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Calibri" w:hAnsiTheme="minorHAnsi" w:cstheme="minorHAnsi"/>
          <w:b/>
          <w:bCs/>
          <w:color w:val="auto"/>
          <w:sz w:val="22"/>
          <w:szCs w:val="22"/>
          <w:lang w:val="fr-FR"/>
        </w:rPr>
        <w:id w:val="1413431791"/>
        <w:docPartObj>
          <w:docPartGallery w:val="Table of Contents"/>
          <w:docPartUnique/>
        </w:docPartObj>
      </w:sdtPr>
      <w:sdtEndPr>
        <w:rPr>
          <w:rFonts w:ascii="Calibri" w:hAnsi="Calibri" w:cs="Calibri"/>
        </w:rPr>
      </w:sdtEndPr>
      <w:sdtContent>
        <w:p w:rsidR="00DB6315" w:rsidRPr="00716C1D" w:rsidRDefault="00DB6315" w:rsidP="004013F7">
          <w:pPr>
            <w:pStyle w:val="En-ttedetabledesmatires"/>
            <w:jc w:val="center"/>
            <w:rPr>
              <w:rStyle w:val="CitationintenseCar"/>
              <w:rFonts w:asciiTheme="minorHAnsi" w:eastAsia="Calibri" w:hAnsiTheme="minorHAnsi" w:cstheme="minorHAnsi"/>
              <w:b/>
              <w:bCs/>
              <w:i w:val="0"/>
              <w:iCs w:val="0"/>
              <w:color w:val="FF0000"/>
              <w:sz w:val="22"/>
              <w:szCs w:val="22"/>
              <w:lang w:val="fr-FR"/>
            </w:rPr>
          </w:pPr>
          <w:r w:rsidRPr="00716C1D">
            <w:rPr>
              <w:rStyle w:val="CitationintenseCar"/>
              <w:b/>
              <w:bCs/>
              <w:color w:val="FF0000"/>
              <w:u w:val="single"/>
            </w:rPr>
            <w:t xml:space="preserve">Table des </w:t>
          </w:r>
          <w:proofErr w:type="spellStart"/>
          <w:r w:rsidRPr="00716C1D">
            <w:rPr>
              <w:rStyle w:val="CitationintenseCar"/>
              <w:b/>
              <w:bCs/>
              <w:color w:val="FF0000"/>
              <w:u w:val="single"/>
            </w:rPr>
            <w:t>matières</w:t>
          </w:r>
          <w:proofErr w:type="spellEnd"/>
        </w:p>
        <w:p w:rsidR="00DB6315" w:rsidRPr="00716C1D" w:rsidRDefault="00DB6315" w:rsidP="00954779">
          <w:pPr>
            <w:pStyle w:val="Paragraphedeliste"/>
            <w:numPr>
              <w:ilvl w:val="0"/>
              <w:numId w:val="39"/>
            </w:numPr>
            <w:rPr>
              <w:rFonts w:asciiTheme="minorHAnsi" w:hAnsiTheme="minorHAnsi" w:cstheme="minorHAnsi"/>
              <w:b/>
              <w:bCs/>
              <w:color w:val="4472C4" w:themeColor="accent1"/>
            </w:rPr>
          </w:pPr>
          <w:r w:rsidRPr="00716C1D">
            <w:rPr>
              <w:rFonts w:asciiTheme="minorHAnsi" w:hAnsiTheme="minorHAnsi" w:cstheme="minorHAnsi"/>
              <w:b/>
              <w:bCs/>
              <w:color w:val="4472C4" w:themeColor="accent1"/>
            </w:rPr>
            <w:t>Introduction Générale</w:t>
          </w:r>
          <w:r w:rsidR="00954779" w:rsidRPr="00716C1D">
            <w:rPr>
              <w:rFonts w:asciiTheme="minorHAnsi" w:hAnsiTheme="minorHAnsi" w:cstheme="minorHAnsi"/>
              <w:b/>
              <w:bCs/>
              <w:color w:val="4472C4" w:themeColor="accent1"/>
            </w:rPr>
            <w:t xml:space="preserve"> ………………………………………………………</w:t>
          </w:r>
          <w:r w:rsidR="009A425E" w:rsidRPr="00716C1D">
            <w:rPr>
              <w:rFonts w:asciiTheme="minorHAnsi" w:hAnsiTheme="minorHAnsi" w:cstheme="minorHAnsi"/>
              <w:b/>
              <w:bCs/>
              <w:color w:val="4472C4" w:themeColor="accent1"/>
            </w:rPr>
            <w:t>………………………</w:t>
          </w:r>
          <w:proofErr w:type="gramStart"/>
          <w:r w:rsidR="00323844" w:rsidRPr="00716C1D">
            <w:rPr>
              <w:rFonts w:asciiTheme="minorHAnsi" w:hAnsiTheme="minorHAnsi" w:cstheme="minorHAnsi"/>
              <w:b/>
              <w:bCs/>
              <w:color w:val="4472C4" w:themeColor="accent1"/>
            </w:rPr>
            <w:t>……</w:t>
          </w:r>
          <w:r w:rsidR="009A425E" w:rsidRPr="00716C1D">
            <w:rPr>
              <w:rFonts w:asciiTheme="minorHAnsi" w:hAnsiTheme="minorHAnsi" w:cstheme="minorHAnsi"/>
              <w:b/>
              <w:bCs/>
              <w:color w:val="4472C4" w:themeColor="accent1"/>
            </w:rPr>
            <w:t>.</w:t>
          </w:r>
          <w:proofErr w:type="gramEnd"/>
          <w:r w:rsidR="00954779" w:rsidRPr="00716C1D">
            <w:rPr>
              <w:rFonts w:asciiTheme="minorHAnsi" w:hAnsiTheme="minorHAnsi" w:cstheme="minorHAnsi"/>
              <w:b/>
              <w:bCs/>
              <w:color w:val="4472C4" w:themeColor="accent1"/>
            </w:rPr>
            <w:t>………… 1</w:t>
          </w:r>
        </w:p>
        <w:p w:rsidR="00DB6315" w:rsidRPr="00716C1D" w:rsidRDefault="00DB6315" w:rsidP="00B77D51">
          <w:pPr>
            <w:pStyle w:val="Paragraphedeliste"/>
            <w:numPr>
              <w:ilvl w:val="0"/>
              <w:numId w:val="35"/>
            </w:numPr>
            <w:rPr>
              <w:rFonts w:asciiTheme="minorHAnsi" w:hAnsiTheme="minorHAnsi" w:cstheme="minorHAnsi"/>
              <w:b/>
              <w:bCs/>
            </w:rPr>
          </w:pPr>
          <w:r w:rsidRPr="00716C1D">
            <w:rPr>
              <w:rFonts w:asciiTheme="minorHAnsi" w:hAnsiTheme="minorHAnsi" w:cstheme="minorHAnsi"/>
              <w:b/>
              <w:bCs/>
            </w:rPr>
            <w:t>Introduction à la cryptographie</w:t>
          </w:r>
          <w:r w:rsidR="00954779" w:rsidRPr="00716C1D">
            <w:rPr>
              <w:rFonts w:asciiTheme="minorHAnsi" w:hAnsiTheme="minorHAnsi" w:cstheme="minorHAnsi"/>
              <w:b/>
              <w:bCs/>
            </w:rPr>
            <w:t xml:space="preserve"> ……………………………………………</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54779" w:rsidRPr="00716C1D">
            <w:rPr>
              <w:rFonts w:asciiTheme="minorHAnsi" w:hAnsiTheme="minorHAnsi" w:cstheme="minorHAnsi"/>
              <w:b/>
              <w:bCs/>
            </w:rPr>
            <w:t>…………….. 2</w:t>
          </w:r>
        </w:p>
        <w:p w:rsidR="00DB6315" w:rsidRPr="00716C1D" w:rsidRDefault="00DB6315"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Qu'est-ce que la cryptographie </w:t>
          </w:r>
          <w:r w:rsidR="00E62D56" w:rsidRPr="00716C1D">
            <w:rPr>
              <w:rFonts w:asciiTheme="minorHAnsi" w:hAnsiTheme="minorHAnsi" w:cstheme="minorHAnsi"/>
              <w:bCs/>
              <w:sz w:val="22"/>
              <w:szCs w:val="22"/>
            </w:rPr>
            <w:t>……………………………</w:t>
          </w:r>
          <w:proofErr w:type="gramStart"/>
          <w:r w:rsidR="00E62D56" w:rsidRPr="00716C1D">
            <w:rPr>
              <w:rFonts w:asciiTheme="minorHAnsi" w:hAnsiTheme="minorHAnsi" w:cstheme="minorHAnsi"/>
              <w:bCs/>
              <w:sz w:val="22"/>
              <w:szCs w:val="22"/>
            </w:rPr>
            <w:t>……</w:t>
          </w:r>
          <w:r w:rsidR="007660D5" w:rsidRPr="00716C1D">
            <w:rPr>
              <w:rFonts w:asciiTheme="minorHAnsi" w:hAnsiTheme="minorHAnsi" w:cstheme="minorHAnsi"/>
              <w:bCs/>
              <w:sz w:val="22"/>
              <w:szCs w:val="22"/>
            </w:rPr>
            <w:t>.</w:t>
          </w:r>
          <w:proofErr w:type="gramEnd"/>
          <w:r w:rsidR="007660D5"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r w:rsidR="007660D5" w:rsidRPr="00716C1D">
            <w:rPr>
              <w:rFonts w:asciiTheme="minorHAnsi" w:hAnsiTheme="minorHAnsi" w:cstheme="minorHAnsi"/>
              <w:bCs/>
              <w:sz w:val="22"/>
              <w:szCs w:val="22"/>
            </w:rPr>
            <w:t>…</w:t>
          </w:r>
          <w:r w:rsidR="00954779" w:rsidRPr="00716C1D">
            <w:rPr>
              <w:rFonts w:asciiTheme="minorHAnsi" w:hAnsiTheme="minorHAnsi" w:cstheme="minorHAnsi"/>
              <w:bCs/>
              <w:sz w:val="22"/>
              <w:szCs w:val="22"/>
            </w:rPr>
            <w:t xml:space="preserve"> 2</w:t>
          </w:r>
          <w:bookmarkStart w:id="0" w:name="_GoBack"/>
          <w:bookmarkEnd w:id="0"/>
        </w:p>
        <w:p w:rsidR="00DB6315" w:rsidRPr="00716C1D" w:rsidRDefault="00DB6315"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Objectifs Principaux de la Cryptographie </w:t>
          </w:r>
          <w:r w:rsidR="00E62D56"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Start"/>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w:t>
          </w:r>
          <w:r w:rsidR="00E62D56" w:rsidRPr="00716C1D">
            <w:rPr>
              <w:rFonts w:asciiTheme="minorHAnsi" w:hAnsiTheme="minorHAnsi" w:cstheme="minorHAnsi"/>
              <w:bCs/>
              <w:sz w:val="22"/>
              <w:szCs w:val="22"/>
            </w:rPr>
            <w:t>…</w:t>
          </w:r>
          <w:r w:rsidR="007660D5" w:rsidRPr="00716C1D">
            <w:rPr>
              <w:rFonts w:asciiTheme="minorHAnsi" w:hAnsiTheme="minorHAnsi" w:cstheme="minorHAnsi"/>
              <w:bCs/>
              <w:sz w:val="22"/>
              <w:szCs w:val="22"/>
            </w:rPr>
            <w:t>………</w:t>
          </w:r>
          <w:r w:rsidR="00954779" w:rsidRPr="00716C1D">
            <w:rPr>
              <w:rFonts w:asciiTheme="minorHAnsi" w:hAnsiTheme="minorHAnsi" w:cstheme="minorHAnsi"/>
              <w:bCs/>
              <w:sz w:val="22"/>
              <w:szCs w:val="22"/>
            </w:rPr>
            <w:t>.. 2</w:t>
          </w:r>
        </w:p>
        <w:p w:rsidR="00DB6315" w:rsidRPr="00716C1D" w:rsidRDefault="00DB6315"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L'histoire de la cryptographie </w:t>
          </w:r>
          <w:r w:rsidR="007660D5"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Start"/>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w:t>
          </w:r>
          <w:r w:rsidR="007660D5"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r w:rsidR="007660D5" w:rsidRPr="00716C1D">
            <w:rPr>
              <w:rFonts w:asciiTheme="minorHAnsi" w:hAnsiTheme="minorHAnsi" w:cstheme="minorHAnsi"/>
              <w:bCs/>
              <w:sz w:val="22"/>
              <w:szCs w:val="22"/>
            </w:rPr>
            <w:t>…….</w:t>
          </w:r>
          <w:r w:rsidR="00954779" w:rsidRPr="00716C1D">
            <w:rPr>
              <w:rFonts w:asciiTheme="minorHAnsi" w:hAnsiTheme="minorHAnsi" w:cstheme="minorHAnsi"/>
              <w:bCs/>
              <w:sz w:val="22"/>
              <w:szCs w:val="22"/>
            </w:rPr>
            <w:t>. 2</w:t>
          </w:r>
        </w:p>
        <w:p w:rsidR="00DB6315" w:rsidRPr="00716C1D" w:rsidRDefault="00DB6315"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 xml:space="preserve">L’antiquité et les balbutiements de la cryptographie </w:t>
          </w:r>
          <w:r w:rsidR="007660D5"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7660D5" w:rsidRPr="00716C1D">
            <w:rPr>
              <w:rFonts w:asciiTheme="minorHAnsi" w:hAnsiTheme="minorHAnsi" w:cstheme="minorHAnsi"/>
              <w:b/>
              <w:bCs/>
            </w:rPr>
            <w:t>…</w:t>
          </w:r>
          <w:r w:rsidR="00954779" w:rsidRPr="00716C1D">
            <w:rPr>
              <w:rFonts w:asciiTheme="minorHAnsi" w:hAnsiTheme="minorHAnsi" w:cstheme="minorHAnsi"/>
              <w:b/>
              <w:bCs/>
            </w:rPr>
            <w:t>.</w:t>
          </w:r>
          <w:proofErr w:type="gramEnd"/>
          <w:r w:rsidR="00954779" w:rsidRPr="00716C1D">
            <w:rPr>
              <w:rFonts w:asciiTheme="minorHAnsi" w:hAnsiTheme="minorHAnsi" w:cstheme="minorHAnsi"/>
              <w:b/>
              <w:bCs/>
            </w:rPr>
            <w:t>. 2</w:t>
          </w:r>
        </w:p>
        <w:p w:rsidR="00DB6315" w:rsidRPr="00716C1D" w:rsidRDefault="00DB6315"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Moyen-Âge et Renaissance</w:t>
          </w:r>
          <w:r w:rsidR="007660D5" w:rsidRPr="00716C1D">
            <w:rPr>
              <w:rFonts w:asciiTheme="minorHAnsi" w:hAnsiTheme="minorHAnsi" w:cstheme="minorHAnsi"/>
              <w:b/>
              <w:bCs/>
            </w:rPr>
            <w:t xml:space="preserve"> …………………………………………</w:t>
          </w:r>
          <w:r w:rsidR="009A425E" w:rsidRPr="00716C1D">
            <w:rPr>
              <w:rFonts w:asciiTheme="minorHAnsi" w:hAnsiTheme="minorHAnsi" w:cstheme="minorHAnsi"/>
              <w:b/>
              <w:bCs/>
            </w:rPr>
            <w:t>…………………………………</w:t>
          </w:r>
          <w:r w:rsidR="007660D5" w:rsidRPr="00716C1D">
            <w:rPr>
              <w:rFonts w:asciiTheme="minorHAnsi" w:hAnsiTheme="minorHAnsi" w:cstheme="minorHAnsi"/>
              <w:b/>
              <w:bCs/>
            </w:rPr>
            <w:t>…… 5</w:t>
          </w:r>
        </w:p>
        <w:p w:rsidR="00DB6315" w:rsidRPr="00716C1D" w:rsidRDefault="00DB6315"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À l'aube de la Grande Guerre</w:t>
          </w:r>
          <w:r w:rsidR="007660D5" w:rsidRPr="00716C1D">
            <w:rPr>
              <w:rFonts w:asciiTheme="minorHAnsi" w:hAnsiTheme="minorHAnsi" w:cstheme="minorHAnsi"/>
              <w:b/>
              <w:bCs/>
            </w:rPr>
            <w:t xml:space="preserve"> …………………………………………</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7660D5" w:rsidRPr="00716C1D">
            <w:rPr>
              <w:rFonts w:asciiTheme="minorHAnsi" w:hAnsiTheme="minorHAnsi" w:cstheme="minorHAnsi"/>
              <w:b/>
              <w:bCs/>
            </w:rPr>
            <w:t>……….. 7</w:t>
          </w:r>
        </w:p>
        <w:p w:rsidR="00DB6315" w:rsidRPr="00716C1D" w:rsidRDefault="00DB6315" w:rsidP="00B77D51">
          <w:pPr>
            <w:pStyle w:val="Paragraphedeliste"/>
            <w:numPr>
              <w:ilvl w:val="2"/>
              <w:numId w:val="36"/>
            </w:numPr>
            <w:spacing w:line="360" w:lineRule="auto"/>
            <w:rPr>
              <w:rFonts w:asciiTheme="minorHAnsi" w:hAnsiTheme="minorHAnsi" w:cstheme="minorHAnsi"/>
              <w:b/>
              <w:bCs/>
              <w:sz w:val="20"/>
              <w:szCs w:val="20"/>
            </w:rPr>
          </w:pPr>
          <w:r w:rsidRPr="00716C1D">
            <w:rPr>
              <w:rFonts w:asciiTheme="minorHAnsi" w:hAnsiTheme="minorHAnsi" w:cstheme="minorHAnsi"/>
              <w:b/>
              <w:bCs/>
              <w:sz w:val="20"/>
              <w:szCs w:val="20"/>
            </w:rPr>
            <w:t xml:space="preserve">De la Première Guerre mondiale à l’avènement des machines de cryptage </w:t>
          </w:r>
          <w:proofErr w:type="gramStart"/>
          <w:r w:rsidRPr="00716C1D">
            <w:rPr>
              <w:rFonts w:asciiTheme="minorHAnsi" w:hAnsiTheme="minorHAnsi" w:cstheme="minorHAnsi"/>
              <w:b/>
              <w:bCs/>
              <w:sz w:val="20"/>
              <w:szCs w:val="20"/>
            </w:rPr>
            <w:t>mécanique</w:t>
          </w:r>
          <w:r w:rsidR="007660D5" w:rsidRPr="00716C1D">
            <w:rPr>
              <w:rFonts w:asciiTheme="minorHAnsi" w:hAnsiTheme="minorHAnsi" w:cstheme="minorHAnsi"/>
              <w:b/>
              <w:bCs/>
              <w:sz w:val="20"/>
              <w:szCs w:val="20"/>
            </w:rPr>
            <w:t xml:space="preserve"> </w:t>
          </w:r>
          <w:r w:rsidR="007F042E" w:rsidRPr="00716C1D">
            <w:rPr>
              <w:rFonts w:asciiTheme="minorHAnsi" w:hAnsiTheme="minorHAnsi" w:cstheme="minorHAnsi"/>
              <w:b/>
              <w:bCs/>
              <w:sz w:val="20"/>
              <w:szCs w:val="20"/>
            </w:rPr>
            <w:t xml:space="preserve"> </w:t>
          </w:r>
          <w:r w:rsidR="007660D5" w:rsidRPr="00716C1D">
            <w:rPr>
              <w:rFonts w:asciiTheme="minorHAnsi" w:hAnsiTheme="minorHAnsi" w:cstheme="minorHAnsi"/>
              <w:b/>
              <w:bCs/>
              <w:sz w:val="20"/>
              <w:szCs w:val="20"/>
            </w:rPr>
            <w:t>...</w:t>
          </w:r>
          <w:proofErr w:type="gramEnd"/>
          <w:r w:rsidR="007660D5" w:rsidRPr="00716C1D">
            <w:rPr>
              <w:rFonts w:asciiTheme="minorHAnsi" w:hAnsiTheme="minorHAnsi" w:cstheme="minorHAnsi"/>
              <w:b/>
              <w:bCs/>
              <w:sz w:val="20"/>
              <w:szCs w:val="20"/>
            </w:rPr>
            <w:t xml:space="preserve"> 7</w:t>
          </w:r>
        </w:p>
        <w:p w:rsidR="00DB6315" w:rsidRPr="00716C1D" w:rsidRDefault="00DB6315" w:rsidP="007660D5">
          <w:pPr>
            <w:pStyle w:val="Paragraphedeliste"/>
            <w:numPr>
              <w:ilvl w:val="2"/>
              <w:numId w:val="36"/>
            </w:numPr>
            <w:spacing w:line="360" w:lineRule="auto"/>
            <w:rPr>
              <w:rFonts w:asciiTheme="minorHAnsi" w:hAnsiTheme="minorHAnsi" w:cstheme="minorHAnsi"/>
              <w:b/>
              <w:bCs/>
              <w:sz w:val="20"/>
              <w:szCs w:val="20"/>
            </w:rPr>
          </w:pPr>
          <w:r w:rsidRPr="00716C1D">
            <w:rPr>
              <w:rFonts w:asciiTheme="minorHAnsi" w:hAnsiTheme="minorHAnsi" w:cstheme="minorHAnsi"/>
              <w:b/>
              <w:bCs/>
              <w:sz w:val="20"/>
              <w:szCs w:val="20"/>
            </w:rPr>
            <w:t>Méthodes de chiffrement actuelles – Le cryptage à l’ère de l’informatique et d’Interne</w:t>
          </w:r>
          <w:r w:rsidR="007F042E" w:rsidRPr="00716C1D">
            <w:rPr>
              <w:rFonts w:asciiTheme="minorHAnsi" w:hAnsiTheme="minorHAnsi" w:cstheme="minorHAnsi"/>
              <w:b/>
              <w:bCs/>
              <w:sz w:val="20"/>
              <w:szCs w:val="20"/>
            </w:rPr>
            <w:t xml:space="preserve"> … </w:t>
          </w:r>
          <w:r w:rsidR="007660D5" w:rsidRPr="00716C1D">
            <w:rPr>
              <w:rFonts w:asciiTheme="minorHAnsi" w:hAnsiTheme="minorHAnsi" w:cstheme="minorHAnsi"/>
              <w:b/>
              <w:bCs/>
              <w:sz w:val="20"/>
              <w:szCs w:val="20"/>
            </w:rPr>
            <w:t>9</w:t>
          </w:r>
        </w:p>
        <w:p w:rsidR="00DB6315" w:rsidRPr="00716C1D" w:rsidRDefault="00DB6315" w:rsidP="00B77D51">
          <w:pPr>
            <w:pStyle w:val="Style3"/>
            <w:numPr>
              <w:ilvl w:val="0"/>
              <w:numId w:val="36"/>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 xml:space="preserve">Concepts de base de la cryptographie </w:t>
          </w:r>
          <w:r w:rsidR="007660D5" w:rsidRPr="00716C1D">
            <w:rPr>
              <w:rFonts w:asciiTheme="minorHAnsi" w:hAnsiTheme="minorHAnsi" w:cstheme="minorHAnsi"/>
              <w:bCs/>
              <w:color w:val="auto"/>
              <w:sz w:val="22"/>
              <w:szCs w:val="22"/>
            </w:rPr>
            <w:t>……………………………………</w:t>
          </w:r>
          <w:r w:rsidR="009A425E" w:rsidRPr="00716C1D">
            <w:rPr>
              <w:rFonts w:asciiTheme="minorHAnsi" w:hAnsiTheme="minorHAnsi" w:cstheme="minorHAnsi"/>
              <w:bCs/>
              <w:color w:val="auto"/>
              <w:sz w:val="22"/>
              <w:szCs w:val="22"/>
            </w:rPr>
            <w:t>……………</w:t>
          </w:r>
          <w:proofErr w:type="gramStart"/>
          <w:r w:rsidR="009A425E" w:rsidRPr="00716C1D">
            <w:rPr>
              <w:rFonts w:asciiTheme="minorHAnsi" w:hAnsiTheme="minorHAnsi" w:cstheme="minorHAnsi"/>
              <w:bCs/>
              <w:color w:val="auto"/>
              <w:sz w:val="22"/>
              <w:szCs w:val="22"/>
            </w:rPr>
            <w:t>…….</w:t>
          </w:r>
          <w:proofErr w:type="gramEnd"/>
          <w:r w:rsidR="007660D5" w:rsidRPr="00716C1D">
            <w:rPr>
              <w:rFonts w:asciiTheme="minorHAnsi" w:hAnsiTheme="minorHAnsi" w:cstheme="minorHAnsi"/>
              <w:bCs/>
              <w:color w:val="auto"/>
              <w:sz w:val="22"/>
              <w:szCs w:val="22"/>
            </w:rPr>
            <w:t>……………….. 11</w:t>
          </w:r>
        </w:p>
        <w:p w:rsidR="00DB6315" w:rsidRPr="00716C1D" w:rsidRDefault="00DB6315" w:rsidP="00B77D51">
          <w:pPr>
            <w:pStyle w:val="Style3"/>
            <w:numPr>
              <w:ilvl w:val="1"/>
              <w:numId w:val="36"/>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Les Clés en Cryptographie</w:t>
          </w:r>
          <w:r w:rsidR="007660D5" w:rsidRPr="00716C1D">
            <w:rPr>
              <w:rFonts w:asciiTheme="minorHAnsi" w:hAnsiTheme="minorHAnsi" w:cstheme="minorHAnsi"/>
              <w:bCs/>
              <w:color w:val="auto"/>
              <w:sz w:val="22"/>
              <w:szCs w:val="22"/>
            </w:rPr>
            <w:t xml:space="preserve"> …………………………………………</w:t>
          </w:r>
          <w:r w:rsidR="009A425E" w:rsidRPr="00716C1D">
            <w:rPr>
              <w:rFonts w:asciiTheme="minorHAnsi" w:hAnsiTheme="minorHAnsi" w:cstheme="minorHAnsi"/>
              <w:bCs/>
              <w:color w:val="auto"/>
              <w:sz w:val="22"/>
              <w:szCs w:val="22"/>
            </w:rPr>
            <w:t>…………………</w:t>
          </w:r>
          <w:proofErr w:type="gramStart"/>
          <w:r w:rsidR="009A425E" w:rsidRPr="00716C1D">
            <w:rPr>
              <w:rFonts w:asciiTheme="minorHAnsi" w:hAnsiTheme="minorHAnsi" w:cstheme="minorHAnsi"/>
              <w:bCs/>
              <w:color w:val="auto"/>
              <w:sz w:val="22"/>
              <w:szCs w:val="22"/>
            </w:rPr>
            <w:t>…….</w:t>
          </w:r>
          <w:proofErr w:type="gramEnd"/>
          <w:r w:rsidR="007660D5" w:rsidRPr="00716C1D">
            <w:rPr>
              <w:rFonts w:asciiTheme="minorHAnsi" w:hAnsiTheme="minorHAnsi" w:cstheme="minorHAnsi"/>
              <w:bCs/>
              <w:color w:val="auto"/>
              <w:sz w:val="22"/>
              <w:szCs w:val="22"/>
            </w:rPr>
            <w:t>……………….. 12</w:t>
          </w:r>
        </w:p>
        <w:p w:rsidR="00DB6315" w:rsidRPr="00716C1D" w:rsidRDefault="00DB6315"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Chiffrement classique </w:t>
          </w:r>
          <w:r w:rsidR="007660D5"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Start"/>
          <w:r w:rsidR="007660D5" w:rsidRPr="00716C1D">
            <w:rPr>
              <w:rFonts w:asciiTheme="minorHAnsi" w:hAnsiTheme="minorHAnsi" w:cstheme="minorHAnsi"/>
              <w:bCs/>
              <w:sz w:val="22"/>
              <w:szCs w:val="22"/>
            </w:rPr>
            <w:t>…….</w:t>
          </w:r>
          <w:proofErr w:type="gramEnd"/>
          <w:r w:rsidR="007660D5" w:rsidRPr="00716C1D">
            <w:rPr>
              <w:rFonts w:asciiTheme="minorHAnsi" w:hAnsiTheme="minorHAnsi" w:cstheme="minorHAnsi"/>
              <w:bCs/>
              <w:sz w:val="22"/>
              <w:szCs w:val="22"/>
            </w:rPr>
            <w:t>.….. 12</w:t>
          </w:r>
        </w:p>
        <w:p w:rsidR="00DB6315" w:rsidRPr="00716C1D" w:rsidRDefault="00DB6315"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Chiffrement par substitutions </w:t>
          </w:r>
          <w:r w:rsidR="007660D5"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7660D5" w:rsidRPr="00716C1D">
            <w:rPr>
              <w:rFonts w:asciiTheme="minorHAnsi" w:hAnsiTheme="minorHAnsi" w:cstheme="minorHAnsi"/>
              <w:b/>
              <w:bCs/>
            </w:rPr>
            <w:t>…………….. 12</w:t>
          </w:r>
        </w:p>
        <w:p w:rsidR="00DB6315" w:rsidRPr="00716C1D" w:rsidRDefault="00DB6315" w:rsidP="00B77D51">
          <w:pPr>
            <w:pStyle w:val="Paragraphedeliste"/>
            <w:numPr>
              <w:ilvl w:val="3"/>
              <w:numId w:val="36"/>
            </w:numPr>
            <w:spacing w:after="0" w:line="360" w:lineRule="auto"/>
            <w:rPr>
              <w:rFonts w:asciiTheme="minorHAnsi" w:hAnsiTheme="minorHAnsi" w:cstheme="minorHAnsi"/>
              <w:b/>
              <w:bCs/>
            </w:rPr>
          </w:pPr>
          <w:r w:rsidRPr="00716C1D">
            <w:rPr>
              <w:rFonts w:asciiTheme="minorHAnsi" w:hAnsiTheme="minorHAnsi" w:cstheme="minorHAnsi"/>
              <w:b/>
              <w:bCs/>
            </w:rPr>
            <w:t xml:space="preserve">Substitution mono alphabétique </w:t>
          </w:r>
          <w:r w:rsidR="007660D5"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7660D5" w:rsidRPr="00716C1D">
            <w:rPr>
              <w:rFonts w:asciiTheme="minorHAnsi" w:hAnsiTheme="minorHAnsi" w:cstheme="minorHAnsi"/>
              <w:b/>
              <w:bCs/>
            </w:rPr>
            <w:t>…………………….. 12</w:t>
          </w:r>
        </w:p>
        <w:p w:rsidR="00DB6315" w:rsidRPr="00716C1D" w:rsidRDefault="00DB6315" w:rsidP="00B77D51">
          <w:pPr>
            <w:pStyle w:val="Paragraphedeliste"/>
            <w:numPr>
              <w:ilvl w:val="3"/>
              <w:numId w:val="36"/>
            </w:numPr>
            <w:spacing w:after="0" w:line="360" w:lineRule="auto"/>
            <w:rPr>
              <w:rFonts w:asciiTheme="minorHAnsi" w:hAnsiTheme="minorHAnsi" w:cstheme="minorHAnsi"/>
              <w:b/>
              <w:bCs/>
            </w:rPr>
          </w:pPr>
          <w:r w:rsidRPr="00716C1D">
            <w:rPr>
              <w:rFonts w:asciiTheme="minorHAnsi" w:hAnsiTheme="minorHAnsi" w:cstheme="minorHAnsi"/>
              <w:b/>
              <w:bCs/>
            </w:rPr>
            <w:t>Substitution poly-alphabétique</w:t>
          </w:r>
          <w:r w:rsidR="007660D5" w:rsidRPr="00716C1D">
            <w:rPr>
              <w:rFonts w:asciiTheme="minorHAnsi" w:hAnsiTheme="minorHAnsi" w:cstheme="minorHAnsi"/>
              <w:b/>
              <w:bCs/>
            </w:rPr>
            <w:t xml:space="preserve"> …………………</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7660D5"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7660D5" w:rsidRPr="00716C1D">
            <w:rPr>
              <w:rFonts w:asciiTheme="minorHAnsi" w:hAnsiTheme="minorHAnsi" w:cstheme="minorHAnsi"/>
              <w:b/>
              <w:bCs/>
            </w:rPr>
            <w:t>……………………….. 12</w:t>
          </w:r>
        </w:p>
        <w:p w:rsidR="00DB6315" w:rsidRPr="00716C1D" w:rsidRDefault="00DB6315" w:rsidP="00B77D51">
          <w:pPr>
            <w:pStyle w:val="Paragraphedeliste"/>
            <w:numPr>
              <w:ilvl w:val="3"/>
              <w:numId w:val="36"/>
            </w:numPr>
            <w:spacing w:after="0" w:line="360" w:lineRule="auto"/>
            <w:rPr>
              <w:rFonts w:asciiTheme="minorHAnsi" w:hAnsiTheme="minorHAnsi" w:cstheme="minorHAnsi"/>
              <w:b/>
              <w:bCs/>
            </w:rPr>
          </w:pPr>
          <w:r w:rsidRPr="00716C1D">
            <w:rPr>
              <w:rFonts w:asciiTheme="minorHAnsi" w:hAnsiTheme="minorHAnsi" w:cstheme="minorHAnsi"/>
              <w:b/>
              <w:bCs/>
            </w:rPr>
            <w:t xml:space="preserve">Substitution </w:t>
          </w:r>
          <w:proofErr w:type="spellStart"/>
          <w:r w:rsidRPr="00716C1D">
            <w:rPr>
              <w:rFonts w:asciiTheme="minorHAnsi" w:hAnsiTheme="minorHAnsi" w:cstheme="minorHAnsi"/>
              <w:b/>
              <w:bCs/>
            </w:rPr>
            <w:t>polygrammique</w:t>
          </w:r>
          <w:proofErr w:type="spellEnd"/>
          <w:r w:rsidR="00E62D56" w:rsidRPr="00716C1D">
            <w:rPr>
              <w:rFonts w:asciiTheme="minorHAnsi" w:hAnsiTheme="minorHAnsi" w:cstheme="minorHAnsi"/>
              <w:b/>
              <w:bCs/>
            </w:rPr>
            <w:t xml:space="preserve"> …………………</w:t>
          </w:r>
          <w:proofErr w:type="gramStart"/>
          <w:r w:rsidR="00E62D56"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E62D56" w:rsidRPr="00716C1D">
            <w:rPr>
              <w:rFonts w:asciiTheme="minorHAnsi" w:hAnsiTheme="minorHAnsi" w:cstheme="minorHAnsi"/>
              <w:b/>
              <w:bCs/>
            </w:rPr>
            <w:t>……………………….. 13</w:t>
          </w:r>
        </w:p>
        <w:p w:rsidR="00DB6315" w:rsidRPr="00716C1D" w:rsidRDefault="00DB6315" w:rsidP="00B77D51">
          <w:pPr>
            <w:pStyle w:val="Paragraphedeliste"/>
            <w:numPr>
              <w:ilvl w:val="2"/>
              <w:numId w:val="36"/>
            </w:numPr>
            <w:spacing w:after="0" w:line="360" w:lineRule="auto"/>
            <w:rPr>
              <w:rFonts w:asciiTheme="minorHAnsi" w:hAnsiTheme="minorHAnsi" w:cstheme="minorHAnsi"/>
              <w:b/>
              <w:bCs/>
            </w:rPr>
          </w:pPr>
          <w:r w:rsidRPr="00716C1D">
            <w:rPr>
              <w:rFonts w:asciiTheme="minorHAnsi" w:hAnsiTheme="minorHAnsi" w:cstheme="minorHAnsi"/>
              <w:b/>
              <w:bCs/>
            </w:rPr>
            <w:t>Chiffrement par transposition</w:t>
          </w:r>
          <w:r w:rsidR="00E62D56" w:rsidRPr="00716C1D">
            <w:rPr>
              <w:rFonts w:asciiTheme="minorHAnsi" w:hAnsiTheme="minorHAnsi" w:cstheme="minorHAnsi"/>
              <w:b/>
              <w:bCs/>
            </w:rPr>
            <w:t xml:space="preserve"> …………………………………</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E62D56" w:rsidRPr="00716C1D">
            <w:rPr>
              <w:rFonts w:asciiTheme="minorHAnsi" w:hAnsiTheme="minorHAnsi" w:cstheme="minorHAnsi"/>
              <w:b/>
              <w:bCs/>
            </w:rPr>
            <w:t>………….. 13</w:t>
          </w:r>
        </w:p>
        <w:p w:rsidR="00DB6315" w:rsidRPr="00716C1D" w:rsidRDefault="00DB6315"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Chiffrement moderne </w:t>
          </w:r>
          <w:r w:rsidR="00E62D56" w:rsidRPr="00716C1D">
            <w:rPr>
              <w:rFonts w:asciiTheme="minorHAnsi" w:hAnsiTheme="minorHAnsi" w:cstheme="minorHAnsi"/>
              <w:bCs/>
              <w:sz w:val="22"/>
              <w:szCs w:val="22"/>
            </w:rPr>
            <w:t>………………………………</w:t>
          </w:r>
          <w:proofErr w:type="gramStart"/>
          <w:r w:rsidR="00E62D56" w:rsidRPr="00716C1D">
            <w:rPr>
              <w:rFonts w:asciiTheme="minorHAnsi" w:hAnsiTheme="minorHAnsi" w:cstheme="minorHAnsi"/>
              <w:bCs/>
              <w:sz w:val="22"/>
              <w:szCs w:val="22"/>
            </w:rPr>
            <w:t>…….</w:t>
          </w:r>
          <w:proofErr w:type="gramEnd"/>
          <w:r w:rsidR="00E62D56"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r w:rsidR="00E62D56" w:rsidRPr="00716C1D">
            <w:rPr>
              <w:rFonts w:asciiTheme="minorHAnsi" w:hAnsiTheme="minorHAnsi" w:cstheme="minorHAnsi"/>
              <w:bCs/>
              <w:sz w:val="22"/>
              <w:szCs w:val="22"/>
            </w:rPr>
            <w:t>….. 13</w:t>
          </w:r>
        </w:p>
        <w:p w:rsidR="00DB6315" w:rsidRPr="00716C1D" w:rsidRDefault="00DB6315"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Les modes de chiffrement </w:t>
          </w:r>
          <w:r w:rsidR="00E62D56"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E62D56" w:rsidRPr="00716C1D">
            <w:rPr>
              <w:rFonts w:asciiTheme="minorHAnsi" w:hAnsiTheme="minorHAnsi" w:cstheme="minorHAnsi"/>
              <w:b/>
              <w:bCs/>
            </w:rPr>
            <w:t>……….. 13</w:t>
          </w:r>
        </w:p>
        <w:p w:rsidR="00DB6315" w:rsidRPr="00716C1D" w:rsidRDefault="00DB6315"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Le mode ECB (</w:t>
          </w:r>
          <w:proofErr w:type="spellStart"/>
          <w:r w:rsidRPr="00716C1D">
            <w:rPr>
              <w:rFonts w:asciiTheme="minorHAnsi" w:hAnsiTheme="minorHAnsi" w:cstheme="minorHAnsi"/>
              <w:b/>
              <w:bCs/>
            </w:rPr>
            <w:t>Electronic</w:t>
          </w:r>
          <w:proofErr w:type="spellEnd"/>
          <w:r w:rsidRPr="00716C1D">
            <w:rPr>
              <w:rFonts w:asciiTheme="minorHAnsi" w:hAnsiTheme="minorHAnsi" w:cstheme="minorHAnsi"/>
              <w:b/>
              <w:bCs/>
            </w:rPr>
            <w:t xml:space="preserve"> Code Book) </w:t>
          </w:r>
          <w:r w:rsidR="00E62D56" w:rsidRPr="00716C1D">
            <w:rPr>
              <w:rFonts w:asciiTheme="minorHAnsi" w:hAnsiTheme="minorHAnsi" w:cstheme="minorHAnsi"/>
              <w:b/>
              <w:bCs/>
            </w:rPr>
            <w:t>………………………</w:t>
          </w:r>
          <w:r w:rsidR="009A425E" w:rsidRPr="00716C1D">
            <w:rPr>
              <w:rFonts w:asciiTheme="minorHAnsi" w:hAnsiTheme="minorHAnsi" w:cstheme="minorHAnsi"/>
              <w:b/>
              <w:bCs/>
            </w:rPr>
            <w:t>……………</w:t>
          </w:r>
          <w:r w:rsidR="00E62D56" w:rsidRPr="00716C1D">
            <w:rPr>
              <w:rFonts w:asciiTheme="minorHAnsi" w:hAnsiTheme="minorHAnsi" w:cstheme="minorHAnsi"/>
              <w:b/>
              <w:bCs/>
            </w:rPr>
            <w:t>………………… 13</w:t>
          </w:r>
        </w:p>
        <w:p w:rsidR="00DB6315" w:rsidRPr="00716C1D" w:rsidRDefault="00DB6315"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Le mode CBC (</w:t>
          </w:r>
          <w:proofErr w:type="spellStart"/>
          <w:r w:rsidRPr="00716C1D">
            <w:rPr>
              <w:rFonts w:asciiTheme="minorHAnsi" w:hAnsiTheme="minorHAnsi" w:cstheme="minorHAnsi"/>
              <w:b/>
              <w:bCs/>
            </w:rPr>
            <w:t>Cipher</w:t>
          </w:r>
          <w:proofErr w:type="spellEnd"/>
          <w:r w:rsidRPr="00716C1D">
            <w:rPr>
              <w:rFonts w:asciiTheme="minorHAnsi" w:hAnsiTheme="minorHAnsi" w:cstheme="minorHAnsi"/>
              <w:b/>
              <w:bCs/>
            </w:rPr>
            <w:t xml:space="preserve"> Block </w:t>
          </w:r>
          <w:proofErr w:type="spellStart"/>
          <w:r w:rsidRPr="00716C1D">
            <w:rPr>
              <w:rFonts w:asciiTheme="minorHAnsi" w:hAnsiTheme="minorHAnsi" w:cstheme="minorHAnsi"/>
              <w:b/>
              <w:bCs/>
            </w:rPr>
            <w:t>Chaining</w:t>
          </w:r>
          <w:proofErr w:type="spellEnd"/>
          <w:r w:rsidRPr="00716C1D">
            <w:rPr>
              <w:rFonts w:asciiTheme="minorHAnsi" w:hAnsiTheme="minorHAnsi" w:cstheme="minorHAnsi"/>
              <w:b/>
              <w:bCs/>
            </w:rPr>
            <w:t xml:space="preserve">) </w:t>
          </w:r>
          <w:r w:rsidR="00E62D56"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E62D56" w:rsidRPr="00716C1D">
            <w:rPr>
              <w:rFonts w:asciiTheme="minorHAnsi" w:hAnsiTheme="minorHAnsi" w:cstheme="minorHAnsi"/>
              <w:b/>
              <w:bCs/>
            </w:rPr>
            <w:t>….</w:t>
          </w:r>
          <w:proofErr w:type="gramEnd"/>
          <w:r w:rsidR="00E62D56" w:rsidRPr="00716C1D">
            <w:rPr>
              <w:rFonts w:asciiTheme="minorHAnsi" w:hAnsiTheme="minorHAnsi" w:cstheme="minorHAnsi"/>
              <w:b/>
              <w:bCs/>
            </w:rPr>
            <w:t>. 14</w:t>
          </w:r>
        </w:p>
        <w:p w:rsidR="00DB6315" w:rsidRPr="00716C1D" w:rsidRDefault="00DB6315"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Le mode CFB, </w:t>
          </w:r>
          <w:proofErr w:type="spellStart"/>
          <w:r w:rsidRPr="00716C1D">
            <w:rPr>
              <w:rFonts w:asciiTheme="minorHAnsi" w:hAnsiTheme="minorHAnsi" w:cstheme="minorHAnsi"/>
              <w:b/>
              <w:bCs/>
            </w:rPr>
            <w:t>Cipher</w:t>
          </w:r>
          <w:proofErr w:type="spellEnd"/>
          <w:r w:rsidRPr="00716C1D">
            <w:rPr>
              <w:rFonts w:asciiTheme="minorHAnsi" w:hAnsiTheme="minorHAnsi" w:cstheme="minorHAnsi"/>
              <w:b/>
              <w:bCs/>
            </w:rPr>
            <w:t xml:space="preserve"> </w:t>
          </w:r>
          <w:proofErr w:type="spellStart"/>
          <w:r w:rsidRPr="00716C1D">
            <w:rPr>
              <w:rFonts w:asciiTheme="minorHAnsi" w:hAnsiTheme="minorHAnsi" w:cstheme="minorHAnsi"/>
              <w:b/>
              <w:bCs/>
            </w:rPr>
            <w:t>FeedBack</w:t>
          </w:r>
          <w:proofErr w:type="spellEnd"/>
          <w:r w:rsidR="00E62D56" w:rsidRPr="00716C1D">
            <w:rPr>
              <w:rFonts w:asciiTheme="minorHAnsi" w:hAnsiTheme="minorHAnsi" w:cstheme="minorHAnsi"/>
              <w:b/>
              <w:bCs/>
            </w:rPr>
            <w:t xml:space="preserve"> ……………………………</w:t>
          </w:r>
          <w:proofErr w:type="gramStart"/>
          <w:r w:rsidR="00E62D56"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E62D56" w:rsidRPr="00716C1D">
            <w:rPr>
              <w:rFonts w:asciiTheme="minorHAnsi" w:hAnsiTheme="minorHAnsi" w:cstheme="minorHAnsi"/>
              <w:b/>
              <w:bCs/>
            </w:rPr>
            <w:t>…</w:t>
          </w:r>
          <w:r w:rsidR="009A425E" w:rsidRPr="00716C1D">
            <w:rPr>
              <w:rFonts w:asciiTheme="minorHAnsi" w:hAnsiTheme="minorHAnsi" w:cstheme="minorHAnsi"/>
              <w:b/>
              <w:bCs/>
            </w:rPr>
            <w:t>………………</w:t>
          </w:r>
          <w:r w:rsidR="00E62D56" w:rsidRPr="00716C1D">
            <w:rPr>
              <w:rFonts w:asciiTheme="minorHAnsi" w:hAnsiTheme="minorHAnsi" w:cstheme="minorHAnsi"/>
              <w:b/>
              <w:bCs/>
            </w:rPr>
            <w:t>……….. 14</w:t>
          </w:r>
        </w:p>
        <w:p w:rsidR="00DB6315" w:rsidRPr="00716C1D" w:rsidRDefault="00DB6315"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Le mode OFB, Output </w:t>
          </w:r>
          <w:proofErr w:type="spellStart"/>
          <w:r w:rsidRPr="00716C1D">
            <w:rPr>
              <w:rFonts w:asciiTheme="minorHAnsi" w:hAnsiTheme="minorHAnsi" w:cstheme="minorHAnsi"/>
              <w:b/>
              <w:bCs/>
            </w:rPr>
            <w:t>FeedBack</w:t>
          </w:r>
          <w:proofErr w:type="spellEnd"/>
          <w:r w:rsidR="00E62D56" w:rsidRPr="00716C1D">
            <w:rPr>
              <w:rFonts w:asciiTheme="minorHAnsi" w:hAnsiTheme="minorHAnsi" w:cstheme="minorHAnsi"/>
              <w:b/>
              <w:bCs/>
            </w:rPr>
            <w:t>………………………</w:t>
          </w:r>
          <w:r w:rsidR="009A425E" w:rsidRPr="00716C1D">
            <w:rPr>
              <w:rFonts w:asciiTheme="minorHAnsi" w:hAnsiTheme="minorHAnsi" w:cstheme="minorHAnsi"/>
              <w:b/>
              <w:bCs/>
            </w:rPr>
            <w:t>………………</w:t>
          </w:r>
          <w:r w:rsidR="00E62D56" w:rsidRPr="00716C1D">
            <w:rPr>
              <w:rFonts w:asciiTheme="minorHAnsi" w:hAnsiTheme="minorHAnsi" w:cstheme="minorHAnsi"/>
              <w:b/>
              <w:bCs/>
            </w:rPr>
            <w:t>………………</w:t>
          </w:r>
          <w:proofErr w:type="gramStart"/>
          <w:r w:rsidR="00E62D56" w:rsidRPr="00716C1D">
            <w:rPr>
              <w:rFonts w:asciiTheme="minorHAnsi" w:hAnsiTheme="minorHAnsi" w:cstheme="minorHAnsi"/>
              <w:b/>
              <w:bCs/>
            </w:rPr>
            <w:t>…….</w:t>
          </w:r>
          <w:proofErr w:type="gramEnd"/>
          <w:r w:rsidR="00E62D56" w:rsidRPr="00716C1D">
            <w:rPr>
              <w:rFonts w:asciiTheme="minorHAnsi" w:hAnsiTheme="minorHAnsi" w:cstheme="minorHAnsi"/>
              <w:b/>
              <w:bCs/>
            </w:rPr>
            <w:t>. 15</w:t>
          </w:r>
        </w:p>
        <w:p w:rsidR="00DB6315" w:rsidRPr="00716C1D" w:rsidRDefault="00DB6315"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Le mode CTR, </w:t>
          </w:r>
          <w:proofErr w:type="spellStart"/>
          <w:r w:rsidRPr="00716C1D">
            <w:rPr>
              <w:rFonts w:asciiTheme="minorHAnsi" w:hAnsiTheme="minorHAnsi" w:cstheme="minorHAnsi"/>
              <w:b/>
              <w:bCs/>
            </w:rPr>
            <w:t>Counter</w:t>
          </w:r>
          <w:proofErr w:type="spellEnd"/>
          <w:r w:rsidRPr="00716C1D">
            <w:rPr>
              <w:rFonts w:asciiTheme="minorHAnsi" w:hAnsiTheme="minorHAnsi" w:cstheme="minorHAnsi"/>
              <w:b/>
              <w:bCs/>
            </w:rPr>
            <w:t xml:space="preserve">-mode </w:t>
          </w:r>
          <w:proofErr w:type="spellStart"/>
          <w:r w:rsidRPr="00716C1D">
            <w:rPr>
              <w:rFonts w:asciiTheme="minorHAnsi" w:hAnsiTheme="minorHAnsi" w:cstheme="minorHAnsi"/>
              <w:b/>
              <w:bCs/>
            </w:rPr>
            <w:t>encryption</w:t>
          </w:r>
          <w:proofErr w:type="spellEnd"/>
          <w:r w:rsidR="00E62D56"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E62D56" w:rsidRPr="00716C1D">
            <w:rPr>
              <w:rFonts w:asciiTheme="minorHAnsi" w:hAnsiTheme="minorHAnsi" w:cstheme="minorHAnsi"/>
              <w:b/>
              <w:bCs/>
            </w:rPr>
            <w:t>………………….. 15</w:t>
          </w:r>
        </w:p>
        <w:p w:rsidR="00D818C4" w:rsidRPr="00716C1D" w:rsidRDefault="00E62D56"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Chiffrement symétrique ………………………………………</w:t>
          </w:r>
          <w:r w:rsidR="009A425E" w:rsidRPr="00716C1D">
            <w:rPr>
              <w:rFonts w:asciiTheme="minorHAnsi" w:hAnsiTheme="minorHAnsi" w:cstheme="minorHAnsi"/>
              <w:b/>
              <w:bCs/>
            </w:rPr>
            <w:t>……………………………………</w:t>
          </w:r>
          <w:proofErr w:type="gramStart"/>
          <w:r w:rsidRPr="00716C1D">
            <w:rPr>
              <w:rFonts w:asciiTheme="minorHAnsi" w:hAnsiTheme="minorHAnsi" w:cstheme="minorHAnsi"/>
              <w:b/>
              <w:bCs/>
            </w:rPr>
            <w:t>…….</w:t>
          </w:r>
          <w:proofErr w:type="gramEnd"/>
          <w:r w:rsidRPr="00716C1D">
            <w:rPr>
              <w:rFonts w:asciiTheme="minorHAnsi" w:hAnsiTheme="minorHAnsi" w:cstheme="minorHAnsi"/>
              <w:b/>
              <w:bCs/>
            </w:rPr>
            <w:t>. 15</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Algorithmes symétriques populaires </w:t>
          </w:r>
          <w:r w:rsidR="009A425E" w:rsidRPr="00716C1D">
            <w:rPr>
              <w:rFonts w:asciiTheme="minorHAnsi" w:hAnsiTheme="minorHAnsi" w:cstheme="minorHAnsi"/>
              <w:b/>
              <w:bCs/>
            </w:rPr>
            <w:t>………………………</w:t>
          </w:r>
          <w:r w:rsidR="00E62D56" w:rsidRPr="00716C1D">
            <w:rPr>
              <w:rFonts w:asciiTheme="minorHAnsi" w:hAnsiTheme="minorHAnsi" w:cstheme="minorHAnsi"/>
              <w:b/>
              <w:bCs/>
            </w:rPr>
            <w:t>………………………</w:t>
          </w:r>
          <w:proofErr w:type="gramStart"/>
          <w:r w:rsidR="00E62D56" w:rsidRPr="00716C1D">
            <w:rPr>
              <w:rFonts w:asciiTheme="minorHAnsi" w:hAnsiTheme="minorHAnsi" w:cstheme="minorHAnsi"/>
              <w:b/>
              <w:bCs/>
            </w:rPr>
            <w:t>…….</w:t>
          </w:r>
          <w:proofErr w:type="gramEnd"/>
          <w:r w:rsidR="00E62D56" w:rsidRPr="00716C1D">
            <w:rPr>
              <w:rFonts w:asciiTheme="minorHAnsi" w:hAnsiTheme="minorHAnsi" w:cstheme="minorHAnsi"/>
              <w:b/>
              <w:bCs/>
            </w:rPr>
            <w:t>. 15</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DES </w:t>
          </w:r>
          <w:r w:rsidR="00E62D56" w:rsidRPr="00716C1D">
            <w:rPr>
              <w:rFonts w:asciiTheme="minorHAnsi" w:hAnsiTheme="minorHAnsi" w:cstheme="minorHAnsi"/>
              <w:b/>
              <w:bCs/>
            </w:rPr>
            <w:t>……………………………………</w:t>
          </w:r>
          <w:r w:rsidR="009A425E" w:rsidRPr="00716C1D">
            <w:rPr>
              <w:rFonts w:asciiTheme="minorHAnsi" w:hAnsiTheme="minorHAnsi" w:cstheme="minorHAnsi"/>
              <w:b/>
              <w:bCs/>
            </w:rPr>
            <w:t>……………………………………………………</w:t>
          </w:r>
          <w:r w:rsidR="00E62D56" w:rsidRPr="00716C1D">
            <w:rPr>
              <w:rFonts w:asciiTheme="minorHAnsi" w:hAnsiTheme="minorHAnsi" w:cstheme="minorHAnsi"/>
              <w:b/>
              <w:bCs/>
            </w:rPr>
            <w:t>…</w:t>
          </w:r>
          <w:proofErr w:type="gramStart"/>
          <w:r w:rsidR="00E62D56" w:rsidRPr="00716C1D">
            <w:rPr>
              <w:rFonts w:asciiTheme="minorHAnsi" w:hAnsiTheme="minorHAnsi" w:cstheme="minorHAnsi"/>
              <w:b/>
              <w:bCs/>
            </w:rPr>
            <w:t>…….</w:t>
          </w:r>
          <w:proofErr w:type="gramEnd"/>
          <w:r w:rsidR="00E62D56" w:rsidRPr="00716C1D">
            <w:rPr>
              <w:rFonts w:asciiTheme="minorHAnsi" w:hAnsiTheme="minorHAnsi" w:cstheme="minorHAnsi"/>
              <w:b/>
              <w:bCs/>
            </w:rPr>
            <w:t>. 15</w:t>
          </w:r>
        </w:p>
        <w:p w:rsidR="00D818C4" w:rsidRPr="00716C1D" w:rsidRDefault="00D818C4" w:rsidP="008517A8">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Caractéristiques techniques de DES </w:t>
          </w:r>
          <w:r w:rsidR="008517A8" w:rsidRPr="00716C1D">
            <w:rPr>
              <w:rFonts w:asciiTheme="minorHAnsi" w:hAnsiTheme="minorHAnsi" w:cstheme="minorHAnsi"/>
              <w:b/>
              <w:bCs/>
            </w:rPr>
            <w:t>………</w:t>
          </w:r>
          <w:proofErr w:type="gramStart"/>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8517A8" w:rsidRPr="00716C1D">
            <w:rPr>
              <w:rFonts w:asciiTheme="minorHAnsi" w:hAnsiTheme="minorHAnsi" w:cstheme="minorHAnsi"/>
              <w:b/>
              <w:bCs/>
            </w:rPr>
            <w:t>………………………………….. 16</w:t>
          </w:r>
        </w:p>
        <w:p w:rsidR="00D818C4" w:rsidRPr="00716C1D" w:rsidRDefault="00D818C4" w:rsidP="008517A8">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Avantages et limites </w:t>
          </w:r>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8517A8" w:rsidRPr="00716C1D">
            <w:rPr>
              <w:rFonts w:asciiTheme="minorHAnsi" w:hAnsiTheme="minorHAnsi" w:cstheme="minorHAnsi"/>
              <w:b/>
              <w:bCs/>
            </w:rPr>
            <w:t>…………….. 16</w:t>
          </w:r>
        </w:p>
        <w:p w:rsidR="00D818C4" w:rsidRPr="00716C1D" w:rsidRDefault="00D818C4" w:rsidP="008517A8">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lastRenderedPageBreak/>
            <w:t xml:space="preserve">Triple DES (3DES) </w:t>
          </w:r>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16</w:t>
          </w:r>
        </w:p>
        <w:p w:rsidR="00D818C4" w:rsidRPr="00716C1D" w:rsidRDefault="00D818C4" w:rsidP="008517A8">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AES </w:t>
          </w:r>
          <w:r w:rsidR="008517A8" w:rsidRPr="00716C1D">
            <w:rPr>
              <w:rFonts w:asciiTheme="minorHAnsi" w:hAnsiTheme="minorHAnsi" w:cstheme="minorHAnsi"/>
              <w:b/>
              <w:bCs/>
            </w:rPr>
            <w:t>……………………………………</w:t>
          </w:r>
          <w:r w:rsidR="009A425E" w:rsidRPr="00716C1D">
            <w:rPr>
              <w:rFonts w:asciiTheme="minorHAnsi" w:hAnsiTheme="minorHAnsi" w:cstheme="minorHAnsi"/>
              <w:b/>
              <w:bCs/>
            </w:rPr>
            <w:t>…………………………………………………………</w:t>
          </w:r>
          <w:r w:rsidR="008517A8" w:rsidRPr="00716C1D">
            <w:rPr>
              <w:rFonts w:asciiTheme="minorHAnsi" w:hAnsiTheme="minorHAnsi" w:cstheme="minorHAnsi"/>
              <w:b/>
              <w:bCs/>
            </w:rPr>
            <w:t>…</w:t>
          </w:r>
          <w:proofErr w:type="gramStart"/>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16</w:t>
          </w:r>
        </w:p>
        <w:p w:rsidR="00D818C4" w:rsidRPr="00716C1D" w:rsidRDefault="00D818C4" w:rsidP="008517A8">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Quelques aspects techniques d'AES </w:t>
          </w:r>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17</w:t>
          </w:r>
        </w:p>
        <w:p w:rsidR="00D818C4" w:rsidRPr="00716C1D" w:rsidRDefault="00D818C4" w:rsidP="008517A8">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Structure et fonctionnement d’AES </w:t>
          </w:r>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17</w:t>
          </w:r>
        </w:p>
        <w:p w:rsidR="00D818C4" w:rsidRPr="00716C1D" w:rsidRDefault="00D818C4" w:rsidP="00B77D51">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Sécurité et robustesse d'AES </w:t>
          </w:r>
          <w:r w:rsidR="008517A8"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8517A8" w:rsidRPr="00716C1D">
            <w:rPr>
              <w:rFonts w:asciiTheme="minorHAnsi" w:hAnsiTheme="minorHAnsi" w:cstheme="minorHAnsi"/>
              <w:b/>
              <w:bCs/>
            </w:rPr>
            <w:t>…………………….. 18</w:t>
          </w:r>
        </w:p>
        <w:p w:rsidR="00D818C4" w:rsidRPr="00716C1D" w:rsidRDefault="00D818C4"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Chiffrement </w:t>
          </w:r>
          <w:proofErr w:type="gramStart"/>
          <w:r w:rsidRPr="00716C1D">
            <w:rPr>
              <w:rFonts w:asciiTheme="minorHAnsi" w:hAnsiTheme="minorHAnsi" w:cstheme="minorHAnsi"/>
              <w:b/>
              <w:bCs/>
            </w:rPr>
            <w:t xml:space="preserve">Asymétrique </w:t>
          </w:r>
          <w:r w:rsidR="008517A8" w:rsidRPr="00716C1D">
            <w:rPr>
              <w:rFonts w:asciiTheme="minorHAnsi" w:hAnsiTheme="minorHAnsi" w:cstheme="minorHAnsi"/>
              <w:b/>
              <w:bCs/>
            </w:rPr>
            <w:t xml:space="preserve"> …</w:t>
          </w:r>
          <w:proofErr w:type="gramEnd"/>
          <w:r w:rsidR="008517A8" w:rsidRPr="00716C1D">
            <w:rPr>
              <w:rFonts w:asciiTheme="minorHAnsi" w:hAnsiTheme="minorHAnsi" w:cstheme="minorHAnsi"/>
              <w:b/>
              <w:bCs/>
            </w:rPr>
            <w:t>……………………………</w:t>
          </w:r>
          <w:r w:rsidR="009A425E" w:rsidRPr="00716C1D">
            <w:rPr>
              <w:rFonts w:asciiTheme="minorHAnsi" w:hAnsiTheme="minorHAnsi" w:cstheme="minorHAnsi"/>
              <w:b/>
              <w:bCs/>
            </w:rPr>
            <w:t>…………………………………………</w:t>
          </w:r>
          <w:r w:rsidR="008517A8" w:rsidRPr="00716C1D">
            <w:rPr>
              <w:rFonts w:asciiTheme="minorHAnsi" w:hAnsiTheme="minorHAnsi" w:cstheme="minorHAnsi"/>
              <w:b/>
              <w:bCs/>
            </w:rPr>
            <w:t>……….. 18</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proofErr w:type="spellStart"/>
          <w:r w:rsidRPr="00716C1D">
            <w:rPr>
              <w:rFonts w:asciiTheme="minorHAnsi" w:hAnsiTheme="minorHAnsi" w:cstheme="minorHAnsi"/>
              <w:b/>
              <w:bCs/>
            </w:rPr>
            <w:t>Diffie-</w:t>
          </w:r>
          <w:proofErr w:type="gramStart"/>
          <w:r w:rsidRPr="00716C1D">
            <w:rPr>
              <w:rFonts w:asciiTheme="minorHAnsi" w:hAnsiTheme="minorHAnsi" w:cstheme="minorHAnsi"/>
              <w:b/>
              <w:bCs/>
            </w:rPr>
            <w:t>Hellman</w:t>
          </w:r>
          <w:proofErr w:type="spellEnd"/>
          <w:r w:rsidRPr="00716C1D">
            <w:rPr>
              <w:rFonts w:asciiTheme="minorHAnsi" w:hAnsiTheme="minorHAnsi" w:cstheme="minorHAnsi"/>
              <w:b/>
              <w:bCs/>
            </w:rPr>
            <w:t xml:space="preserve"> </w:t>
          </w:r>
          <w:r w:rsidR="008517A8" w:rsidRPr="00716C1D">
            <w:rPr>
              <w:rFonts w:asciiTheme="minorHAnsi" w:hAnsiTheme="minorHAnsi" w:cstheme="minorHAnsi"/>
              <w:b/>
              <w:bCs/>
            </w:rPr>
            <w:t xml:space="preserve"> …</w:t>
          </w:r>
          <w:proofErr w:type="gramEnd"/>
          <w:r w:rsidR="008517A8" w:rsidRPr="00716C1D">
            <w:rPr>
              <w:rFonts w:asciiTheme="minorHAnsi" w:hAnsiTheme="minorHAnsi" w:cstheme="minorHAnsi"/>
              <w:b/>
              <w:bCs/>
            </w:rPr>
            <w:t>…………………………</w:t>
          </w:r>
          <w:r w:rsidR="009A425E" w:rsidRPr="00716C1D">
            <w:rPr>
              <w:rFonts w:asciiTheme="minorHAnsi" w:hAnsiTheme="minorHAnsi" w:cstheme="minorHAnsi"/>
              <w:b/>
              <w:bCs/>
            </w:rPr>
            <w:t>………………………………………………..</w:t>
          </w:r>
          <w:r w:rsidR="008517A8" w:rsidRPr="00716C1D">
            <w:rPr>
              <w:rFonts w:asciiTheme="minorHAnsi" w:hAnsiTheme="minorHAnsi" w:cstheme="minorHAnsi"/>
              <w:b/>
              <w:bCs/>
            </w:rPr>
            <w:t>………….. 18</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RSA</w:t>
          </w:r>
          <w:r w:rsidR="008517A8" w:rsidRPr="00716C1D">
            <w:rPr>
              <w:rFonts w:asciiTheme="minorHAnsi" w:hAnsiTheme="minorHAnsi" w:cstheme="minorHAnsi"/>
              <w:b/>
              <w:bCs/>
            </w:rPr>
            <w:t xml:space="preserve"> ………………</w:t>
          </w:r>
          <w:r w:rsidR="009A425E" w:rsidRPr="00716C1D">
            <w:rPr>
              <w:rFonts w:asciiTheme="minorHAnsi" w:hAnsiTheme="minorHAnsi" w:cstheme="minorHAnsi"/>
              <w:b/>
              <w:bCs/>
            </w:rPr>
            <w:t>…………………………………………………………………</w:t>
          </w:r>
          <w:r w:rsidR="008517A8" w:rsidRPr="00716C1D">
            <w:rPr>
              <w:rFonts w:asciiTheme="minorHAnsi" w:hAnsiTheme="minorHAnsi" w:cstheme="minorHAnsi"/>
              <w:b/>
              <w:bCs/>
            </w:rPr>
            <w:t>…………………</w:t>
          </w:r>
          <w:proofErr w:type="gramStart"/>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19</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Génération des clés </w:t>
          </w:r>
          <w:r w:rsidR="008517A8" w:rsidRPr="00716C1D">
            <w:rPr>
              <w:rFonts w:asciiTheme="minorHAnsi" w:hAnsiTheme="minorHAnsi" w:cstheme="minorHAnsi"/>
              <w:b/>
              <w:bCs/>
            </w:rPr>
            <w:t>……………</w:t>
          </w:r>
          <w:r w:rsidR="009A425E" w:rsidRPr="00716C1D">
            <w:rPr>
              <w:rFonts w:asciiTheme="minorHAnsi" w:hAnsiTheme="minorHAnsi" w:cstheme="minorHAnsi"/>
              <w:b/>
              <w:bCs/>
            </w:rPr>
            <w:t>……………………………………</w:t>
          </w:r>
          <w:r w:rsidR="008517A8" w:rsidRPr="00716C1D">
            <w:rPr>
              <w:rFonts w:asciiTheme="minorHAnsi" w:hAnsiTheme="minorHAnsi" w:cstheme="minorHAnsi"/>
              <w:b/>
              <w:bCs/>
            </w:rPr>
            <w:t>……………………</w:t>
          </w:r>
          <w:proofErr w:type="gramStart"/>
          <w:r w:rsidR="008517A8" w:rsidRPr="00716C1D">
            <w:rPr>
              <w:rFonts w:asciiTheme="minorHAnsi" w:hAnsiTheme="minorHAnsi" w:cstheme="minorHAnsi"/>
              <w:b/>
              <w:bCs/>
            </w:rPr>
            <w:t>…….</w:t>
          </w:r>
          <w:proofErr w:type="gramEnd"/>
          <w:r w:rsidR="008517A8" w:rsidRPr="00716C1D">
            <w:rPr>
              <w:rFonts w:asciiTheme="minorHAnsi" w:hAnsiTheme="minorHAnsi" w:cstheme="minorHAnsi"/>
              <w:b/>
              <w:bCs/>
            </w:rPr>
            <w:t>. 19</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Chiffrement d’un message </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w:t>
          </w:r>
          <w:proofErr w:type="gramStart"/>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20</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Déchiffrement du message </w:t>
          </w:r>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20</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proofErr w:type="spellStart"/>
          <w:r w:rsidRPr="00716C1D">
            <w:rPr>
              <w:rFonts w:asciiTheme="minorHAnsi" w:hAnsiTheme="minorHAnsi" w:cstheme="minorHAnsi"/>
              <w:b/>
              <w:bCs/>
            </w:rPr>
            <w:t>ElGamal</w:t>
          </w:r>
          <w:proofErr w:type="spellEnd"/>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20</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Génération des clés </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w:t>
          </w:r>
          <w:proofErr w:type="gramStart"/>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20</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Chiffrement </w:t>
          </w:r>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F2CF1" w:rsidRPr="00716C1D">
            <w:rPr>
              <w:rFonts w:asciiTheme="minorHAnsi" w:hAnsiTheme="minorHAnsi" w:cstheme="minorHAnsi"/>
              <w:b/>
              <w:bCs/>
            </w:rPr>
            <w:t>………………….. 20</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Déchiffrement</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w:t>
          </w:r>
          <w:proofErr w:type="gramStart"/>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21</w:t>
          </w:r>
        </w:p>
        <w:p w:rsidR="00D818C4" w:rsidRPr="00716C1D" w:rsidRDefault="00D818C4"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Comparaison entre le chiffrement symétrique et le chiffrement asymétrique</w:t>
          </w:r>
          <w:proofErr w:type="gramStart"/>
          <w:r w:rsidRPr="00716C1D">
            <w:rPr>
              <w:rFonts w:asciiTheme="minorHAnsi" w:hAnsiTheme="minorHAnsi" w:cstheme="minorHAnsi"/>
              <w:b/>
              <w:bCs/>
            </w:rPr>
            <w:t xml:space="preserve"> </w:t>
          </w:r>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21</w:t>
          </w:r>
        </w:p>
        <w:p w:rsidR="00D818C4" w:rsidRPr="00716C1D" w:rsidRDefault="00D818C4"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La cryptographie hybride</w:t>
          </w:r>
          <w:proofErr w:type="gramStart"/>
          <w:r w:rsidRPr="00716C1D">
            <w:rPr>
              <w:rFonts w:asciiTheme="minorHAnsi" w:hAnsiTheme="minorHAnsi" w:cstheme="minorHAnsi"/>
              <w:b/>
              <w:bCs/>
            </w:rPr>
            <w:t xml:space="preserve"> </w:t>
          </w:r>
          <w:r w:rsidR="009F2CF1"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21</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Princ</w:t>
          </w:r>
          <w:r w:rsidR="003A34C9" w:rsidRPr="00716C1D">
            <w:rPr>
              <w:rFonts w:asciiTheme="minorHAnsi" w:hAnsiTheme="minorHAnsi" w:cstheme="minorHAnsi"/>
              <w:b/>
              <w:bCs/>
            </w:rPr>
            <w:t>ipe de la Cryptographie Hybride</w:t>
          </w:r>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21</w:t>
          </w:r>
        </w:p>
        <w:p w:rsidR="00D818C4" w:rsidRPr="00716C1D" w:rsidRDefault="003A34C9"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Efficacité et rapidité</w:t>
          </w:r>
          <w:proofErr w:type="gramStart"/>
          <w:r w:rsidRPr="00716C1D">
            <w:rPr>
              <w:rFonts w:asciiTheme="minorHAnsi" w:hAnsiTheme="minorHAnsi" w:cstheme="minorHAnsi"/>
              <w:b/>
              <w:bCs/>
            </w:rPr>
            <w:t xml:space="preserve"> </w:t>
          </w:r>
          <w:r w:rsidR="009F2CF1"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21</w:t>
          </w:r>
        </w:p>
        <w:p w:rsidR="00D818C4" w:rsidRPr="00716C1D" w:rsidRDefault="00D818C4"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S</w:t>
          </w:r>
          <w:r w:rsidR="003A34C9" w:rsidRPr="00716C1D">
            <w:rPr>
              <w:rFonts w:asciiTheme="minorHAnsi" w:hAnsiTheme="minorHAnsi" w:cstheme="minorHAnsi"/>
              <w:b/>
              <w:bCs/>
            </w:rPr>
            <w:t xml:space="preserve">écurité dans l'échange de clés </w:t>
          </w:r>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22</w:t>
          </w:r>
        </w:p>
        <w:p w:rsidR="00D818C4" w:rsidRPr="00716C1D" w:rsidRDefault="003A34C9"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Combinaison des deux approches </w:t>
          </w:r>
          <w:r w:rsidR="009F2CF1" w:rsidRPr="00716C1D">
            <w:rPr>
              <w:rFonts w:asciiTheme="minorHAnsi" w:hAnsiTheme="minorHAnsi" w:cstheme="minorHAnsi"/>
              <w:b/>
              <w:bCs/>
            </w:rPr>
            <w:t>…</w:t>
          </w:r>
          <w:r w:rsidR="009A425E" w:rsidRPr="00716C1D">
            <w:rPr>
              <w:rFonts w:asciiTheme="minorHAnsi" w:hAnsiTheme="minorHAnsi" w:cstheme="minorHAnsi"/>
              <w:b/>
              <w:bCs/>
            </w:rPr>
            <w:t>………………………………………………</w:t>
          </w:r>
          <w:proofErr w:type="gramStart"/>
          <w:r w:rsidR="009A425E" w:rsidRPr="00716C1D">
            <w:rPr>
              <w:rFonts w:asciiTheme="minorHAnsi" w:hAnsiTheme="minorHAnsi" w:cstheme="minorHAnsi"/>
              <w:b/>
              <w:bCs/>
            </w:rPr>
            <w:t>……</w:t>
          </w:r>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 22</w:t>
          </w:r>
        </w:p>
        <w:p w:rsidR="00D818C4" w:rsidRPr="00716C1D" w:rsidRDefault="00D818C4"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Exemp</w:t>
          </w:r>
          <w:r w:rsidR="003A34C9" w:rsidRPr="00716C1D">
            <w:rPr>
              <w:rFonts w:asciiTheme="minorHAnsi" w:hAnsiTheme="minorHAnsi" w:cstheme="minorHAnsi"/>
              <w:b/>
              <w:bCs/>
            </w:rPr>
            <w:t>les de Crypto-systèmes Hybrides</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 22</w:t>
          </w:r>
        </w:p>
        <w:p w:rsidR="00D818C4" w:rsidRPr="00716C1D" w:rsidRDefault="003A34C9" w:rsidP="00B77D51">
          <w:pPr>
            <w:pStyle w:val="Paragraphedeliste"/>
            <w:numPr>
              <w:ilvl w:val="4"/>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PGP (</w:t>
          </w:r>
          <w:proofErr w:type="spellStart"/>
          <w:r w:rsidRPr="00716C1D">
            <w:rPr>
              <w:rFonts w:asciiTheme="minorHAnsi" w:hAnsiTheme="minorHAnsi" w:cstheme="minorHAnsi"/>
              <w:b/>
              <w:bCs/>
            </w:rPr>
            <w:t>Pretty</w:t>
          </w:r>
          <w:proofErr w:type="spellEnd"/>
          <w:r w:rsidRPr="00716C1D">
            <w:rPr>
              <w:rFonts w:asciiTheme="minorHAnsi" w:hAnsiTheme="minorHAnsi" w:cstheme="minorHAnsi"/>
              <w:b/>
              <w:bCs/>
            </w:rPr>
            <w:t xml:space="preserve"> Good </w:t>
          </w:r>
          <w:proofErr w:type="spellStart"/>
          <w:proofErr w:type="gramStart"/>
          <w:r w:rsidRPr="00716C1D">
            <w:rPr>
              <w:rFonts w:asciiTheme="minorHAnsi" w:hAnsiTheme="minorHAnsi" w:cstheme="minorHAnsi"/>
              <w:b/>
              <w:bCs/>
            </w:rPr>
            <w:t>Privacy</w:t>
          </w:r>
          <w:proofErr w:type="spellEnd"/>
          <w:r w:rsidRPr="00716C1D">
            <w:rPr>
              <w:rFonts w:asciiTheme="minorHAnsi" w:hAnsiTheme="minorHAnsi" w:cstheme="minorHAnsi"/>
              <w:b/>
              <w:bCs/>
            </w:rPr>
            <w:t xml:space="preserve">) </w:t>
          </w:r>
          <w:r w:rsidR="009F2CF1" w:rsidRPr="00716C1D">
            <w:rPr>
              <w:rFonts w:asciiTheme="minorHAnsi" w:hAnsiTheme="minorHAnsi" w:cstheme="minorHAnsi"/>
              <w:b/>
              <w:bCs/>
            </w:rPr>
            <w:t>….</w:t>
          </w:r>
          <w:proofErr w:type="gramEnd"/>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 xml:space="preserve"> 22</w:t>
          </w:r>
        </w:p>
        <w:p w:rsidR="00D818C4" w:rsidRPr="00716C1D" w:rsidRDefault="003A34C9" w:rsidP="00B77D51">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Étapes du chiffrement avec PGP </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9F2CF1" w:rsidRPr="00716C1D">
            <w:rPr>
              <w:rFonts w:asciiTheme="minorHAnsi" w:hAnsiTheme="minorHAnsi" w:cstheme="minorHAnsi"/>
              <w:b/>
              <w:bCs/>
            </w:rPr>
            <w:t>.. 22</w:t>
          </w:r>
        </w:p>
        <w:p w:rsidR="003A34C9" w:rsidRPr="00716C1D" w:rsidRDefault="003A34C9" w:rsidP="00B77D5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Fonction de hachage</w:t>
          </w:r>
          <w:proofErr w:type="gramStart"/>
          <w:r w:rsidRPr="00716C1D">
            <w:rPr>
              <w:rFonts w:asciiTheme="minorHAnsi" w:hAnsiTheme="minorHAnsi" w:cstheme="minorHAnsi"/>
              <w:b/>
              <w:bCs/>
            </w:rPr>
            <w:t xml:space="preserve"> </w:t>
          </w:r>
          <w:r w:rsidR="009F2CF1" w:rsidRPr="00716C1D">
            <w:rPr>
              <w:rFonts w:asciiTheme="minorHAnsi" w:hAnsiTheme="minorHAnsi" w:cstheme="minorHAnsi"/>
              <w:b/>
              <w:bCs/>
            </w:rPr>
            <w:t>….</w:t>
          </w:r>
          <w:proofErr w:type="gramEnd"/>
          <w:r w:rsidR="009A425E" w:rsidRPr="00716C1D">
            <w:rPr>
              <w:rFonts w:asciiTheme="minorHAnsi" w:hAnsiTheme="minorHAnsi" w:cstheme="minorHAnsi"/>
              <w:b/>
              <w:bCs/>
            </w:rPr>
            <w:t>………………………………………………………………………………………</w:t>
          </w:r>
          <w:r w:rsidR="009F2CF1" w:rsidRPr="00716C1D">
            <w:rPr>
              <w:rFonts w:asciiTheme="minorHAnsi" w:hAnsiTheme="minorHAnsi" w:cstheme="minorHAnsi"/>
              <w:b/>
              <w:bCs/>
            </w:rPr>
            <w:t>. 23</w:t>
          </w:r>
        </w:p>
        <w:p w:rsidR="003A34C9" w:rsidRPr="00716C1D" w:rsidRDefault="003A34C9" w:rsidP="009F2CF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Qu’est-ce qu’une fonction de hachage </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9F2CF1" w:rsidRPr="00716C1D">
            <w:rPr>
              <w:rFonts w:asciiTheme="minorHAnsi" w:hAnsiTheme="minorHAnsi" w:cstheme="minorHAnsi"/>
              <w:b/>
              <w:bCs/>
            </w:rPr>
            <w:t>.. 23</w:t>
          </w:r>
        </w:p>
        <w:p w:rsidR="003A34C9" w:rsidRPr="00716C1D" w:rsidRDefault="003A34C9" w:rsidP="009F2CF1">
          <w:pPr>
            <w:pStyle w:val="Paragraphedeliste"/>
            <w:numPr>
              <w:ilvl w:val="2"/>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Propriétés d'une Fonction de Hachage </w:t>
          </w:r>
          <w:r w:rsidR="009F2CF1" w:rsidRPr="00716C1D">
            <w:rPr>
              <w:rFonts w:asciiTheme="minorHAnsi" w:hAnsiTheme="minorHAnsi" w:cstheme="minorHAnsi"/>
              <w:b/>
              <w:bCs/>
            </w:rPr>
            <w:t>…</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9F2CF1" w:rsidRPr="00716C1D">
            <w:rPr>
              <w:rFonts w:asciiTheme="minorHAnsi" w:hAnsiTheme="minorHAnsi" w:cstheme="minorHAnsi"/>
              <w:b/>
              <w:bCs/>
            </w:rPr>
            <w:t>.. 23</w:t>
          </w:r>
        </w:p>
        <w:p w:rsidR="003A34C9" w:rsidRPr="00716C1D" w:rsidRDefault="003A34C9"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L’utilisation des fonctions de hachage cryptographique </w:t>
          </w:r>
          <w:r w:rsidR="007F042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7F042E" w:rsidRPr="00716C1D">
            <w:rPr>
              <w:rFonts w:asciiTheme="minorHAnsi" w:hAnsiTheme="minorHAnsi" w:cstheme="minorHAnsi"/>
              <w:b/>
              <w:bCs/>
            </w:rPr>
            <w:t>.</w:t>
          </w:r>
          <w:proofErr w:type="gramEnd"/>
          <w:r w:rsidR="007F042E" w:rsidRPr="00716C1D">
            <w:rPr>
              <w:rFonts w:asciiTheme="minorHAnsi" w:hAnsiTheme="minorHAnsi" w:cstheme="minorHAnsi"/>
              <w:b/>
              <w:bCs/>
            </w:rPr>
            <w:t>. 24</w:t>
          </w:r>
        </w:p>
        <w:p w:rsidR="00D818C4" w:rsidRPr="00716C1D" w:rsidRDefault="003A34C9" w:rsidP="00B77D51">
          <w:pPr>
            <w:pStyle w:val="Paragraphedeliste"/>
            <w:numPr>
              <w:ilvl w:val="3"/>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Exemple de fonction de hachage </w:t>
          </w:r>
          <w:r w:rsidR="007F042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7F042E" w:rsidRPr="00716C1D">
            <w:rPr>
              <w:rFonts w:asciiTheme="minorHAnsi" w:hAnsiTheme="minorHAnsi" w:cstheme="minorHAnsi"/>
              <w:b/>
              <w:bCs/>
            </w:rPr>
            <w:t>.</w:t>
          </w:r>
          <w:proofErr w:type="gramEnd"/>
          <w:r w:rsidR="007F042E" w:rsidRPr="00716C1D">
            <w:rPr>
              <w:rFonts w:asciiTheme="minorHAnsi" w:hAnsiTheme="minorHAnsi" w:cstheme="minorHAnsi"/>
              <w:b/>
              <w:bCs/>
            </w:rPr>
            <w:t>. 24</w:t>
          </w:r>
        </w:p>
        <w:p w:rsidR="003A34C9" w:rsidRPr="00716C1D" w:rsidRDefault="003A34C9" w:rsidP="00B77D51">
          <w:pPr>
            <w:pStyle w:val="Paragraphedeliste"/>
            <w:numPr>
              <w:ilvl w:val="4"/>
              <w:numId w:val="36"/>
            </w:numPr>
            <w:spacing w:after="0" w:line="360" w:lineRule="auto"/>
            <w:jc w:val="both"/>
            <w:rPr>
              <w:rFonts w:asciiTheme="minorHAnsi" w:hAnsiTheme="minorHAnsi" w:cstheme="minorHAnsi"/>
              <w:b/>
              <w:bCs/>
              <w:lang w:val="en-US"/>
            </w:rPr>
          </w:pPr>
          <w:proofErr w:type="spellStart"/>
          <w:r w:rsidRPr="00716C1D">
            <w:rPr>
              <w:rFonts w:asciiTheme="minorHAnsi" w:hAnsiTheme="minorHAnsi" w:cstheme="minorHAnsi"/>
              <w:b/>
              <w:bCs/>
              <w:lang w:val="en-US"/>
            </w:rPr>
            <w:t>Algorithme</w:t>
          </w:r>
          <w:proofErr w:type="spellEnd"/>
          <w:r w:rsidRPr="00716C1D">
            <w:rPr>
              <w:rFonts w:asciiTheme="minorHAnsi" w:hAnsiTheme="minorHAnsi" w:cstheme="minorHAnsi"/>
              <w:b/>
              <w:bCs/>
              <w:lang w:val="en-US"/>
            </w:rPr>
            <w:t xml:space="preserve"> SHA (Secure Hash Algorithm)</w:t>
          </w:r>
          <w:r w:rsidR="007F042E" w:rsidRPr="00716C1D">
            <w:rPr>
              <w:rFonts w:asciiTheme="minorHAnsi" w:hAnsiTheme="minorHAnsi" w:cstheme="minorHAnsi"/>
              <w:b/>
              <w:bCs/>
              <w:lang w:val="en-US"/>
            </w:rPr>
            <w:t xml:space="preserve"> ….</w:t>
          </w:r>
          <w:r w:rsidR="007D5189" w:rsidRPr="00716C1D">
            <w:rPr>
              <w:rFonts w:asciiTheme="minorHAnsi" w:hAnsiTheme="minorHAnsi" w:cstheme="minorHAnsi"/>
              <w:b/>
              <w:bCs/>
              <w:lang w:val="en-US"/>
            </w:rPr>
            <w:t>……………………………………</w:t>
          </w:r>
          <w:proofErr w:type="gramStart"/>
          <w:r w:rsidR="007D5189" w:rsidRPr="00716C1D">
            <w:rPr>
              <w:rFonts w:asciiTheme="minorHAnsi" w:hAnsiTheme="minorHAnsi" w:cstheme="minorHAnsi"/>
              <w:b/>
              <w:bCs/>
              <w:lang w:val="en-US"/>
            </w:rPr>
            <w:t>….</w:t>
          </w:r>
          <w:r w:rsidR="007F042E" w:rsidRPr="00716C1D">
            <w:rPr>
              <w:rFonts w:asciiTheme="minorHAnsi" w:hAnsiTheme="minorHAnsi" w:cstheme="minorHAnsi"/>
              <w:b/>
              <w:bCs/>
              <w:lang w:val="en-US"/>
            </w:rPr>
            <w:t>.</w:t>
          </w:r>
          <w:proofErr w:type="gramEnd"/>
          <w:r w:rsidR="007F042E" w:rsidRPr="00716C1D">
            <w:rPr>
              <w:rFonts w:asciiTheme="minorHAnsi" w:hAnsiTheme="minorHAnsi" w:cstheme="minorHAnsi"/>
              <w:b/>
              <w:bCs/>
              <w:lang w:val="en-US"/>
            </w:rPr>
            <w:t xml:space="preserve"> 25</w:t>
          </w:r>
        </w:p>
        <w:p w:rsidR="003A34C9" w:rsidRPr="00716C1D" w:rsidRDefault="003A34C9" w:rsidP="00B77D51">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SHA-1</w:t>
          </w:r>
          <w:proofErr w:type="gramStart"/>
          <w:r w:rsidRPr="00716C1D">
            <w:rPr>
              <w:rFonts w:asciiTheme="minorHAnsi" w:hAnsiTheme="minorHAnsi" w:cstheme="minorHAnsi"/>
              <w:b/>
              <w:bCs/>
            </w:rPr>
            <w:t xml:space="preserve"> </w:t>
          </w:r>
          <w:r w:rsidR="007F042E" w:rsidRPr="00716C1D">
            <w:rPr>
              <w:rFonts w:asciiTheme="minorHAnsi" w:hAnsiTheme="minorHAnsi" w:cstheme="minorHAnsi"/>
              <w:b/>
              <w:bCs/>
              <w:lang w:val="en-US"/>
            </w:rPr>
            <w:t>….</w:t>
          </w:r>
          <w:proofErr w:type="gramEnd"/>
          <w:r w:rsidR="007D5189" w:rsidRPr="00716C1D">
            <w:rPr>
              <w:rFonts w:asciiTheme="minorHAnsi" w:hAnsiTheme="minorHAnsi" w:cstheme="minorHAnsi"/>
              <w:b/>
              <w:bCs/>
            </w:rPr>
            <w:t>……………………………………………………………………………………</w:t>
          </w:r>
          <w:r w:rsidR="007F042E" w:rsidRPr="00716C1D">
            <w:rPr>
              <w:rFonts w:asciiTheme="minorHAnsi" w:hAnsiTheme="minorHAnsi" w:cstheme="minorHAnsi"/>
              <w:b/>
              <w:bCs/>
              <w:lang w:val="en-US"/>
            </w:rPr>
            <w:t xml:space="preserve">. </w:t>
          </w:r>
          <w:r w:rsidR="007F042E" w:rsidRPr="00716C1D">
            <w:rPr>
              <w:rFonts w:asciiTheme="minorHAnsi" w:hAnsiTheme="minorHAnsi" w:cstheme="minorHAnsi"/>
              <w:b/>
              <w:bCs/>
            </w:rPr>
            <w:t>25</w:t>
          </w:r>
        </w:p>
        <w:p w:rsidR="003A34C9" w:rsidRPr="00716C1D" w:rsidRDefault="003A34C9" w:rsidP="00B77D51">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t xml:space="preserve">SHA-224 </w:t>
          </w:r>
          <w:r w:rsidR="007F042E" w:rsidRPr="00716C1D">
            <w:rPr>
              <w:rFonts w:asciiTheme="minorHAnsi" w:hAnsiTheme="minorHAnsi" w:cstheme="minorHAnsi"/>
              <w:b/>
              <w:bCs/>
              <w:lang w:val="en-US"/>
            </w:rPr>
            <w:t>…</w:t>
          </w:r>
          <w:r w:rsidR="007D5189" w:rsidRPr="00716C1D">
            <w:rPr>
              <w:rFonts w:asciiTheme="minorHAnsi" w:hAnsiTheme="minorHAnsi" w:cstheme="minorHAnsi"/>
              <w:b/>
              <w:bCs/>
            </w:rPr>
            <w:t>………………………………………………………………………………..</w:t>
          </w:r>
          <w:r w:rsidR="007F042E" w:rsidRPr="00716C1D">
            <w:rPr>
              <w:rFonts w:asciiTheme="minorHAnsi" w:hAnsiTheme="minorHAnsi" w:cstheme="minorHAnsi"/>
              <w:b/>
              <w:bCs/>
              <w:lang w:val="en-US"/>
            </w:rPr>
            <w:t xml:space="preserve">.. </w:t>
          </w:r>
          <w:r w:rsidR="007F042E" w:rsidRPr="00716C1D">
            <w:rPr>
              <w:rFonts w:asciiTheme="minorHAnsi" w:hAnsiTheme="minorHAnsi" w:cstheme="minorHAnsi"/>
              <w:b/>
              <w:bCs/>
            </w:rPr>
            <w:t>25</w:t>
          </w:r>
        </w:p>
        <w:p w:rsidR="003A34C9" w:rsidRPr="00716C1D" w:rsidRDefault="003A34C9" w:rsidP="00B77D51">
          <w:pPr>
            <w:pStyle w:val="Paragraphedeliste"/>
            <w:numPr>
              <w:ilvl w:val="5"/>
              <w:numId w:val="36"/>
            </w:numPr>
            <w:spacing w:after="0" w:line="360" w:lineRule="auto"/>
            <w:jc w:val="both"/>
            <w:rPr>
              <w:rFonts w:asciiTheme="minorHAnsi" w:hAnsiTheme="minorHAnsi" w:cstheme="minorHAnsi"/>
              <w:b/>
              <w:bCs/>
            </w:rPr>
          </w:pPr>
          <w:r w:rsidRPr="00716C1D">
            <w:rPr>
              <w:rFonts w:asciiTheme="minorHAnsi" w:hAnsiTheme="minorHAnsi" w:cstheme="minorHAnsi"/>
              <w:b/>
              <w:bCs/>
            </w:rPr>
            <w:lastRenderedPageBreak/>
            <w:t xml:space="preserve">SHA-256 </w:t>
          </w:r>
          <w:r w:rsidR="007F042E"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7F042E" w:rsidRPr="00716C1D">
            <w:rPr>
              <w:rFonts w:asciiTheme="minorHAnsi" w:hAnsiTheme="minorHAnsi" w:cstheme="minorHAnsi"/>
              <w:b/>
              <w:bCs/>
              <w:lang w:val="en-US"/>
            </w:rPr>
            <w:t>.</w:t>
          </w:r>
          <w:proofErr w:type="gramEnd"/>
          <w:r w:rsidR="007F042E" w:rsidRPr="00716C1D">
            <w:rPr>
              <w:rFonts w:asciiTheme="minorHAnsi" w:hAnsiTheme="minorHAnsi" w:cstheme="minorHAnsi"/>
              <w:b/>
              <w:bCs/>
              <w:lang w:val="en-US"/>
            </w:rPr>
            <w:t xml:space="preserve">. </w:t>
          </w:r>
          <w:r w:rsidR="007F042E" w:rsidRPr="00716C1D">
            <w:rPr>
              <w:rFonts w:asciiTheme="minorHAnsi" w:hAnsiTheme="minorHAnsi" w:cstheme="minorHAnsi"/>
              <w:b/>
              <w:bCs/>
            </w:rPr>
            <w:t>25</w:t>
          </w:r>
        </w:p>
        <w:p w:rsidR="00D818C4" w:rsidRPr="00716C1D" w:rsidRDefault="003A34C9" w:rsidP="00B77D51">
          <w:pPr>
            <w:pStyle w:val="Paragraphedeliste"/>
            <w:numPr>
              <w:ilvl w:val="5"/>
              <w:numId w:val="36"/>
            </w:numPr>
            <w:spacing w:after="0" w:line="360" w:lineRule="auto"/>
            <w:jc w:val="both"/>
            <w:rPr>
              <w:rFonts w:asciiTheme="minorHAnsi" w:hAnsiTheme="minorHAnsi" w:cstheme="minorHAnsi"/>
              <w:b/>
              <w:bCs/>
              <w:lang w:val="en-US"/>
            </w:rPr>
          </w:pPr>
          <w:r w:rsidRPr="00716C1D">
            <w:rPr>
              <w:rFonts w:asciiTheme="minorHAnsi" w:hAnsiTheme="minorHAnsi" w:cstheme="minorHAnsi"/>
              <w:b/>
              <w:bCs/>
            </w:rPr>
            <w:t>SHA-384</w:t>
          </w:r>
          <w:r w:rsidR="007F042E" w:rsidRPr="00716C1D">
            <w:rPr>
              <w:rFonts w:asciiTheme="minorHAnsi" w:hAnsiTheme="minorHAnsi" w:cstheme="minorHAnsi"/>
              <w:b/>
              <w:bCs/>
            </w:rPr>
            <w:t xml:space="preserve"> </w:t>
          </w:r>
          <w:r w:rsidR="007F042E"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7F042E" w:rsidRPr="00716C1D">
            <w:rPr>
              <w:rFonts w:asciiTheme="minorHAnsi" w:hAnsiTheme="minorHAnsi" w:cstheme="minorHAnsi"/>
              <w:b/>
              <w:bCs/>
              <w:lang w:val="en-US"/>
            </w:rPr>
            <w:t>.</w:t>
          </w:r>
          <w:proofErr w:type="gramEnd"/>
          <w:r w:rsidR="007F042E" w:rsidRPr="00716C1D">
            <w:rPr>
              <w:rFonts w:asciiTheme="minorHAnsi" w:hAnsiTheme="minorHAnsi" w:cstheme="minorHAnsi"/>
              <w:b/>
              <w:bCs/>
              <w:lang w:val="en-US"/>
            </w:rPr>
            <w:t xml:space="preserve">. </w:t>
          </w:r>
          <w:r w:rsidR="007F042E" w:rsidRPr="00716C1D">
            <w:rPr>
              <w:rFonts w:asciiTheme="minorHAnsi" w:hAnsiTheme="minorHAnsi" w:cstheme="minorHAnsi"/>
              <w:b/>
              <w:bCs/>
            </w:rPr>
            <w:t>25</w:t>
          </w:r>
        </w:p>
        <w:p w:rsidR="00DB6315" w:rsidRPr="00716C1D" w:rsidRDefault="003A34C9" w:rsidP="007F042E">
          <w:pPr>
            <w:pStyle w:val="Paragraphedeliste"/>
            <w:numPr>
              <w:ilvl w:val="5"/>
              <w:numId w:val="36"/>
            </w:numPr>
            <w:spacing w:after="0" w:line="360" w:lineRule="auto"/>
            <w:jc w:val="both"/>
            <w:rPr>
              <w:rFonts w:asciiTheme="minorHAnsi" w:hAnsiTheme="minorHAnsi" w:cstheme="minorHAnsi"/>
              <w:b/>
              <w:bCs/>
              <w:lang w:val="en-US"/>
            </w:rPr>
          </w:pPr>
          <w:r w:rsidRPr="00716C1D">
            <w:rPr>
              <w:rFonts w:asciiTheme="minorHAnsi" w:hAnsiTheme="minorHAnsi" w:cstheme="minorHAnsi"/>
              <w:b/>
              <w:bCs/>
            </w:rPr>
            <w:t>SHA-512</w:t>
          </w:r>
          <w:r w:rsidR="007F042E" w:rsidRPr="00716C1D">
            <w:rPr>
              <w:rFonts w:asciiTheme="minorHAnsi" w:hAnsiTheme="minorHAnsi" w:cstheme="minorHAnsi"/>
              <w:b/>
              <w:bCs/>
            </w:rPr>
            <w:t xml:space="preserv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7F042E" w:rsidRPr="00716C1D">
            <w:rPr>
              <w:rFonts w:asciiTheme="minorHAnsi" w:hAnsiTheme="minorHAnsi" w:cstheme="minorHAnsi"/>
              <w:b/>
              <w:bCs/>
              <w:lang w:val="en-US"/>
            </w:rPr>
            <w:t>….</w:t>
          </w:r>
          <w:proofErr w:type="gramEnd"/>
          <w:r w:rsidR="007F042E" w:rsidRPr="00716C1D">
            <w:rPr>
              <w:rFonts w:asciiTheme="minorHAnsi" w:hAnsiTheme="minorHAnsi" w:cstheme="minorHAnsi"/>
              <w:b/>
              <w:bCs/>
              <w:lang w:val="en-US"/>
            </w:rPr>
            <w:t xml:space="preserve">. </w:t>
          </w:r>
          <w:r w:rsidR="007F042E" w:rsidRPr="00716C1D">
            <w:rPr>
              <w:rFonts w:asciiTheme="minorHAnsi" w:hAnsiTheme="minorHAnsi" w:cstheme="minorHAnsi"/>
              <w:b/>
              <w:bCs/>
            </w:rPr>
            <w:t>25</w:t>
          </w:r>
        </w:p>
        <w:p w:rsidR="003A34C9" w:rsidRPr="00716C1D" w:rsidRDefault="003A34C9" w:rsidP="009D44F2">
          <w:pPr>
            <w:pStyle w:val="Style3"/>
            <w:numPr>
              <w:ilvl w:val="0"/>
              <w:numId w:val="36"/>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Introduction au BIG DATA </w:t>
          </w:r>
          <w:r w:rsidR="009D44F2" w:rsidRPr="00716C1D">
            <w:rPr>
              <w:rFonts w:asciiTheme="minorHAnsi" w:hAnsiTheme="minorHAnsi" w:cstheme="minorHAnsi"/>
              <w:bCs/>
              <w:color w:val="auto"/>
              <w:sz w:val="22"/>
              <w:szCs w:val="22"/>
              <w:lang w:val="en-US"/>
            </w:rPr>
            <w:t>…</w:t>
          </w:r>
          <w:r w:rsidR="007D5189" w:rsidRPr="00716C1D">
            <w:rPr>
              <w:rFonts w:asciiTheme="minorHAnsi" w:hAnsiTheme="minorHAnsi" w:cstheme="minorHAnsi"/>
              <w:bCs/>
              <w:color w:val="auto"/>
              <w:sz w:val="22"/>
              <w:szCs w:val="22"/>
            </w:rPr>
            <w:t>………………………………………………………………………………………….</w:t>
          </w:r>
          <w:r w:rsidR="009D44F2" w:rsidRPr="00716C1D">
            <w:rPr>
              <w:rFonts w:asciiTheme="minorHAnsi" w:hAnsiTheme="minorHAnsi" w:cstheme="minorHAnsi"/>
              <w:bCs/>
              <w:color w:val="auto"/>
              <w:sz w:val="22"/>
              <w:szCs w:val="22"/>
              <w:lang w:val="en-US"/>
            </w:rPr>
            <w:t xml:space="preserve">.. </w:t>
          </w:r>
          <w:r w:rsidR="009D44F2" w:rsidRPr="00716C1D">
            <w:rPr>
              <w:rFonts w:asciiTheme="minorHAnsi" w:hAnsiTheme="minorHAnsi" w:cstheme="minorHAnsi"/>
              <w:bCs/>
              <w:color w:val="auto"/>
              <w:sz w:val="22"/>
              <w:szCs w:val="22"/>
            </w:rPr>
            <w:t>26</w:t>
          </w:r>
        </w:p>
        <w:p w:rsidR="003A34C9" w:rsidRPr="00716C1D" w:rsidRDefault="003A34C9" w:rsidP="009D44F2">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Définition du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w:t>
          </w:r>
          <w:r w:rsidR="009D44F2" w:rsidRPr="00716C1D">
            <w:rPr>
              <w:rFonts w:asciiTheme="minorHAnsi" w:hAnsiTheme="minorHAnsi" w:cstheme="minorHAnsi"/>
              <w:bCs/>
              <w:sz w:val="22"/>
              <w:szCs w:val="22"/>
              <w:lang w:val="en-US"/>
            </w:rPr>
            <w:t>…</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lang w:val="en-US"/>
            </w:rPr>
            <w:t>.</w:t>
          </w:r>
          <w:proofErr w:type="gramEnd"/>
          <w:r w:rsidR="009D44F2" w:rsidRPr="00716C1D">
            <w:rPr>
              <w:rFonts w:asciiTheme="minorHAnsi" w:hAnsiTheme="minorHAnsi" w:cstheme="minorHAnsi"/>
              <w:bCs/>
              <w:sz w:val="22"/>
              <w:szCs w:val="22"/>
              <w:lang w:val="en-US"/>
            </w:rPr>
            <w:t xml:space="preserve">. </w:t>
          </w:r>
          <w:r w:rsidR="009D44F2" w:rsidRPr="00716C1D">
            <w:rPr>
              <w:rFonts w:asciiTheme="minorHAnsi" w:hAnsiTheme="minorHAnsi" w:cstheme="minorHAnsi"/>
              <w:bCs/>
              <w:sz w:val="22"/>
              <w:szCs w:val="22"/>
            </w:rPr>
            <w:t>26</w:t>
          </w:r>
        </w:p>
        <w:p w:rsidR="003A34C9" w:rsidRPr="00716C1D" w:rsidRDefault="003A34C9"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Type des données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rPr>
            <w:t>….</w:t>
          </w:r>
          <w:proofErr w:type="gramEnd"/>
          <w:r w:rsidR="009D44F2" w:rsidRPr="00716C1D">
            <w:rPr>
              <w:rFonts w:asciiTheme="minorHAnsi" w:hAnsiTheme="minorHAnsi" w:cstheme="minorHAnsi"/>
              <w:bCs/>
              <w:sz w:val="22"/>
              <w:szCs w:val="22"/>
            </w:rPr>
            <w:t>. 26</w:t>
          </w:r>
        </w:p>
        <w:p w:rsidR="003A34C9" w:rsidRPr="00716C1D" w:rsidRDefault="003A34C9"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Données structurées</w:t>
          </w:r>
          <w:proofErr w:type="gramStart"/>
          <w:r w:rsidRPr="00716C1D">
            <w:rPr>
              <w:rFonts w:asciiTheme="minorHAnsi" w:hAnsiTheme="minorHAnsi" w:cstheme="minorHAnsi"/>
              <w:b/>
              <w:bCs/>
            </w:rPr>
            <w:t xml:space="preserve"> </w:t>
          </w:r>
          <w:r w:rsidR="009D44F2" w:rsidRPr="00716C1D">
            <w:rPr>
              <w:rFonts w:asciiTheme="minorHAnsi" w:hAnsiTheme="minorHAnsi" w:cstheme="minorHAnsi"/>
              <w:b/>
              <w:bCs/>
              <w:lang w:val="en-U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26</w:t>
          </w:r>
        </w:p>
        <w:p w:rsidR="003A34C9" w:rsidRPr="00716C1D" w:rsidRDefault="003A34C9"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Données non-structurées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26</w:t>
          </w:r>
        </w:p>
        <w:p w:rsidR="003A34C9" w:rsidRPr="00716C1D" w:rsidRDefault="003A34C9"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Données semi-structurées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3A34C9" w:rsidRPr="00716C1D" w:rsidRDefault="003A34C9"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Caractéristiques de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(5V du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proofErr w:type="gramEnd"/>
          <w:r w:rsidR="009D44F2" w:rsidRPr="00716C1D">
            <w:rPr>
              <w:rFonts w:asciiTheme="minorHAnsi" w:hAnsiTheme="minorHAnsi" w:cstheme="minorHAnsi"/>
              <w:bCs/>
              <w:sz w:val="22"/>
              <w:szCs w:val="22"/>
            </w:rPr>
            <w:t>….. 27</w:t>
          </w:r>
        </w:p>
        <w:p w:rsidR="00DB6315" w:rsidRPr="00716C1D" w:rsidRDefault="003A34C9" w:rsidP="00B77D51">
          <w:pPr>
            <w:pStyle w:val="Style1"/>
            <w:numPr>
              <w:ilvl w:val="2"/>
              <w:numId w:val="36"/>
            </w:numPr>
            <w:rPr>
              <w:rFonts w:asciiTheme="minorHAnsi" w:hAnsiTheme="minorHAnsi" w:cstheme="minorHAnsi"/>
              <w:bCs/>
              <w:sz w:val="22"/>
              <w:szCs w:val="22"/>
            </w:rPr>
          </w:pPr>
          <w:r w:rsidRPr="00716C1D">
            <w:rPr>
              <w:rFonts w:asciiTheme="minorHAnsi" w:hAnsiTheme="minorHAnsi" w:cstheme="minorHAnsi"/>
              <w:bCs/>
              <w:sz w:val="22"/>
              <w:szCs w:val="22"/>
            </w:rPr>
            <w:t>Volume</w:t>
          </w:r>
          <w:proofErr w:type="gramStart"/>
          <w:r w:rsidRPr="00716C1D">
            <w:rPr>
              <w:rFonts w:asciiTheme="minorHAnsi" w:hAnsiTheme="minorHAnsi" w:cstheme="minorHAnsi"/>
              <w:bCs/>
              <w:sz w:val="22"/>
              <w:szCs w:val="22"/>
            </w:rPr>
            <w:t xml:space="preserve"> </w:t>
          </w:r>
          <w:r w:rsidR="009D44F2" w:rsidRPr="00716C1D">
            <w:rPr>
              <w:rFonts w:asciiTheme="minorHAnsi" w:hAnsiTheme="minorHAnsi" w:cstheme="minorHAnsi"/>
              <w:bCs/>
              <w:sz w:val="22"/>
              <w:szCs w:val="22"/>
              <w:lang w:val="en-US"/>
            </w:rPr>
            <w:t>….</w:t>
          </w:r>
          <w:proofErr w:type="gramEnd"/>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lang w:val="en-US"/>
            </w:rPr>
            <w:t xml:space="preserve">. </w:t>
          </w:r>
          <w:r w:rsidR="009D44F2" w:rsidRPr="00716C1D">
            <w:rPr>
              <w:rFonts w:asciiTheme="minorHAnsi" w:hAnsiTheme="minorHAnsi" w:cstheme="minorHAnsi"/>
              <w:bCs/>
              <w:sz w:val="22"/>
              <w:szCs w:val="22"/>
            </w:rPr>
            <w:t>27</w:t>
          </w:r>
        </w:p>
        <w:p w:rsidR="00DB6315" w:rsidRPr="00716C1D" w:rsidRDefault="003A34C9"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 xml:space="preserve">Vitesse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3A34C9" w:rsidRPr="00716C1D" w:rsidRDefault="003A34C9"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 xml:space="preserve">Variété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3A34C9" w:rsidRPr="00716C1D" w:rsidRDefault="003A34C9"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Véracité</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3A34C9" w:rsidRPr="00716C1D" w:rsidRDefault="003A34C9" w:rsidP="00B77D51">
          <w:pPr>
            <w:pStyle w:val="Paragraphedeliste"/>
            <w:numPr>
              <w:ilvl w:val="2"/>
              <w:numId w:val="36"/>
            </w:numPr>
            <w:spacing w:line="360" w:lineRule="auto"/>
            <w:rPr>
              <w:rFonts w:asciiTheme="minorHAnsi" w:hAnsiTheme="minorHAnsi" w:cstheme="minorHAnsi"/>
              <w:b/>
              <w:bCs/>
            </w:rPr>
          </w:pPr>
          <w:r w:rsidRPr="00716C1D">
            <w:rPr>
              <w:rFonts w:asciiTheme="minorHAnsi" w:hAnsiTheme="minorHAnsi" w:cstheme="minorHAnsi"/>
              <w:b/>
              <w:bCs/>
            </w:rPr>
            <w:t xml:space="preserve">Valeur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3A34C9" w:rsidRPr="00716C1D" w:rsidRDefault="003A34C9" w:rsidP="00B77D51">
          <w:pPr>
            <w:pStyle w:val="Paragraphedeliste"/>
            <w:numPr>
              <w:ilvl w:val="1"/>
              <w:numId w:val="36"/>
            </w:numPr>
            <w:spacing w:line="360" w:lineRule="auto"/>
            <w:rPr>
              <w:rFonts w:asciiTheme="minorHAnsi" w:hAnsiTheme="minorHAnsi" w:cstheme="minorHAnsi"/>
              <w:b/>
              <w:bCs/>
            </w:rPr>
          </w:pPr>
          <w:r w:rsidRPr="00716C1D">
            <w:rPr>
              <w:rFonts w:asciiTheme="minorHAnsi" w:hAnsiTheme="minorHAnsi" w:cstheme="minorHAnsi"/>
              <w:b/>
              <w:bCs/>
            </w:rPr>
            <w:t xml:space="preserve">Technologies et plateformes pour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w:t>
          </w:r>
          <w:proofErr w:type="gramStart"/>
          <w:r w:rsidRPr="00716C1D">
            <w:rPr>
              <w:rFonts w:asciiTheme="minorHAnsi" w:hAnsiTheme="minorHAnsi" w:cstheme="minorHAnsi"/>
              <w:b/>
              <w:bCs/>
            </w:rPr>
            <w:t xml:space="preserve"> </w:t>
          </w:r>
          <w:r w:rsidR="009D44F2"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rPr>
            <w:t>. 27</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proofErr w:type="spellStart"/>
          <w:r w:rsidRPr="00716C1D">
            <w:rPr>
              <w:rFonts w:asciiTheme="minorHAnsi" w:hAnsiTheme="minorHAnsi" w:cstheme="minorHAnsi"/>
              <w:b/>
              <w:bCs/>
            </w:rPr>
            <w:t>Hadoop</w:t>
          </w:r>
          <w:proofErr w:type="spellEnd"/>
          <w:proofErr w:type="gramStart"/>
          <w:r w:rsidRPr="00716C1D">
            <w:rPr>
              <w:rFonts w:asciiTheme="minorHAnsi" w:hAnsiTheme="minorHAnsi" w:cstheme="minorHAnsi"/>
              <w:b/>
              <w:bCs/>
            </w:rPr>
            <w:t xml:space="preserve"> </w:t>
          </w:r>
          <w:r w:rsidR="009D44F2" w:rsidRPr="00716C1D">
            <w:rPr>
              <w:rFonts w:asciiTheme="minorHAnsi" w:hAnsiTheme="minorHAnsi" w:cstheme="minorHAnsi"/>
              <w:b/>
              <w:bCs/>
              <w:lang w:val="en-U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27</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Apache </w:t>
          </w:r>
          <w:proofErr w:type="spellStart"/>
          <w:r w:rsidRPr="00716C1D">
            <w:rPr>
              <w:rFonts w:asciiTheme="minorHAnsi" w:hAnsiTheme="minorHAnsi" w:cstheme="minorHAnsi"/>
              <w:b/>
              <w:bCs/>
            </w:rPr>
            <w:t>Spark</w:t>
          </w:r>
          <w:proofErr w:type="spellEnd"/>
          <w:r w:rsidR="009D44F2" w:rsidRPr="00716C1D">
            <w:rPr>
              <w:rFonts w:asciiTheme="minorHAnsi" w:hAnsiTheme="minorHAnsi" w:cstheme="minorHAnsi"/>
              <w:b/>
              <w:bCs/>
            </w:rPr>
            <w:t xml:space="preserve">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28</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proofErr w:type="spellStart"/>
          <w:r w:rsidRPr="00716C1D">
            <w:rPr>
              <w:rFonts w:asciiTheme="minorHAnsi" w:hAnsiTheme="minorHAnsi" w:cstheme="minorHAnsi"/>
              <w:b/>
              <w:bCs/>
            </w:rPr>
            <w:t>MongoDB</w:t>
          </w:r>
          <w:proofErr w:type="spellEnd"/>
          <w:r w:rsidRPr="00716C1D">
            <w:rPr>
              <w:rFonts w:asciiTheme="minorHAnsi" w:hAnsiTheme="minorHAnsi" w:cstheme="minorHAnsi"/>
              <w:b/>
              <w:bCs/>
            </w:rPr>
            <w:t xml:space="preserve">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28</w:t>
          </w:r>
        </w:p>
        <w:p w:rsidR="00FB3293" w:rsidRPr="00716C1D" w:rsidRDefault="00FB3293"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 xml:space="preserve">Application du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w:t>
          </w:r>
          <w:r w:rsidR="009D44F2" w:rsidRPr="00716C1D">
            <w:rPr>
              <w:rFonts w:asciiTheme="minorHAnsi" w:hAnsiTheme="minorHAnsi" w:cstheme="minorHAnsi"/>
              <w:bCs/>
              <w:sz w:val="22"/>
              <w:szCs w:val="22"/>
            </w:rPr>
            <w:t xml:space="preserve"> </w:t>
          </w:r>
          <w:r w:rsidR="009D44F2" w:rsidRPr="00716C1D">
            <w:rPr>
              <w:rFonts w:asciiTheme="minorHAnsi" w:hAnsiTheme="minorHAnsi" w:cstheme="minorHAnsi"/>
              <w:bCs/>
              <w:sz w:val="22"/>
              <w:szCs w:val="22"/>
              <w:lang w:val="en-US"/>
            </w:rPr>
            <w:t>…</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lang w:val="en-US"/>
            </w:rPr>
            <w:t>.</w:t>
          </w:r>
          <w:proofErr w:type="gramEnd"/>
          <w:r w:rsidR="009D44F2" w:rsidRPr="00716C1D">
            <w:rPr>
              <w:rFonts w:asciiTheme="minorHAnsi" w:hAnsiTheme="minorHAnsi" w:cstheme="minorHAnsi"/>
              <w:bCs/>
              <w:sz w:val="22"/>
              <w:szCs w:val="22"/>
              <w:lang w:val="en-US"/>
            </w:rPr>
            <w:t xml:space="preserve">. </w:t>
          </w:r>
          <w:r w:rsidR="009D44F2" w:rsidRPr="00716C1D">
            <w:rPr>
              <w:rFonts w:asciiTheme="minorHAnsi" w:hAnsiTheme="minorHAnsi" w:cstheme="minorHAnsi"/>
              <w:bCs/>
              <w:sz w:val="22"/>
              <w:szCs w:val="22"/>
            </w:rPr>
            <w:t>29</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La santé </w:t>
          </w:r>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29</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Le secteur bancaire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29</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L'internet des objets</w:t>
          </w:r>
          <w:proofErr w:type="gramStart"/>
          <w:r w:rsidRPr="00716C1D">
            <w:rPr>
              <w:rFonts w:asciiTheme="minorHAnsi" w:hAnsiTheme="minorHAnsi" w:cstheme="minorHAnsi"/>
              <w:b/>
              <w:bCs/>
            </w:rPr>
            <w:t xml:space="preserve"> </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w:t>
          </w:r>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29</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Personnalisation de l'expérience client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29</w:t>
          </w:r>
        </w:p>
        <w:p w:rsidR="00FB3293" w:rsidRPr="00716C1D" w:rsidRDefault="00FB3293" w:rsidP="00B77D51">
          <w:pPr>
            <w:pStyle w:val="Style3"/>
            <w:numPr>
              <w:ilvl w:val="0"/>
              <w:numId w:val="36"/>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 xml:space="preserve">Les risques de la Sécurité dans le </w:t>
          </w:r>
          <w:proofErr w:type="spellStart"/>
          <w:r w:rsidRPr="00716C1D">
            <w:rPr>
              <w:rFonts w:asciiTheme="minorHAnsi" w:hAnsiTheme="minorHAnsi" w:cstheme="minorHAnsi"/>
              <w:bCs/>
              <w:color w:val="auto"/>
              <w:sz w:val="22"/>
              <w:szCs w:val="22"/>
            </w:rPr>
            <w:t>Big</w:t>
          </w:r>
          <w:proofErr w:type="spellEnd"/>
          <w:r w:rsidRPr="00716C1D">
            <w:rPr>
              <w:rFonts w:asciiTheme="minorHAnsi" w:hAnsiTheme="minorHAnsi" w:cstheme="minorHAnsi"/>
              <w:bCs/>
              <w:color w:val="auto"/>
              <w:sz w:val="22"/>
              <w:szCs w:val="22"/>
            </w:rPr>
            <w:t xml:space="preserve"> Data </w:t>
          </w:r>
          <w:r w:rsidR="009D44F2" w:rsidRPr="00716C1D">
            <w:rPr>
              <w:rFonts w:asciiTheme="minorHAnsi" w:hAnsiTheme="minorHAnsi" w:cstheme="minorHAnsi"/>
              <w:bCs/>
              <w:color w:val="auto"/>
              <w:sz w:val="22"/>
              <w:szCs w:val="22"/>
            </w:rPr>
            <w:t>…</w:t>
          </w:r>
          <w:r w:rsidR="007D5189" w:rsidRPr="00716C1D">
            <w:rPr>
              <w:rFonts w:asciiTheme="minorHAnsi" w:hAnsiTheme="minorHAnsi" w:cstheme="minorHAnsi"/>
              <w:bCs/>
              <w:color w:val="auto"/>
              <w:sz w:val="22"/>
              <w:szCs w:val="22"/>
            </w:rPr>
            <w:t>……………………………………………………………</w:t>
          </w:r>
          <w:proofErr w:type="gramStart"/>
          <w:r w:rsidR="007D5189" w:rsidRPr="00716C1D">
            <w:rPr>
              <w:rFonts w:asciiTheme="minorHAnsi" w:hAnsiTheme="minorHAnsi" w:cstheme="minorHAnsi"/>
              <w:bCs/>
              <w:color w:val="auto"/>
              <w:sz w:val="22"/>
              <w:szCs w:val="22"/>
            </w:rPr>
            <w:t>……</w:t>
          </w:r>
          <w:r w:rsidR="009D44F2" w:rsidRPr="00716C1D">
            <w:rPr>
              <w:rFonts w:asciiTheme="minorHAnsi" w:hAnsiTheme="minorHAnsi" w:cstheme="minorHAnsi"/>
              <w:bCs/>
              <w:color w:val="auto"/>
              <w:sz w:val="22"/>
              <w:szCs w:val="22"/>
            </w:rPr>
            <w:t>.</w:t>
          </w:r>
          <w:proofErr w:type="gramEnd"/>
          <w:r w:rsidR="009D44F2" w:rsidRPr="00716C1D">
            <w:rPr>
              <w:rFonts w:asciiTheme="minorHAnsi" w:hAnsiTheme="minorHAnsi" w:cstheme="minorHAnsi"/>
              <w:bCs/>
              <w:color w:val="auto"/>
              <w:sz w:val="22"/>
              <w:szCs w:val="22"/>
            </w:rPr>
            <w:t>. 29</w:t>
          </w:r>
        </w:p>
        <w:p w:rsidR="003A34C9" w:rsidRPr="00716C1D" w:rsidRDefault="00FB3293" w:rsidP="00B77D51">
          <w:pPr>
            <w:pStyle w:val="Paragraphedeliste"/>
            <w:numPr>
              <w:ilvl w:val="1"/>
              <w:numId w:val="36"/>
            </w:numPr>
            <w:spacing w:line="360" w:lineRule="auto"/>
            <w:rPr>
              <w:rFonts w:asciiTheme="minorHAnsi" w:hAnsiTheme="minorHAnsi" w:cstheme="minorHAnsi"/>
              <w:b/>
              <w:bCs/>
            </w:rPr>
          </w:pPr>
          <w:r w:rsidRPr="00716C1D">
            <w:rPr>
              <w:rFonts w:asciiTheme="minorHAnsi" w:hAnsiTheme="minorHAnsi" w:cstheme="minorHAnsi"/>
              <w:b/>
              <w:bCs/>
            </w:rPr>
            <w:t>Attaques passives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lang w:val="en-US"/>
            </w:rPr>
            <w:t>….</w:t>
          </w:r>
          <w:proofErr w:type="gramEnd"/>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30</w:t>
          </w:r>
        </w:p>
        <w:p w:rsidR="00FB3293" w:rsidRPr="00716C1D" w:rsidRDefault="00FB3293" w:rsidP="00B77D51">
          <w:pPr>
            <w:pStyle w:val="Paragraphedeliste"/>
            <w:numPr>
              <w:ilvl w:val="1"/>
              <w:numId w:val="36"/>
            </w:numPr>
            <w:spacing w:line="360" w:lineRule="auto"/>
            <w:jc w:val="both"/>
            <w:rPr>
              <w:rFonts w:asciiTheme="minorHAnsi" w:hAnsiTheme="minorHAnsi" w:cstheme="minorHAnsi"/>
              <w:b/>
              <w:bCs/>
            </w:rPr>
          </w:pPr>
          <w:r w:rsidRPr="00716C1D">
            <w:rPr>
              <w:rFonts w:asciiTheme="minorHAnsi" w:hAnsiTheme="minorHAnsi" w:cstheme="minorHAnsi"/>
              <w:b/>
              <w:bCs/>
            </w:rPr>
            <w:t>Attaques actives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D44F2" w:rsidRPr="00716C1D">
            <w:rPr>
              <w:rFonts w:asciiTheme="minorHAnsi" w:hAnsiTheme="minorHAnsi" w:cstheme="minorHAnsi"/>
              <w:b/>
              <w:bCs/>
              <w:lang w:val="en-US"/>
            </w:rPr>
            <w:t xml:space="preserve">….. </w:t>
          </w:r>
          <w:r w:rsidR="009D44F2" w:rsidRPr="00716C1D">
            <w:rPr>
              <w:rFonts w:asciiTheme="minorHAnsi" w:hAnsiTheme="minorHAnsi" w:cstheme="minorHAnsi"/>
              <w:b/>
              <w:bCs/>
            </w:rPr>
            <w:t>30</w:t>
          </w:r>
        </w:p>
        <w:p w:rsidR="00FB3293" w:rsidRPr="00716C1D" w:rsidRDefault="00FB3293"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Quelques solutions de sécurité pour le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w:t>
          </w:r>
          <w:proofErr w:type="gramStart"/>
          <w:r w:rsidRPr="00716C1D">
            <w:rPr>
              <w:rFonts w:asciiTheme="minorHAnsi" w:hAnsiTheme="minorHAnsi" w:cstheme="minorHAnsi"/>
              <w:bCs/>
              <w:sz w:val="22"/>
              <w:szCs w:val="22"/>
            </w:rPr>
            <w:t>Data </w:t>
          </w:r>
          <w:r w:rsidR="009D44F2" w:rsidRPr="00716C1D">
            <w:rPr>
              <w:rFonts w:asciiTheme="minorHAnsi" w:hAnsiTheme="minorHAnsi" w:cstheme="minorHAnsi"/>
              <w:bCs/>
              <w:sz w:val="22"/>
              <w:szCs w:val="22"/>
            </w:rPr>
            <w:t xml:space="preserve"> …</w:t>
          </w:r>
          <w:proofErr w:type="gramEnd"/>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rPr>
            <w:t>.. 31</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Chiffrement </w:t>
          </w:r>
          <w:proofErr w:type="spellStart"/>
          <w:r w:rsidRPr="00716C1D">
            <w:rPr>
              <w:rFonts w:asciiTheme="minorHAnsi" w:hAnsiTheme="minorHAnsi" w:cstheme="minorHAnsi"/>
              <w:b/>
              <w:bCs/>
            </w:rPr>
            <w:t>NoSQL</w:t>
          </w:r>
          <w:proofErr w:type="spellEnd"/>
          <w:r w:rsidR="009D44F2"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D44F2" w:rsidRPr="00716C1D">
            <w:rPr>
              <w:rFonts w:asciiTheme="minorHAnsi" w:hAnsiTheme="minorHAnsi" w:cstheme="minorHAnsi"/>
              <w:b/>
              <w:bCs/>
            </w:rPr>
            <w:t>.</w:t>
          </w:r>
          <w:proofErr w:type="gramEnd"/>
          <w:r w:rsidR="009D44F2" w:rsidRPr="00716C1D">
            <w:rPr>
              <w:rFonts w:asciiTheme="minorHAnsi" w:hAnsiTheme="minorHAnsi" w:cstheme="minorHAnsi"/>
              <w:b/>
              <w:bCs/>
            </w:rPr>
            <w:t>. 31</w:t>
          </w:r>
        </w:p>
        <w:p w:rsidR="00FB3293" w:rsidRPr="00716C1D" w:rsidRDefault="00FB3293"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lastRenderedPageBreak/>
            <w:t xml:space="preserve">Défis de la Cryptographie dans le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w:t>
          </w:r>
          <w:r w:rsidR="009D44F2" w:rsidRPr="00716C1D">
            <w:rPr>
              <w:rFonts w:asciiTheme="minorHAnsi" w:hAnsiTheme="minorHAnsi" w:cstheme="minorHAnsi"/>
              <w:bCs/>
              <w:sz w:val="22"/>
              <w:szCs w:val="22"/>
            </w:rPr>
            <w:t>…</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proofErr w:type="gramEnd"/>
          <w:r w:rsidR="007D5189" w:rsidRPr="00716C1D">
            <w:rPr>
              <w:rFonts w:asciiTheme="minorHAnsi" w:hAnsiTheme="minorHAnsi" w:cstheme="minorHAnsi"/>
              <w:bCs/>
              <w:sz w:val="22"/>
              <w:szCs w:val="22"/>
            </w:rPr>
            <w:t>…</w:t>
          </w:r>
          <w:r w:rsidR="009D44F2" w:rsidRPr="00716C1D">
            <w:rPr>
              <w:rFonts w:asciiTheme="minorHAnsi" w:hAnsiTheme="minorHAnsi" w:cstheme="minorHAnsi"/>
              <w:bCs/>
              <w:sz w:val="22"/>
              <w:szCs w:val="22"/>
            </w:rPr>
            <w:t>.. 31</w:t>
          </w:r>
        </w:p>
        <w:p w:rsidR="00FB3293" w:rsidRPr="00716C1D" w:rsidRDefault="00FB3293" w:rsidP="00B77D51">
          <w:pPr>
            <w:pStyle w:val="Style3"/>
            <w:numPr>
              <w:ilvl w:val="0"/>
              <w:numId w:val="36"/>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 xml:space="preserve">Techniques de cryptographie adaptés au </w:t>
          </w:r>
          <w:proofErr w:type="spellStart"/>
          <w:r w:rsidRPr="00716C1D">
            <w:rPr>
              <w:rFonts w:asciiTheme="minorHAnsi" w:hAnsiTheme="minorHAnsi" w:cstheme="minorHAnsi"/>
              <w:bCs/>
              <w:color w:val="auto"/>
              <w:sz w:val="22"/>
              <w:szCs w:val="22"/>
            </w:rPr>
            <w:t>Big</w:t>
          </w:r>
          <w:proofErr w:type="spellEnd"/>
          <w:r w:rsidRPr="00716C1D">
            <w:rPr>
              <w:rFonts w:asciiTheme="minorHAnsi" w:hAnsiTheme="minorHAnsi" w:cstheme="minorHAnsi"/>
              <w:bCs/>
              <w:color w:val="auto"/>
              <w:sz w:val="22"/>
              <w:szCs w:val="22"/>
            </w:rPr>
            <w:t xml:space="preserve"> data </w:t>
          </w:r>
          <w:r w:rsidR="009A425E" w:rsidRPr="00716C1D">
            <w:rPr>
              <w:rFonts w:asciiTheme="minorHAnsi" w:hAnsiTheme="minorHAnsi" w:cstheme="minorHAnsi"/>
              <w:bCs/>
              <w:color w:val="auto"/>
              <w:sz w:val="22"/>
              <w:szCs w:val="22"/>
            </w:rPr>
            <w:t>…</w:t>
          </w:r>
          <w:r w:rsidR="007D5189" w:rsidRPr="00716C1D">
            <w:rPr>
              <w:rFonts w:asciiTheme="minorHAnsi" w:hAnsiTheme="minorHAnsi" w:cstheme="minorHAnsi"/>
              <w:bCs/>
              <w:color w:val="auto"/>
              <w:sz w:val="22"/>
              <w:szCs w:val="22"/>
            </w:rPr>
            <w:t>………………………………………</w:t>
          </w:r>
          <w:proofErr w:type="gramStart"/>
          <w:r w:rsidR="007D5189" w:rsidRPr="00716C1D">
            <w:rPr>
              <w:rFonts w:asciiTheme="minorHAnsi" w:hAnsiTheme="minorHAnsi" w:cstheme="minorHAnsi"/>
              <w:bCs/>
              <w:color w:val="auto"/>
              <w:sz w:val="22"/>
              <w:szCs w:val="22"/>
            </w:rPr>
            <w:t>…….</w:t>
          </w:r>
          <w:proofErr w:type="gramEnd"/>
          <w:r w:rsidR="007D5189" w:rsidRPr="00716C1D">
            <w:rPr>
              <w:rFonts w:asciiTheme="minorHAnsi" w:hAnsiTheme="minorHAnsi" w:cstheme="minorHAnsi"/>
              <w:bCs/>
              <w:color w:val="auto"/>
              <w:sz w:val="22"/>
              <w:szCs w:val="22"/>
            </w:rPr>
            <w:t>.………</w:t>
          </w:r>
          <w:r w:rsidR="009A425E" w:rsidRPr="00716C1D">
            <w:rPr>
              <w:rFonts w:asciiTheme="minorHAnsi" w:hAnsiTheme="minorHAnsi" w:cstheme="minorHAnsi"/>
              <w:bCs/>
              <w:color w:val="auto"/>
              <w:sz w:val="22"/>
              <w:szCs w:val="22"/>
            </w:rPr>
            <w:t>.. 32</w:t>
          </w:r>
        </w:p>
        <w:p w:rsidR="00FB3293" w:rsidRPr="00716C1D" w:rsidRDefault="00FB3293"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Chiffrement homomorphe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 32</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Types de chiffrement homomorphe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32</w:t>
          </w:r>
        </w:p>
        <w:p w:rsidR="00FB3293" w:rsidRPr="00716C1D" w:rsidRDefault="00FB329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Chiffrement homomorphe à seuil (SHE)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32</w:t>
          </w:r>
        </w:p>
        <w:p w:rsidR="00FB3293" w:rsidRPr="00716C1D" w:rsidRDefault="00FB329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Chiffrement totalement homomorphe (FHE)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33</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Principe de base du chiffrement homomorphe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A425E" w:rsidRPr="00716C1D">
            <w:rPr>
              <w:rFonts w:asciiTheme="minorHAnsi" w:hAnsiTheme="minorHAnsi" w:cstheme="minorHAnsi"/>
              <w:b/>
              <w:bCs/>
            </w:rPr>
            <w:t>.. 33</w:t>
          </w:r>
        </w:p>
        <w:p w:rsidR="00FB3293" w:rsidRPr="00716C1D" w:rsidRDefault="00FB329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Chiffrement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33</w:t>
          </w:r>
        </w:p>
        <w:p w:rsidR="00FB3293" w:rsidRPr="00716C1D" w:rsidRDefault="00FB329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Calcul sur les données chiffrées</w:t>
          </w:r>
          <w:r w:rsidR="007A6848" w:rsidRPr="00716C1D">
            <w:rPr>
              <w:rFonts w:asciiTheme="minorHAnsi" w:hAnsiTheme="minorHAnsi" w:cstheme="minorHAnsi"/>
              <w:b/>
              <w:bCs/>
            </w:rPr>
            <w:t xml:space="preserve"> </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9A425E" w:rsidRPr="00716C1D">
            <w:rPr>
              <w:rFonts w:asciiTheme="minorHAnsi" w:hAnsiTheme="minorHAnsi" w:cstheme="minorHAnsi"/>
              <w:b/>
              <w:bCs/>
            </w:rPr>
            <w:t>.. 33</w:t>
          </w:r>
        </w:p>
        <w:p w:rsidR="00FB3293" w:rsidRPr="00716C1D" w:rsidRDefault="00FB329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Déchiffrement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33</w:t>
          </w:r>
        </w:p>
        <w:p w:rsidR="00FB3293" w:rsidRPr="00716C1D" w:rsidRDefault="00FB3293" w:rsidP="00B77D51">
          <w:pPr>
            <w:pStyle w:val="Paragraphedeliste"/>
            <w:numPr>
              <w:ilvl w:val="2"/>
              <w:numId w:val="36"/>
            </w:numPr>
            <w:spacing w:line="360" w:lineRule="auto"/>
            <w:jc w:val="both"/>
            <w:rPr>
              <w:rFonts w:asciiTheme="minorHAnsi" w:hAnsiTheme="minorHAnsi" w:cstheme="minorHAnsi"/>
              <w:b/>
              <w:bCs/>
            </w:rPr>
          </w:pPr>
          <w:r w:rsidRPr="00716C1D">
            <w:rPr>
              <w:rFonts w:asciiTheme="minorHAnsi" w:hAnsiTheme="minorHAnsi" w:cstheme="minorHAnsi"/>
              <w:b/>
              <w:bCs/>
            </w:rPr>
            <w:t>Cas d’u</w:t>
          </w:r>
          <w:r w:rsidR="007A6848" w:rsidRPr="00716C1D">
            <w:rPr>
              <w:rFonts w:asciiTheme="minorHAnsi" w:hAnsiTheme="minorHAnsi" w:cstheme="minorHAnsi"/>
              <w:b/>
              <w:bCs/>
            </w:rPr>
            <w:t>sage du chiffrement homomorphe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33</w:t>
          </w:r>
        </w:p>
        <w:p w:rsidR="00FB3293" w:rsidRPr="00716C1D" w:rsidRDefault="007A6848"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Analyse de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33</w:t>
          </w:r>
        </w:p>
        <w:p w:rsidR="00142A33" w:rsidRPr="00716C1D" w:rsidRDefault="007A6848"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Systèmes de vote électronique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34</w:t>
          </w:r>
        </w:p>
        <w:p w:rsidR="00142A33" w:rsidRPr="00716C1D" w:rsidRDefault="00142A33" w:rsidP="00B77D51">
          <w:pPr>
            <w:pStyle w:val="Paragraphedeliste"/>
            <w:numPr>
              <w:ilvl w:val="3"/>
              <w:numId w:val="36"/>
            </w:numPr>
            <w:spacing w:line="360" w:lineRule="auto"/>
            <w:jc w:val="both"/>
            <w:rPr>
              <w:rFonts w:asciiTheme="minorHAnsi" w:hAnsiTheme="minorHAnsi" w:cstheme="minorHAnsi"/>
              <w:b/>
              <w:bCs/>
            </w:rPr>
          </w:pPr>
          <w:r w:rsidRPr="00716C1D">
            <w:rPr>
              <w:rFonts w:asciiTheme="minorHAnsi" w:hAnsiTheme="minorHAnsi" w:cstheme="minorHAnsi"/>
              <w:b/>
              <w:bCs/>
            </w:rPr>
            <w:t xml:space="preserve">Sécurisation </w:t>
          </w:r>
          <w:r w:rsidR="007A6848" w:rsidRPr="00716C1D">
            <w:rPr>
              <w:rFonts w:asciiTheme="minorHAnsi" w:hAnsiTheme="minorHAnsi" w:cstheme="minorHAnsi"/>
              <w:b/>
              <w:bCs/>
            </w:rPr>
            <w:t xml:space="preserve">des </w:t>
          </w:r>
          <w:proofErr w:type="spellStart"/>
          <w:r w:rsidR="007A6848" w:rsidRPr="00716C1D">
            <w:rPr>
              <w:rFonts w:asciiTheme="minorHAnsi" w:hAnsiTheme="minorHAnsi" w:cstheme="minorHAnsi"/>
              <w:b/>
              <w:bCs/>
            </w:rPr>
            <w:t>IoT</w:t>
          </w:r>
          <w:proofErr w:type="spellEnd"/>
          <w:r w:rsidR="007A6848" w:rsidRPr="00716C1D">
            <w:rPr>
              <w:rFonts w:asciiTheme="minorHAnsi" w:hAnsiTheme="minorHAnsi" w:cstheme="minorHAnsi"/>
              <w:b/>
              <w:bCs/>
            </w:rPr>
            <w:t xml:space="preserve"> (Internet of </w:t>
          </w:r>
          <w:proofErr w:type="spellStart"/>
          <w:r w:rsidR="007A6848" w:rsidRPr="00716C1D">
            <w:rPr>
              <w:rFonts w:asciiTheme="minorHAnsi" w:hAnsiTheme="minorHAnsi" w:cstheme="minorHAnsi"/>
              <w:b/>
              <w:bCs/>
            </w:rPr>
            <w:t>Things</w:t>
          </w:r>
          <w:proofErr w:type="spellEnd"/>
          <w:r w:rsidR="007A6848" w:rsidRPr="00716C1D">
            <w:rPr>
              <w:rFonts w:asciiTheme="minorHAnsi" w:hAnsiTheme="minorHAnsi" w:cstheme="minorHAnsi"/>
              <w:b/>
              <w:bCs/>
            </w:rPr>
            <w:t>)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9A425E" w:rsidRPr="00716C1D">
            <w:rPr>
              <w:rFonts w:asciiTheme="minorHAnsi" w:hAnsiTheme="minorHAnsi" w:cstheme="minorHAnsi"/>
              <w:b/>
              <w:bCs/>
            </w:rPr>
            <w:t>….. 34</w:t>
          </w:r>
        </w:p>
        <w:p w:rsidR="00142A33" w:rsidRPr="00716C1D" w:rsidRDefault="007A6848" w:rsidP="00B77D51">
          <w:pPr>
            <w:pStyle w:val="Style1"/>
            <w:numPr>
              <w:ilvl w:val="1"/>
              <w:numId w:val="36"/>
            </w:numPr>
            <w:rPr>
              <w:rFonts w:asciiTheme="minorHAnsi" w:hAnsiTheme="minorHAnsi" w:cstheme="minorHAnsi"/>
              <w:bCs/>
              <w:sz w:val="22"/>
              <w:szCs w:val="22"/>
            </w:rPr>
          </w:pPr>
          <w:r w:rsidRPr="00716C1D">
            <w:rPr>
              <w:rFonts w:asciiTheme="minorHAnsi" w:hAnsiTheme="minorHAnsi" w:cstheme="minorHAnsi"/>
              <w:bCs/>
              <w:sz w:val="22"/>
              <w:szCs w:val="22"/>
            </w:rPr>
            <w:t>Chiffrement par attribut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 34</w:t>
          </w:r>
        </w:p>
        <w:p w:rsidR="00142A33" w:rsidRPr="00716C1D" w:rsidRDefault="00142A33" w:rsidP="00B77D51">
          <w:pPr>
            <w:pStyle w:val="Paragraphedeliste"/>
            <w:numPr>
              <w:ilvl w:val="2"/>
              <w:numId w:val="36"/>
            </w:numPr>
            <w:spacing w:after="0" w:line="360" w:lineRule="auto"/>
            <w:jc w:val="both"/>
            <w:rPr>
              <w:rFonts w:asciiTheme="minorHAnsi" w:hAnsiTheme="minorHAnsi" w:cstheme="minorHAnsi"/>
              <w:b/>
              <w:bCs/>
              <w:highlight w:val="white"/>
            </w:rPr>
          </w:pPr>
          <w:r w:rsidRPr="00716C1D">
            <w:rPr>
              <w:rFonts w:asciiTheme="minorHAnsi" w:hAnsiTheme="minorHAnsi" w:cstheme="minorHAnsi"/>
              <w:b/>
              <w:bCs/>
              <w:highlight w:val="white"/>
            </w:rPr>
            <w:t xml:space="preserve">Les variantes principales du </w:t>
          </w:r>
          <w:r w:rsidR="007A6848" w:rsidRPr="00716C1D">
            <w:rPr>
              <w:rFonts w:asciiTheme="minorHAnsi" w:hAnsiTheme="minorHAnsi" w:cstheme="minorHAnsi"/>
              <w:b/>
              <w:bCs/>
              <w:highlight w:val="white"/>
            </w:rPr>
            <w:t>chiffrement par attributs(ABE)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34</w:t>
          </w:r>
        </w:p>
        <w:p w:rsidR="00142A33" w:rsidRPr="00716C1D" w:rsidRDefault="007A6848" w:rsidP="00B77D51">
          <w:pPr>
            <w:pStyle w:val="Paragraphedeliste"/>
            <w:numPr>
              <w:ilvl w:val="3"/>
              <w:numId w:val="36"/>
            </w:numPr>
            <w:spacing w:after="0" w:line="360" w:lineRule="auto"/>
            <w:jc w:val="both"/>
            <w:rPr>
              <w:rFonts w:asciiTheme="minorHAnsi" w:hAnsiTheme="minorHAnsi" w:cstheme="minorHAnsi"/>
              <w:b/>
              <w:bCs/>
              <w:highlight w:val="white"/>
            </w:rPr>
          </w:pPr>
          <w:r w:rsidRPr="00716C1D">
            <w:rPr>
              <w:rFonts w:asciiTheme="minorHAnsi" w:hAnsiTheme="minorHAnsi" w:cstheme="minorHAnsi"/>
              <w:b/>
              <w:bCs/>
              <w:highlight w:val="white"/>
            </w:rPr>
            <w:t>La variante KP-AB </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9A425E" w:rsidRPr="00716C1D">
            <w:rPr>
              <w:rFonts w:asciiTheme="minorHAnsi" w:hAnsiTheme="minorHAnsi" w:cstheme="minorHAnsi"/>
              <w:b/>
              <w:bCs/>
            </w:rPr>
            <w:t>.. 35</w:t>
          </w:r>
        </w:p>
        <w:p w:rsidR="00142A33" w:rsidRPr="00716C1D" w:rsidRDefault="007A6848" w:rsidP="00B77D51">
          <w:pPr>
            <w:pStyle w:val="Paragraphedeliste"/>
            <w:numPr>
              <w:ilvl w:val="3"/>
              <w:numId w:val="36"/>
            </w:numPr>
            <w:spacing w:after="0" w:line="360" w:lineRule="auto"/>
            <w:jc w:val="both"/>
            <w:rPr>
              <w:rFonts w:asciiTheme="minorHAnsi" w:hAnsiTheme="minorHAnsi" w:cstheme="minorHAnsi"/>
              <w:b/>
              <w:bCs/>
              <w:highlight w:val="white"/>
            </w:rPr>
          </w:pPr>
          <w:r w:rsidRPr="00716C1D">
            <w:rPr>
              <w:rFonts w:asciiTheme="minorHAnsi" w:hAnsiTheme="minorHAnsi" w:cstheme="minorHAnsi"/>
              <w:b/>
              <w:bCs/>
              <w:highlight w:val="white"/>
            </w:rPr>
            <w:t>La variante CP-AB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35</w:t>
          </w:r>
        </w:p>
        <w:p w:rsidR="00142A33" w:rsidRPr="00716C1D" w:rsidRDefault="00142A33" w:rsidP="00B77D51">
          <w:pPr>
            <w:pStyle w:val="Paragraphedeliste"/>
            <w:numPr>
              <w:ilvl w:val="3"/>
              <w:numId w:val="36"/>
            </w:numPr>
            <w:spacing w:after="0" w:line="360" w:lineRule="auto"/>
            <w:jc w:val="both"/>
            <w:rPr>
              <w:rFonts w:asciiTheme="minorHAnsi" w:hAnsiTheme="minorHAnsi" w:cstheme="minorHAnsi"/>
              <w:b/>
              <w:bCs/>
              <w:highlight w:val="white"/>
            </w:rPr>
          </w:pPr>
          <w:r w:rsidRPr="00716C1D">
            <w:rPr>
              <w:rFonts w:asciiTheme="minorHAnsi" w:hAnsiTheme="minorHAnsi" w:cstheme="minorHAnsi"/>
              <w:b/>
              <w:bCs/>
              <w:highlight w:val="white"/>
            </w:rPr>
            <w:t>La comparaison entre ABE, KP-ABE et CP-ABE</w:t>
          </w:r>
          <w:proofErr w:type="gramStart"/>
          <w:r w:rsidR="007A6848" w:rsidRPr="00716C1D">
            <w:rPr>
              <w:rFonts w:asciiTheme="minorHAnsi" w:hAnsiTheme="minorHAnsi" w:cstheme="minorHAnsi"/>
              <w:b/>
              <w:bCs/>
              <w:highlight w:val="white"/>
            </w:rPr>
            <w:t> </w:t>
          </w:r>
          <w:r w:rsidR="009A425E"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A425E" w:rsidRPr="00716C1D">
            <w:rPr>
              <w:rFonts w:asciiTheme="minorHAnsi" w:hAnsiTheme="minorHAnsi" w:cstheme="minorHAnsi"/>
              <w:b/>
              <w:bCs/>
            </w:rPr>
            <w:t>. 36</w:t>
          </w:r>
        </w:p>
        <w:p w:rsidR="00142A33" w:rsidRPr="00716C1D" w:rsidRDefault="00142A33" w:rsidP="00B77D51">
          <w:pPr>
            <w:pStyle w:val="Style1"/>
            <w:numPr>
              <w:ilvl w:val="1"/>
              <w:numId w:val="37"/>
            </w:numPr>
            <w:rPr>
              <w:rFonts w:asciiTheme="minorHAnsi" w:hAnsiTheme="minorHAnsi" w:cstheme="minorHAnsi"/>
              <w:bCs/>
              <w:sz w:val="22"/>
              <w:szCs w:val="22"/>
              <w:highlight w:val="white"/>
            </w:rPr>
          </w:pPr>
          <w:r w:rsidRPr="00716C1D">
            <w:rPr>
              <w:rFonts w:asciiTheme="minorHAnsi" w:hAnsiTheme="minorHAnsi" w:cstheme="minorHAnsi"/>
              <w:bCs/>
              <w:sz w:val="22"/>
              <w:szCs w:val="22"/>
              <w:highlight w:val="white"/>
            </w:rPr>
            <w:t>Fonctionneme</w:t>
          </w:r>
          <w:r w:rsidR="007A6848" w:rsidRPr="00716C1D">
            <w:rPr>
              <w:rFonts w:asciiTheme="minorHAnsi" w:hAnsiTheme="minorHAnsi" w:cstheme="minorHAnsi"/>
              <w:bCs/>
              <w:sz w:val="22"/>
              <w:szCs w:val="22"/>
              <w:highlight w:val="white"/>
            </w:rPr>
            <w:t>nt de chiffrement par attribut </w:t>
          </w:r>
          <w:r w:rsidR="009A425E" w:rsidRPr="00716C1D">
            <w:rPr>
              <w:rFonts w:asciiTheme="minorHAnsi" w:hAnsiTheme="minorHAnsi" w:cstheme="minorHAnsi"/>
              <w:bCs/>
              <w:sz w:val="22"/>
              <w:szCs w:val="22"/>
            </w:rPr>
            <w:t>…</w:t>
          </w:r>
          <w:r w:rsidR="007D5189"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 36</w:t>
          </w:r>
        </w:p>
        <w:p w:rsidR="00142A33" w:rsidRPr="00716C1D" w:rsidRDefault="007A6848" w:rsidP="00B77D51">
          <w:pPr>
            <w:pStyle w:val="Paragraphedeliste"/>
            <w:numPr>
              <w:ilvl w:val="3"/>
              <w:numId w:val="37"/>
            </w:numPr>
            <w:spacing w:after="0" w:line="360" w:lineRule="auto"/>
            <w:jc w:val="both"/>
            <w:rPr>
              <w:rFonts w:asciiTheme="minorHAnsi" w:hAnsiTheme="minorHAnsi" w:cstheme="minorHAnsi"/>
              <w:b/>
              <w:bCs/>
              <w:highlight w:val="white"/>
            </w:rPr>
          </w:pPr>
          <w:r w:rsidRPr="00716C1D">
            <w:rPr>
              <w:rFonts w:asciiTheme="minorHAnsi" w:hAnsiTheme="minorHAnsi" w:cstheme="minorHAnsi"/>
              <w:b/>
              <w:bCs/>
              <w:highlight w:val="white"/>
            </w:rPr>
            <w:t>Concept de base </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9A425E" w:rsidRPr="00716C1D">
            <w:rPr>
              <w:rFonts w:asciiTheme="minorHAnsi" w:hAnsiTheme="minorHAnsi" w:cstheme="minorHAnsi"/>
              <w:b/>
              <w:bCs/>
            </w:rPr>
            <w:t>.. 36</w:t>
          </w:r>
        </w:p>
        <w:p w:rsidR="00142A33" w:rsidRPr="00716C1D" w:rsidRDefault="007A6848" w:rsidP="00B77D51">
          <w:pPr>
            <w:pStyle w:val="Paragraphedeliste"/>
            <w:numPr>
              <w:ilvl w:val="3"/>
              <w:numId w:val="37"/>
            </w:numPr>
            <w:spacing w:after="240" w:line="360" w:lineRule="auto"/>
            <w:rPr>
              <w:rFonts w:asciiTheme="minorHAnsi" w:hAnsiTheme="minorHAnsi" w:cstheme="minorHAnsi"/>
              <w:b/>
              <w:bCs/>
              <w:highlight w:val="white"/>
            </w:rPr>
          </w:pPr>
          <w:r w:rsidRPr="00716C1D">
            <w:rPr>
              <w:rFonts w:asciiTheme="minorHAnsi" w:hAnsiTheme="minorHAnsi" w:cstheme="minorHAnsi"/>
              <w:b/>
              <w:bCs/>
              <w:highlight w:val="white"/>
            </w:rPr>
            <w:t>Étapes de fonctionnement</w:t>
          </w:r>
          <w:proofErr w:type="gramStart"/>
          <w:r w:rsidR="009A425E" w:rsidRPr="00716C1D">
            <w:rPr>
              <w:rFonts w:asciiTheme="minorHAnsi" w:hAnsiTheme="minorHAnsi" w:cstheme="minorHAnsi"/>
              <w:b/>
              <w:bCs/>
              <w:highlight w:val="white"/>
            </w:rPr>
            <w:t xml:space="preserve"> </w:t>
          </w:r>
          <w:r w:rsidR="009A425E"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A425E" w:rsidRPr="00716C1D">
            <w:rPr>
              <w:rFonts w:asciiTheme="minorHAnsi" w:hAnsiTheme="minorHAnsi" w:cstheme="minorHAnsi"/>
              <w:b/>
              <w:bCs/>
            </w:rPr>
            <w:t>. 37</w:t>
          </w:r>
          <w:r w:rsidRPr="00716C1D">
            <w:rPr>
              <w:rFonts w:asciiTheme="minorHAnsi" w:hAnsiTheme="minorHAnsi" w:cstheme="minorHAnsi"/>
              <w:b/>
              <w:bCs/>
              <w:highlight w:val="white"/>
            </w:rPr>
            <w:t> </w:t>
          </w:r>
        </w:p>
        <w:p w:rsidR="00142A33" w:rsidRPr="00716C1D" w:rsidRDefault="00142A33" w:rsidP="00B77D51">
          <w:pPr>
            <w:pStyle w:val="Paragraphedeliste"/>
            <w:numPr>
              <w:ilvl w:val="2"/>
              <w:numId w:val="37"/>
            </w:numPr>
            <w:spacing w:line="360" w:lineRule="auto"/>
            <w:jc w:val="both"/>
            <w:rPr>
              <w:rFonts w:asciiTheme="minorHAnsi" w:hAnsiTheme="minorHAnsi" w:cstheme="minorHAnsi"/>
              <w:b/>
              <w:bCs/>
            </w:rPr>
          </w:pPr>
          <w:r w:rsidRPr="00716C1D">
            <w:rPr>
              <w:rFonts w:asciiTheme="minorHAnsi" w:hAnsiTheme="minorHAnsi" w:cstheme="minorHAnsi"/>
              <w:b/>
              <w:bCs/>
            </w:rPr>
            <w:t>Cas d’usa</w:t>
          </w:r>
          <w:r w:rsidR="007A6848" w:rsidRPr="00716C1D">
            <w:rPr>
              <w:rFonts w:asciiTheme="minorHAnsi" w:hAnsiTheme="minorHAnsi" w:cstheme="minorHAnsi"/>
              <w:b/>
              <w:bCs/>
            </w:rPr>
            <w:t>ge du chiffrement par attribut</w:t>
          </w:r>
          <w:proofErr w:type="gramStart"/>
          <w:r w:rsidR="007A6848" w:rsidRPr="00716C1D">
            <w:rPr>
              <w:rFonts w:asciiTheme="minorHAnsi" w:hAnsiTheme="minorHAnsi" w:cstheme="minorHAnsi"/>
              <w:b/>
              <w:bCs/>
            </w:rPr>
            <w:t> </w:t>
          </w:r>
          <w:r w:rsidR="009A425E"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9A425E" w:rsidRPr="00716C1D">
            <w:rPr>
              <w:rFonts w:asciiTheme="minorHAnsi" w:hAnsiTheme="minorHAnsi" w:cstheme="minorHAnsi"/>
              <w:b/>
              <w:bCs/>
            </w:rPr>
            <w:t>. 38</w:t>
          </w:r>
        </w:p>
        <w:p w:rsidR="00142A33" w:rsidRPr="00716C1D" w:rsidRDefault="007A6848" w:rsidP="00B77D51">
          <w:pPr>
            <w:pStyle w:val="Paragraphedeliste"/>
            <w:numPr>
              <w:ilvl w:val="3"/>
              <w:numId w:val="37"/>
            </w:numPr>
            <w:spacing w:line="360" w:lineRule="auto"/>
            <w:jc w:val="both"/>
            <w:rPr>
              <w:rFonts w:asciiTheme="minorHAnsi" w:hAnsiTheme="minorHAnsi" w:cstheme="minorHAnsi"/>
              <w:b/>
              <w:bCs/>
            </w:rPr>
          </w:pPr>
          <w:r w:rsidRPr="00716C1D">
            <w:rPr>
              <w:rFonts w:asciiTheme="minorHAnsi" w:hAnsiTheme="minorHAnsi" w:cstheme="minorHAnsi"/>
              <w:b/>
              <w:bCs/>
            </w:rPr>
            <w:t xml:space="preserve">Analyse de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38</w:t>
          </w:r>
        </w:p>
        <w:p w:rsidR="00142A33" w:rsidRPr="00716C1D" w:rsidRDefault="00142A33" w:rsidP="00B77D51">
          <w:pPr>
            <w:pStyle w:val="Paragraphedeliste"/>
            <w:numPr>
              <w:ilvl w:val="3"/>
              <w:numId w:val="37"/>
            </w:numPr>
            <w:spacing w:line="360" w:lineRule="auto"/>
            <w:jc w:val="both"/>
            <w:rPr>
              <w:rFonts w:asciiTheme="minorHAnsi" w:hAnsiTheme="minorHAnsi" w:cstheme="minorHAnsi"/>
              <w:b/>
              <w:bCs/>
            </w:rPr>
          </w:pPr>
          <w:r w:rsidRPr="00716C1D">
            <w:rPr>
              <w:rFonts w:asciiTheme="minorHAnsi" w:hAnsiTheme="minorHAnsi" w:cstheme="minorHAnsi"/>
              <w:b/>
              <w:bCs/>
            </w:rPr>
            <w:t>Partage sécurisé des données dans des environnements multi-utilisateurs</w:t>
          </w:r>
          <w:proofErr w:type="gramStart"/>
          <w:r w:rsidRPr="00716C1D">
            <w:rPr>
              <w:rFonts w:asciiTheme="minorHAnsi" w:hAnsiTheme="minorHAnsi" w:cstheme="minorHAnsi"/>
              <w:b/>
              <w:bCs/>
            </w:rPr>
            <w:t xml:space="preserve"> </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39</w:t>
          </w:r>
        </w:p>
        <w:p w:rsidR="00142A33" w:rsidRPr="00716C1D" w:rsidRDefault="00142A33" w:rsidP="00B77D51">
          <w:pPr>
            <w:pStyle w:val="Paragraphedeliste"/>
            <w:numPr>
              <w:ilvl w:val="3"/>
              <w:numId w:val="37"/>
            </w:numPr>
            <w:spacing w:line="360" w:lineRule="auto"/>
            <w:jc w:val="both"/>
            <w:rPr>
              <w:rFonts w:asciiTheme="minorHAnsi" w:hAnsiTheme="minorHAnsi" w:cstheme="minorHAnsi"/>
              <w:b/>
              <w:bCs/>
            </w:rPr>
          </w:pPr>
          <w:r w:rsidRPr="00716C1D">
            <w:rPr>
              <w:rFonts w:asciiTheme="minorHAnsi" w:hAnsiTheme="minorHAnsi" w:cstheme="minorHAnsi"/>
              <w:b/>
              <w:bCs/>
            </w:rPr>
            <w:t>Protection des données sensibles dans la santé (</w:t>
          </w:r>
          <w:proofErr w:type="spellStart"/>
          <w:r w:rsidRPr="00716C1D">
            <w:rPr>
              <w:rFonts w:asciiTheme="minorHAnsi" w:hAnsiTheme="minorHAnsi" w:cstheme="minorHAnsi"/>
              <w:b/>
              <w:bCs/>
            </w:rPr>
            <w:t>Health</w:t>
          </w:r>
          <w:proofErr w:type="spellEnd"/>
          <w:r w:rsidRPr="00716C1D">
            <w:rPr>
              <w:rFonts w:asciiTheme="minorHAnsi" w:hAnsiTheme="minorHAnsi" w:cstheme="minorHAnsi"/>
              <w:b/>
              <w:bCs/>
            </w:rPr>
            <w:t xml:space="preserve">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w:t>
          </w:r>
          <w:r w:rsidR="009A425E" w:rsidRPr="00716C1D">
            <w:rPr>
              <w:rFonts w:asciiTheme="minorHAnsi" w:hAnsiTheme="minorHAnsi" w:cstheme="minorHAnsi"/>
              <w:b/>
              <w:bCs/>
            </w:rPr>
            <w:t xml:space="preserv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39</w:t>
          </w:r>
        </w:p>
        <w:p w:rsidR="007A6848" w:rsidRPr="00716C1D" w:rsidRDefault="007A6848" w:rsidP="00B77D51">
          <w:pPr>
            <w:pStyle w:val="Titre4"/>
            <w:keepNext w:val="0"/>
            <w:keepLines w:val="0"/>
            <w:numPr>
              <w:ilvl w:val="3"/>
              <w:numId w:val="37"/>
            </w:numPr>
            <w:spacing w:line="276" w:lineRule="auto"/>
            <w:rPr>
              <w:rFonts w:asciiTheme="minorHAnsi" w:hAnsiTheme="minorHAnsi" w:cstheme="minorHAnsi"/>
              <w:bCs/>
              <w:sz w:val="22"/>
              <w:szCs w:val="22"/>
            </w:rPr>
          </w:pPr>
          <w:r w:rsidRPr="00716C1D">
            <w:rPr>
              <w:rFonts w:asciiTheme="minorHAnsi" w:hAnsiTheme="minorHAnsi" w:cstheme="minorHAnsi"/>
              <w:bCs/>
              <w:sz w:val="22"/>
              <w:szCs w:val="22"/>
            </w:rPr>
            <w:t xml:space="preserve">Analyse de données financières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 39</w:t>
          </w:r>
        </w:p>
        <w:p w:rsidR="007A6848" w:rsidRPr="00716C1D" w:rsidRDefault="007A6848" w:rsidP="00B77D51">
          <w:pPr>
            <w:pStyle w:val="Titre4"/>
            <w:keepNext w:val="0"/>
            <w:keepLines w:val="0"/>
            <w:numPr>
              <w:ilvl w:val="3"/>
              <w:numId w:val="37"/>
            </w:numPr>
            <w:spacing w:line="276" w:lineRule="auto"/>
            <w:rPr>
              <w:rFonts w:asciiTheme="minorHAnsi" w:hAnsiTheme="minorHAnsi" w:cstheme="minorHAnsi"/>
              <w:bCs/>
              <w:sz w:val="22"/>
              <w:szCs w:val="22"/>
            </w:rPr>
          </w:pPr>
          <w:r w:rsidRPr="00716C1D">
            <w:rPr>
              <w:rFonts w:asciiTheme="minorHAnsi" w:hAnsiTheme="minorHAnsi" w:cstheme="minorHAnsi"/>
              <w:bCs/>
              <w:sz w:val="22"/>
              <w:szCs w:val="22"/>
            </w:rPr>
            <w:t xml:space="preserve">Avantages dans le </w:t>
          </w:r>
          <w:proofErr w:type="spellStart"/>
          <w:r w:rsidRPr="00716C1D">
            <w:rPr>
              <w:rFonts w:asciiTheme="minorHAnsi" w:hAnsiTheme="minorHAnsi" w:cstheme="minorHAnsi"/>
              <w:bCs/>
              <w:sz w:val="22"/>
              <w:szCs w:val="22"/>
            </w:rPr>
            <w:t>Big</w:t>
          </w:r>
          <w:proofErr w:type="spellEnd"/>
          <w:r w:rsidRPr="00716C1D">
            <w:rPr>
              <w:rFonts w:asciiTheme="minorHAnsi" w:hAnsiTheme="minorHAnsi" w:cstheme="minorHAnsi"/>
              <w:bCs/>
              <w:sz w:val="22"/>
              <w:szCs w:val="22"/>
            </w:rPr>
            <w:t xml:space="preserve"> Data </w:t>
          </w:r>
          <w:r w:rsidR="009A425E" w:rsidRPr="00716C1D">
            <w:rPr>
              <w:rFonts w:asciiTheme="minorHAnsi" w:hAnsiTheme="minorHAnsi" w:cstheme="minorHAnsi"/>
              <w:bCs/>
              <w:sz w:val="22"/>
              <w:szCs w:val="22"/>
            </w:rPr>
            <w:t>…</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 39</w:t>
          </w:r>
        </w:p>
        <w:p w:rsidR="00142A33" w:rsidRPr="00716C1D" w:rsidRDefault="00142A33" w:rsidP="00B77D51">
          <w:pPr>
            <w:pStyle w:val="Titre4"/>
            <w:keepNext w:val="0"/>
            <w:keepLines w:val="0"/>
            <w:numPr>
              <w:ilvl w:val="3"/>
              <w:numId w:val="37"/>
            </w:numPr>
            <w:spacing w:line="276" w:lineRule="auto"/>
            <w:rPr>
              <w:rFonts w:asciiTheme="minorHAnsi" w:hAnsiTheme="minorHAnsi" w:cstheme="minorHAnsi"/>
              <w:bCs/>
              <w:sz w:val="22"/>
              <w:szCs w:val="22"/>
            </w:rPr>
          </w:pPr>
          <w:r w:rsidRPr="00716C1D">
            <w:rPr>
              <w:rFonts w:asciiTheme="minorHAnsi" w:hAnsiTheme="minorHAnsi" w:cstheme="minorHAnsi"/>
              <w:bCs/>
              <w:sz w:val="22"/>
              <w:szCs w:val="22"/>
            </w:rPr>
            <w:t>Limites potentielles et solutions</w:t>
          </w:r>
          <w:r w:rsidR="009A425E" w:rsidRPr="00716C1D">
            <w:rPr>
              <w:rFonts w:asciiTheme="minorHAnsi" w:hAnsiTheme="minorHAnsi" w:cstheme="minorHAnsi"/>
              <w:bCs/>
              <w:sz w:val="22"/>
              <w:szCs w:val="22"/>
            </w:rPr>
            <w:t xml:space="preserve">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9A425E" w:rsidRPr="00716C1D">
            <w:rPr>
              <w:rFonts w:asciiTheme="minorHAnsi" w:hAnsiTheme="minorHAnsi" w:cstheme="minorHAnsi"/>
              <w:bCs/>
              <w:sz w:val="22"/>
              <w:szCs w:val="22"/>
            </w:rPr>
            <w:t>.</w:t>
          </w:r>
          <w:proofErr w:type="gramEnd"/>
          <w:r w:rsidR="009A425E" w:rsidRPr="00716C1D">
            <w:rPr>
              <w:rFonts w:asciiTheme="minorHAnsi" w:hAnsiTheme="minorHAnsi" w:cstheme="minorHAnsi"/>
              <w:bCs/>
              <w:sz w:val="22"/>
              <w:szCs w:val="22"/>
            </w:rPr>
            <w:t>. 40</w:t>
          </w:r>
        </w:p>
        <w:p w:rsidR="007A6848" w:rsidRPr="00716C1D" w:rsidRDefault="007A6848" w:rsidP="00B77D51">
          <w:pPr>
            <w:pStyle w:val="Style3"/>
            <w:numPr>
              <w:ilvl w:val="0"/>
              <w:numId w:val="37"/>
            </w:numPr>
            <w:rPr>
              <w:rFonts w:asciiTheme="minorHAnsi" w:hAnsiTheme="minorHAnsi" w:cstheme="minorHAnsi"/>
              <w:bCs/>
              <w:color w:val="auto"/>
              <w:sz w:val="22"/>
              <w:szCs w:val="22"/>
            </w:rPr>
          </w:pPr>
          <w:r w:rsidRPr="00716C1D">
            <w:rPr>
              <w:rFonts w:asciiTheme="minorHAnsi" w:hAnsiTheme="minorHAnsi" w:cstheme="minorHAnsi"/>
              <w:bCs/>
              <w:color w:val="auto"/>
              <w:sz w:val="22"/>
              <w:szCs w:val="22"/>
            </w:rPr>
            <w:t xml:space="preserve">Distribution des bases de données </w:t>
          </w:r>
          <w:r w:rsidR="007D5189" w:rsidRPr="00716C1D">
            <w:rPr>
              <w:rFonts w:asciiTheme="minorHAnsi" w:hAnsiTheme="minorHAnsi" w:cstheme="minorHAnsi"/>
              <w:bCs/>
              <w:color w:val="auto"/>
              <w:sz w:val="22"/>
              <w:szCs w:val="22"/>
            </w:rPr>
            <w:t>………………………………………………………………………</w:t>
          </w:r>
          <w:proofErr w:type="gramStart"/>
          <w:r w:rsidR="007D5189" w:rsidRPr="00716C1D">
            <w:rPr>
              <w:rFonts w:asciiTheme="minorHAnsi" w:hAnsiTheme="minorHAnsi" w:cstheme="minorHAnsi"/>
              <w:bCs/>
              <w:color w:val="auto"/>
              <w:sz w:val="22"/>
              <w:szCs w:val="22"/>
            </w:rPr>
            <w:t>…</w:t>
          </w:r>
          <w:r w:rsidR="009A425E" w:rsidRPr="00716C1D">
            <w:rPr>
              <w:rFonts w:asciiTheme="minorHAnsi" w:hAnsiTheme="minorHAnsi" w:cstheme="minorHAnsi"/>
              <w:bCs/>
              <w:color w:val="auto"/>
              <w:sz w:val="22"/>
              <w:szCs w:val="22"/>
            </w:rPr>
            <w:t>….</w:t>
          </w:r>
          <w:proofErr w:type="gramEnd"/>
          <w:r w:rsidR="009A425E" w:rsidRPr="00716C1D">
            <w:rPr>
              <w:rFonts w:asciiTheme="minorHAnsi" w:hAnsiTheme="minorHAnsi" w:cstheme="minorHAnsi"/>
              <w:bCs/>
              <w:color w:val="auto"/>
              <w:sz w:val="22"/>
              <w:szCs w:val="22"/>
            </w:rPr>
            <w:t xml:space="preserve">. </w:t>
          </w:r>
          <w:r w:rsidR="00DD6C94" w:rsidRPr="00716C1D">
            <w:rPr>
              <w:rFonts w:asciiTheme="minorHAnsi" w:hAnsiTheme="minorHAnsi" w:cstheme="minorHAnsi"/>
              <w:bCs/>
              <w:color w:val="auto"/>
              <w:sz w:val="22"/>
              <w:szCs w:val="22"/>
            </w:rPr>
            <w:t>40</w:t>
          </w:r>
        </w:p>
        <w:p w:rsidR="007A6848" w:rsidRPr="00716C1D" w:rsidRDefault="007A6848" w:rsidP="00B77D51">
          <w:pPr>
            <w:pStyle w:val="Style1"/>
            <w:numPr>
              <w:ilvl w:val="1"/>
              <w:numId w:val="38"/>
            </w:numPr>
            <w:rPr>
              <w:rFonts w:asciiTheme="minorHAnsi" w:hAnsiTheme="minorHAnsi" w:cstheme="minorHAnsi"/>
              <w:bCs/>
              <w:sz w:val="22"/>
              <w:szCs w:val="22"/>
            </w:rPr>
          </w:pPr>
          <w:r w:rsidRPr="00716C1D">
            <w:rPr>
              <w:rFonts w:asciiTheme="minorHAnsi" w:hAnsiTheme="minorHAnsi" w:cstheme="minorHAnsi"/>
              <w:bCs/>
              <w:sz w:val="22"/>
              <w:szCs w:val="22"/>
            </w:rPr>
            <w:lastRenderedPageBreak/>
            <w:t>Introduction à la distribution des bases </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DD6C94" w:rsidRPr="00716C1D">
            <w:rPr>
              <w:rFonts w:asciiTheme="minorHAnsi" w:hAnsiTheme="minorHAnsi" w:cstheme="minorHAnsi"/>
              <w:bCs/>
              <w:sz w:val="22"/>
              <w:szCs w:val="22"/>
            </w:rPr>
            <w:t>….</w:t>
          </w:r>
          <w:proofErr w:type="gramEnd"/>
          <w:r w:rsidR="00DD6C94" w:rsidRPr="00716C1D">
            <w:rPr>
              <w:rFonts w:asciiTheme="minorHAnsi" w:hAnsiTheme="minorHAnsi" w:cstheme="minorHAnsi"/>
              <w:bCs/>
              <w:sz w:val="22"/>
              <w:szCs w:val="22"/>
            </w:rPr>
            <w:t>. 40</w:t>
          </w:r>
        </w:p>
        <w:p w:rsidR="007A6848" w:rsidRPr="00716C1D" w:rsidRDefault="007A6848" w:rsidP="009A425E">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Définition des bases de données distribuées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41</w:t>
          </w:r>
        </w:p>
        <w:p w:rsidR="007A6848" w:rsidRPr="00716C1D" w:rsidRDefault="007A6848"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Types des bases de données distribuées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DD6C94" w:rsidRPr="00716C1D">
            <w:rPr>
              <w:rFonts w:asciiTheme="minorHAnsi" w:hAnsiTheme="minorHAnsi" w:cstheme="minorHAnsi"/>
              <w:b/>
              <w:bCs/>
            </w:rPr>
            <w:t>….. 41</w:t>
          </w:r>
        </w:p>
        <w:p w:rsidR="007A6848" w:rsidRPr="00716C1D" w:rsidRDefault="007A6848"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Base de données homogène </w:t>
          </w:r>
          <w:r w:rsidR="009A425E" w:rsidRPr="00716C1D">
            <w:rPr>
              <w:rFonts w:asciiTheme="minorHAnsi" w:hAnsiTheme="minorHAnsi" w:cstheme="minorHAnsi"/>
              <w:b/>
              <w:bCs/>
            </w:rPr>
            <w:t>…</w:t>
          </w:r>
          <w:r w:rsidR="007D5189" w:rsidRPr="00716C1D">
            <w:rPr>
              <w:rFonts w:asciiTheme="minorHAnsi" w:hAnsiTheme="minorHAnsi" w:cstheme="minorHAnsi"/>
              <w:b/>
              <w:bCs/>
            </w:rPr>
            <w:t>………………………………………………..</w:t>
          </w:r>
          <w:r w:rsidR="00DD6C94" w:rsidRPr="00716C1D">
            <w:rPr>
              <w:rFonts w:asciiTheme="minorHAnsi" w:hAnsiTheme="minorHAnsi" w:cstheme="minorHAnsi"/>
              <w:b/>
              <w:bCs/>
            </w:rPr>
            <w:t>.. 41</w:t>
          </w:r>
        </w:p>
        <w:p w:rsidR="007A6848" w:rsidRPr="00716C1D" w:rsidRDefault="007A6848"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Base de données hétérogène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DD6C94" w:rsidRPr="00716C1D">
            <w:rPr>
              <w:rFonts w:asciiTheme="minorHAnsi" w:hAnsiTheme="minorHAnsi" w:cstheme="minorHAnsi"/>
              <w:b/>
              <w:bCs/>
            </w:rPr>
            <w:t>….. 41</w:t>
          </w:r>
        </w:p>
        <w:p w:rsidR="007A6848" w:rsidRPr="00716C1D" w:rsidRDefault="007A6848"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Le rôle dans le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41</w:t>
          </w:r>
        </w:p>
        <w:p w:rsidR="007A6848" w:rsidRPr="00716C1D" w:rsidRDefault="007A6848"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Stockage des données massives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41</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Traitement parallèle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42</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 Tolérance aux pannes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42</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proofErr w:type="spellStart"/>
          <w:r w:rsidRPr="00716C1D">
            <w:rPr>
              <w:rFonts w:asciiTheme="minorHAnsi" w:hAnsiTheme="minorHAnsi" w:cstheme="minorHAnsi"/>
              <w:b/>
              <w:bCs/>
            </w:rPr>
            <w:t>Scalabilité</w:t>
          </w:r>
          <w:proofErr w:type="spellEnd"/>
          <w:r w:rsidRPr="00716C1D">
            <w:rPr>
              <w:rFonts w:asciiTheme="minorHAnsi" w:hAnsiTheme="minorHAnsi" w:cstheme="minorHAnsi"/>
              <w:b/>
              <w:bCs/>
            </w:rPr>
            <w:t xml:space="preserve"> horizontale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42</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Proximité des données</w:t>
          </w:r>
          <w:r w:rsidR="007D5189" w:rsidRPr="00716C1D">
            <w:rPr>
              <w:rFonts w:asciiTheme="minorHAnsi" w:hAnsiTheme="minorHAnsi" w:cstheme="minorHAnsi"/>
              <w:b/>
              <w:bCs/>
            </w:rPr>
            <w:t>…………………………………………………………</w:t>
          </w:r>
          <w:proofErr w:type="gramStart"/>
          <w:r w:rsidRPr="00716C1D">
            <w:rPr>
              <w:rFonts w:asciiTheme="minorHAnsi" w:hAnsiTheme="minorHAnsi" w:cstheme="minorHAnsi"/>
              <w:b/>
              <w:bCs/>
            </w:rPr>
            <w:t> </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42</w:t>
          </w:r>
        </w:p>
        <w:p w:rsidR="00E178E4" w:rsidRPr="00716C1D" w:rsidRDefault="00E178E4"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Importance dans le contexte du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xml:space="preserve">. </w:t>
          </w:r>
          <w:r w:rsidR="00DD6C94" w:rsidRPr="00716C1D">
            <w:rPr>
              <w:rFonts w:asciiTheme="minorHAnsi" w:hAnsiTheme="minorHAnsi" w:cstheme="minorHAnsi"/>
              <w:b/>
              <w:bCs/>
            </w:rPr>
            <w:t>42</w:t>
          </w:r>
        </w:p>
        <w:p w:rsidR="007A6848" w:rsidRPr="00716C1D" w:rsidRDefault="00E178E4" w:rsidP="00B77D51">
          <w:pPr>
            <w:pStyle w:val="Paragraphedeliste"/>
            <w:numPr>
              <w:ilvl w:val="3"/>
              <w:numId w:val="38"/>
            </w:numPr>
            <w:spacing w:before="240" w:after="240" w:line="360" w:lineRule="auto"/>
            <w:contextualSpacing w:val="0"/>
            <w:jc w:val="both"/>
            <w:rPr>
              <w:rFonts w:asciiTheme="minorHAnsi" w:hAnsiTheme="minorHAnsi" w:cstheme="minorHAnsi"/>
              <w:b/>
              <w:bCs/>
            </w:rPr>
          </w:pPr>
          <w:r w:rsidRPr="00716C1D">
            <w:rPr>
              <w:rFonts w:asciiTheme="minorHAnsi" w:hAnsiTheme="minorHAnsi" w:cstheme="minorHAnsi"/>
              <w:b/>
              <w:bCs/>
            </w:rPr>
            <w:t xml:space="preserve">Efficacité dans la gestion des 3V du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42</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Support pour les technologies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43</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Optimisation des coûts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43</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Flexibilité et adaptabilité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43</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Amélioration de la prise de </w:t>
          </w:r>
          <w:proofErr w:type="gramStart"/>
          <w:r w:rsidRPr="00716C1D">
            <w:rPr>
              <w:rFonts w:asciiTheme="minorHAnsi" w:hAnsiTheme="minorHAnsi" w:cstheme="minorHAnsi"/>
              <w:b/>
              <w:bCs/>
            </w:rPr>
            <w:t>décision</w:t>
          </w:r>
          <w:r w:rsidR="009A425E"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43</w:t>
          </w:r>
        </w:p>
        <w:p w:rsidR="00E178E4" w:rsidRPr="00716C1D" w:rsidRDefault="00E178E4" w:rsidP="00E178E4">
          <w:pPr>
            <w:pStyle w:val="Paragraphedeliste"/>
            <w:spacing w:before="240" w:after="240" w:line="360" w:lineRule="auto"/>
            <w:ind w:left="2970"/>
            <w:contextualSpacing w:val="0"/>
            <w:jc w:val="both"/>
            <w:rPr>
              <w:rFonts w:asciiTheme="minorHAnsi" w:hAnsiTheme="minorHAnsi" w:cstheme="minorHAnsi"/>
              <w:b/>
              <w:bCs/>
            </w:rPr>
          </w:pPr>
        </w:p>
        <w:p w:rsidR="00E178E4" w:rsidRPr="00716C1D" w:rsidRDefault="00E178E4" w:rsidP="00B77D51">
          <w:pPr>
            <w:pStyle w:val="Style1"/>
            <w:numPr>
              <w:ilvl w:val="1"/>
              <w:numId w:val="38"/>
            </w:numPr>
            <w:rPr>
              <w:rFonts w:asciiTheme="minorHAnsi" w:hAnsiTheme="minorHAnsi" w:cstheme="minorHAnsi"/>
              <w:bCs/>
              <w:sz w:val="22"/>
              <w:szCs w:val="22"/>
            </w:rPr>
          </w:pPr>
          <w:r w:rsidRPr="00716C1D">
            <w:rPr>
              <w:rFonts w:asciiTheme="minorHAnsi" w:hAnsiTheme="minorHAnsi" w:cstheme="minorHAnsi"/>
              <w:bCs/>
              <w:sz w:val="22"/>
              <w:szCs w:val="22"/>
            </w:rPr>
            <w:t xml:space="preserve">Les principes fondamentaux de la distribution des bases </w:t>
          </w:r>
          <w:r w:rsidR="009A425E" w:rsidRPr="00716C1D">
            <w:rPr>
              <w:rFonts w:asciiTheme="minorHAnsi" w:hAnsiTheme="minorHAnsi" w:cstheme="minorHAnsi"/>
              <w:bCs/>
              <w:sz w:val="22"/>
              <w:szCs w:val="22"/>
            </w:rPr>
            <w:t>…</w:t>
          </w:r>
          <w:r w:rsidR="007D5189" w:rsidRPr="00716C1D">
            <w:rPr>
              <w:rFonts w:asciiTheme="minorHAnsi" w:hAnsiTheme="minorHAnsi" w:cstheme="minorHAnsi"/>
              <w:bCs/>
              <w:sz w:val="22"/>
              <w:szCs w:val="22"/>
            </w:rPr>
            <w:t>……………………………</w:t>
          </w:r>
          <w:proofErr w:type="gramStart"/>
          <w:r w:rsidR="007D5189" w:rsidRPr="00716C1D">
            <w:rPr>
              <w:rFonts w:asciiTheme="minorHAnsi" w:hAnsiTheme="minorHAnsi" w:cstheme="minorHAnsi"/>
              <w:bCs/>
              <w:sz w:val="22"/>
              <w:szCs w:val="22"/>
            </w:rPr>
            <w:t>……</w:t>
          </w:r>
          <w:r w:rsidR="00DD6C94" w:rsidRPr="00716C1D">
            <w:rPr>
              <w:rFonts w:asciiTheme="minorHAnsi" w:hAnsiTheme="minorHAnsi" w:cstheme="minorHAnsi"/>
              <w:bCs/>
              <w:sz w:val="22"/>
              <w:szCs w:val="22"/>
            </w:rPr>
            <w:t>.</w:t>
          </w:r>
          <w:proofErr w:type="gramEnd"/>
          <w:r w:rsidR="00DD6C94" w:rsidRPr="00716C1D">
            <w:rPr>
              <w:rFonts w:asciiTheme="minorHAnsi" w:hAnsiTheme="minorHAnsi" w:cstheme="minorHAnsi"/>
              <w:bCs/>
              <w:sz w:val="22"/>
              <w:szCs w:val="22"/>
            </w:rPr>
            <w:t>. 43</w:t>
          </w:r>
        </w:p>
        <w:p w:rsidR="00E178E4" w:rsidRPr="00716C1D" w:rsidRDefault="00E178E4"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Architecture des bases distribuées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43</w:t>
          </w:r>
        </w:p>
        <w:p w:rsidR="00E178E4" w:rsidRPr="00716C1D" w:rsidRDefault="00E178E4"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Architecture de la répartition des données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45</w:t>
          </w:r>
        </w:p>
        <w:p w:rsidR="00E178E4" w:rsidRPr="00716C1D" w:rsidRDefault="00E178E4"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Répartition des données</w:t>
          </w:r>
          <w:r w:rsidR="009A425E" w:rsidRPr="00716C1D">
            <w:rPr>
              <w:rFonts w:asciiTheme="minorHAnsi" w:hAnsiTheme="minorHAnsi" w:cstheme="minorHAnsi"/>
              <w:b/>
              <w:bCs/>
            </w:rPr>
            <w:t xml:space="preserv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48</w:t>
          </w:r>
        </w:p>
        <w:p w:rsidR="00E178E4" w:rsidRPr="00716C1D" w:rsidRDefault="00E178E4" w:rsidP="00B77D51">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Fragmentation des données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49</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Définition </w:t>
          </w:r>
          <w:r w:rsidR="009A425E" w:rsidRPr="00716C1D">
            <w:rPr>
              <w:rFonts w:asciiTheme="minorHAnsi" w:hAnsiTheme="minorHAnsi" w:cstheme="minorHAnsi"/>
              <w:b/>
              <w:bCs/>
            </w:rPr>
            <w:t>…</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49</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Objectif de la fragmentation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49</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Les problèmes de la fragmentation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49</w:t>
          </w:r>
        </w:p>
        <w:p w:rsidR="00E178E4" w:rsidRPr="00716C1D" w:rsidRDefault="00E178E4" w:rsidP="00B77D51">
          <w:pPr>
            <w:pStyle w:val="Paragraphedeliste"/>
            <w:numPr>
              <w:ilvl w:val="3"/>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Techniques de fragmentation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49</w:t>
          </w:r>
        </w:p>
        <w:p w:rsidR="001E1D60" w:rsidRPr="00716C1D" w:rsidRDefault="001E1D60" w:rsidP="001E1D60">
          <w:pPr>
            <w:pStyle w:val="Paragraphedeliste"/>
            <w:numPr>
              <w:ilvl w:val="0"/>
              <w:numId w:val="53"/>
            </w:numPr>
            <w:spacing w:before="240" w:after="240" w:line="240" w:lineRule="auto"/>
            <w:jc w:val="both"/>
            <w:rPr>
              <w:rFonts w:asciiTheme="minorHAnsi" w:hAnsiTheme="minorHAnsi" w:cstheme="minorHAnsi"/>
              <w:b/>
              <w:bCs/>
            </w:rPr>
          </w:pPr>
          <w:r w:rsidRPr="00716C1D">
            <w:rPr>
              <w:rFonts w:asciiTheme="minorHAnsi" w:hAnsiTheme="minorHAnsi" w:cstheme="minorHAnsi"/>
              <w:b/>
              <w:bCs/>
            </w:rPr>
            <w:t>La fragmentation horizontale</w:t>
          </w:r>
          <w:r w:rsidR="009A425E" w:rsidRPr="00716C1D">
            <w:rPr>
              <w:rFonts w:asciiTheme="minorHAnsi" w:hAnsiTheme="minorHAnsi" w:cstheme="minorHAnsi"/>
              <w:b/>
              <w:bCs/>
            </w:rPr>
            <w:t xml:space="preserve"> </w:t>
          </w:r>
          <w:r w:rsidR="007D5189" w:rsidRPr="00716C1D">
            <w:rPr>
              <w:rFonts w:asciiTheme="minorHAnsi" w:hAnsiTheme="minorHAnsi" w:cstheme="minorHAnsi"/>
              <w:b/>
              <w:bCs/>
            </w:rPr>
            <w:t>…………………………………………………………</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5</w:t>
          </w:r>
          <w:r w:rsidR="00DD6C94" w:rsidRPr="00716C1D">
            <w:rPr>
              <w:rFonts w:asciiTheme="minorHAnsi" w:hAnsiTheme="minorHAnsi" w:cstheme="minorHAnsi"/>
              <w:b/>
              <w:bCs/>
            </w:rPr>
            <w:t>0</w:t>
          </w:r>
        </w:p>
        <w:p w:rsidR="001E1D60" w:rsidRPr="00716C1D" w:rsidRDefault="001E1D60" w:rsidP="001E1D60">
          <w:pPr>
            <w:spacing w:before="240" w:after="240" w:line="240" w:lineRule="auto"/>
            <w:ind w:left="1890"/>
            <w:jc w:val="both"/>
            <w:rPr>
              <w:rFonts w:asciiTheme="minorHAnsi" w:hAnsiTheme="minorHAnsi" w:cstheme="minorHAnsi"/>
              <w:b/>
              <w:bCs/>
            </w:rPr>
          </w:pPr>
          <w:r w:rsidRPr="00716C1D">
            <w:rPr>
              <w:rFonts w:asciiTheme="minorHAnsi" w:hAnsiTheme="minorHAnsi" w:cstheme="minorHAnsi"/>
              <w:b/>
              <w:bCs/>
            </w:rPr>
            <w:t>A1) La fragmentation horizontale primaire</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9A425E" w:rsidRPr="00716C1D">
            <w:rPr>
              <w:rFonts w:asciiTheme="minorHAnsi" w:hAnsiTheme="minorHAnsi" w:cstheme="minorHAnsi"/>
              <w:b/>
              <w:bCs/>
            </w:rPr>
            <w:t>….</w:t>
          </w:r>
          <w:proofErr w:type="gramEnd"/>
          <w:r w:rsidR="009A425E" w:rsidRPr="00716C1D">
            <w:rPr>
              <w:rFonts w:asciiTheme="minorHAnsi" w:hAnsiTheme="minorHAnsi" w:cstheme="minorHAnsi"/>
              <w:b/>
              <w:bCs/>
            </w:rPr>
            <w:t>. 5</w:t>
          </w:r>
          <w:r w:rsidR="00DD6C94" w:rsidRPr="00716C1D">
            <w:rPr>
              <w:rFonts w:asciiTheme="minorHAnsi" w:hAnsiTheme="minorHAnsi" w:cstheme="minorHAnsi"/>
              <w:b/>
              <w:bCs/>
            </w:rPr>
            <w:t>0</w:t>
          </w:r>
        </w:p>
        <w:p w:rsidR="001E1D60" w:rsidRPr="00716C1D" w:rsidRDefault="001E1D60" w:rsidP="001E1D60">
          <w:pPr>
            <w:spacing w:before="240" w:after="240" w:line="240" w:lineRule="auto"/>
            <w:ind w:left="1890"/>
            <w:jc w:val="both"/>
            <w:rPr>
              <w:rFonts w:asciiTheme="minorHAnsi" w:hAnsiTheme="minorHAnsi" w:cstheme="minorHAnsi"/>
              <w:b/>
              <w:bCs/>
            </w:rPr>
          </w:pPr>
          <w:r w:rsidRPr="00716C1D">
            <w:rPr>
              <w:rFonts w:asciiTheme="minorHAnsi" w:hAnsiTheme="minorHAnsi" w:cstheme="minorHAnsi"/>
              <w:b/>
              <w:bCs/>
            </w:rPr>
            <w:lastRenderedPageBreak/>
            <w:t xml:space="preserve">A1) La fragmentation horizontale </w:t>
          </w:r>
          <w:r w:rsidR="007D5189" w:rsidRPr="00716C1D">
            <w:rPr>
              <w:rFonts w:asciiTheme="minorHAnsi" w:hAnsiTheme="minorHAnsi" w:cstheme="minorHAnsi"/>
              <w:b/>
              <w:bCs/>
            </w:rPr>
            <w:t>dérivée ……………………</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50</w:t>
          </w:r>
        </w:p>
        <w:p w:rsidR="001E1D60" w:rsidRPr="00716C1D" w:rsidRDefault="001E1D60" w:rsidP="001E1D60">
          <w:pPr>
            <w:pStyle w:val="Paragraphedeliste"/>
            <w:numPr>
              <w:ilvl w:val="0"/>
              <w:numId w:val="53"/>
            </w:numPr>
            <w:spacing w:before="240" w:after="240" w:line="360" w:lineRule="auto"/>
            <w:jc w:val="both"/>
            <w:rPr>
              <w:rFonts w:asciiTheme="minorHAnsi" w:hAnsiTheme="minorHAnsi" w:cstheme="minorHAnsi"/>
              <w:b/>
              <w:bCs/>
            </w:rPr>
          </w:pPr>
          <w:r w:rsidRPr="00716C1D">
            <w:rPr>
              <w:rFonts w:asciiTheme="minorHAnsi" w:hAnsiTheme="minorHAnsi" w:cstheme="minorHAnsi"/>
              <w:b/>
              <w:bCs/>
            </w:rPr>
            <w:t>La fragmentation verticale</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51</w:t>
          </w:r>
        </w:p>
        <w:p w:rsidR="001E1D60" w:rsidRPr="00716C1D" w:rsidRDefault="001E1D60" w:rsidP="001E1D60">
          <w:pPr>
            <w:pStyle w:val="Paragraphedeliste"/>
            <w:numPr>
              <w:ilvl w:val="0"/>
              <w:numId w:val="53"/>
            </w:numPr>
            <w:spacing w:before="240" w:after="240" w:line="360" w:lineRule="auto"/>
            <w:jc w:val="both"/>
            <w:rPr>
              <w:rFonts w:asciiTheme="minorHAnsi" w:hAnsiTheme="minorHAnsi" w:cstheme="minorHAnsi"/>
              <w:b/>
              <w:bCs/>
            </w:rPr>
          </w:pPr>
          <w:r w:rsidRPr="00716C1D">
            <w:rPr>
              <w:rFonts w:asciiTheme="minorHAnsi" w:hAnsiTheme="minorHAnsi" w:cstheme="minorHAnsi"/>
              <w:b/>
              <w:bCs/>
            </w:rPr>
            <w:t>La fragmentation mixte</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51</w:t>
          </w:r>
        </w:p>
        <w:p w:rsidR="001E1D60" w:rsidRPr="00716C1D" w:rsidRDefault="001E1D60" w:rsidP="001E1D60">
          <w:pPr>
            <w:pStyle w:val="Paragraphedeliste"/>
            <w:numPr>
              <w:ilvl w:val="1"/>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 xml:space="preserve">Avantages et défis des bases distribuées dans le </w:t>
          </w:r>
          <w:proofErr w:type="spellStart"/>
          <w:r w:rsidRPr="00716C1D">
            <w:rPr>
              <w:rFonts w:asciiTheme="minorHAnsi" w:hAnsiTheme="minorHAnsi" w:cstheme="minorHAnsi"/>
              <w:b/>
              <w:bCs/>
            </w:rPr>
            <w:t>Big</w:t>
          </w:r>
          <w:proofErr w:type="spellEnd"/>
          <w:r w:rsidRPr="00716C1D">
            <w:rPr>
              <w:rFonts w:asciiTheme="minorHAnsi" w:hAnsiTheme="minorHAnsi" w:cstheme="minorHAnsi"/>
              <w:b/>
              <w:bCs/>
            </w:rPr>
            <w:t xml:space="preserve"> data</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52</w:t>
          </w:r>
        </w:p>
        <w:p w:rsidR="001E1D60" w:rsidRPr="00716C1D" w:rsidRDefault="001E1D60" w:rsidP="001E1D60">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Avantages</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52</w:t>
          </w:r>
        </w:p>
        <w:p w:rsidR="001E1D60" w:rsidRPr="00716C1D" w:rsidRDefault="001E1D60" w:rsidP="001E1D60">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Défis</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53</w:t>
          </w:r>
        </w:p>
        <w:p w:rsidR="001E1D60" w:rsidRPr="00716C1D" w:rsidRDefault="001E1D60" w:rsidP="001E1D60">
          <w:pPr>
            <w:pStyle w:val="Paragraphedeliste"/>
            <w:numPr>
              <w:ilvl w:val="1"/>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Sécurité des bases distribuées et lien avec la cryptographie</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53</w:t>
          </w:r>
        </w:p>
        <w:p w:rsidR="001E1D60" w:rsidRPr="00716C1D" w:rsidRDefault="001E1D60" w:rsidP="001E1D60">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Problématiques spécifiques</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r w:rsidR="00DD6C94" w:rsidRPr="00716C1D">
            <w:rPr>
              <w:rFonts w:asciiTheme="minorHAnsi" w:hAnsiTheme="minorHAnsi" w:cstheme="minorHAnsi"/>
              <w:b/>
              <w:bCs/>
            </w:rPr>
            <w:t>….</w:t>
          </w:r>
          <w:proofErr w:type="gramEnd"/>
          <w:r w:rsidR="00DD6C94" w:rsidRPr="00716C1D">
            <w:rPr>
              <w:rFonts w:asciiTheme="minorHAnsi" w:hAnsiTheme="minorHAnsi" w:cstheme="minorHAnsi"/>
              <w:b/>
              <w:bCs/>
            </w:rPr>
            <w:t>. 53</w:t>
          </w:r>
        </w:p>
        <w:p w:rsidR="001E1D60" w:rsidRPr="00716C1D" w:rsidRDefault="001E1D60" w:rsidP="001E1D60">
          <w:pPr>
            <w:pStyle w:val="Paragraphedeliste"/>
            <w:numPr>
              <w:ilvl w:val="2"/>
              <w:numId w:val="38"/>
            </w:numPr>
            <w:spacing w:before="240" w:after="240" w:line="360" w:lineRule="auto"/>
            <w:jc w:val="both"/>
            <w:rPr>
              <w:rFonts w:asciiTheme="minorHAnsi" w:hAnsiTheme="minorHAnsi" w:cstheme="minorHAnsi"/>
              <w:b/>
              <w:bCs/>
            </w:rPr>
          </w:pPr>
          <w:r w:rsidRPr="00716C1D">
            <w:rPr>
              <w:rFonts w:asciiTheme="minorHAnsi" w:hAnsiTheme="minorHAnsi" w:cstheme="minorHAnsi"/>
              <w:b/>
              <w:bCs/>
            </w:rPr>
            <w:t>Techniques cryptographique adaptées</w:t>
          </w:r>
          <w:r w:rsidR="007D5189" w:rsidRPr="00716C1D">
            <w:rPr>
              <w:rFonts w:asciiTheme="minorHAnsi" w:hAnsiTheme="minorHAnsi" w:cstheme="minorHAnsi"/>
              <w:b/>
              <w:bCs/>
            </w:rPr>
            <w:t xml:space="preserve"> ……………………………………………</w:t>
          </w:r>
          <w:proofErr w:type="gramStart"/>
          <w:r w:rsidR="007D5189" w:rsidRPr="00716C1D">
            <w:rPr>
              <w:rFonts w:asciiTheme="minorHAnsi" w:hAnsiTheme="minorHAnsi" w:cstheme="minorHAnsi"/>
              <w:b/>
              <w:bCs/>
            </w:rPr>
            <w:t>…….</w:t>
          </w:r>
          <w:proofErr w:type="gramEnd"/>
          <w:r w:rsidR="007D5189" w:rsidRPr="00716C1D">
            <w:rPr>
              <w:rFonts w:asciiTheme="minorHAnsi" w:hAnsiTheme="minorHAnsi" w:cstheme="minorHAnsi"/>
              <w:b/>
              <w:bCs/>
            </w:rPr>
            <w:t>.</w:t>
          </w:r>
          <w:r w:rsidR="00DD6C94" w:rsidRPr="00716C1D">
            <w:rPr>
              <w:rFonts w:asciiTheme="minorHAnsi" w:hAnsiTheme="minorHAnsi" w:cstheme="minorHAnsi"/>
              <w:b/>
              <w:bCs/>
            </w:rPr>
            <w:t>….. 54</w:t>
          </w:r>
        </w:p>
        <w:p w:rsidR="001E1D60" w:rsidRPr="00716C1D" w:rsidRDefault="001E1D60" w:rsidP="001E1D60">
          <w:pPr>
            <w:spacing w:before="240" w:after="240" w:line="360" w:lineRule="auto"/>
            <w:ind w:left="1890"/>
            <w:jc w:val="both"/>
            <w:rPr>
              <w:rFonts w:asciiTheme="minorHAnsi" w:hAnsiTheme="minorHAnsi" w:cstheme="minorHAnsi"/>
              <w:b/>
              <w:bCs/>
            </w:rPr>
          </w:pPr>
        </w:p>
        <w:p w:rsidR="00DB6315" w:rsidRPr="00716C1D" w:rsidRDefault="00DB6315" w:rsidP="00E178E4">
          <w:pPr>
            <w:pStyle w:val="TM3"/>
            <w:tabs>
              <w:tab w:val="left" w:pos="1320"/>
              <w:tab w:val="right" w:leader="dot" w:pos="9368"/>
            </w:tabs>
            <w:rPr>
              <w:rFonts w:asciiTheme="minorHAnsi" w:eastAsiaTheme="minorEastAsia" w:hAnsiTheme="minorHAnsi" w:cstheme="minorBidi"/>
              <w:b/>
              <w:bCs/>
              <w:noProof/>
            </w:rPr>
          </w:pPr>
          <w:r w:rsidRPr="00716C1D">
            <w:rPr>
              <w:b/>
              <w:bCs/>
            </w:rPr>
            <w:fldChar w:fldCharType="begin"/>
          </w:r>
          <w:r w:rsidRPr="00716C1D">
            <w:rPr>
              <w:b/>
              <w:bCs/>
            </w:rPr>
            <w:instrText xml:space="preserve"> TOC \o "1-3" \h \z \u </w:instrText>
          </w:r>
          <w:r w:rsidRPr="00716C1D">
            <w:rPr>
              <w:b/>
              <w:bCs/>
            </w:rPr>
            <w:fldChar w:fldCharType="separate"/>
          </w:r>
        </w:p>
        <w:p w:rsidR="00DB6315" w:rsidRPr="00716C1D" w:rsidRDefault="00DB6315">
          <w:r w:rsidRPr="00716C1D">
            <w:rPr>
              <w:b/>
              <w:bCs/>
            </w:rPr>
            <w:fldChar w:fldCharType="end"/>
          </w:r>
        </w:p>
      </w:sdtContent>
    </w:sdt>
    <w:p w:rsidR="002449BA" w:rsidRPr="00716C1D" w:rsidRDefault="002449BA"/>
    <w:p w:rsidR="004A131A" w:rsidRPr="00716C1D" w:rsidRDefault="004A131A">
      <w:pPr>
        <w:spacing w:line="360" w:lineRule="auto"/>
        <w:rPr>
          <w:b/>
          <w:sz w:val="28"/>
          <w:szCs w:val="28"/>
          <w:u w:val="single"/>
        </w:rPr>
      </w:pPr>
    </w:p>
    <w:p w:rsidR="004A131A" w:rsidRDefault="004A131A">
      <w:pPr>
        <w:spacing w:line="360" w:lineRule="auto"/>
        <w:rPr>
          <w:b/>
          <w:color w:val="3C78D8"/>
          <w:sz w:val="28"/>
          <w:szCs w:val="28"/>
          <w:u w:val="single"/>
        </w:rPr>
      </w:pPr>
    </w:p>
    <w:p w:rsidR="004A131A" w:rsidRDefault="004A131A">
      <w:pPr>
        <w:spacing w:line="360" w:lineRule="auto"/>
        <w:rPr>
          <w:b/>
          <w:color w:val="3C78D8"/>
          <w:sz w:val="28"/>
          <w:szCs w:val="28"/>
          <w:u w:val="single"/>
        </w:rPr>
      </w:pPr>
    </w:p>
    <w:p w:rsidR="004A131A" w:rsidRDefault="004A131A" w:rsidP="004E0EEB">
      <w:pPr>
        <w:pStyle w:val="Style2"/>
      </w:pPr>
    </w:p>
    <w:p w:rsidR="005457EA" w:rsidRDefault="005457EA" w:rsidP="00323844">
      <w:pPr>
        <w:pStyle w:val="Citationintense"/>
        <w:ind w:left="0"/>
        <w:jc w:val="left"/>
        <w:rPr>
          <w:sz w:val="30"/>
          <w:szCs w:val="30"/>
        </w:rPr>
        <w:sectPr w:rsidR="005457EA" w:rsidSect="007805BB">
          <w:footerReference w:type="default" r:id="rId9"/>
          <w:pgSz w:w="12240" w:h="15840"/>
          <w:pgMar w:top="1440" w:right="1445" w:bottom="1440" w:left="1417" w:header="720" w:footer="720" w:gutter="0"/>
          <w:pgBorders w:offsetFrom="page">
            <w:top w:val="thinThickLargeGap" w:sz="8" w:space="24" w:color="4472C4" w:themeColor="accent1"/>
            <w:left w:val="thinThickLargeGap" w:sz="8" w:space="24" w:color="4472C4" w:themeColor="accent1"/>
            <w:bottom w:val="thickThinLargeGap" w:sz="8" w:space="24" w:color="4472C4" w:themeColor="accent1"/>
            <w:right w:val="thickThinLargeGap" w:sz="8" w:space="24" w:color="4472C4" w:themeColor="accent1"/>
          </w:pgBorders>
          <w:pgNumType w:start="1"/>
          <w:cols w:space="720"/>
        </w:sectPr>
      </w:pPr>
    </w:p>
    <w:p w:rsidR="000A1FDC" w:rsidRPr="00A2619E" w:rsidRDefault="000A0659" w:rsidP="00323844">
      <w:pPr>
        <w:pStyle w:val="Citationintense"/>
        <w:ind w:left="0"/>
        <w:rPr>
          <w:sz w:val="32"/>
          <w:szCs w:val="32"/>
        </w:rPr>
      </w:pPr>
      <w:r w:rsidRPr="00A2619E">
        <w:rPr>
          <w:sz w:val="32"/>
          <w:szCs w:val="32"/>
        </w:rPr>
        <w:lastRenderedPageBreak/>
        <w:t>Introduction Géné</w:t>
      </w:r>
      <w:r w:rsidR="00A2619E" w:rsidRPr="00A2619E">
        <w:rPr>
          <w:sz w:val="32"/>
          <w:szCs w:val="32"/>
        </w:rPr>
        <w:t>rale</w:t>
      </w:r>
    </w:p>
    <w:p w:rsidR="000A1FDC" w:rsidRPr="00AB322B" w:rsidRDefault="004A131A" w:rsidP="00AB322B">
      <w:pPr>
        <w:spacing w:line="360" w:lineRule="auto"/>
        <w:ind w:firstLine="720"/>
        <w:jc w:val="both"/>
        <w:rPr>
          <w:sz w:val="26"/>
          <w:szCs w:val="26"/>
        </w:rPr>
      </w:pPr>
      <w:r w:rsidRPr="00AB322B">
        <w:rPr>
          <w:sz w:val="26"/>
          <w:szCs w:val="26"/>
        </w:rPr>
        <w:t>Dans un monde où les données numériques jouent un rôle central dans tous les aspects de la vie quotidienne, la sécurité des informations échangées devenue une nécessité incontournable. Les transactions financières, les communications personnelles et le stockage de données sensibles requièrent des mécanismes robustes pour garantir leur confidentialité, leur intégrité et leur authenticité.</w:t>
      </w:r>
    </w:p>
    <w:p w:rsidR="000A1FDC" w:rsidRPr="00AB322B" w:rsidRDefault="004A131A" w:rsidP="00AB322B">
      <w:pPr>
        <w:spacing w:line="360" w:lineRule="auto"/>
        <w:ind w:firstLine="720"/>
        <w:jc w:val="both"/>
        <w:rPr>
          <w:sz w:val="26"/>
          <w:szCs w:val="26"/>
        </w:rPr>
      </w:pPr>
      <w:r w:rsidRPr="00AB322B">
        <w:rPr>
          <w:sz w:val="26"/>
          <w:szCs w:val="26"/>
        </w:rPr>
        <w:t>Avec l'essor du Big Data, où des volumes gigantesques de données sont produits, échangés et analysés en temps réel, les défis de sécurité prennent une dimension sans précédent. Les systèmes traditionnels de protection ne suffisent plus face à la diversité des menaces et aux exigences de performance imposées par ces environnements massivement distribués.</w:t>
      </w:r>
    </w:p>
    <w:p w:rsidR="000A1FDC" w:rsidRPr="00AB322B" w:rsidRDefault="004A131A" w:rsidP="00AB322B">
      <w:pPr>
        <w:spacing w:line="360" w:lineRule="auto"/>
        <w:ind w:firstLine="720"/>
        <w:jc w:val="both"/>
        <w:rPr>
          <w:sz w:val="26"/>
          <w:szCs w:val="26"/>
        </w:rPr>
      </w:pPr>
      <w:r w:rsidRPr="00AB322B">
        <w:rPr>
          <w:sz w:val="26"/>
          <w:szCs w:val="26"/>
        </w:rPr>
        <w:t>La cryptographie s’impose alors comme une solution essentielle pour répondre à ces besoins. En constante évolution, elle offre des techniques capables de sécuriser des données à grande échelle, tout en restant performantes et adaptables. Ce projet explore comment les outils cryptographiques peuvent être utilisés pour garantir la sécurité des données massives dans le contexte du Big Data, tout en prenant en compte les spécificités et les enjeux liés à cette ère de l'information.</w:t>
      </w:r>
    </w:p>
    <w:p w:rsidR="000A1FDC" w:rsidRDefault="000A1FDC">
      <w:pPr>
        <w:spacing w:line="360" w:lineRule="auto"/>
        <w:jc w:val="both"/>
        <w:rPr>
          <w:sz w:val="24"/>
          <w:szCs w:val="24"/>
        </w:rPr>
      </w:pPr>
    </w:p>
    <w:p w:rsidR="00701EA6" w:rsidRDefault="00701EA6">
      <w:pPr>
        <w:spacing w:line="360" w:lineRule="auto"/>
        <w:jc w:val="both"/>
        <w:rPr>
          <w:sz w:val="24"/>
          <w:szCs w:val="24"/>
        </w:rPr>
      </w:pPr>
    </w:p>
    <w:p w:rsidR="00701EA6" w:rsidRDefault="00701EA6">
      <w:pPr>
        <w:spacing w:line="360" w:lineRule="auto"/>
        <w:jc w:val="both"/>
        <w:rPr>
          <w:sz w:val="24"/>
          <w:szCs w:val="24"/>
        </w:rPr>
      </w:pPr>
    </w:p>
    <w:p w:rsidR="00701EA6" w:rsidRDefault="00701EA6">
      <w:pPr>
        <w:spacing w:line="360" w:lineRule="auto"/>
        <w:jc w:val="both"/>
        <w:rPr>
          <w:sz w:val="24"/>
          <w:szCs w:val="24"/>
        </w:rPr>
      </w:pPr>
    </w:p>
    <w:p w:rsidR="00701EA6" w:rsidRDefault="00701EA6">
      <w:pPr>
        <w:spacing w:line="360" w:lineRule="auto"/>
        <w:jc w:val="both"/>
        <w:rPr>
          <w:sz w:val="24"/>
          <w:szCs w:val="24"/>
        </w:rPr>
      </w:pPr>
    </w:p>
    <w:p w:rsidR="00701EA6" w:rsidRDefault="00701EA6">
      <w:pPr>
        <w:spacing w:line="360" w:lineRule="auto"/>
        <w:jc w:val="both"/>
        <w:rPr>
          <w:sz w:val="24"/>
          <w:szCs w:val="24"/>
        </w:rPr>
      </w:pPr>
    </w:p>
    <w:p w:rsidR="000A1FDC" w:rsidRPr="004E0EEB" w:rsidRDefault="004A131A" w:rsidP="004D5F41">
      <w:pPr>
        <w:pStyle w:val="Style3"/>
      </w:pPr>
      <w:r w:rsidRPr="004E0EEB">
        <w:lastRenderedPageBreak/>
        <w:t>Introduction à la cryptographie :</w:t>
      </w:r>
    </w:p>
    <w:p w:rsidR="000A1FDC" w:rsidRPr="004A131A" w:rsidRDefault="004A131A" w:rsidP="004D5F41">
      <w:pPr>
        <w:pStyle w:val="Style1"/>
      </w:pPr>
      <w:r w:rsidRPr="004A131A">
        <w:t>Qu'est-ce que la cryptographie ?</w:t>
      </w:r>
    </w:p>
    <w:p w:rsidR="000A1FDC" w:rsidRDefault="004A131A">
      <w:pPr>
        <w:spacing w:after="0" w:line="360" w:lineRule="auto"/>
        <w:jc w:val="both"/>
        <w:rPr>
          <w:sz w:val="24"/>
          <w:szCs w:val="24"/>
        </w:rPr>
      </w:pPr>
      <w:r>
        <w:rPr>
          <w:sz w:val="24"/>
          <w:szCs w:val="24"/>
        </w:rPr>
        <w:t xml:space="preserve">Le mot Cryptographie provient étymologiquement de : </w:t>
      </w:r>
      <w:proofErr w:type="spellStart"/>
      <w:r>
        <w:rPr>
          <w:sz w:val="24"/>
          <w:szCs w:val="24"/>
        </w:rPr>
        <w:t>kruptos</w:t>
      </w:r>
      <w:proofErr w:type="spellEnd"/>
      <w:r>
        <w:rPr>
          <w:sz w:val="24"/>
          <w:szCs w:val="24"/>
        </w:rPr>
        <w:t xml:space="preserve"> (</w:t>
      </w:r>
      <w:proofErr w:type="spellStart"/>
      <w:r>
        <w:rPr>
          <w:sz w:val="24"/>
          <w:szCs w:val="24"/>
        </w:rPr>
        <w:t>κρυ</w:t>
      </w:r>
      <w:proofErr w:type="spellEnd"/>
      <w:r>
        <w:rPr>
          <w:sz w:val="24"/>
          <w:szCs w:val="24"/>
        </w:rPr>
        <w:t xml:space="preserve">πτός) « caché » et </w:t>
      </w:r>
      <w:proofErr w:type="spellStart"/>
      <w:r>
        <w:rPr>
          <w:sz w:val="24"/>
          <w:szCs w:val="24"/>
        </w:rPr>
        <w:t>graphein</w:t>
      </w:r>
      <w:proofErr w:type="spellEnd"/>
      <w:r>
        <w:rPr>
          <w:sz w:val="24"/>
          <w:szCs w:val="24"/>
        </w:rPr>
        <w:t xml:space="preserve"> (</w:t>
      </w:r>
      <w:proofErr w:type="spellStart"/>
      <w:r>
        <w:rPr>
          <w:sz w:val="24"/>
          <w:szCs w:val="24"/>
        </w:rPr>
        <w:t>γράφειν</w:t>
      </w:r>
      <w:proofErr w:type="spellEnd"/>
      <w:r>
        <w:rPr>
          <w:sz w:val="24"/>
          <w:szCs w:val="24"/>
        </w:rPr>
        <w:t>) « écrire ».</w:t>
      </w:r>
    </w:p>
    <w:p w:rsidR="000A1FDC" w:rsidRDefault="004A131A">
      <w:pPr>
        <w:spacing w:after="0" w:line="360" w:lineRule="auto"/>
        <w:jc w:val="both"/>
        <w:rPr>
          <w:sz w:val="24"/>
          <w:szCs w:val="24"/>
        </w:rPr>
      </w:pPr>
      <w:r>
        <w:rPr>
          <w:sz w:val="24"/>
          <w:szCs w:val="24"/>
        </w:rPr>
        <w:t xml:space="preserve">La cryptographie est la science et l’art de sécuriser les informations en les rendant inintelligibles à toute personne non autorisée. Elle repose sur des procédés mathématiques pour transformer un texte en clair en un texte chiffré, appelé cryptogramme, à l’aide d’une clé de </w:t>
      </w:r>
      <w:proofErr w:type="spellStart"/>
      <w:proofErr w:type="gramStart"/>
      <w:r>
        <w:rPr>
          <w:sz w:val="24"/>
          <w:szCs w:val="24"/>
        </w:rPr>
        <w:t>chiffrement.Ce</w:t>
      </w:r>
      <w:proofErr w:type="spellEnd"/>
      <w:proofErr w:type="gramEnd"/>
      <w:r>
        <w:rPr>
          <w:sz w:val="24"/>
          <w:szCs w:val="24"/>
        </w:rPr>
        <w:t xml:space="preserve"> processus permet de protéger la confidentialité, l’intégrité et l’authenticité des données, que ce soit pour leur stockage ou leur transmission sur des canaux non sécurisés, tels qu’Internet.</w:t>
      </w:r>
    </w:p>
    <w:p w:rsidR="000A1FDC" w:rsidRDefault="004A131A">
      <w:pPr>
        <w:spacing w:line="360" w:lineRule="auto"/>
        <w:jc w:val="both"/>
        <w:rPr>
          <w:sz w:val="24"/>
          <w:szCs w:val="24"/>
        </w:rPr>
      </w:pPr>
      <w:r>
        <w:rPr>
          <w:sz w:val="24"/>
          <w:szCs w:val="24"/>
        </w:rPr>
        <w:t>La cryptographie implique l’utilisation d’algorithmes spécifiques pour le chiffrement et le déchiffrement, avec une dépendance cruciale à des clés secrètes de petite taille comparées aux volumes d’information qu’elles protègent. Elle constitue une branche fondamentale de la cryptologie, qui englobe également la cryptanalyse, la science visant à casser ou à analyser ces systèmes.</w:t>
      </w:r>
    </w:p>
    <w:p w:rsidR="000A1FDC" w:rsidRPr="004A131A" w:rsidRDefault="004A131A" w:rsidP="004D5F41">
      <w:pPr>
        <w:pStyle w:val="Style1"/>
      </w:pPr>
      <w:r w:rsidRPr="004A131A">
        <w:t>Objectifs Principaux de la Cryptographie</w:t>
      </w:r>
      <w:r w:rsidR="00AB322B">
        <w:t xml:space="preserve"> </w:t>
      </w:r>
      <w:r w:rsidRPr="004A131A">
        <w:t>:</w:t>
      </w:r>
    </w:p>
    <w:p w:rsidR="000A1FDC" w:rsidRDefault="004A131A">
      <w:pPr>
        <w:spacing w:after="0" w:line="360" w:lineRule="auto"/>
        <w:jc w:val="both"/>
        <w:rPr>
          <w:sz w:val="24"/>
          <w:szCs w:val="24"/>
        </w:rPr>
      </w:pPr>
      <w:r>
        <w:rPr>
          <w:sz w:val="24"/>
          <w:szCs w:val="24"/>
        </w:rPr>
        <w:t xml:space="preserve">La cryptographie permet de résoudre quatre problèmes différents :   </w:t>
      </w:r>
    </w:p>
    <w:p w:rsidR="000A1FDC" w:rsidRDefault="004A131A">
      <w:pPr>
        <w:spacing w:after="0" w:line="360" w:lineRule="auto"/>
        <w:jc w:val="both"/>
        <w:rPr>
          <w:sz w:val="24"/>
          <w:szCs w:val="24"/>
        </w:rPr>
      </w:pPr>
      <w:r>
        <w:rPr>
          <w:b/>
          <w:sz w:val="24"/>
          <w:szCs w:val="24"/>
        </w:rPr>
        <w:t xml:space="preserve">-La </w:t>
      </w:r>
      <w:r w:rsidR="00AB322B">
        <w:rPr>
          <w:b/>
          <w:sz w:val="24"/>
          <w:szCs w:val="24"/>
        </w:rPr>
        <w:t>confidentialité</w:t>
      </w:r>
      <w:r w:rsidR="00AB322B">
        <w:rPr>
          <w:sz w:val="24"/>
          <w:szCs w:val="24"/>
        </w:rPr>
        <w:t xml:space="preserve"> :</w:t>
      </w:r>
      <w:r>
        <w:rPr>
          <w:sz w:val="24"/>
          <w:szCs w:val="24"/>
        </w:rPr>
        <w:t xml:space="preserve"> Le texte chiffré ne doit être lisible que par les destinataires légitimes. Il ne doit pas pouvoir être lu par un intrus.  </w:t>
      </w:r>
    </w:p>
    <w:p w:rsidR="000A1FDC" w:rsidRDefault="004A131A">
      <w:pPr>
        <w:spacing w:after="0" w:line="360" w:lineRule="auto"/>
        <w:jc w:val="both"/>
        <w:rPr>
          <w:sz w:val="24"/>
          <w:szCs w:val="24"/>
        </w:rPr>
      </w:pPr>
      <w:r>
        <w:rPr>
          <w:b/>
          <w:sz w:val="24"/>
          <w:szCs w:val="24"/>
        </w:rPr>
        <w:t>-L'</w:t>
      </w:r>
      <w:r w:rsidR="00AB322B">
        <w:rPr>
          <w:b/>
          <w:sz w:val="24"/>
          <w:szCs w:val="24"/>
        </w:rPr>
        <w:t>authentification :</w:t>
      </w:r>
      <w:r w:rsidR="00AB322B">
        <w:rPr>
          <w:sz w:val="24"/>
          <w:szCs w:val="24"/>
        </w:rPr>
        <w:t xml:space="preserve"> Le</w:t>
      </w:r>
      <w:r>
        <w:rPr>
          <w:sz w:val="24"/>
          <w:szCs w:val="24"/>
        </w:rPr>
        <w:t xml:space="preserve"> destinataire d'un message doit pouvoir s'assurer de son origine. Un intrus ne doit pas être capable de se faire passer pour quelqu'un d'autre.  </w:t>
      </w:r>
    </w:p>
    <w:p w:rsidR="000A1FDC" w:rsidRDefault="004A131A">
      <w:pPr>
        <w:spacing w:after="0" w:line="360" w:lineRule="auto"/>
        <w:jc w:val="both"/>
        <w:rPr>
          <w:b/>
          <w:sz w:val="24"/>
          <w:szCs w:val="24"/>
        </w:rPr>
      </w:pPr>
      <w:r>
        <w:rPr>
          <w:b/>
          <w:sz w:val="24"/>
          <w:szCs w:val="24"/>
        </w:rPr>
        <w:t>-L'intégrité</w:t>
      </w:r>
      <w:r w:rsidR="00AB322B">
        <w:rPr>
          <w:b/>
          <w:sz w:val="24"/>
          <w:szCs w:val="24"/>
        </w:rPr>
        <w:t xml:space="preserve"> </w:t>
      </w:r>
      <w:r>
        <w:rPr>
          <w:b/>
          <w:sz w:val="24"/>
          <w:szCs w:val="24"/>
        </w:rPr>
        <w:t>:</w:t>
      </w:r>
      <w:r>
        <w:rPr>
          <w:sz w:val="24"/>
          <w:szCs w:val="24"/>
        </w:rPr>
        <w:t xml:space="preserve"> Le destinataire d'un message doit pouvoir vérifier que celui-ci n'a pas été modifié en chemin. Un intrus ne doit pas être capable de faire passer un faux message pour légitime.</w:t>
      </w:r>
      <w:r>
        <w:rPr>
          <w:b/>
          <w:sz w:val="24"/>
          <w:szCs w:val="24"/>
        </w:rPr>
        <w:t xml:space="preserve">  </w:t>
      </w:r>
    </w:p>
    <w:p w:rsidR="000A1FDC" w:rsidRDefault="004A131A">
      <w:pPr>
        <w:spacing w:line="360" w:lineRule="auto"/>
        <w:jc w:val="both"/>
        <w:rPr>
          <w:sz w:val="24"/>
          <w:szCs w:val="24"/>
        </w:rPr>
      </w:pPr>
      <w:r>
        <w:rPr>
          <w:b/>
          <w:sz w:val="24"/>
          <w:szCs w:val="24"/>
        </w:rPr>
        <w:t>-La non répudiation</w:t>
      </w:r>
      <w:r w:rsidR="00AB322B">
        <w:rPr>
          <w:b/>
          <w:sz w:val="24"/>
          <w:szCs w:val="24"/>
        </w:rPr>
        <w:t xml:space="preserve"> </w:t>
      </w:r>
      <w:r>
        <w:rPr>
          <w:b/>
          <w:sz w:val="24"/>
          <w:szCs w:val="24"/>
        </w:rPr>
        <w:t>:</w:t>
      </w:r>
      <w:r>
        <w:rPr>
          <w:sz w:val="24"/>
          <w:szCs w:val="24"/>
        </w:rPr>
        <w:t xml:space="preserve"> Un expéditeur ne doit pas pouvoir, par la suite, nier à tort avoir envoyé un message.</w:t>
      </w:r>
    </w:p>
    <w:p w:rsidR="004A131A" w:rsidRPr="004A131A" w:rsidRDefault="004A131A" w:rsidP="004D5F41">
      <w:pPr>
        <w:pStyle w:val="Style1"/>
      </w:pPr>
      <w:r w:rsidRPr="004A131A">
        <w:t>L'histoire de la cryptographie :</w:t>
      </w:r>
    </w:p>
    <w:p w:rsidR="000A1FDC" w:rsidRDefault="000A1FDC" w:rsidP="004A131A">
      <w:pPr>
        <w:spacing w:after="0" w:line="360" w:lineRule="auto"/>
        <w:rPr>
          <w:b/>
          <w:sz w:val="24"/>
          <w:szCs w:val="24"/>
        </w:rPr>
      </w:pPr>
    </w:p>
    <w:p w:rsidR="000A1FDC" w:rsidRPr="004A131A" w:rsidRDefault="004A131A" w:rsidP="00B77D51">
      <w:pPr>
        <w:pStyle w:val="Paragraphedeliste"/>
        <w:numPr>
          <w:ilvl w:val="2"/>
          <w:numId w:val="33"/>
        </w:numPr>
        <w:spacing w:line="360" w:lineRule="auto"/>
        <w:rPr>
          <w:b/>
          <w:sz w:val="24"/>
          <w:szCs w:val="24"/>
        </w:rPr>
      </w:pPr>
      <w:r w:rsidRPr="004A131A">
        <w:rPr>
          <w:b/>
          <w:sz w:val="24"/>
          <w:szCs w:val="24"/>
        </w:rPr>
        <w:t>L’antiquité et les balbutiements de la cryptographie :</w:t>
      </w:r>
    </w:p>
    <w:p w:rsidR="000A1FDC" w:rsidRPr="00701EA6" w:rsidRDefault="004A131A" w:rsidP="00B77D51">
      <w:pPr>
        <w:pStyle w:val="Paragraphedeliste"/>
        <w:numPr>
          <w:ilvl w:val="0"/>
          <w:numId w:val="34"/>
        </w:numPr>
        <w:spacing w:after="0" w:line="360" w:lineRule="auto"/>
        <w:rPr>
          <w:b/>
          <w:sz w:val="24"/>
          <w:szCs w:val="24"/>
        </w:rPr>
      </w:pPr>
      <w:r w:rsidRPr="00701EA6">
        <w:rPr>
          <w:b/>
          <w:sz w:val="24"/>
          <w:szCs w:val="24"/>
        </w:rPr>
        <w:lastRenderedPageBreak/>
        <w:t>Les Hiéroglyphes :</w:t>
      </w:r>
    </w:p>
    <w:p w:rsidR="000A1FDC" w:rsidRDefault="004A131A">
      <w:pPr>
        <w:spacing w:after="0" w:line="360" w:lineRule="auto"/>
        <w:jc w:val="both"/>
        <w:rPr>
          <w:sz w:val="24"/>
          <w:szCs w:val="24"/>
        </w:rPr>
      </w:pPr>
      <w:r>
        <w:rPr>
          <w:sz w:val="24"/>
          <w:szCs w:val="24"/>
        </w:rPr>
        <w:t xml:space="preserve">Les plus anciens chiffrements connus se présentent sous </w:t>
      </w:r>
      <w:r w:rsidR="00AB322B">
        <w:rPr>
          <w:sz w:val="24"/>
          <w:szCs w:val="24"/>
        </w:rPr>
        <w:t>la forme</w:t>
      </w:r>
      <w:r>
        <w:rPr>
          <w:sz w:val="24"/>
          <w:szCs w:val="24"/>
        </w:rPr>
        <w:t xml:space="preserve"> de hiéroglyphes retrouvés sur des monuments datant de près de 3 000 ans avant J.C. Longtemps, les hiéroglyphes furent considérés comme indéchiffrables, avant que la découverte de la célèbre pierre de Rosette et le travail de Jean-François Champollion ne permettent d’en percer les mystères.</w:t>
      </w:r>
    </w:p>
    <w:p w:rsidR="000A1FDC" w:rsidRDefault="004A131A">
      <w:pPr>
        <w:spacing w:line="360" w:lineRule="auto"/>
        <w:jc w:val="center"/>
        <w:rPr>
          <w:b/>
          <w:sz w:val="24"/>
          <w:szCs w:val="24"/>
        </w:rPr>
      </w:pPr>
      <w:r>
        <w:rPr>
          <w:b/>
          <w:sz w:val="24"/>
          <w:szCs w:val="24"/>
        </w:rPr>
        <w:t xml:space="preserve"> </w:t>
      </w:r>
      <w:r>
        <w:rPr>
          <w:b/>
          <w:noProof/>
          <w:sz w:val="24"/>
          <w:szCs w:val="24"/>
          <w:lang w:val="en-US"/>
        </w:rPr>
        <w:drawing>
          <wp:inline distT="114300" distB="114300" distL="114300" distR="114300" wp14:anchorId="6366793A" wp14:editId="6D459BB5">
            <wp:extent cx="5943600" cy="40767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943600" cy="4076700"/>
                    </a:xfrm>
                    <a:prstGeom prst="rect">
                      <a:avLst/>
                    </a:prstGeom>
                    <a:ln/>
                  </pic:spPr>
                </pic:pic>
              </a:graphicData>
            </a:graphic>
          </wp:inline>
        </w:drawing>
      </w:r>
    </w:p>
    <w:p w:rsidR="000A1FDC" w:rsidRDefault="004A131A">
      <w:pPr>
        <w:spacing w:line="360" w:lineRule="auto"/>
        <w:jc w:val="center"/>
        <w:rPr>
          <w:sz w:val="24"/>
          <w:szCs w:val="24"/>
        </w:rPr>
      </w:pPr>
      <w:r>
        <w:rPr>
          <w:b/>
          <w:sz w:val="24"/>
          <w:szCs w:val="24"/>
        </w:rPr>
        <w:t xml:space="preserve">                  Figure 1-</w:t>
      </w:r>
      <w:r>
        <w:rPr>
          <w:sz w:val="24"/>
          <w:szCs w:val="24"/>
        </w:rPr>
        <w:t xml:space="preserve"> pierre de rosette.</w:t>
      </w:r>
    </w:p>
    <w:p w:rsidR="000A1FDC" w:rsidRPr="004A131A" w:rsidRDefault="004A131A" w:rsidP="00B77D51">
      <w:pPr>
        <w:pStyle w:val="Paragraphedeliste"/>
        <w:numPr>
          <w:ilvl w:val="0"/>
          <w:numId w:val="34"/>
        </w:numPr>
        <w:spacing w:after="0" w:line="360" w:lineRule="auto"/>
        <w:rPr>
          <w:b/>
          <w:sz w:val="24"/>
          <w:szCs w:val="24"/>
        </w:rPr>
      </w:pPr>
      <w:r w:rsidRPr="004A131A">
        <w:rPr>
          <w:b/>
          <w:sz w:val="24"/>
          <w:szCs w:val="24"/>
        </w:rPr>
        <w:t xml:space="preserve">La </w:t>
      </w:r>
      <w:proofErr w:type="spellStart"/>
      <w:r w:rsidRPr="004A131A">
        <w:rPr>
          <w:b/>
          <w:sz w:val="24"/>
          <w:szCs w:val="24"/>
        </w:rPr>
        <w:t>Scytale</w:t>
      </w:r>
      <w:proofErr w:type="spellEnd"/>
      <w:r w:rsidRPr="004A131A">
        <w:rPr>
          <w:b/>
          <w:sz w:val="24"/>
          <w:szCs w:val="24"/>
        </w:rPr>
        <w:t xml:space="preserve"> Spartiate</w:t>
      </w:r>
      <w:r w:rsidR="00AB322B">
        <w:rPr>
          <w:b/>
          <w:sz w:val="24"/>
          <w:szCs w:val="24"/>
        </w:rPr>
        <w:t xml:space="preserve"> </w:t>
      </w:r>
      <w:r w:rsidRPr="004A131A">
        <w:rPr>
          <w:b/>
          <w:sz w:val="24"/>
          <w:szCs w:val="24"/>
        </w:rPr>
        <w:t>:</w:t>
      </w:r>
    </w:p>
    <w:p w:rsidR="000A1FDC" w:rsidRDefault="004A131A">
      <w:pPr>
        <w:spacing w:after="0" w:line="360" w:lineRule="auto"/>
        <w:jc w:val="both"/>
        <w:rPr>
          <w:sz w:val="24"/>
          <w:szCs w:val="24"/>
        </w:rPr>
      </w:pPr>
      <w:r>
        <w:rPr>
          <w:sz w:val="24"/>
          <w:szCs w:val="24"/>
        </w:rPr>
        <w:t xml:space="preserve">Chez les grecs, vers 400 av. J.-C., dans la cité de Sparte, l’acheminement discret de l’information se faisait grâce à un dispositif ingénieux appelé la </w:t>
      </w:r>
      <w:proofErr w:type="spellStart"/>
      <w:r>
        <w:rPr>
          <w:sz w:val="24"/>
          <w:szCs w:val="24"/>
        </w:rPr>
        <w:t>scytale</w:t>
      </w:r>
      <w:proofErr w:type="spellEnd"/>
      <w:r>
        <w:rPr>
          <w:sz w:val="24"/>
          <w:szCs w:val="24"/>
        </w:rPr>
        <w:t xml:space="preserve"> spartiate. Ce procédé consistait à enrouler une bande de cuir longue et fine autour d’un bâton de diamètre spécifique, puis à y écrire le message en texte clair, complété par des caractères aléatoires. Une fois le message rédigé, la bande était portée par le messager, généralement comme une ceinture. Pour déchiffrer le message, le destinataire devait posséder un bâton du même diamètre, permettant ainsi de </w:t>
      </w:r>
      <w:r>
        <w:rPr>
          <w:sz w:val="24"/>
          <w:szCs w:val="24"/>
        </w:rPr>
        <w:lastRenderedPageBreak/>
        <w:t>dérouler correctement le cuir et de reconstituer le texte. Le diamètre du bâton constituait ainsi la clé du code.</w:t>
      </w:r>
    </w:p>
    <w:p w:rsidR="000A1FDC" w:rsidRDefault="004A131A">
      <w:pPr>
        <w:spacing w:line="360" w:lineRule="auto"/>
        <w:rPr>
          <w:b/>
          <w:sz w:val="24"/>
          <w:szCs w:val="24"/>
        </w:rPr>
      </w:pPr>
      <w:r>
        <w:rPr>
          <w:b/>
          <w:sz w:val="24"/>
          <w:szCs w:val="24"/>
        </w:rPr>
        <w:t xml:space="preserve"> </w:t>
      </w:r>
      <w:r>
        <w:rPr>
          <w:b/>
          <w:noProof/>
          <w:sz w:val="24"/>
          <w:szCs w:val="24"/>
          <w:lang w:val="en-US"/>
        </w:rPr>
        <w:drawing>
          <wp:inline distT="114300" distB="114300" distL="114300" distR="114300" wp14:anchorId="22734F57" wp14:editId="3CB77554">
            <wp:extent cx="5943600" cy="4457700"/>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rsidR="000A1FDC" w:rsidRDefault="004A131A">
      <w:pPr>
        <w:spacing w:line="360" w:lineRule="auto"/>
        <w:jc w:val="center"/>
        <w:rPr>
          <w:sz w:val="24"/>
          <w:szCs w:val="24"/>
        </w:rPr>
      </w:pPr>
      <w:r>
        <w:rPr>
          <w:b/>
          <w:sz w:val="24"/>
          <w:szCs w:val="24"/>
        </w:rPr>
        <w:t xml:space="preserve">                   Figure 2-</w:t>
      </w:r>
      <w:r>
        <w:rPr>
          <w:sz w:val="24"/>
          <w:szCs w:val="24"/>
        </w:rPr>
        <w:t xml:space="preserve">la </w:t>
      </w:r>
      <w:proofErr w:type="spellStart"/>
      <w:r>
        <w:rPr>
          <w:sz w:val="24"/>
          <w:szCs w:val="24"/>
        </w:rPr>
        <w:t>scytale</w:t>
      </w:r>
      <w:proofErr w:type="spellEnd"/>
      <w:r>
        <w:rPr>
          <w:sz w:val="24"/>
          <w:szCs w:val="24"/>
        </w:rPr>
        <w:t xml:space="preserve"> spartiate.</w:t>
      </w:r>
    </w:p>
    <w:p w:rsidR="000A1FDC" w:rsidRPr="004A131A" w:rsidRDefault="004A131A" w:rsidP="00B77D51">
      <w:pPr>
        <w:pStyle w:val="Paragraphedeliste"/>
        <w:numPr>
          <w:ilvl w:val="0"/>
          <w:numId w:val="34"/>
        </w:numPr>
        <w:spacing w:after="0" w:line="360" w:lineRule="auto"/>
        <w:rPr>
          <w:b/>
          <w:sz w:val="24"/>
          <w:szCs w:val="24"/>
        </w:rPr>
      </w:pPr>
      <w:r w:rsidRPr="004A131A">
        <w:rPr>
          <w:b/>
          <w:sz w:val="24"/>
          <w:szCs w:val="24"/>
        </w:rPr>
        <w:t>Le Chiffre de César</w:t>
      </w:r>
      <w:r w:rsidR="00AB322B">
        <w:rPr>
          <w:b/>
          <w:sz w:val="24"/>
          <w:szCs w:val="24"/>
        </w:rPr>
        <w:t xml:space="preserve"> </w:t>
      </w:r>
      <w:r w:rsidRPr="004A131A">
        <w:rPr>
          <w:b/>
          <w:sz w:val="24"/>
          <w:szCs w:val="24"/>
        </w:rPr>
        <w:t>:</w:t>
      </w:r>
    </w:p>
    <w:p w:rsidR="000A1FDC" w:rsidRDefault="004A131A">
      <w:pPr>
        <w:spacing w:line="360" w:lineRule="auto"/>
        <w:jc w:val="both"/>
        <w:rPr>
          <w:sz w:val="24"/>
          <w:szCs w:val="24"/>
        </w:rPr>
      </w:pPr>
      <w:r>
        <w:rPr>
          <w:sz w:val="24"/>
          <w:szCs w:val="24"/>
        </w:rPr>
        <w:t>Plus tard, 60- 50 avant J.C., on assista à l’émergence du chiffre de César, d’où son nom, est l’une des méthodes de cryptage les plus célèbres de l’Histoire. Utilisé par Jules César pour sécuriser ses communications avec ses généraux, ce système repose sur un principe simple mais efficace</w:t>
      </w:r>
      <w:r w:rsidR="00AB322B">
        <w:rPr>
          <w:sz w:val="24"/>
          <w:szCs w:val="24"/>
        </w:rPr>
        <w:t xml:space="preserve"> </w:t>
      </w:r>
      <w:r>
        <w:rPr>
          <w:sz w:val="24"/>
          <w:szCs w:val="24"/>
        </w:rPr>
        <w:t xml:space="preserve">: chaque lettre du message original est substituée par une autre située à une distance fixe dans l’alphabet. Cette distance, souvent de trois lettres, était connue à la fois de l’expéditeur et du </w:t>
      </w:r>
      <w:proofErr w:type="spellStart"/>
      <w:proofErr w:type="gramStart"/>
      <w:r>
        <w:rPr>
          <w:sz w:val="24"/>
          <w:szCs w:val="24"/>
        </w:rPr>
        <w:t>destinataire.L’alphabet</w:t>
      </w:r>
      <w:proofErr w:type="spellEnd"/>
      <w:proofErr w:type="gramEnd"/>
      <w:r>
        <w:rPr>
          <w:sz w:val="24"/>
          <w:szCs w:val="24"/>
        </w:rPr>
        <w:t xml:space="preserve"> de substitution utilisé par le système de chiffrement de César est indiqué ci-dessous.</w:t>
      </w:r>
    </w:p>
    <w:p w:rsidR="000A1FDC" w:rsidRDefault="004A131A">
      <w:pPr>
        <w:spacing w:line="360" w:lineRule="auto"/>
        <w:jc w:val="center"/>
        <w:rPr>
          <w:sz w:val="24"/>
          <w:szCs w:val="24"/>
        </w:rPr>
      </w:pPr>
      <w:r>
        <w:rPr>
          <w:b/>
          <w:sz w:val="24"/>
          <w:szCs w:val="24"/>
        </w:rPr>
        <w:lastRenderedPageBreak/>
        <w:t>Alphabet</w:t>
      </w:r>
      <w:proofErr w:type="gramStart"/>
      <w:r>
        <w:rPr>
          <w:b/>
          <w:sz w:val="24"/>
          <w:szCs w:val="24"/>
        </w:rPr>
        <w:t xml:space="preserve"> :</w:t>
      </w:r>
      <w:r>
        <w:rPr>
          <w:sz w:val="24"/>
          <w:szCs w:val="24"/>
        </w:rPr>
        <w:t>ABCDEFGHIJKLMNOPQRSTUVWXYZ</w:t>
      </w:r>
      <w:proofErr w:type="gramEnd"/>
      <w:r>
        <w:rPr>
          <w:sz w:val="24"/>
          <w:szCs w:val="24"/>
        </w:rPr>
        <w:t xml:space="preserve"> </w:t>
      </w:r>
    </w:p>
    <w:p w:rsidR="000A1FDC" w:rsidRDefault="004A131A">
      <w:pPr>
        <w:spacing w:line="360" w:lineRule="auto"/>
        <w:jc w:val="center"/>
        <w:rPr>
          <w:sz w:val="24"/>
          <w:szCs w:val="24"/>
        </w:rPr>
      </w:pPr>
      <w:r>
        <w:rPr>
          <w:b/>
          <w:sz w:val="24"/>
          <w:szCs w:val="24"/>
        </w:rPr>
        <w:t xml:space="preserve">Substitution : </w:t>
      </w:r>
      <w:r>
        <w:rPr>
          <w:sz w:val="24"/>
          <w:szCs w:val="24"/>
        </w:rPr>
        <w:t xml:space="preserve">DEFGHIJKLMNOPQRSTUVWXYZABC </w:t>
      </w:r>
    </w:p>
    <w:p w:rsidR="000A1FDC" w:rsidRDefault="004A131A">
      <w:pPr>
        <w:spacing w:line="360" w:lineRule="auto"/>
        <w:jc w:val="center"/>
        <w:rPr>
          <w:b/>
          <w:sz w:val="24"/>
          <w:szCs w:val="24"/>
        </w:rPr>
      </w:pPr>
      <w:r>
        <w:rPr>
          <w:b/>
          <w:sz w:val="24"/>
          <w:szCs w:val="24"/>
        </w:rPr>
        <w:t xml:space="preserve"> </w:t>
      </w:r>
      <w:r>
        <w:rPr>
          <w:b/>
          <w:noProof/>
          <w:sz w:val="24"/>
          <w:szCs w:val="24"/>
          <w:lang w:val="en-US"/>
        </w:rPr>
        <w:drawing>
          <wp:inline distT="114300" distB="114300" distL="114300" distR="114300" wp14:anchorId="651CDE3F" wp14:editId="1F8702B6">
            <wp:extent cx="3305175" cy="13811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305175" cy="1381125"/>
                    </a:xfrm>
                    <a:prstGeom prst="rect">
                      <a:avLst/>
                    </a:prstGeom>
                    <a:ln/>
                  </pic:spPr>
                </pic:pic>
              </a:graphicData>
            </a:graphic>
          </wp:inline>
        </w:drawing>
      </w:r>
    </w:p>
    <w:p w:rsidR="000A1FDC" w:rsidRPr="004A131A" w:rsidRDefault="004A131A" w:rsidP="00B77D51">
      <w:pPr>
        <w:pStyle w:val="Paragraphedeliste"/>
        <w:numPr>
          <w:ilvl w:val="2"/>
          <w:numId w:val="33"/>
        </w:numPr>
        <w:spacing w:after="0" w:line="360" w:lineRule="auto"/>
        <w:rPr>
          <w:b/>
          <w:sz w:val="24"/>
          <w:szCs w:val="24"/>
        </w:rPr>
      </w:pPr>
      <w:r w:rsidRPr="004A131A">
        <w:rPr>
          <w:b/>
          <w:sz w:val="24"/>
          <w:szCs w:val="24"/>
        </w:rPr>
        <w:t>Moyen-Âge et Renaissance</w:t>
      </w:r>
      <w:r w:rsidR="00AB322B">
        <w:rPr>
          <w:b/>
          <w:sz w:val="24"/>
          <w:szCs w:val="24"/>
        </w:rPr>
        <w:t xml:space="preserve"> </w:t>
      </w:r>
      <w:r w:rsidRPr="004A131A">
        <w:rPr>
          <w:b/>
          <w:sz w:val="24"/>
          <w:szCs w:val="24"/>
        </w:rPr>
        <w:t>:</w:t>
      </w:r>
    </w:p>
    <w:p w:rsidR="000A1FDC" w:rsidRDefault="004A131A">
      <w:pPr>
        <w:spacing w:line="360" w:lineRule="auto"/>
        <w:jc w:val="both"/>
        <w:rPr>
          <w:sz w:val="24"/>
          <w:szCs w:val="24"/>
        </w:rPr>
      </w:pPr>
      <w:r>
        <w:rPr>
          <w:sz w:val="24"/>
          <w:szCs w:val="24"/>
        </w:rPr>
        <w:t>Le Moyen Âge marque une étape cruciale dans l’évolution des technologies cryptographiques. C’est durant cette période que les premiers systèmes de chiffrement ont été décryptés, ce qui a conduit à l’émergence de nouvelles méthodes de cryptage. En parallèle, l’augmentation des échanges diplomatiques a entraîné un volume croissant d’informations confidentielles, favorisant ainsi le recours à la cryptographie pour assurer la sécurité de ces communications.</w:t>
      </w:r>
    </w:p>
    <w:p w:rsidR="000A1FDC" w:rsidRPr="004A131A" w:rsidRDefault="004A131A" w:rsidP="00B77D51">
      <w:pPr>
        <w:pStyle w:val="Paragraphedeliste"/>
        <w:numPr>
          <w:ilvl w:val="0"/>
          <w:numId w:val="34"/>
        </w:numPr>
        <w:spacing w:after="0" w:line="360" w:lineRule="auto"/>
        <w:rPr>
          <w:b/>
          <w:sz w:val="24"/>
          <w:szCs w:val="24"/>
        </w:rPr>
      </w:pPr>
      <w:r w:rsidRPr="004A131A">
        <w:rPr>
          <w:b/>
          <w:sz w:val="24"/>
          <w:szCs w:val="24"/>
        </w:rPr>
        <w:t>La méthode de Porta</w:t>
      </w:r>
      <w:r w:rsidR="00AB322B">
        <w:rPr>
          <w:b/>
          <w:sz w:val="24"/>
          <w:szCs w:val="24"/>
        </w:rPr>
        <w:t xml:space="preserve"> </w:t>
      </w:r>
      <w:r w:rsidRPr="004A131A">
        <w:rPr>
          <w:b/>
          <w:sz w:val="24"/>
          <w:szCs w:val="24"/>
        </w:rPr>
        <w:t>:</w:t>
      </w:r>
    </w:p>
    <w:p w:rsidR="000A1FDC" w:rsidRDefault="004A131A">
      <w:pPr>
        <w:spacing w:line="360" w:lineRule="auto"/>
        <w:jc w:val="both"/>
        <w:rPr>
          <w:sz w:val="24"/>
          <w:szCs w:val="24"/>
        </w:rPr>
      </w:pPr>
      <w:r>
        <w:rPr>
          <w:sz w:val="24"/>
          <w:szCs w:val="24"/>
        </w:rPr>
        <w:t xml:space="preserve">Cette méthode a été développée en 1563 par l'Italien Giovanni </w:t>
      </w:r>
      <w:proofErr w:type="spellStart"/>
      <w:r>
        <w:rPr>
          <w:sz w:val="24"/>
          <w:szCs w:val="24"/>
        </w:rPr>
        <w:t>Battista</w:t>
      </w:r>
      <w:proofErr w:type="spellEnd"/>
      <w:r>
        <w:rPr>
          <w:sz w:val="24"/>
          <w:szCs w:val="24"/>
        </w:rPr>
        <w:t xml:space="preserve"> da Porta, repose sur l'utilisation d'un mot-clé pour effectuer des substitutions de lettres. Le système </w:t>
      </w:r>
      <w:r w:rsidR="00AB322B">
        <w:rPr>
          <w:sz w:val="24"/>
          <w:szCs w:val="24"/>
        </w:rPr>
        <w:t>est décrit au moyen de la table</w:t>
      </w:r>
      <w:r>
        <w:rPr>
          <w:sz w:val="24"/>
          <w:szCs w:val="24"/>
        </w:rPr>
        <w:t xml:space="preserve"> ci-dessous. Le mot-clé, composé de lettres-clés, est essentiel à cette méthode. La première colonne de la table (comportant des paires de lettres en gras) représente le mot-clé, tandis que la rangée du haut, également en gras, correspond au texte en clair. L'association des lettres dans la table permet une substitution réciproque pour chaque lettre-clé. Pour effectuer la substitution, si la lettre du texte en clair se trouve dans la rangée du haut, on remplace cette lettre par celle qui apparaît à l'intersection de la colonne contenant la lettre en clair et de la rangée de la lettre-clé. Si la lettre du texte en clair ne se trouve pas dans cette rangée, on la recherche dans la rangée correspondant à la lettre-clé et on lui substitue la lettre correspondante.</w:t>
      </w:r>
    </w:p>
    <w:p w:rsidR="000A1FDC" w:rsidRDefault="004A131A">
      <w:pPr>
        <w:spacing w:line="360" w:lineRule="auto"/>
        <w:jc w:val="center"/>
        <w:rPr>
          <w:b/>
          <w:sz w:val="24"/>
          <w:szCs w:val="24"/>
        </w:rPr>
      </w:pPr>
      <w:r>
        <w:rPr>
          <w:b/>
          <w:sz w:val="24"/>
          <w:szCs w:val="24"/>
        </w:rPr>
        <w:lastRenderedPageBreak/>
        <w:t xml:space="preserve"> </w:t>
      </w:r>
      <w:r>
        <w:rPr>
          <w:b/>
          <w:noProof/>
          <w:sz w:val="24"/>
          <w:szCs w:val="24"/>
          <w:lang w:val="en-US"/>
        </w:rPr>
        <w:drawing>
          <wp:inline distT="114300" distB="114300" distL="114300" distR="114300" wp14:anchorId="197FC235" wp14:editId="554A26AC">
            <wp:extent cx="4305300" cy="22955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305300" cy="2295525"/>
                    </a:xfrm>
                    <a:prstGeom prst="rect">
                      <a:avLst/>
                    </a:prstGeom>
                    <a:ln/>
                  </pic:spPr>
                </pic:pic>
              </a:graphicData>
            </a:graphic>
          </wp:inline>
        </w:drawing>
      </w:r>
    </w:p>
    <w:p w:rsidR="000A1FDC" w:rsidRDefault="004A131A">
      <w:pPr>
        <w:spacing w:line="360" w:lineRule="auto"/>
        <w:rPr>
          <w:sz w:val="24"/>
          <w:szCs w:val="24"/>
        </w:rPr>
      </w:pPr>
      <w:r>
        <w:rPr>
          <w:b/>
          <w:sz w:val="24"/>
          <w:szCs w:val="24"/>
        </w:rPr>
        <w:t xml:space="preserve">                                                Figure 3-</w:t>
      </w:r>
      <w:r>
        <w:rPr>
          <w:sz w:val="24"/>
          <w:szCs w:val="24"/>
        </w:rPr>
        <w:t>La table de Porta.</w:t>
      </w:r>
    </w:p>
    <w:p w:rsidR="000A1FDC" w:rsidRPr="004A131A" w:rsidRDefault="004A131A" w:rsidP="00B77D51">
      <w:pPr>
        <w:pStyle w:val="Paragraphedeliste"/>
        <w:numPr>
          <w:ilvl w:val="0"/>
          <w:numId w:val="34"/>
        </w:numPr>
        <w:spacing w:after="0" w:line="360" w:lineRule="auto"/>
        <w:rPr>
          <w:b/>
          <w:sz w:val="24"/>
          <w:szCs w:val="24"/>
        </w:rPr>
      </w:pPr>
      <w:r w:rsidRPr="004A131A">
        <w:rPr>
          <w:b/>
          <w:sz w:val="24"/>
          <w:szCs w:val="24"/>
        </w:rPr>
        <w:t xml:space="preserve">Le chiffre de </w:t>
      </w:r>
      <w:proofErr w:type="spellStart"/>
      <w:r w:rsidRPr="004A131A">
        <w:rPr>
          <w:b/>
          <w:sz w:val="24"/>
          <w:szCs w:val="24"/>
        </w:rPr>
        <w:t>Vigenère</w:t>
      </w:r>
      <w:proofErr w:type="spellEnd"/>
      <w:r w:rsidR="00AB322B">
        <w:rPr>
          <w:b/>
          <w:sz w:val="24"/>
          <w:szCs w:val="24"/>
        </w:rPr>
        <w:t xml:space="preserve"> </w:t>
      </w:r>
      <w:r w:rsidRPr="004A131A">
        <w:rPr>
          <w:b/>
          <w:sz w:val="24"/>
          <w:szCs w:val="24"/>
        </w:rPr>
        <w:t>:</w:t>
      </w:r>
    </w:p>
    <w:p w:rsidR="000A1FDC" w:rsidRDefault="004A131A">
      <w:pPr>
        <w:spacing w:after="0" w:line="360" w:lineRule="auto"/>
        <w:jc w:val="both"/>
        <w:rPr>
          <w:sz w:val="24"/>
          <w:szCs w:val="24"/>
        </w:rPr>
      </w:pPr>
      <w:r>
        <w:rPr>
          <w:sz w:val="24"/>
          <w:szCs w:val="24"/>
        </w:rPr>
        <w:t xml:space="preserve">Le chiffre de </w:t>
      </w:r>
      <w:proofErr w:type="spellStart"/>
      <w:r>
        <w:rPr>
          <w:sz w:val="24"/>
          <w:szCs w:val="24"/>
        </w:rPr>
        <w:t>Vigenère</w:t>
      </w:r>
      <w:proofErr w:type="spellEnd"/>
      <w:r>
        <w:rPr>
          <w:sz w:val="24"/>
          <w:szCs w:val="24"/>
        </w:rPr>
        <w:t xml:space="preserve">, développé par Blaise de </w:t>
      </w:r>
      <w:proofErr w:type="spellStart"/>
      <w:r>
        <w:rPr>
          <w:sz w:val="24"/>
          <w:szCs w:val="24"/>
        </w:rPr>
        <w:t>Vigenère</w:t>
      </w:r>
      <w:proofErr w:type="spellEnd"/>
      <w:r>
        <w:rPr>
          <w:sz w:val="24"/>
          <w:szCs w:val="24"/>
        </w:rPr>
        <w:t xml:space="preserve"> en 1585, repose sur une méthode de substitution </w:t>
      </w:r>
      <w:proofErr w:type="spellStart"/>
      <w:r>
        <w:rPr>
          <w:sz w:val="24"/>
          <w:szCs w:val="24"/>
        </w:rPr>
        <w:t>polyalphabétique</w:t>
      </w:r>
      <w:proofErr w:type="spellEnd"/>
      <w:r>
        <w:rPr>
          <w:sz w:val="24"/>
          <w:szCs w:val="24"/>
        </w:rPr>
        <w:t xml:space="preserve">. Cette technique utilise une grille, appelée la table de </w:t>
      </w:r>
      <w:proofErr w:type="spellStart"/>
      <w:r>
        <w:rPr>
          <w:sz w:val="24"/>
          <w:szCs w:val="24"/>
        </w:rPr>
        <w:t>Vigenère</w:t>
      </w:r>
      <w:proofErr w:type="spellEnd"/>
      <w:r>
        <w:rPr>
          <w:sz w:val="24"/>
          <w:szCs w:val="24"/>
        </w:rPr>
        <w:t xml:space="preserve">, qui permet de chiffrer un message en recourant à plusieurs alphabets de substitution. Pour chiffrer un message, on commence par aligner les lettres du texte clair avec les lettres d'une clé. Chaque lettre du texte clair est remplacée par la lettre située à l'intersection de la ligne correspondant à la lettre de la clé et de la colonne correspondant à la lettre du texte clair dans la table. Cette méthode fut considérée comme indéchiffrable pendant longtemps. </w:t>
      </w:r>
    </w:p>
    <w:p w:rsidR="000A1FDC" w:rsidRDefault="004A131A">
      <w:pPr>
        <w:spacing w:line="360" w:lineRule="auto"/>
        <w:rPr>
          <w:sz w:val="24"/>
          <w:szCs w:val="24"/>
        </w:rPr>
      </w:pPr>
      <w:r>
        <w:rPr>
          <w:noProof/>
          <w:sz w:val="24"/>
          <w:szCs w:val="24"/>
          <w:lang w:val="en-US"/>
        </w:rPr>
        <w:lastRenderedPageBreak/>
        <w:drawing>
          <wp:inline distT="114300" distB="114300" distL="114300" distR="114300" wp14:anchorId="18BA6FE6" wp14:editId="4363951C">
            <wp:extent cx="5715000" cy="36195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5715000" cy="3619500"/>
                    </a:xfrm>
                    <a:prstGeom prst="rect">
                      <a:avLst/>
                    </a:prstGeom>
                    <a:ln/>
                  </pic:spPr>
                </pic:pic>
              </a:graphicData>
            </a:graphic>
          </wp:inline>
        </w:drawing>
      </w:r>
    </w:p>
    <w:p w:rsidR="000A1FDC" w:rsidRDefault="004A131A">
      <w:pPr>
        <w:spacing w:line="360" w:lineRule="auto"/>
        <w:rPr>
          <w:sz w:val="24"/>
          <w:szCs w:val="24"/>
        </w:rPr>
      </w:pPr>
      <w:r>
        <w:rPr>
          <w:b/>
          <w:sz w:val="24"/>
          <w:szCs w:val="24"/>
        </w:rPr>
        <w:t xml:space="preserve">                                            Figure 4</w:t>
      </w:r>
      <w:r>
        <w:rPr>
          <w:sz w:val="24"/>
          <w:szCs w:val="24"/>
        </w:rPr>
        <w:t xml:space="preserve">-table de </w:t>
      </w:r>
      <w:proofErr w:type="spellStart"/>
      <w:r>
        <w:rPr>
          <w:sz w:val="24"/>
          <w:szCs w:val="24"/>
        </w:rPr>
        <w:t>vigenère</w:t>
      </w:r>
      <w:proofErr w:type="spellEnd"/>
    </w:p>
    <w:p w:rsidR="000A1FDC" w:rsidRPr="004A131A" w:rsidRDefault="004A131A" w:rsidP="00B77D51">
      <w:pPr>
        <w:pStyle w:val="Paragraphedeliste"/>
        <w:numPr>
          <w:ilvl w:val="2"/>
          <w:numId w:val="33"/>
        </w:numPr>
        <w:spacing w:after="0" w:line="360" w:lineRule="auto"/>
        <w:rPr>
          <w:b/>
          <w:sz w:val="24"/>
          <w:szCs w:val="24"/>
        </w:rPr>
      </w:pPr>
      <w:r w:rsidRPr="004A131A">
        <w:rPr>
          <w:b/>
          <w:sz w:val="24"/>
          <w:szCs w:val="24"/>
        </w:rPr>
        <w:t>À l'aube de la Grande Guerre :</w:t>
      </w:r>
    </w:p>
    <w:p w:rsidR="000A1FDC" w:rsidRPr="008B6B0C" w:rsidRDefault="004A131A" w:rsidP="00B77D51">
      <w:pPr>
        <w:pStyle w:val="Paragraphedeliste"/>
        <w:numPr>
          <w:ilvl w:val="0"/>
          <w:numId w:val="34"/>
        </w:numPr>
        <w:spacing w:after="0" w:line="360" w:lineRule="auto"/>
        <w:rPr>
          <w:b/>
          <w:sz w:val="24"/>
          <w:szCs w:val="24"/>
        </w:rPr>
      </w:pPr>
      <w:r w:rsidRPr="008B6B0C">
        <w:rPr>
          <w:b/>
          <w:sz w:val="24"/>
          <w:szCs w:val="24"/>
        </w:rPr>
        <w:t>Chiffre de Playfair</w:t>
      </w:r>
      <w:r w:rsidR="00AB322B">
        <w:rPr>
          <w:b/>
          <w:sz w:val="24"/>
          <w:szCs w:val="24"/>
        </w:rPr>
        <w:t xml:space="preserve"> </w:t>
      </w:r>
      <w:r w:rsidRPr="008B6B0C">
        <w:rPr>
          <w:b/>
          <w:sz w:val="24"/>
          <w:szCs w:val="24"/>
        </w:rPr>
        <w:t>:</w:t>
      </w:r>
    </w:p>
    <w:p w:rsidR="000A1FDC" w:rsidRDefault="004A131A">
      <w:pPr>
        <w:spacing w:line="360" w:lineRule="auto"/>
        <w:jc w:val="both"/>
        <w:rPr>
          <w:sz w:val="24"/>
          <w:szCs w:val="24"/>
        </w:rPr>
      </w:pPr>
      <w:r>
        <w:rPr>
          <w:sz w:val="24"/>
          <w:szCs w:val="24"/>
        </w:rPr>
        <w:t xml:space="preserve">La méthode de Playfair, développée par Charles Wheatstone, professeur de philosophie au </w:t>
      </w:r>
      <w:proofErr w:type="spellStart"/>
      <w:r>
        <w:rPr>
          <w:sz w:val="24"/>
          <w:szCs w:val="24"/>
        </w:rPr>
        <w:t>King’s</w:t>
      </w:r>
      <w:proofErr w:type="spellEnd"/>
      <w:r>
        <w:rPr>
          <w:sz w:val="24"/>
          <w:szCs w:val="24"/>
        </w:rPr>
        <w:t xml:space="preserve"> </w:t>
      </w:r>
      <w:proofErr w:type="spellStart"/>
      <w:r>
        <w:rPr>
          <w:sz w:val="24"/>
          <w:szCs w:val="24"/>
        </w:rPr>
        <w:t>College</w:t>
      </w:r>
      <w:proofErr w:type="spellEnd"/>
      <w:r>
        <w:rPr>
          <w:sz w:val="24"/>
          <w:szCs w:val="24"/>
        </w:rPr>
        <w:t xml:space="preserve"> de Londres, a été nommée ainsi en 1854 lorsqu'elle fut présentée par Lyon Playfair, baron de St. Andrews, lors d'un banquet. Ce système de chiffrement utilise une grille 5x5 générée à partir d'un mot-clé et repose sur l'encodage de paires de lettres selon des règles définies par leur position dans la </w:t>
      </w:r>
      <w:proofErr w:type="spellStart"/>
      <w:proofErr w:type="gramStart"/>
      <w:r>
        <w:rPr>
          <w:sz w:val="24"/>
          <w:szCs w:val="24"/>
        </w:rPr>
        <w:t>grille.Le</w:t>
      </w:r>
      <w:proofErr w:type="spellEnd"/>
      <w:proofErr w:type="gramEnd"/>
      <w:r>
        <w:rPr>
          <w:sz w:val="24"/>
          <w:szCs w:val="24"/>
        </w:rPr>
        <w:t xml:space="preserve"> chiffrement de Playfair fut utilisé par les Britanniques pendant la guerre des Boers et la Première Guerre mondiale.</w:t>
      </w:r>
    </w:p>
    <w:p w:rsidR="000A1FDC" w:rsidRPr="008B6B0C" w:rsidRDefault="004A131A" w:rsidP="00B77D51">
      <w:pPr>
        <w:pStyle w:val="Paragraphedeliste"/>
        <w:numPr>
          <w:ilvl w:val="2"/>
          <w:numId w:val="33"/>
        </w:numPr>
        <w:spacing w:after="0" w:line="360" w:lineRule="auto"/>
        <w:rPr>
          <w:b/>
          <w:sz w:val="24"/>
          <w:szCs w:val="24"/>
        </w:rPr>
      </w:pPr>
      <w:r w:rsidRPr="008B6B0C">
        <w:rPr>
          <w:b/>
          <w:sz w:val="24"/>
          <w:szCs w:val="24"/>
        </w:rPr>
        <w:t xml:space="preserve">De la Première Guerre mondiale à l’avènement des machines de cryptage </w:t>
      </w:r>
      <w:r w:rsidR="008B6B0C" w:rsidRPr="008B6B0C">
        <w:rPr>
          <w:b/>
          <w:sz w:val="24"/>
          <w:szCs w:val="24"/>
        </w:rPr>
        <w:t>mécanique :</w:t>
      </w:r>
    </w:p>
    <w:p w:rsidR="000A1FDC" w:rsidRDefault="004A131A">
      <w:pPr>
        <w:spacing w:after="0" w:line="360" w:lineRule="auto"/>
        <w:jc w:val="both"/>
        <w:rPr>
          <w:sz w:val="24"/>
          <w:szCs w:val="24"/>
        </w:rPr>
      </w:pPr>
      <w:r>
        <w:rPr>
          <w:sz w:val="24"/>
          <w:szCs w:val="24"/>
        </w:rPr>
        <w:t>La Première Guerre mondiale fut un véritable catalyseur des communications cryptographiques, et donc de la cryptanalyse.</w:t>
      </w:r>
    </w:p>
    <w:p w:rsidR="000A1FDC" w:rsidRPr="008B6B0C" w:rsidRDefault="004A131A" w:rsidP="00B77D51">
      <w:pPr>
        <w:pStyle w:val="Paragraphedeliste"/>
        <w:numPr>
          <w:ilvl w:val="0"/>
          <w:numId w:val="34"/>
        </w:numPr>
        <w:spacing w:after="0" w:line="360" w:lineRule="auto"/>
        <w:rPr>
          <w:b/>
          <w:sz w:val="24"/>
          <w:szCs w:val="24"/>
        </w:rPr>
      </w:pPr>
      <w:r w:rsidRPr="008B6B0C">
        <w:rPr>
          <w:b/>
          <w:sz w:val="24"/>
          <w:szCs w:val="24"/>
        </w:rPr>
        <w:t>Le télégramme Zimmermann</w:t>
      </w:r>
      <w:r w:rsidR="00AB322B">
        <w:rPr>
          <w:b/>
          <w:sz w:val="24"/>
          <w:szCs w:val="24"/>
        </w:rPr>
        <w:t xml:space="preserve"> </w:t>
      </w:r>
      <w:r w:rsidRPr="008B6B0C">
        <w:rPr>
          <w:b/>
          <w:sz w:val="24"/>
          <w:szCs w:val="24"/>
        </w:rPr>
        <w:t>:</w:t>
      </w:r>
    </w:p>
    <w:p w:rsidR="000A1FDC" w:rsidRDefault="004A131A">
      <w:pPr>
        <w:spacing w:line="360" w:lineRule="auto"/>
        <w:rPr>
          <w:sz w:val="24"/>
          <w:szCs w:val="24"/>
        </w:rPr>
      </w:pPr>
      <w:r>
        <w:rPr>
          <w:sz w:val="24"/>
          <w:szCs w:val="24"/>
        </w:rPr>
        <w:lastRenderedPageBreak/>
        <w:t xml:space="preserve">En janvier 1917, les Britanniques démontrèrent l'importance stratégique de la cryptanalyse en interceptant et en décryptant le télégramme Zimmermann grâce au travail du « Bureau 40 », une unité spécialisée dans la cryptanalyse. Ce message chiffré, envoyé par l'Allemagne via des lignes internationales, utilisait un code que les </w:t>
      </w:r>
      <w:proofErr w:type="spellStart"/>
      <w:r>
        <w:rPr>
          <w:sz w:val="24"/>
          <w:szCs w:val="24"/>
        </w:rPr>
        <w:t>cryptanalystes</w:t>
      </w:r>
      <w:proofErr w:type="spellEnd"/>
      <w:r>
        <w:rPr>
          <w:sz w:val="24"/>
          <w:szCs w:val="24"/>
        </w:rPr>
        <w:t xml:space="preserve"> britanniques parvinrent à casser, révélant un plan allemand visant à inciter le Mexique et le Japon à attaquer les États-Unis. Ce décryptage mit en lumière le rôle crucial de la cryptographie dans les communications militaires et diplomatiques</w:t>
      </w:r>
    </w:p>
    <w:p w:rsidR="000A1FDC" w:rsidRPr="008B6B0C" w:rsidRDefault="004A131A" w:rsidP="00B77D51">
      <w:pPr>
        <w:pStyle w:val="Paragraphedeliste"/>
        <w:numPr>
          <w:ilvl w:val="0"/>
          <w:numId w:val="34"/>
        </w:numPr>
        <w:spacing w:after="0" w:line="360" w:lineRule="auto"/>
        <w:rPr>
          <w:b/>
          <w:sz w:val="24"/>
          <w:szCs w:val="24"/>
        </w:rPr>
      </w:pPr>
      <w:r w:rsidRPr="008B6B0C">
        <w:rPr>
          <w:b/>
          <w:sz w:val="24"/>
          <w:szCs w:val="24"/>
        </w:rPr>
        <w:t>Chiffre ADFGVX :</w:t>
      </w:r>
    </w:p>
    <w:p w:rsidR="000A1FDC" w:rsidRDefault="004A131A">
      <w:pPr>
        <w:spacing w:line="360" w:lineRule="auto"/>
        <w:jc w:val="both"/>
        <w:rPr>
          <w:sz w:val="24"/>
          <w:szCs w:val="24"/>
        </w:rPr>
      </w:pPr>
      <w:r>
        <w:rPr>
          <w:sz w:val="24"/>
          <w:szCs w:val="24"/>
        </w:rPr>
        <w:t xml:space="preserve">En 1918, les Allemands introduisirent le chiffre ADFGVX, conçu par le colonel Fritz </w:t>
      </w:r>
      <w:proofErr w:type="spellStart"/>
      <w:r>
        <w:rPr>
          <w:sz w:val="24"/>
          <w:szCs w:val="24"/>
        </w:rPr>
        <w:t>Nebel</w:t>
      </w:r>
      <w:proofErr w:type="spellEnd"/>
      <w:r>
        <w:rPr>
          <w:sz w:val="24"/>
          <w:szCs w:val="24"/>
        </w:rPr>
        <w:t xml:space="preserve">. Ce système, basé sur le carré de Polybe, utilisait les lettres A, D, F, </w:t>
      </w:r>
      <w:proofErr w:type="gramStart"/>
      <w:r>
        <w:rPr>
          <w:sz w:val="24"/>
          <w:szCs w:val="24"/>
        </w:rPr>
        <w:t>G ,V</w:t>
      </w:r>
      <w:proofErr w:type="gramEnd"/>
      <w:r>
        <w:rPr>
          <w:sz w:val="24"/>
          <w:szCs w:val="24"/>
        </w:rPr>
        <w:t xml:space="preserve"> et X comme en-têtes des lignes et colonnes. Chaque lettre du texte clair était représentée par une paire de lettres cryptées issues de cette table. Une étape supplémentaire de chiffrement par transposition était ensuite appliquée aux lettres obtenues, renforçant la sécurité du système. Cette méthode évolua rapidement en ADFGVX, une version améliorée intégrant une ligne et une colonne supplémentaires. Le choix des lettres ADFGVX s’explique par leur facilité de distinction dans les transmissions en code Morse, réduisant ainsi les risques d'erreurs.</w:t>
      </w:r>
    </w:p>
    <w:p w:rsidR="000A1FDC" w:rsidRDefault="004A131A">
      <w:pPr>
        <w:spacing w:line="360" w:lineRule="auto"/>
        <w:jc w:val="center"/>
        <w:rPr>
          <w:b/>
          <w:sz w:val="24"/>
          <w:szCs w:val="24"/>
        </w:rPr>
      </w:pPr>
      <w:r>
        <w:rPr>
          <w:b/>
          <w:sz w:val="24"/>
          <w:szCs w:val="24"/>
        </w:rPr>
        <w:t xml:space="preserve"> </w:t>
      </w:r>
      <w:r>
        <w:rPr>
          <w:b/>
          <w:noProof/>
          <w:sz w:val="24"/>
          <w:szCs w:val="24"/>
          <w:lang w:val="en-US"/>
        </w:rPr>
        <w:drawing>
          <wp:inline distT="114300" distB="114300" distL="114300" distR="114300" wp14:anchorId="5E5C22BF" wp14:editId="0FADCF7C">
            <wp:extent cx="2143125" cy="2143125"/>
            <wp:effectExtent l="0" t="0" r="0" b="0"/>
            <wp:docPr id="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2143125" cy="2143125"/>
                    </a:xfrm>
                    <a:prstGeom prst="rect">
                      <a:avLst/>
                    </a:prstGeom>
                    <a:ln/>
                  </pic:spPr>
                </pic:pic>
              </a:graphicData>
            </a:graphic>
          </wp:inline>
        </w:drawing>
      </w:r>
    </w:p>
    <w:p w:rsidR="000A1FDC" w:rsidRDefault="004A131A">
      <w:pPr>
        <w:spacing w:line="360" w:lineRule="auto"/>
        <w:rPr>
          <w:sz w:val="24"/>
          <w:szCs w:val="24"/>
        </w:rPr>
      </w:pPr>
      <w:r>
        <w:rPr>
          <w:b/>
          <w:sz w:val="24"/>
          <w:szCs w:val="24"/>
        </w:rPr>
        <w:t xml:space="preserve">                                                     Figure 5-</w:t>
      </w:r>
      <w:r>
        <w:rPr>
          <w:sz w:val="24"/>
          <w:szCs w:val="24"/>
        </w:rPr>
        <w:t>La table ADFGVX</w:t>
      </w:r>
    </w:p>
    <w:p w:rsidR="000A1FDC" w:rsidRPr="008B6B0C" w:rsidRDefault="004A131A" w:rsidP="00B77D51">
      <w:pPr>
        <w:pStyle w:val="Paragraphedeliste"/>
        <w:numPr>
          <w:ilvl w:val="0"/>
          <w:numId w:val="34"/>
        </w:numPr>
        <w:spacing w:after="0" w:line="360" w:lineRule="auto"/>
        <w:rPr>
          <w:b/>
          <w:sz w:val="24"/>
          <w:szCs w:val="24"/>
        </w:rPr>
      </w:pPr>
      <w:r w:rsidRPr="008B6B0C">
        <w:rPr>
          <w:b/>
          <w:sz w:val="24"/>
          <w:szCs w:val="24"/>
        </w:rPr>
        <w:t xml:space="preserve">La machine </w:t>
      </w:r>
      <w:proofErr w:type="spellStart"/>
      <w:r w:rsidRPr="008B6B0C">
        <w:rPr>
          <w:b/>
          <w:sz w:val="24"/>
          <w:szCs w:val="24"/>
        </w:rPr>
        <w:t>Enigma</w:t>
      </w:r>
      <w:proofErr w:type="spellEnd"/>
      <w:r w:rsidRPr="008B6B0C">
        <w:rPr>
          <w:b/>
          <w:sz w:val="24"/>
          <w:szCs w:val="24"/>
        </w:rPr>
        <w:t xml:space="preserve"> :</w:t>
      </w:r>
    </w:p>
    <w:p w:rsidR="000A1FDC" w:rsidRDefault="004A131A">
      <w:pPr>
        <w:spacing w:line="360" w:lineRule="auto"/>
        <w:jc w:val="both"/>
        <w:rPr>
          <w:sz w:val="24"/>
          <w:szCs w:val="24"/>
        </w:rPr>
      </w:pPr>
      <w:r>
        <w:rPr>
          <w:sz w:val="24"/>
          <w:szCs w:val="24"/>
        </w:rPr>
        <w:t xml:space="preserve">La machine </w:t>
      </w:r>
      <w:proofErr w:type="spellStart"/>
      <w:r>
        <w:rPr>
          <w:sz w:val="24"/>
          <w:szCs w:val="24"/>
        </w:rPr>
        <w:t>Enigma</w:t>
      </w:r>
      <w:proofErr w:type="spellEnd"/>
      <w:r>
        <w:rPr>
          <w:sz w:val="24"/>
          <w:szCs w:val="24"/>
        </w:rPr>
        <w:t xml:space="preserve">, conçue par l'ingénieur allemand Arthur </w:t>
      </w:r>
      <w:proofErr w:type="spellStart"/>
      <w:r>
        <w:rPr>
          <w:sz w:val="24"/>
          <w:szCs w:val="24"/>
        </w:rPr>
        <w:t>Scherbius</w:t>
      </w:r>
      <w:proofErr w:type="spellEnd"/>
      <w:r>
        <w:rPr>
          <w:sz w:val="24"/>
          <w:szCs w:val="24"/>
        </w:rPr>
        <w:t xml:space="preserve"> en 1918, marque une avancée majeure dans la cryptographie mécanique grâce à son système de chiffrement par </w:t>
      </w:r>
      <w:r>
        <w:rPr>
          <w:sz w:val="24"/>
          <w:szCs w:val="24"/>
        </w:rPr>
        <w:lastRenderedPageBreak/>
        <w:t xml:space="preserve">substitution </w:t>
      </w:r>
      <w:proofErr w:type="spellStart"/>
      <w:r>
        <w:rPr>
          <w:sz w:val="24"/>
          <w:szCs w:val="24"/>
        </w:rPr>
        <w:t>polyalphabétique</w:t>
      </w:r>
      <w:proofErr w:type="spellEnd"/>
      <w:r>
        <w:rPr>
          <w:sz w:val="24"/>
          <w:szCs w:val="24"/>
        </w:rPr>
        <w:t>. Elle intégrait plusieurs composants essentiels, notamment des rotors codeurs munis de 26 connexions internes permettant des permutations secrètes des lettres, un brouilleur, et un tableau de connexions introduisant des substitutions supplémentaires pour accroître la complexité du chiffrement. Lorsqu'une lettre était saisie au clavier, un courant électrique traversait ces différents éléments avant d'illuminer la lettre chiffrée correspondante. Les rotors avançaient automatiquement après chaque frappe, modifiant ainsi la clé de chiffrement à chaque étape. L’</w:t>
      </w:r>
      <w:proofErr w:type="spellStart"/>
      <w:r>
        <w:rPr>
          <w:sz w:val="24"/>
          <w:szCs w:val="24"/>
        </w:rPr>
        <w:t>Enigma</w:t>
      </w:r>
      <w:proofErr w:type="spellEnd"/>
      <w:r>
        <w:rPr>
          <w:sz w:val="24"/>
          <w:szCs w:val="24"/>
        </w:rPr>
        <w:t xml:space="preserve"> utilisait un chiffrement réciproque, ce qui signifiait qu’un même paramétrage initial permettait à la fois le chiffrement et le déchiffrement des messages. La machine a évolué au fil des années, avec l'ajout de fonctionnalités comme des rotors supplémentaires et des configurations élargies, augmentant sa complexité. Les concepts et mécanismes derrière l'</w:t>
      </w:r>
      <w:proofErr w:type="spellStart"/>
      <w:r>
        <w:rPr>
          <w:sz w:val="24"/>
          <w:szCs w:val="24"/>
        </w:rPr>
        <w:t>Enigma</w:t>
      </w:r>
      <w:proofErr w:type="spellEnd"/>
      <w:r>
        <w:rPr>
          <w:sz w:val="24"/>
          <w:szCs w:val="24"/>
        </w:rPr>
        <w:t xml:space="preserve"> continuent d'influencer les systèmes modernes de cryptographie, tout en constituant une étude précieuse pour comprendre les bases et les défis des méthodes de chiffrement avancées.</w:t>
      </w:r>
    </w:p>
    <w:p w:rsidR="000A1FDC" w:rsidRDefault="004A131A">
      <w:pPr>
        <w:spacing w:line="360" w:lineRule="auto"/>
        <w:jc w:val="center"/>
        <w:rPr>
          <w:sz w:val="24"/>
          <w:szCs w:val="24"/>
        </w:rPr>
      </w:pPr>
      <w:r>
        <w:rPr>
          <w:sz w:val="24"/>
          <w:szCs w:val="24"/>
        </w:rPr>
        <w:t xml:space="preserve"> </w:t>
      </w:r>
      <w:r>
        <w:rPr>
          <w:noProof/>
          <w:sz w:val="24"/>
          <w:szCs w:val="24"/>
          <w:lang w:val="en-US"/>
        </w:rPr>
        <w:drawing>
          <wp:inline distT="114300" distB="114300" distL="114300" distR="114300" wp14:anchorId="19FD7036" wp14:editId="2AC688E2">
            <wp:extent cx="1847850" cy="2466975"/>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847850" cy="2466975"/>
                    </a:xfrm>
                    <a:prstGeom prst="rect">
                      <a:avLst/>
                    </a:prstGeom>
                    <a:ln/>
                  </pic:spPr>
                </pic:pic>
              </a:graphicData>
            </a:graphic>
          </wp:inline>
        </w:drawing>
      </w:r>
    </w:p>
    <w:p w:rsidR="000A1FDC" w:rsidRDefault="004A131A">
      <w:pPr>
        <w:spacing w:line="360" w:lineRule="auto"/>
        <w:rPr>
          <w:sz w:val="24"/>
          <w:szCs w:val="24"/>
        </w:rPr>
      </w:pPr>
      <w:r>
        <w:rPr>
          <w:b/>
          <w:sz w:val="24"/>
          <w:szCs w:val="24"/>
        </w:rPr>
        <w:t xml:space="preserve">                                                  Figure 6-</w:t>
      </w:r>
      <w:r>
        <w:rPr>
          <w:sz w:val="24"/>
          <w:szCs w:val="24"/>
        </w:rPr>
        <w:t>machine ENIGMA</w:t>
      </w:r>
    </w:p>
    <w:p w:rsidR="000A1FDC" w:rsidRPr="008B6B0C" w:rsidRDefault="004A131A" w:rsidP="00B77D51">
      <w:pPr>
        <w:pStyle w:val="Paragraphedeliste"/>
        <w:numPr>
          <w:ilvl w:val="2"/>
          <w:numId w:val="33"/>
        </w:numPr>
        <w:spacing w:after="0" w:line="360" w:lineRule="auto"/>
        <w:rPr>
          <w:b/>
          <w:sz w:val="24"/>
          <w:szCs w:val="24"/>
        </w:rPr>
      </w:pPr>
      <w:r w:rsidRPr="008B6B0C">
        <w:rPr>
          <w:b/>
          <w:sz w:val="24"/>
          <w:szCs w:val="24"/>
        </w:rPr>
        <w:t xml:space="preserve">Méthodes de chiffrement actuelles – Le cryptage à l’ère de l’informatique </w:t>
      </w:r>
      <w:r w:rsidR="008B6B0C" w:rsidRPr="008B6B0C">
        <w:rPr>
          <w:b/>
          <w:sz w:val="24"/>
          <w:szCs w:val="24"/>
        </w:rPr>
        <w:t>et d’Internet :</w:t>
      </w:r>
    </w:p>
    <w:p w:rsidR="000A1FDC" w:rsidRDefault="004A131A">
      <w:pPr>
        <w:spacing w:line="360" w:lineRule="auto"/>
        <w:jc w:val="both"/>
        <w:rPr>
          <w:sz w:val="24"/>
          <w:szCs w:val="24"/>
        </w:rPr>
      </w:pPr>
      <w:r>
        <w:rPr>
          <w:sz w:val="24"/>
          <w:szCs w:val="24"/>
        </w:rPr>
        <w:t xml:space="preserve">Depuis la Seconde Guerre mondiale, le cryptage et le décryptage ont évolué, passant des systèmes mécaniques aux solutions numériques. En dehors des applications militaires </w:t>
      </w:r>
      <w:r>
        <w:rPr>
          <w:sz w:val="24"/>
          <w:szCs w:val="24"/>
        </w:rPr>
        <w:lastRenderedPageBreak/>
        <w:t>traditionnelles, l'essor de l'informatique dans le secteur privé a généré une demande croissante pour le cryptage des transactions commerciales et d'autres usages civils.</w:t>
      </w:r>
    </w:p>
    <w:p w:rsidR="000A1FDC" w:rsidRPr="008B6B0C" w:rsidRDefault="004A131A" w:rsidP="00B77D51">
      <w:pPr>
        <w:pStyle w:val="Paragraphedeliste"/>
        <w:numPr>
          <w:ilvl w:val="0"/>
          <w:numId w:val="34"/>
        </w:numPr>
        <w:spacing w:after="0" w:line="360" w:lineRule="auto"/>
        <w:rPr>
          <w:b/>
          <w:sz w:val="24"/>
          <w:szCs w:val="24"/>
        </w:rPr>
      </w:pPr>
      <w:proofErr w:type="spellStart"/>
      <w:r w:rsidRPr="008B6B0C">
        <w:rPr>
          <w:b/>
          <w:sz w:val="24"/>
          <w:szCs w:val="24"/>
        </w:rPr>
        <w:t>Diffie-</w:t>
      </w:r>
      <w:proofErr w:type="gramStart"/>
      <w:r w:rsidRPr="008B6B0C">
        <w:rPr>
          <w:b/>
          <w:sz w:val="24"/>
          <w:szCs w:val="24"/>
        </w:rPr>
        <w:t>Hellman</w:t>
      </w:r>
      <w:proofErr w:type="spellEnd"/>
      <w:r w:rsidRPr="008B6B0C">
        <w:rPr>
          <w:b/>
          <w:sz w:val="24"/>
          <w:szCs w:val="24"/>
        </w:rPr>
        <w:t>:</w:t>
      </w:r>
      <w:proofErr w:type="gramEnd"/>
    </w:p>
    <w:p w:rsidR="000A1FDC" w:rsidRDefault="004A131A">
      <w:pPr>
        <w:spacing w:line="360" w:lineRule="auto"/>
        <w:jc w:val="both"/>
        <w:rPr>
          <w:sz w:val="24"/>
          <w:szCs w:val="24"/>
        </w:rPr>
      </w:pPr>
      <w:r>
        <w:rPr>
          <w:sz w:val="24"/>
          <w:szCs w:val="24"/>
        </w:rPr>
        <w:t xml:space="preserve">En 1976, </w:t>
      </w:r>
      <w:proofErr w:type="spellStart"/>
      <w:r>
        <w:rPr>
          <w:sz w:val="24"/>
          <w:szCs w:val="24"/>
        </w:rPr>
        <w:t>Whitfield</w:t>
      </w:r>
      <w:proofErr w:type="spellEnd"/>
      <w:r>
        <w:rPr>
          <w:sz w:val="24"/>
          <w:szCs w:val="24"/>
        </w:rPr>
        <w:t xml:space="preserve"> </w:t>
      </w:r>
      <w:proofErr w:type="spellStart"/>
      <w:r>
        <w:rPr>
          <w:sz w:val="24"/>
          <w:szCs w:val="24"/>
        </w:rPr>
        <w:t>Diffie</w:t>
      </w:r>
      <w:proofErr w:type="spellEnd"/>
      <w:r>
        <w:rPr>
          <w:sz w:val="24"/>
          <w:szCs w:val="24"/>
        </w:rPr>
        <w:t xml:space="preserve"> et Martin </w:t>
      </w:r>
      <w:proofErr w:type="spellStart"/>
      <w:r>
        <w:rPr>
          <w:sz w:val="24"/>
          <w:szCs w:val="24"/>
        </w:rPr>
        <w:t>Hellman</w:t>
      </w:r>
      <w:proofErr w:type="spellEnd"/>
      <w:r>
        <w:rPr>
          <w:sz w:val="24"/>
          <w:szCs w:val="24"/>
        </w:rPr>
        <w:t xml:space="preserve"> révolutionnent la cryptographie en introduisant le concept de cryptographie à clé publique dans leur article New Directions in </w:t>
      </w:r>
      <w:proofErr w:type="spellStart"/>
      <w:r>
        <w:rPr>
          <w:sz w:val="24"/>
          <w:szCs w:val="24"/>
        </w:rPr>
        <w:t>Cryptography</w:t>
      </w:r>
      <w:proofErr w:type="spellEnd"/>
      <w:r>
        <w:rPr>
          <w:sz w:val="24"/>
          <w:szCs w:val="24"/>
        </w:rPr>
        <w:t>. Ils proposent une méthode innovante pour l’échange sécurisé de clés et l’utilisation de fonctions à sens unique pour l’authentification. Leur travail, fondé sur des principes mathématiques, jette les bases des protocoles modernes de sécurité.</w:t>
      </w:r>
    </w:p>
    <w:p w:rsidR="000A1FDC" w:rsidRPr="008B6B0C" w:rsidRDefault="004A131A" w:rsidP="00B77D51">
      <w:pPr>
        <w:pStyle w:val="Paragraphedeliste"/>
        <w:numPr>
          <w:ilvl w:val="0"/>
          <w:numId w:val="34"/>
        </w:numPr>
        <w:spacing w:after="0" w:line="360" w:lineRule="auto"/>
        <w:jc w:val="both"/>
        <w:rPr>
          <w:b/>
          <w:sz w:val="24"/>
          <w:szCs w:val="24"/>
        </w:rPr>
      </w:pPr>
      <w:proofErr w:type="gramStart"/>
      <w:r w:rsidRPr="008B6B0C">
        <w:rPr>
          <w:b/>
          <w:sz w:val="24"/>
          <w:szCs w:val="24"/>
        </w:rPr>
        <w:t>DES:</w:t>
      </w:r>
      <w:proofErr w:type="gramEnd"/>
    </w:p>
    <w:p w:rsidR="000A1FDC" w:rsidRDefault="004A131A">
      <w:pPr>
        <w:spacing w:line="360" w:lineRule="auto"/>
        <w:jc w:val="both"/>
        <w:rPr>
          <w:sz w:val="24"/>
          <w:szCs w:val="24"/>
        </w:rPr>
      </w:pPr>
      <w:r>
        <w:rPr>
          <w:sz w:val="24"/>
          <w:szCs w:val="24"/>
        </w:rPr>
        <w:t xml:space="preserve">L'algorithme DES (Data </w:t>
      </w:r>
      <w:proofErr w:type="spellStart"/>
      <w:r>
        <w:rPr>
          <w:sz w:val="24"/>
          <w:szCs w:val="24"/>
        </w:rPr>
        <w:t>Encryption</w:t>
      </w:r>
      <w:proofErr w:type="spellEnd"/>
      <w:r>
        <w:rPr>
          <w:sz w:val="24"/>
          <w:szCs w:val="24"/>
        </w:rPr>
        <w:t xml:space="preserve"> Standard) fut approuvé par le NBS (National Bureau of Standards) en 1976 et devint rapidement le standard mondial de chiffrement des données. Cet algorithme, dérivé du chiffre Lucifer de </w:t>
      </w:r>
      <w:proofErr w:type="spellStart"/>
      <w:r>
        <w:rPr>
          <w:sz w:val="24"/>
          <w:szCs w:val="24"/>
        </w:rPr>
        <w:t>Feistel</w:t>
      </w:r>
      <w:proofErr w:type="spellEnd"/>
      <w:r>
        <w:rPr>
          <w:sz w:val="24"/>
          <w:szCs w:val="24"/>
        </w:rPr>
        <w:t xml:space="preserve"> dans sa version à 64 bits, a été adopté pour répondre à la nécessité de standardiser la cryptographie civile et réduire les coûts élevés liés à des systèmes </w:t>
      </w:r>
      <w:proofErr w:type="spellStart"/>
      <w:proofErr w:type="gramStart"/>
      <w:r>
        <w:rPr>
          <w:sz w:val="24"/>
          <w:szCs w:val="24"/>
        </w:rPr>
        <w:t>personnalisés.En</w:t>
      </w:r>
      <w:proofErr w:type="spellEnd"/>
      <w:proofErr w:type="gramEnd"/>
      <w:r>
        <w:rPr>
          <w:sz w:val="24"/>
          <w:szCs w:val="24"/>
        </w:rPr>
        <w:t xml:space="preserve"> 1999, le DES a été déclaré obsolète en raison de vulnérabilités découvertes, ce qui a marqué la fin d'une époque et l'apparition de standards plus modernes.</w:t>
      </w:r>
    </w:p>
    <w:p w:rsidR="000A1FDC" w:rsidRPr="008B6B0C" w:rsidRDefault="004A131A" w:rsidP="00B77D51">
      <w:pPr>
        <w:pStyle w:val="Paragraphedeliste"/>
        <w:numPr>
          <w:ilvl w:val="0"/>
          <w:numId w:val="34"/>
        </w:numPr>
        <w:spacing w:after="0" w:line="360" w:lineRule="auto"/>
        <w:jc w:val="both"/>
        <w:rPr>
          <w:b/>
          <w:sz w:val="24"/>
          <w:szCs w:val="24"/>
        </w:rPr>
      </w:pPr>
      <w:proofErr w:type="gramStart"/>
      <w:r w:rsidRPr="008B6B0C">
        <w:rPr>
          <w:b/>
          <w:sz w:val="24"/>
          <w:szCs w:val="24"/>
        </w:rPr>
        <w:t>RSA:</w:t>
      </w:r>
      <w:proofErr w:type="gramEnd"/>
    </w:p>
    <w:p w:rsidR="000A1FDC" w:rsidRDefault="004A131A">
      <w:pPr>
        <w:spacing w:line="360" w:lineRule="auto"/>
        <w:jc w:val="both"/>
        <w:rPr>
          <w:sz w:val="24"/>
          <w:szCs w:val="24"/>
        </w:rPr>
      </w:pPr>
      <w:r>
        <w:rPr>
          <w:sz w:val="24"/>
          <w:szCs w:val="24"/>
        </w:rPr>
        <w:t xml:space="preserve">L'algorithme RSA, créé en 1977 par Ronald L. </w:t>
      </w:r>
      <w:proofErr w:type="spellStart"/>
      <w:r>
        <w:rPr>
          <w:sz w:val="24"/>
          <w:szCs w:val="24"/>
        </w:rPr>
        <w:t>Rivest</w:t>
      </w:r>
      <w:proofErr w:type="spellEnd"/>
      <w:r>
        <w:rPr>
          <w:sz w:val="24"/>
          <w:szCs w:val="24"/>
        </w:rPr>
        <w:t xml:space="preserve">, Adi Shamir et Leonard M. </w:t>
      </w:r>
      <w:proofErr w:type="spellStart"/>
      <w:r>
        <w:rPr>
          <w:sz w:val="24"/>
          <w:szCs w:val="24"/>
        </w:rPr>
        <w:t>Adleman</w:t>
      </w:r>
      <w:proofErr w:type="spellEnd"/>
      <w:r>
        <w:rPr>
          <w:sz w:val="24"/>
          <w:szCs w:val="24"/>
        </w:rPr>
        <w:t xml:space="preserve"> au MIT, tire son nom des initiales de ses inventeurs. Cet algorithme repose sur la difficulté de la factorisation des grands nombres premiers, un principe fondamental de la cryptographie à clé publique. Bien qu'un cryptographe britannique ait développé une méthode similaire trois ans auparavant, ses travaux étaient classés secret défense et ne furent rendus publics qu'en 1997. Breveté par la société RSA Data Security, RSA est devenu un standard mondial pour la cryptographie et l'authentification, reconnu pour sa fiabilité et sa sécurité.</w:t>
      </w:r>
    </w:p>
    <w:p w:rsidR="000A1FDC" w:rsidRPr="008B6B0C" w:rsidRDefault="004A131A" w:rsidP="00B77D51">
      <w:pPr>
        <w:pStyle w:val="Paragraphedeliste"/>
        <w:numPr>
          <w:ilvl w:val="0"/>
          <w:numId w:val="34"/>
        </w:numPr>
        <w:spacing w:after="0" w:line="360" w:lineRule="auto"/>
        <w:jc w:val="both"/>
        <w:rPr>
          <w:b/>
          <w:sz w:val="24"/>
          <w:szCs w:val="24"/>
        </w:rPr>
      </w:pPr>
      <w:proofErr w:type="gramStart"/>
      <w:r w:rsidRPr="008B6B0C">
        <w:rPr>
          <w:b/>
          <w:sz w:val="24"/>
          <w:szCs w:val="24"/>
        </w:rPr>
        <w:t>IDEA:</w:t>
      </w:r>
      <w:proofErr w:type="gramEnd"/>
    </w:p>
    <w:p w:rsidR="000A1FDC" w:rsidRDefault="004A131A">
      <w:pPr>
        <w:spacing w:line="360" w:lineRule="auto"/>
        <w:jc w:val="both"/>
        <w:rPr>
          <w:sz w:val="24"/>
          <w:szCs w:val="24"/>
        </w:rPr>
      </w:pPr>
      <w:r>
        <w:rPr>
          <w:sz w:val="24"/>
          <w:szCs w:val="24"/>
        </w:rPr>
        <w:t xml:space="preserve">En 1990, </w:t>
      </w:r>
      <w:proofErr w:type="spellStart"/>
      <w:r>
        <w:rPr>
          <w:sz w:val="24"/>
          <w:szCs w:val="24"/>
        </w:rPr>
        <w:t>Xuejia</w:t>
      </w:r>
      <w:proofErr w:type="spellEnd"/>
      <w:r>
        <w:rPr>
          <w:sz w:val="24"/>
          <w:szCs w:val="24"/>
        </w:rPr>
        <w:t xml:space="preserve"> Lai et James Massey publièrent une proposition visant à remplacer le DES par un nouvel algorithme de chiffrement, l'IDEA (International Data </w:t>
      </w:r>
      <w:proofErr w:type="spellStart"/>
      <w:r>
        <w:rPr>
          <w:sz w:val="24"/>
          <w:szCs w:val="24"/>
        </w:rPr>
        <w:t>Encryption</w:t>
      </w:r>
      <w:proofErr w:type="spellEnd"/>
      <w:r>
        <w:rPr>
          <w:sz w:val="24"/>
          <w:szCs w:val="24"/>
        </w:rPr>
        <w:t xml:space="preserve"> </w:t>
      </w:r>
      <w:proofErr w:type="spellStart"/>
      <w:r>
        <w:rPr>
          <w:sz w:val="24"/>
          <w:szCs w:val="24"/>
        </w:rPr>
        <w:t>Algorithm</w:t>
      </w:r>
      <w:proofErr w:type="spellEnd"/>
      <w:r>
        <w:rPr>
          <w:sz w:val="24"/>
          <w:szCs w:val="24"/>
        </w:rPr>
        <w:t xml:space="preserve">). L'IDEA utilise une clé de 128 bits et repose sur des opérations adaptées à tous types d'ordinateurs, offrant ainsi une programmation plus efficace. Cet algorithme est considéré comme l'un des meilleurs en </w:t>
      </w:r>
      <w:r>
        <w:rPr>
          <w:sz w:val="24"/>
          <w:szCs w:val="24"/>
        </w:rPr>
        <w:lastRenderedPageBreak/>
        <w:t xml:space="preserve">matière de sécurité, et à ce jour, personne n'a réussi à casser un bloc de texte chiffré par IDEA. L'IDEA est actuellement exploité par la société </w:t>
      </w:r>
      <w:proofErr w:type="spellStart"/>
      <w:r>
        <w:rPr>
          <w:sz w:val="24"/>
          <w:szCs w:val="24"/>
        </w:rPr>
        <w:t>Mediacrypt</w:t>
      </w:r>
      <w:proofErr w:type="spellEnd"/>
      <w:r>
        <w:rPr>
          <w:sz w:val="24"/>
          <w:szCs w:val="24"/>
        </w:rPr>
        <w:t>.</w:t>
      </w:r>
    </w:p>
    <w:p w:rsidR="000A1FDC" w:rsidRPr="008B6B0C" w:rsidRDefault="004A131A" w:rsidP="00B77D51">
      <w:pPr>
        <w:pStyle w:val="Paragraphedeliste"/>
        <w:numPr>
          <w:ilvl w:val="0"/>
          <w:numId w:val="34"/>
        </w:numPr>
        <w:spacing w:after="0" w:line="360" w:lineRule="auto"/>
        <w:jc w:val="both"/>
        <w:rPr>
          <w:b/>
          <w:sz w:val="24"/>
          <w:szCs w:val="24"/>
        </w:rPr>
      </w:pPr>
      <w:r w:rsidRPr="008B6B0C">
        <w:rPr>
          <w:b/>
          <w:sz w:val="24"/>
          <w:szCs w:val="24"/>
        </w:rPr>
        <w:t xml:space="preserve">La Cryptographie </w:t>
      </w:r>
      <w:r w:rsidR="008B6B0C" w:rsidRPr="008B6B0C">
        <w:rPr>
          <w:b/>
          <w:sz w:val="24"/>
          <w:szCs w:val="24"/>
        </w:rPr>
        <w:t>Quantique :</w:t>
      </w:r>
    </w:p>
    <w:p w:rsidR="000A1FDC" w:rsidRDefault="004A131A">
      <w:pPr>
        <w:spacing w:line="360" w:lineRule="auto"/>
        <w:jc w:val="both"/>
        <w:rPr>
          <w:sz w:val="24"/>
          <w:szCs w:val="24"/>
        </w:rPr>
      </w:pPr>
      <w:r>
        <w:rPr>
          <w:sz w:val="24"/>
          <w:szCs w:val="24"/>
        </w:rPr>
        <w:t xml:space="preserve">En 1990, Charles H. Bennett et Gilles Brassard publièrent leurs résultats expérimentaux sur la cryptographie quantique, qui utilise des photons pour transmettre des bits servant à générer des clés pour des systèmes de chiffrement, tels que le chiffre de </w:t>
      </w:r>
      <w:proofErr w:type="spellStart"/>
      <w:r>
        <w:rPr>
          <w:sz w:val="24"/>
          <w:szCs w:val="24"/>
        </w:rPr>
        <w:t>Vernam</w:t>
      </w:r>
      <w:proofErr w:type="spellEnd"/>
      <w:r>
        <w:rPr>
          <w:sz w:val="24"/>
          <w:szCs w:val="24"/>
        </w:rPr>
        <w:t>. En s'appuyant sur les lois de la mécanique quantique, cette méthode garantit non seulement la confidentialité des communications, mais permet également de détecter toute tentative d'écoute de la ligne. Toutefois, un inconvénient majeur de la cryptographie quantique réside dans sa dépendance à des câbles en fibres optiques entre les deux parties, limitant ainsi sa portée.</w:t>
      </w:r>
    </w:p>
    <w:p w:rsidR="000A1FDC" w:rsidRPr="008B6B0C" w:rsidRDefault="008B6B0C" w:rsidP="00B77D51">
      <w:pPr>
        <w:pStyle w:val="Paragraphedeliste"/>
        <w:numPr>
          <w:ilvl w:val="0"/>
          <w:numId w:val="34"/>
        </w:numPr>
        <w:spacing w:after="0" w:line="360" w:lineRule="auto"/>
        <w:jc w:val="both"/>
        <w:rPr>
          <w:b/>
          <w:sz w:val="24"/>
          <w:szCs w:val="24"/>
        </w:rPr>
      </w:pPr>
      <w:r w:rsidRPr="008B6B0C">
        <w:rPr>
          <w:b/>
          <w:sz w:val="24"/>
          <w:szCs w:val="24"/>
        </w:rPr>
        <w:t>PGP :</w:t>
      </w:r>
    </w:p>
    <w:p w:rsidR="000A1FDC" w:rsidRDefault="004A131A">
      <w:pPr>
        <w:spacing w:line="360" w:lineRule="auto"/>
        <w:jc w:val="both"/>
        <w:rPr>
          <w:sz w:val="24"/>
          <w:szCs w:val="24"/>
        </w:rPr>
      </w:pPr>
      <w:r>
        <w:rPr>
          <w:sz w:val="24"/>
          <w:szCs w:val="24"/>
        </w:rPr>
        <w:t>En 1991, le scientifique américain Philip R. Zimmermann lance la première version de PGP (</w:t>
      </w:r>
      <w:proofErr w:type="spellStart"/>
      <w:r>
        <w:rPr>
          <w:sz w:val="24"/>
          <w:szCs w:val="24"/>
        </w:rPr>
        <w:t>Pretty</w:t>
      </w:r>
      <w:proofErr w:type="spellEnd"/>
      <w:r>
        <w:rPr>
          <w:sz w:val="24"/>
          <w:szCs w:val="24"/>
        </w:rPr>
        <w:t xml:space="preserve"> Good </w:t>
      </w:r>
      <w:proofErr w:type="spellStart"/>
      <w:r>
        <w:rPr>
          <w:sz w:val="24"/>
          <w:szCs w:val="24"/>
        </w:rPr>
        <w:t>Privacy</w:t>
      </w:r>
      <w:proofErr w:type="spellEnd"/>
      <w:r>
        <w:rPr>
          <w:sz w:val="24"/>
          <w:szCs w:val="24"/>
        </w:rPr>
        <w:t>), un logiciel de chiffrement utilisant la clé publique, destiné à protéger les communications privées. PGP combine chiffrement symétrique et par clé publique, et inclut également une fonctionnalité de signature numérique, garantissant l'intégrité des données et l'authenticité de l'expéditeur. En 1992, grâce à la collaboration d'une communauté internationale de développeurs, la version PGP 2.0 est lancée hors des États-Unis. En 1993, PGP devient le standard mondial de cryptographie, particulièrement utilisé pour sécuriser les échanges par email.</w:t>
      </w:r>
    </w:p>
    <w:p w:rsidR="000A1FDC" w:rsidRPr="008B6B0C" w:rsidRDefault="008B6B0C" w:rsidP="00B77D51">
      <w:pPr>
        <w:pStyle w:val="Paragraphedeliste"/>
        <w:numPr>
          <w:ilvl w:val="0"/>
          <w:numId w:val="34"/>
        </w:numPr>
        <w:spacing w:after="0" w:line="360" w:lineRule="auto"/>
        <w:jc w:val="both"/>
        <w:rPr>
          <w:b/>
          <w:sz w:val="24"/>
          <w:szCs w:val="24"/>
        </w:rPr>
      </w:pPr>
      <w:r w:rsidRPr="008B6B0C">
        <w:rPr>
          <w:b/>
          <w:sz w:val="24"/>
          <w:szCs w:val="24"/>
        </w:rPr>
        <w:t>AES :</w:t>
      </w:r>
    </w:p>
    <w:p w:rsidR="000A1FDC" w:rsidRDefault="004A131A">
      <w:pPr>
        <w:spacing w:line="360" w:lineRule="auto"/>
        <w:jc w:val="both"/>
        <w:rPr>
          <w:sz w:val="24"/>
          <w:szCs w:val="24"/>
        </w:rPr>
      </w:pPr>
      <w:r>
        <w:rPr>
          <w:sz w:val="24"/>
          <w:szCs w:val="24"/>
        </w:rPr>
        <w:t xml:space="preserve">En 1997, le </w:t>
      </w:r>
      <w:proofErr w:type="gramStart"/>
      <w:r>
        <w:rPr>
          <w:sz w:val="24"/>
          <w:szCs w:val="24"/>
        </w:rPr>
        <w:t>NIST(</w:t>
      </w:r>
      <w:proofErr w:type="gramEnd"/>
      <w:r>
        <w:rPr>
          <w:sz w:val="24"/>
          <w:szCs w:val="24"/>
        </w:rPr>
        <w:t xml:space="preserve">National Institute of Standards and </w:t>
      </w:r>
      <w:proofErr w:type="spellStart"/>
      <w:r>
        <w:rPr>
          <w:sz w:val="24"/>
          <w:szCs w:val="24"/>
        </w:rPr>
        <w:t>Technology</w:t>
      </w:r>
      <w:proofErr w:type="spellEnd"/>
      <w:r>
        <w:rPr>
          <w:sz w:val="24"/>
          <w:szCs w:val="24"/>
        </w:rPr>
        <w:t xml:space="preserve">) a lancé un appel d'offres pour la création d'un nouvel algorithme de chiffrement par blocs, recevant 50 propositions. En 2000, il a sélectionné l'algorithme </w:t>
      </w:r>
      <w:proofErr w:type="spellStart"/>
      <w:r>
        <w:rPr>
          <w:sz w:val="24"/>
          <w:szCs w:val="24"/>
        </w:rPr>
        <w:t>Rijndael</w:t>
      </w:r>
      <w:proofErr w:type="spellEnd"/>
      <w:r>
        <w:rPr>
          <w:sz w:val="24"/>
          <w:szCs w:val="24"/>
        </w:rPr>
        <w:t xml:space="preserve">, qu'il a renommé AES (Advanced </w:t>
      </w:r>
      <w:proofErr w:type="spellStart"/>
      <w:r>
        <w:rPr>
          <w:sz w:val="24"/>
          <w:szCs w:val="24"/>
        </w:rPr>
        <w:t>Encryption</w:t>
      </w:r>
      <w:proofErr w:type="spellEnd"/>
      <w:r>
        <w:rPr>
          <w:sz w:val="24"/>
          <w:szCs w:val="24"/>
        </w:rPr>
        <w:t xml:space="preserve"> Standard). L'AES, un algorithme de chiffrement symétrique, est devenu la norme de chiffrement adoptée par le gouvernement des États-Unis. Aujourd'hui, AES est largement utilisé dans les protocoles de sécurité informatique et est reconnu comme l'un des algorithmes les plus sûrs.</w:t>
      </w:r>
    </w:p>
    <w:p w:rsidR="000A1FDC" w:rsidRPr="008B6B0C" w:rsidRDefault="004A131A" w:rsidP="004D5F41">
      <w:pPr>
        <w:pStyle w:val="Style3"/>
      </w:pPr>
      <w:r w:rsidRPr="008B6B0C">
        <w:t xml:space="preserve">Concepts de base de la </w:t>
      </w:r>
      <w:r w:rsidR="008B6B0C" w:rsidRPr="008B6B0C">
        <w:t>cryptographie :</w:t>
      </w:r>
    </w:p>
    <w:p w:rsidR="000A1FDC" w:rsidRPr="008B6B0C" w:rsidRDefault="004A131A" w:rsidP="004D5F41">
      <w:pPr>
        <w:pStyle w:val="Style1"/>
      </w:pPr>
      <w:r w:rsidRPr="008B6B0C">
        <w:lastRenderedPageBreak/>
        <w:t>Les Clés en Cryptographie</w:t>
      </w:r>
      <w:r w:rsidR="008B6B0C">
        <w:t xml:space="preserve"> </w:t>
      </w:r>
      <w:r w:rsidRPr="008B6B0C">
        <w:t>:</w:t>
      </w:r>
    </w:p>
    <w:p w:rsidR="000A1FDC" w:rsidRDefault="004A131A">
      <w:pPr>
        <w:spacing w:after="0" w:line="360" w:lineRule="auto"/>
        <w:jc w:val="both"/>
        <w:rPr>
          <w:sz w:val="24"/>
          <w:szCs w:val="24"/>
        </w:rPr>
      </w:pPr>
      <w:r>
        <w:rPr>
          <w:sz w:val="24"/>
          <w:szCs w:val="24"/>
        </w:rPr>
        <w:t>Une clé en cryptographie est une valeur utilisée dans un algorithme pour chiffrer ou déchiffrer des données. C'est un nombre complexe dont la taille est mesurée en bits. Par exemple, une clé de 1024 bits correspond à une valeur numérique très grande. Plus la clé est longue, plus elle améliore la sécurité du système. Cependant, la sécurité optimale résulte de la combinaison d'algorithmes complexes et de clés robustes. Les clés doivent être stockées de manière sécurisée, accessible uniquement à leur propriétaire, pour garantir leur confidentialité et intégrité.</w:t>
      </w:r>
    </w:p>
    <w:p w:rsidR="000A1FDC" w:rsidRDefault="004A131A">
      <w:pPr>
        <w:spacing w:after="0" w:line="360" w:lineRule="auto"/>
        <w:jc w:val="both"/>
        <w:rPr>
          <w:sz w:val="24"/>
          <w:szCs w:val="24"/>
        </w:rPr>
      </w:pPr>
      <w:r>
        <w:rPr>
          <w:sz w:val="24"/>
          <w:szCs w:val="24"/>
        </w:rPr>
        <w:t>Il existe deux types principaux de clés en cryptographie :</w:t>
      </w:r>
    </w:p>
    <w:p w:rsidR="000A1FDC" w:rsidRDefault="008B6B0C" w:rsidP="008B6B0C">
      <w:pPr>
        <w:spacing w:after="0" w:line="360" w:lineRule="auto"/>
        <w:ind w:firstLine="720"/>
        <w:jc w:val="both"/>
        <w:rPr>
          <w:sz w:val="24"/>
          <w:szCs w:val="24"/>
        </w:rPr>
      </w:pPr>
      <w:r w:rsidRPr="008B6B0C">
        <w:rPr>
          <w:b/>
          <w:i/>
          <w:iCs/>
          <w:sz w:val="24"/>
          <w:szCs w:val="24"/>
        </w:rPr>
        <w:t xml:space="preserve">- </w:t>
      </w:r>
      <w:r w:rsidR="004A131A" w:rsidRPr="008B6B0C">
        <w:rPr>
          <w:b/>
          <w:i/>
          <w:iCs/>
          <w:sz w:val="24"/>
          <w:szCs w:val="24"/>
        </w:rPr>
        <w:t xml:space="preserve">Clés </w:t>
      </w:r>
      <w:r w:rsidRPr="008B6B0C">
        <w:rPr>
          <w:b/>
          <w:i/>
          <w:iCs/>
          <w:sz w:val="24"/>
          <w:szCs w:val="24"/>
        </w:rPr>
        <w:t>symétriques :</w:t>
      </w:r>
      <w:r w:rsidR="004A131A" w:rsidRPr="008B6B0C">
        <w:rPr>
          <w:b/>
          <w:i/>
          <w:iCs/>
          <w:sz w:val="24"/>
          <w:szCs w:val="24"/>
        </w:rPr>
        <w:t xml:space="preserve"> </w:t>
      </w:r>
      <w:r w:rsidR="004A131A">
        <w:rPr>
          <w:sz w:val="24"/>
          <w:szCs w:val="24"/>
        </w:rPr>
        <w:t>La même clé est utilisée pour le chiffrement et le déchiffrement des données. Ce système est également appelé chiffrement à clé secrète.</w:t>
      </w:r>
    </w:p>
    <w:p w:rsidR="000A1FDC" w:rsidRDefault="004A131A" w:rsidP="008B6B0C">
      <w:pPr>
        <w:spacing w:after="0" w:line="360" w:lineRule="auto"/>
        <w:ind w:firstLine="720"/>
        <w:jc w:val="both"/>
        <w:rPr>
          <w:sz w:val="24"/>
          <w:szCs w:val="24"/>
        </w:rPr>
      </w:pPr>
      <w:r w:rsidRPr="008B6B0C">
        <w:rPr>
          <w:i/>
          <w:iCs/>
          <w:sz w:val="24"/>
          <w:szCs w:val="24"/>
        </w:rPr>
        <w:t>-</w:t>
      </w:r>
      <w:r w:rsidR="008B6B0C" w:rsidRPr="008B6B0C">
        <w:rPr>
          <w:i/>
          <w:iCs/>
          <w:sz w:val="24"/>
          <w:szCs w:val="24"/>
        </w:rPr>
        <w:t xml:space="preserve"> </w:t>
      </w:r>
      <w:r w:rsidRPr="008B6B0C">
        <w:rPr>
          <w:b/>
          <w:i/>
          <w:iCs/>
          <w:sz w:val="24"/>
          <w:szCs w:val="24"/>
        </w:rPr>
        <w:t>Clés asymétriques :</w:t>
      </w:r>
      <w:r>
        <w:rPr>
          <w:b/>
          <w:sz w:val="24"/>
          <w:szCs w:val="24"/>
        </w:rPr>
        <w:t xml:space="preserve"> </w:t>
      </w:r>
      <w:r>
        <w:rPr>
          <w:sz w:val="24"/>
          <w:szCs w:val="24"/>
        </w:rPr>
        <w:t>Ce système utilise deux clés distinctes : une clé publique pour le chiffrement et une clé privée pour le déchiffrement. Ce type de chiffrement est également appelé chiffrement à clé publique.</w:t>
      </w:r>
    </w:p>
    <w:p w:rsidR="008B6B0C" w:rsidRDefault="008B6B0C" w:rsidP="004D5F41">
      <w:pPr>
        <w:pStyle w:val="Style1"/>
      </w:pPr>
      <w:r>
        <w:t>Chiffrement classique :</w:t>
      </w:r>
    </w:p>
    <w:p w:rsidR="000A1FDC" w:rsidRPr="008B6B0C" w:rsidRDefault="004A131A" w:rsidP="00B77D51">
      <w:pPr>
        <w:pStyle w:val="Paragraphedeliste"/>
        <w:numPr>
          <w:ilvl w:val="2"/>
          <w:numId w:val="33"/>
        </w:numPr>
        <w:spacing w:after="0" w:line="360" w:lineRule="auto"/>
        <w:jc w:val="both"/>
        <w:rPr>
          <w:b/>
          <w:sz w:val="24"/>
          <w:szCs w:val="24"/>
        </w:rPr>
      </w:pPr>
      <w:r w:rsidRPr="008B6B0C">
        <w:rPr>
          <w:b/>
          <w:sz w:val="24"/>
          <w:szCs w:val="24"/>
        </w:rPr>
        <w:t xml:space="preserve">Chiffrement par </w:t>
      </w:r>
      <w:r w:rsidR="008B6B0C" w:rsidRPr="008B6B0C">
        <w:rPr>
          <w:b/>
          <w:sz w:val="24"/>
          <w:szCs w:val="24"/>
        </w:rPr>
        <w:t>substitutions :</w:t>
      </w:r>
    </w:p>
    <w:p w:rsidR="000A1FDC" w:rsidRPr="008B6B0C" w:rsidRDefault="004A131A" w:rsidP="00B77D51">
      <w:pPr>
        <w:pStyle w:val="Paragraphedeliste"/>
        <w:numPr>
          <w:ilvl w:val="3"/>
          <w:numId w:val="33"/>
        </w:numPr>
        <w:spacing w:after="0" w:line="360" w:lineRule="auto"/>
        <w:rPr>
          <w:b/>
          <w:sz w:val="24"/>
          <w:szCs w:val="24"/>
        </w:rPr>
      </w:pPr>
      <w:r w:rsidRPr="008B6B0C">
        <w:rPr>
          <w:b/>
          <w:sz w:val="24"/>
          <w:szCs w:val="24"/>
        </w:rPr>
        <w:t xml:space="preserve">Substitution mono </w:t>
      </w:r>
      <w:r w:rsidR="008B6B0C" w:rsidRPr="008B6B0C">
        <w:rPr>
          <w:b/>
          <w:sz w:val="24"/>
          <w:szCs w:val="24"/>
        </w:rPr>
        <w:t>alphabétique :</w:t>
      </w:r>
    </w:p>
    <w:p w:rsidR="000A1FDC" w:rsidRDefault="004A131A">
      <w:pPr>
        <w:spacing w:after="0" w:line="360" w:lineRule="auto"/>
        <w:jc w:val="both"/>
        <w:rPr>
          <w:sz w:val="24"/>
          <w:szCs w:val="24"/>
        </w:rPr>
      </w:pPr>
      <w:r>
        <w:rPr>
          <w:sz w:val="24"/>
          <w:szCs w:val="24"/>
        </w:rPr>
        <w:t>La substitution mono alphabétique est une méthode de chiffrement où chaque lettre d'un message est remplacée de façon fixe par une autre lettre ou un symbole selon un alphabet de substitution prédéfini. Parmi ses variantes figurent le chiffre de César, les alphabets désordonnés et le chiffre affine. Simple à appliquer, cette technique remplace chaque lettre par une autre de manière constante, rendant le message chiffré lisible uniquement avec la clé correspondante. Cependant, elle est vulnérable à l'analyse fréquentielle, car les lettres les plus fréquentes d'une langue restent repérables dans le texte chiffré, ce qui en limite la sécurité face aux outils modernes.</w:t>
      </w:r>
    </w:p>
    <w:p w:rsidR="000A1FDC" w:rsidRPr="008B6B0C" w:rsidRDefault="004A131A" w:rsidP="00B77D51">
      <w:pPr>
        <w:pStyle w:val="Paragraphedeliste"/>
        <w:numPr>
          <w:ilvl w:val="3"/>
          <w:numId w:val="33"/>
        </w:numPr>
        <w:spacing w:after="0" w:line="360" w:lineRule="auto"/>
        <w:rPr>
          <w:b/>
          <w:sz w:val="24"/>
          <w:szCs w:val="24"/>
        </w:rPr>
      </w:pPr>
      <w:r w:rsidRPr="008B6B0C">
        <w:rPr>
          <w:b/>
          <w:sz w:val="24"/>
          <w:szCs w:val="24"/>
        </w:rPr>
        <w:t xml:space="preserve">Substitution </w:t>
      </w:r>
      <w:r w:rsidR="008B6B0C" w:rsidRPr="008B6B0C">
        <w:rPr>
          <w:b/>
          <w:sz w:val="24"/>
          <w:szCs w:val="24"/>
        </w:rPr>
        <w:t xml:space="preserve">poly-alphabétique </w:t>
      </w:r>
      <w:r w:rsidRPr="008B6B0C">
        <w:rPr>
          <w:b/>
          <w:sz w:val="24"/>
          <w:szCs w:val="24"/>
        </w:rPr>
        <w:t>:</w:t>
      </w:r>
    </w:p>
    <w:p w:rsidR="000A1FDC" w:rsidRDefault="004A131A">
      <w:pPr>
        <w:spacing w:after="0" w:line="360" w:lineRule="auto"/>
        <w:jc w:val="both"/>
        <w:rPr>
          <w:sz w:val="24"/>
          <w:szCs w:val="24"/>
        </w:rPr>
      </w:pPr>
      <w:r>
        <w:rPr>
          <w:sz w:val="24"/>
          <w:szCs w:val="24"/>
        </w:rPr>
        <w:t>Les substitutions poly</w:t>
      </w:r>
      <w:r w:rsidR="008B6B0C">
        <w:rPr>
          <w:sz w:val="24"/>
          <w:szCs w:val="24"/>
        </w:rPr>
        <w:t>-</w:t>
      </w:r>
      <w:r>
        <w:rPr>
          <w:sz w:val="24"/>
          <w:szCs w:val="24"/>
        </w:rPr>
        <w:t xml:space="preserve">alphabétiques, aussi appelées à double clé ou à alphabets multiples, utilisent plusieurs alphabets pour chiffrer un message, ce qui permet à une même lettre d'être remplacée par différents symboles. Un exemple célèbre est le chiffre de </w:t>
      </w:r>
      <w:proofErr w:type="spellStart"/>
      <w:r>
        <w:rPr>
          <w:sz w:val="24"/>
          <w:szCs w:val="24"/>
        </w:rPr>
        <w:t>Vigenère</w:t>
      </w:r>
      <w:proofErr w:type="spellEnd"/>
      <w:r>
        <w:rPr>
          <w:sz w:val="24"/>
          <w:szCs w:val="24"/>
        </w:rPr>
        <w:t xml:space="preserve">, qui a résisté aux </w:t>
      </w:r>
      <w:proofErr w:type="spellStart"/>
      <w:r>
        <w:rPr>
          <w:sz w:val="24"/>
          <w:szCs w:val="24"/>
        </w:rPr>
        <w:t>cryptanalystes</w:t>
      </w:r>
      <w:proofErr w:type="spellEnd"/>
      <w:r>
        <w:rPr>
          <w:sz w:val="24"/>
          <w:szCs w:val="24"/>
        </w:rPr>
        <w:t xml:space="preserve"> pendant trois siècles. Cette méthode devient plus résistante en utilisant une </w:t>
      </w:r>
      <w:r>
        <w:rPr>
          <w:sz w:val="24"/>
          <w:szCs w:val="24"/>
        </w:rPr>
        <w:lastRenderedPageBreak/>
        <w:t xml:space="preserve">suite de chiffres </w:t>
      </w:r>
      <w:proofErr w:type="spellStart"/>
      <w:r>
        <w:rPr>
          <w:sz w:val="24"/>
          <w:szCs w:val="24"/>
        </w:rPr>
        <w:t>monoalphabétiques</w:t>
      </w:r>
      <w:proofErr w:type="spellEnd"/>
      <w:r>
        <w:rPr>
          <w:sz w:val="24"/>
          <w:szCs w:val="24"/>
        </w:rPr>
        <w:t xml:space="preserve"> réutilisée périodiquement, rendant les attaques plus difficiles par rapport à une simple substitution avec un seul alphabet.</w:t>
      </w:r>
    </w:p>
    <w:p w:rsidR="000A1FDC" w:rsidRPr="008B6B0C" w:rsidRDefault="004A131A" w:rsidP="00B77D51">
      <w:pPr>
        <w:pStyle w:val="Paragraphedeliste"/>
        <w:numPr>
          <w:ilvl w:val="3"/>
          <w:numId w:val="33"/>
        </w:numPr>
        <w:spacing w:after="0" w:line="360" w:lineRule="auto"/>
        <w:jc w:val="both"/>
        <w:rPr>
          <w:b/>
          <w:sz w:val="24"/>
          <w:szCs w:val="24"/>
        </w:rPr>
      </w:pPr>
      <w:r w:rsidRPr="008B6B0C">
        <w:rPr>
          <w:b/>
          <w:sz w:val="24"/>
          <w:szCs w:val="24"/>
        </w:rPr>
        <w:t xml:space="preserve">Substitution </w:t>
      </w:r>
      <w:proofErr w:type="spellStart"/>
      <w:proofErr w:type="gramStart"/>
      <w:r w:rsidRPr="008B6B0C">
        <w:rPr>
          <w:b/>
          <w:sz w:val="24"/>
          <w:szCs w:val="24"/>
        </w:rPr>
        <w:t>polygrammique</w:t>
      </w:r>
      <w:proofErr w:type="spellEnd"/>
      <w:r w:rsidRPr="008B6B0C">
        <w:rPr>
          <w:b/>
          <w:sz w:val="24"/>
          <w:szCs w:val="24"/>
        </w:rPr>
        <w:t>:</w:t>
      </w:r>
      <w:proofErr w:type="gramEnd"/>
    </w:p>
    <w:p w:rsidR="000A1FDC" w:rsidRDefault="004A131A">
      <w:pPr>
        <w:spacing w:after="0" w:line="360" w:lineRule="auto"/>
        <w:jc w:val="both"/>
        <w:rPr>
          <w:sz w:val="24"/>
          <w:szCs w:val="24"/>
        </w:rPr>
      </w:pPr>
      <w:r>
        <w:rPr>
          <w:sz w:val="24"/>
          <w:szCs w:val="24"/>
        </w:rPr>
        <w:t xml:space="preserve">Les substitutions </w:t>
      </w:r>
      <w:proofErr w:type="spellStart"/>
      <w:r>
        <w:rPr>
          <w:sz w:val="24"/>
          <w:szCs w:val="24"/>
        </w:rPr>
        <w:t>polygrammiques</w:t>
      </w:r>
      <w:proofErr w:type="spellEnd"/>
      <w:r>
        <w:rPr>
          <w:sz w:val="24"/>
          <w:szCs w:val="24"/>
        </w:rPr>
        <w:t>, aussi appelées polygraphiques, sont une méthode de chiffrement où des groupes de lettres (généralement deux ou trois) sont remplacés par des symboles correspondants. Contrairement à la substitution mono alphabétique où chaque lettre est chiffrée individuellement, cette méthode chiffre des digrammes (groupes de deux lettres) ou trigrammes. Par exemple, dans un système comme celui de Playfair, des paires de lettres sont transformées en paires de symboles. De même, dans le système de Hill, une transformation mathématique est utilisée pour chiffrer ces groupes de lettres, augmentant ainsi la sécurité par rapport à la substitution simple.</w:t>
      </w:r>
    </w:p>
    <w:p w:rsidR="000A1FDC" w:rsidRPr="008B6B0C" w:rsidRDefault="004A131A" w:rsidP="00B77D51">
      <w:pPr>
        <w:pStyle w:val="Paragraphedeliste"/>
        <w:numPr>
          <w:ilvl w:val="2"/>
          <w:numId w:val="33"/>
        </w:numPr>
        <w:spacing w:after="0" w:line="360" w:lineRule="auto"/>
        <w:jc w:val="both"/>
        <w:rPr>
          <w:b/>
          <w:sz w:val="24"/>
          <w:szCs w:val="24"/>
        </w:rPr>
      </w:pPr>
      <w:r w:rsidRPr="008B6B0C">
        <w:rPr>
          <w:b/>
          <w:sz w:val="24"/>
          <w:szCs w:val="24"/>
        </w:rPr>
        <w:t>Chiffrement par transposition</w:t>
      </w:r>
      <w:r w:rsidR="004D5F41">
        <w:rPr>
          <w:b/>
          <w:sz w:val="24"/>
          <w:szCs w:val="24"/>
        </w:rPr>
        <w:t xml:space="preserve"> </w:t>
      </w:r>
      <w:r w:rsidRPr="008B6B0C">
        <w:rPr>
          <w:b/>
          <w:sz w:val="24"/>
          <w:szCs w:val="24"/>
        </w:rPr>
        <w:t>:</w:t>
      </w:r>
    </w:p>
    <w:p w:rsidR="000A1FDC" w:rsidRDefault="004A131A">
      <w:pPr>
        <w:spacing w:after="0" w:line="360" w:lineRule="auto"/>
        <w:jc w:val="both"/>
        <w:rPr>
          <w:sz w:val="24"/>
          <w:szCs w:val="24"/>
        </w:rPr>
      </w:pPr>
      <w:r>
        <w:rPr>
          <w:sz w:val="24"/>
          <w:szCs w:val="24"/>
        </w:rPr>
        <w:t>La transposition est un procédé de chiffrement où l'ordre des lettres d'un message est modifié sans altérer les lettres elles-mêmes, créant ainsi un mélange incohérent. Bien que cette méthode soit peu résistante aux attaques statistiques, elle devient plus complexe à déchiffrer à mesure que la longueur du message augmente. Pour des messages courts, la méthode est vulnérable, car il y a peu de variantes possibles, mais pour des messages plus longs, de nombreuses permutations sont possibles. Cependant, pour réussir à déchiffrer, il est nécessaire de connaître le procédé de transposition convenu entre les parties.</w:t>
      </w:r>
    </w:p>
    <w:p w:rsidR="000A1FDC" w:rsidRPr="008B6B0C" w:rsidRDefault="004A131A" w:rsidP="004D5F41">
      <w:pPr>
        <w:pStyle w:val="Style1"/>
      </w:pPr>
      <w:r w:rsidRPr="008B6B0C">
        <w:t>Chiffrement moderne</w:t>
      </w:r>
      <w:r w:rsidR="004D5F41">
        <w:t xml:space="preserve"> </w:t>
      </w:r>
      <w:r w:rsidRPr="008B6B0C">
        <w:t>:</w:t>
      </w:r>
    </w:p>
    <w:p w:rsidR="000A1FDC" w:rsidRPr="008B6B0C" w:rsidRDefault="004A131A" w:rsidP="00B77D51">
      <w:pPr>
        <w:pStyle w:val="Paragraphedeliste"/>
        <w:numPr>
          <w:ilvl w:val="2"/>
          <w:numId w:val="33"/>
        </w:numPr>
        <w:spacing w:after="0" w:line="360" w:lineRule="auto"/>
        <w:jc w:val="both"/>
        <w:rPr>
          <w:b/>
          <w:sz w:val="24"/>
          <w:szCs w:val="24"/>
        </w:rPr>
      </w:pPr>
      <w:r w:rsidRPr="008B6B0C">
        <w:rPr>
          <w:b/>
          <w:sz w:val="24"/>
          <w:szCs w:val="24"/>
        </w:rPr>
        <w:t>Les modes de chiffrement</w:t>
      </w:r>
      <w:r w:rsidR="004D5F41">
        <w:rPr>
          <w:b/>
          <w:sz w:val="24"/>
          <w:szCs w:val="24"/>
        </w:rPr>
        <w:t xml:space="preserve"> </w:t>
      </w:r>
      <w:r w:rsidRPr="008B6B0C">
        <w:rPr>
          <w:b/>
          <w:sz w:val="24"/>
          <w:szCs w:val="24"/>
        </w:rPr>
        <w:t>:</w:t>
      </w:r>
    </w:p>
    <w:p w:rsidR="000A1FDC" w:rsidRPr="008B6B0C" w:rsidRDefault="004A131A" w:rsidP="00B77D51">
      <w:pPr>
        <w:pStyle w:val="Paragraphedeliste"/>
        <w:numPr>
          <w:ilvl w:val="3"/>
          <w:numId w:val="33"/>
        </w:numPr>
        <w:spacing w:after="0" w:line="360" w:lineRule="auto"/>
        <w:jc w:val="both"/>
        <w:rPr>
          <w:b/>
          <w:sz w:val="24"/>
          <w:szCs w:val="24"/>
        </w:rPr>
      </w:pPr>
      <w:r w:rsidRPr="008B6B0C">
        <w:rPr>
          <w:b/>
          <w:sz w:val="24"/>
          <w:szCs w:val="24"/>
        </w:rPr>
        <w:t>Le mode ECB (</w:t>
      </w:r>
      <w:proofErr w:type="spellStart"/>
      <w:r w:rsidRPr="008B6B0C">
        <w:rPr>
          <w:b/>
          <w:sz w:val="24"/>
          <w:szCs w:val="24"/>
        </w:rPr>
        <w:t>Electronic</w:t>
      </w:r>
      <w:proofErr w:type="spellEnd"/>
      <w:r w:rsidRPr="008B6B0C">
        <w:rPr>
          <w:b/>
          <w:sz w:val="24"/>
          <w:szCs w:val="24"/>
        </w:rPr>
        <w:t xml:space="preserve"> Code Book) : </w:t>
      </w:r>
    </w:p>
    <w:p w:rsidR="000A1FDC" w:rsidRDefault="004A131A">
      <w:pPr>
        <w:spacing w:after="0" w:line="360" w:lineRule="auto"/>
        <w:jc w:val="both"/>
        <w:rPr>
          <w:sz w:val="24"/>
          <w:szCs w:val="24"/>
        </w:rPr>
      </w:pPr>
      <w:r>
        <w:rPr>
          <w:sz w:val="24"/>
          <w:szCs w:val="24"/>
        </w:rPr>
        <w:t xml:space="preserve">Le mode ECB est le mode le plus simple. Le message est découpé en blocs et chaque bloc est crypté séparément. </w:t>
      </w:r>
    </w:p>
    <w:p w:rsidR="000A1FDC" w:rsidRDefault="004A131A">
      <w:pPr>
        <w:spacing w:after="0" w:line="360" w:lineRule="auto"/>
        <w:jc w:val="center"/>
        <w:rPr>
          <w:sz w:val="24"/>
          <w:szCs w:val="24"/>
        </w:rPr>
      </w:pPr>
      <w:proofErr w:type="gramStart"/>
      <w:r>
        <w:rPr>
          <w:sz w:val="24"/>
          <w:szCs w:val="24"/>
        </w:rPr>
        <w:t>c</w:t>
      </w:r>
      <w:r>
        <w:rPr>
          <w:sz w:val="24"/>
          <w:szCs w:val="24"/>
          <w:vertAlign w:val="subscript"/>
        </w:rPr>
        <w:t>i</w:t>
      </w:r>
      <w:proofErr w:type="gramEnd"/>
      <w:r>
        <w:rPr>
          <w:sz w:val="24"/>
          <w:szCs w:val="24"/>
        </w:rPr>
        <w:t xml:space="preserve"> = </w:t>
      </w:r>
      <w:proofErr w:type="spellStart"/>
      <w:r>
        <w:rPr>
          <w:sz w:val="24"/>
          <w:szCs w:val="24"/>
        </w:rPr>
        <w:t>E</w:t>
      </w:r>
      <w:r>
        <w:rPr>
          <w:sz w:val="24"/>
          <w:szCs w:val="24"/>
          <w:vertAlign w:val="subscript"/>
        </w:rPr>
        <w:t>k</w:t>
      </w:r>
      <w:proofErr w:type="spellEnd"/>
      <w:r>
        <w:rPr>
          <w:sz w:val="24"/>
          <w:szCs w:val="24"/>
        </w:rPr>
        <w:t>(m</w:t>
      </w:r>
      <w:r>
        <w:rPr>
          <w:sz w:val="24"/>
          <w:szCs w:val="24"/>
          <w:vertAlign w:val="subscript"/>
        </w:rPr>
        <w:t>i</w:t>
      </w:r>
      <w:r>
        <w:rPr>
          <w:sz w:val="24"/>
          <w:szCs w:val="24"/>
        </w:rPr>
        <w:t>)</w:t>
      </w:r>
    </w:p>
    <w:p w:rsidR="000A1FDC" w:rsidRDefault="004A131A" w:rsidP="00B77D51">
      <w:pPr>
        <w:pStyle w:val="Paragraphedeliste"/>
        <w:numPr>
          <w:ilvl w:val="0"/>
          <w:numId w:val="34"/>
        </w:numPr>
        <w:spacing w:after="0" w:line="360" w:lineRule="auto"/>
        <w:jc w:val="both"/>
        <w:rPr>
          <w:sz w:val="24"/>
          <w:szCs w:val="24"/>
        </w:rPr>
      </w:pPr>
      <w:r w:rsidRPr="008B6B0C">
        <w:rPr>
          <w:b/>
          <w:sz w:val="24"/>
          <w:szCs w:val="24"/>
        </w:rPr>
        <w:t>Avantage :</w:t>
      </w:r>
      <w:r w:rsidRPr="008B6B0C">
        <w:rPr>
          <w:sz w:val="24"/>
          <w:szCs w:val="24"/>
        </w:rPr>
        <w:t xml:space="preserve"> Ce mode permet le chiffrement en parallèle des différents blocs composant un message. </w:t>
      </w:r>
    </w:p>
    <w:p w:rsidR="000A1FDC" w:rsidRPr="008B6B0C" w:rsidRDefault="004A131A" w:rsidP="00B77D51">
      <w:pPr>
        <w:pStyle w:val="Paragraphedeliste"/>
        <w:numPr>
          <w:ilvl w:val="0"/>
          <w:numId w:val="34"/>
        </w:numPr>
        <w:spacing w:after="0" w:line="360" w:lineRule="auto"/>
        <w:jc w:val="both"/>
        <w:rPr>
          <w:sz w:val="24"/>
          <w:szCs w:val="24"/>
        </w:rPr>
      </w:pPr>
      <w:r w:rsidRPr="008B6B0C">
        <w:rPr>
          <w:b/>
          <w:sz w:val="24"/>
          <w:szCs w:val="24"/>
        </w:rPr>
        <w:t>Inconvénient :</w:t>
      </w:r>
      <w:r w:rsidRPr="008B6B0C">
        <w:rPr>
          <w:sz w:val="24"/>
          <w:szCs w:val="24"/>
        </w:rPr>
        <w:t xml:space="preserve"> Même bloc de message en clair sera toujours chiffré en un même bloc de message chiffré. De plus, un autre inconvénient qui du chiffrement par blocs est </w:t>
      </w:r>
      <w:r w:rsidRPr="008B6B0C">
        <w:rPr>
          <w:sz w:val="24"/>
          <w:szCs w:val="24"/>
        </w:rPr>
        <w:lastRenderedPageBreak/>
        <w:t>l'amplification d'erreur : si un bit du message chiffré est modifié pendant le transfert, tout le bloc de message en clair correspondant sera faux.</w:t>
      </w:r>
    </w:p>
    <w:p w:rsidR="000A1FDC" w:rsidRPr="008B6B0C" w:rsidRDefault="004A131A" w:rsidP="00B77D51">
      <w:pPr>
        <w:pStyle w:val="Paragraphedeliste"/>
        <w:numPr>
          <w:ilvl w:val="0"/>
          <w:numId w:val="34"/>
        </w:numPr>
        <w:spacing w:after="0" w:line="360" w:lineRule="auto"/>
        <w:jc w:val="both"/>
        <w:rPr>
          <w:sz w:val="24"/>
          <w:szCs w:val="24"/>
        </w:rPr>
      </w:pPr>
      <w:r w:rsidRPr="008B6B0C">
        <w:rPr>
          <w:sz w:val="24"/>
          <w:szCs w:val="24"/>
        </w:rPr>
        <w:t>La procédure ECB n’est jamais utilisée en pratique.</w:t>
      </w:r>
    </w:p>
    <w:p w:rsidR="000A1FDC" w:rsidRPr="008B6B0C" w:rsidRDefault="004A131A" w:rsidP="00B77D51">
      <w:pPr>
        <w:pStyle w:val="Paragraphedeliste"/>
        <w:numPr>
          <w:ilvl w:val="3"/>
          <w:numId w:val="33"/>
        </w:numPr>
        <w:spacing w:after="0" w:line="360" w:lineRule="auto"/>
        <w:jc w:val="both"/>
        <w:rPr>
          <w:b/>
          <w:sz w:val="24"/>
          <w:szCs w:val="24"/>
        </w:rPr>
      </w:pPr>
      <w:r w:rsidRPr="008B6B0C">
        <w:rPr>
          <w:b/>
          <w:sz w:val="24"/>
          <w:szCs w:val="24"/>
        </w:rPr>
        <w:t>Le mode CBC (</w:t>
      </w:r>
      <w:proofErr w:type="spellStart"/>
      <w:r w:rsidRPr="008B6B0C">
        <w:rPr>
          <w:b/>
          <w:sz w:val="24"/>
          <w:szCs w:val="24"/>
        </w:rPr>
        <w:t>Cipher</w:t>
      </w:r>
      <w:proofErr w:type="spellEnd"/>
      <w:r w:rsidRPr="008B6B0C">
        <w:rPr>
          <w:b/>
          <w:sz w:val="24"/>
          <w:szCs w:val="24"/>
        </w:rPr>
        <w:t xml:space="preserve"> Block </w:t>
      </w:r>
      <w:proofErr w:type="spellStart"/>
      <w:r w:rsidRPr="008B6B0C">
        <w:rPr>
          <w:b/>
          <w:sz w:val="24"/>
          <w:szCs w:val="24"/>
        </w:rPr>
        <w:t>Chaining</w:t>
      </w:r>
      <w:proofErr w:type="spellEnd"/>
      <w:r w:rsidRPr="008B6B0C">
        <w:rPr>
          <w:b/>
          <w:sz w:val="24"/>
          <w:szCs w:val="24"/>
        </w:rPr>
        <w:t xml:space="preserve">) : </w:t>
      </w:r>
    </w:p>
    <w:p w:rsidR="000A1FDC" w:rsidRDefault="004A131A">
      <w:pPr>
        <w:spacing w:after="0" w:line="360" w:lineRule="auto"/>
        <w:jc w:val="both"/>
        <w:rPr>
          <w:sz w:val="24"/>
          <w:szCs w:val="24"/>
        </w:rPr>
      </w:pPr>
      <w:r>
        <w:rPr>
          <w:sz w:val="24"/>
          <w:szCs w:val="24"/>
        </w:rPr>
        <w:t xml:space="preserve">Ce mode a été introduit pour qu’un bloc ne soit pas codé de la même manière s’il apparaît dans deux messages différents ou s’il apparaît deux fois dans un </w:t>
      </w:r>
      <w:r w:rsidR="008B6B0C">
        <w:rPr>
          <w:sz w:val="24"/>
          <w:szCs w:val="24"/>
        </w:rPr>
        <w:t>message. Le</w:t>
      </w:r>
      <w:r>
        <w:rPr>
          <w:sz w:val="24"/>
          <w:szCs w:val="24"/>
        </w:rPr>
        <w:t xml:space="preserve"> message, M, est découpé en </w:t>
      </w:r>
      <w:r w:rsidR="008B6B0C">
        <w:rPr>
          <w:sz w:val="24"/>
          <w:szCs w:val="24"/>
        </w:rPr>
        <w:t>blocs,</w:t>
      </w:r>
      <w:r>
        <w:rPr>
          <w:sz w:val="24"/>
          <w:szCs w:val="24"/>
        </w:rPr>
        <w:t xml:space="preserve"> (m</w:t>
      </w:r>
      <w:r>
        <w:rPr>
          <w:sz w:val="24"/>
          <w:szCs w:val="24"/>
          <w:vertAlign w:val="subscript"/>
        </w:rPr>
        <w:t>i</w:t>
      </w:r>
      <w:r>
        <w:rPr>
          <w:sz w:val="24"/>
          <w:szCs w:val="24"/>
        </w:rPr>
        <w:t>)i≥1, et chaque bloc est crypté de la manière suivante. On commence par choisir un bloc initial c. Chaque bloc clair mi est d’abord modifié en faisant un XOR de ce bloc avec le bloc crypté précédent, c</w:t>
      </w:r>
      <w:r>
        <w:rPr>
          <w:sz w:val="24"/>
          <w:szCs w:val="24"/>
          <w:vertAlign w:val="subscript"/>
        </w:rPr>
        <w:t>i−1</w:t>
      </w:r>
      <w:r>
        <w:rPr>
          <w:sz w:val="24"/>
          <w:szCs w:val="24"/>
        </w:rPr>
        <w:t xml:space="preserve"> puis on crypte le résultat ob</w:t>
      </w:r>
      <w:r w:rsidR="008B6B0C">
        <w:rPr>
          <w:sz w:val="24"/>
          <w:szCs w:val="24"/>
        </w:rPr>
        <w:t xml:space="preserve">tenu par </w:t>
      </w:r>
      <w:proofErr w:type="spellStart"/>
      <w:r w:rsidR="008B6B0C">
        <w:rPr>
          <w:sz w:val="24"/>
          <w:szCs w:val="24"/>
        </w:rPr>
        <w:t>XORisation</w:t>
      </w:r>
      <w:proofErr w:type="spellEnd"/>
      <w:r w:rsidR="008B6B0C">
        <w:rPr>
          <w:sz w:val="24"/>
          <w:szCs w:val="24"/>
        </w:rPr>
        <w:t xml:space="preserve"> avec la clé</w:t>
      </w:r>
      <w:r>
        <w:rPr>
          <w:sz w:val="24"/>
          <w:szCs w:val="24"/>
        </w:rPr>
        <w:t>.</w:t>
      </w:r>
    </w:p>
    <w:p w:rsidR="000A1FDC" w:rsidRDefault="004A131A">
      <w:pPr>
        <w:spacing w:after="0" w:line="360" w:lineRule="auto"/>
        <w:jc w:val="center"/>
        <w:rPr>
          <w:sz w:val="24"/>
          <w:szCs w:val="24"/>
        </w:rPr>
      </w:pPr>
      <w:proofErr w:type="gramStart"/>
      <w:r>
        <w:rPr>
          <w:sz w:val="24"/>
          <w:szCs w:val="24"/>
        </w:rPr>
        <w:t>c</w:t>
      </w:r>
      <w:r>
        <w:rPr>
          <w:sz w:val="24"/>
          <w:szCs w:val="24"/>
          <w:vertAlign w:val="subscript"/>
        </w:rPr>
        <w:t>i</w:t>
      </w:r>
      <w:proofErr w:type="gramEnd"/>
      <w:r>
        <w:rPr>
          <w:sz w:val="24"/>
          <w:szCs w:val="24"/>
          <w:vertAlign w:val="subscript"/>
        </w:rPr>
        <w:t xml:space="preserve"> </w:t>
      </w:r>
      <w:r>
        <w:rPr>
          <w:sz w:val="24"/>
          <w:szCs w:val="24"/>
        </w:rPr>
        <w:t xml:space="preserve">= </w:t>
      </w:r>
      <w:proofErr w:type="spellStart"/>
      <w:r>
        <w:rPr>
          <w:sz w:val="24"/>
          <w:szCs w:val="24"/>
        </w:rPr>
        <w:t>E</w:t>
      </w:r>
      <w:r>
        <w:rPr>
          <w:sz w:val="24"/>
          <w:szCs w:val="24"/>
          <w:vertAlign w:val="subscript"/>
        </w:rPr>
        <w:t>k</w:t>
      </w:r>
      <w:proofErr w:type="spellEnd"/>
      <w:r>
        <w:rPr>
          <w:sz w:val="24"/>
          <w:szCs w:val="24"/>
        </w:rPr>
        <w:t>(m</w:t>
      </w:r>
      <w:r>
        <w:rPr>
          <w:sz w:val="24"/>
          <w:szCs w:val="24"/>
          <w:vertAlign w:val="subscript"/>
        </w:rPr>
        <w:t>i</w:t>
      </w:r>
      <w:r>
        <w:rPr>
          <w:sz w:val="24"/>
          <w:szCs w:val="24"/>
        </w:rPr>
        <w:t xml:space="preserve"> ⊕</w:t>
      </w:r>
      <w:r w:rsidR="008B6B0C">
        <w:rPr>
          <w:sz w:val="24"/>
          <w:szCs w:val="24"/>
        </w:rPr>
        <w:t xml:space="preserve">   </w:t>
      </w:r>
      <w:r>
        <w:rPr>
          <w:sz w:val="24"/>
          <w:szCs w:val="24"/>
        </w:rPr>
        <w:t>c</w:t>
      </w:r>
      <w:r>
        <w:rPr>
          <w:sz w:val="24"/>
          <w:szCs w:val="24"/>
          <w:vertAlign w:val="subscript"/>
        </w:rPr>
        <w:t>i−1</w:t>
      </w:r>
      <w:r>
        <w:rPr>
          <w:sz w:val="24"/>
          <w:szCs w:val="24"/>
        </w:rPr>
        <w:t>)</w:t>
      </w:r>
    </w:p>
    <w:p w:rsidR="000A1FDC" w:rsidRPr="008B6B0C" w:rsidRDefault="004A131A" w:rsidP="00B77D51">
      <w:pPr>
        <w:pStyle w:val="Paragraphedeliste"/>
        <w:numPr>
          <w:ilvl w:val="0"/>
          <w:numId w:val="34"/>
        </w:numPr>
        <w:spacing w:after="0" w:line="360" w:lineRule="auto"/>
        <w:jc w:val="both"/>
        <w:rPr>
          <w:sz w:val="24"/>
          <w:szCs w:val="24"/>
        </w:rPr>
      </w:pPr>
      <w:r w:rsidRPr="008B6B0C">
        <w:rPr>
          <w:b/>
          <w:sz w:val="24"/>
          <w:szCs w:val="24"/>
        </w:rPr>
        <w:t xml:space="preserve">Avantage : </w:t>
      </w:r>
      <w:r w:rsidRPr="008B6B0C">
        <w:rPr>
          <w:sz w:val="24"/>
          <w:szCs w:val="24"/>
        </w:rPr>
        <w:t>La structure du message en clair est masquée par le chaînage. Un attaquant ne peut plus manipuler le cryptogramme, excepté en retirant des blocs au début ou à la fin.</w:t>
      </w:r>
    </w:p>
    <w:p w:rsidR="000A1FDC" w:rsidRPr="008B6B0C" w:rsidRDefault="004A131A" w:rsidP="00B77D51">
      <w:pPr>
        <w:pStyle w:val="Paragraphedeliste"/>
        <w:numPr>
          <w:ilvl w:val="0"/>
          <w:numId w:val="34"/>
        </w:numPr>
        <w:spacing w:after="0" w:line="360" w:lineRule="auto"/>
        <w:jc w:val="both"/>
        <w:rPr>
          <w:sz w:val="24"/>
          <w:szCs w:val="24"/>
        </w:rPr>
      </w:pPr>
      <w:r w:rsidRPr="008B6B0C">
        <w:rPr>
          <w:b/>
          <w:sz w:val="24"/>
          <w:szCs w:val="24"/>
        </w:rPr>
        <w:t xml:space="preserve">Inconvénient : </w:t>
      </w:r>
      <w:r w:rsidRPr="008B6B0C">
        <w:rPr>
          <w:sz w:val="24"/>
          <w:szCs w:val="24"/>
        </w:rPr>
        <w:t xml:space="preserve">On pourrait craindre que le chaînage de bloc n'entraîne une propagation d'erreurs importantes. De fait, une erreur d'un bit sur le message en clair affecte tous les blocs chiffrés suivants. Par contre, si un bit du message chiffré est modifié au cours du transfert, seul le bloc de message en clair correspondant et un bit du bloc de message en clair suivant seront endommagés : le mode CBC est dit auto réparateur. </w:t>
      </w:r>
    </w:p>
    <w:p w:rsidR="000A1FDC" w:rsidRPr="008B6B0C" w:rsidRDefault="004A131A" w:rsidP="00B77D51">
      <w:pPr>
        <w:pStyle w:val="Paragraphedeliste"/>
        <w:numPr>
          <w:ilvl w:val="3"/>
          <w:numId w:val="33"/>
        </w:numPr>
        <w:spacing w:after="0" w:line="360" w:lineRule="auto"/>
        <w:jc w:val="both"/>
        <w:rPr>
          <w:b/>
          <w:sz w:val="24"/>
          <w:szCs w:val="24"/>
        </w:rPr>
      </w:pPr>
      <w:r w:rsidRPr="008B6B0C">
        <w:rPr>
          <w:b/>
          <w:sz w:val="24"/>
          <w:szCs w:val="24"/>
        </w:rPr>
        <w:t xml:space="preserve">Le mode CFB, </w:t>
      </w:r>
      <w:proofErr w:type="spellStart"/>
      <w:r w:rsidRPr="008B6B0C">
        <w:rPr>
          <w:b/>
          <w:sz w:val="24"/>
          <w:szCs w:val="24"/>
        </w:rPr>
        <w:t>Cipher</w:t>
      </w:r>
      <w:proofErr w:type="spellEnd"/>
      <w:r w:rsidRPr="008B6B0C">
        <w:rPr>
          <w:b/>
          <w:sz w:val="24"/>
          <w:szCs w:val="24"/>
        </w:rPr>
        <w:t xml:space="preserve"> </w:t>
      </w:r>
      <w:proofErr w:type="spellStart"/>
      <w:proofErr w:type="gramStart"/>
      <w:r w:rsidRPr="008B6B0C">
        <w:rPr>
          <w:b/>
          <w:sz w:val="24"/>
          <w:szCs w:val="24"/>
        </w:rPr>
        <w:t>FeedBack</w:t>
      </w:r>
      <w:proofErr w:type="spellEnd"/>
      <w:r w:rsidRPr="008B6B0C">
        <w:rPr>
          <w:b/>
          <w:sz w:val="24"/>
          <w:szCs w:val="24"/>
        </w:rPr>
        <w:t>:</w:t>
      </w:r>
      <w:proofErr w:type="gramEnd"/>
    </w:p>
    <w:p w:rsidR="000A1FDC" w:rsidRDefault="004A131A">
      <w:pPr>
        <w:spacing w:after="0" w:line="360" w:lineRule="auto"/>
        <w:jc w:val="both"/>
        <w:rPr>
          <w:sz w:val="24"/>
          <w:szCs w:val="24"/>
        </w:rPr>
      </w:pPr>
      <w:r>
        <w:rPr>
          <w:b/>
          <w:sz w:val="24"/>
          <w:szCs w:val="24"/>
        </w:rPr>
        <w:t xml:space="preserve"> </w:t>
      </w:r>
      <w:r>
        <w:rPr>
          <w:sz w:val="24"/>
          <w:szCs w:val="24"/>
        </w:rPr>
        <w:t xml:space="preserve">Le mode CFB, </w:t>
      </w:r>
      <w:proofErr w:type="spellStart"/>
      <w:r>
        <w:rPr>
          <w:sz w:val="24"/>
          <w:szCs w:val="24"/>
        </w:rPr>
        <w:t>Cipher</w:t>
      </w:r>
      <w:proofErr w:type="spellEnd"/>
      <w:r>
        <w:rPr>
          <w:sz w:val="24"/>
          <w:szCs w:val="24"/>
        </w:rPr>
        <w:t xml:space="preserve"> </w:t>
      </w:r>
      <w:proofErr w:type="spellStart"/>
      <w:r>
        <w:rPr>
          <w:sz w:val="24"/>
          <w:szCs w:val="24"/>
        </w:rPr>
        <w:t>FeedBack</w:t>
      </w:r>
      <w:proofErr w:type="spellEnd"/>
      <w:r>
        <w:rPr>
          <w:sz w:val="24"/>
          <w:szCs w:val="24"/>
        </w:rPr>
        <w:t xml:space="preserve">, a été introduit pour ne pas avoir à calculer la fonction inverse, </w:t>
      </w:r>
      <w:proofErr w:type="spellStart"/>
      <w:r>
        <w:rPr>
          <w:sz w:val="24"/>
          <w:szCs w:val="24"/>
        </w:rPr>
        <w:t>Dk</w:t>
      </w:r>
      <w:proofErr w:type="spellEnd"/>
      <w:r>
        <w:rPr>
          <w:sz w:val="24"/>
          <w:szCs w:val="24"/>
        </w:rPr>
        <w:t xml:space="preserve">, de la fonction de chiffrage </w:t>
      </w:r>
      <w:proofErr w:type="spellStart"/>
      <w:r>
        <w:rPr>
          <w:sz w:val="24"/>
          <w:szCs w:val="24"/>
        </w:rPr>
        <w:t>E</w:t>
      </w:r>
      <w:r>
        <w:rPr>
          <w:sz w:val="24"/>
          <w:szCs w:val="24"/>
          <w:vertAlign w:val="subscript"/>
        </w:rPr>
        <w:t>k</w:t>
      </w:r>
      <w:proofErr w:type="spellEnd"/>
      <w:r>
        <w:rPr>
          <w:sz w:val="24"/>
          <w:szCs w:val="24"/>
        </w:rPr>
        <w:t>. Le principe est le même que celui du mode CBC. Le m</w:t>
      </w:r>
      <w:r w:rsidR="00A0348D">
        <w:rPr>
          <w:sz w:val="24"/>
          <w:szCs w:val="24"/>
        </w:rPr>
        <w:t>essage, M, est découpé en blocs</w:t>
      </w:r>
      <w:r>
        <w:rPr>
          <w:sz w:val="24"/>
          <w:szCs w:val="24"/>
        </w:rPr>
        <w:t>, (m</w:t>
      </w:r>
      <w:r>
        <w:rPr>
          <w:sz w:val="24"/>
          <w:szCs w:val="24"/>
          <w:vertAlign w:val="subscript"/>
        </w:rPr>
        <w:t>i</w:t>
      </w:r>
      <w:r>
        <w:rPr>
          <w:sz w:val="24"/>
          <w:szCs w:val="24"/>
        </w:rPr>
        <w:t>)i≥1, et chaque bloc est crypté de la manière suivante. On commence par choisir un bloc initial m</w:t>
      </w:r>
      <w:r>
        <w:rPr>
          <w:sz w:val="24"/>
          <w:szCs w:val="24"/>
          <w:vertAlign w:val="subscript"/>
        </w:rPr>
        <w:t>0</w:t>
      </w:r>
      <w:r>
        <w:rPr>
          <w:sz w:val="24"/>
          <w:szCs w:val="24"/>
        </w:rPr>
        <w:t>, choisi suivant les mêmes principes que le bloc c</w:t>
      </w:r>
      <w:r>
        <w:rPr>
          <w:sz w:val="24"/>
          <w:szCs w:val="24"/>
          <w:vertAlign w:val="subscript"/>
        </w:rPr>
        <w:t>0</w:t>
      </w:r>
      <w:r>
        <w:rPr>
          <w:sz w:val="24"/>
          <w:szCs w:val="24"/>
        </w:rPr>
        <w:t xml:space="preserve"> en mode </w:t>
      </w:r>
      <w:proofErr w:type="spellStart"/>
      <w:r>
        <w:rPr>
          <w:sz w:val="24"/>
          <w:szCs w:val="24"/>
        </w:rPr>
        <w:t>CBC.Chaque</w:t>
      </w:r>
      <w:proofErr w:type="spellEnd"/>
      <w:r>
        <w:rPr>
          <w:sz w:val="24"/>
          <w:szCs w:val="24"/>
        </w:rPr>
        <w:t xml:space="preserve"> bloc clair mi est </w:t>
      </w:r>
      <w:proofErr w:type="spellStart"/>
      <w:r>
        <w:rPr>
          <w:sz w:val="24"/>
          <w:szCs w:val="24"/>
        </w:rPr>
        <w:t>XORé</w:t>
      </w:r>
      <w:proofErr w:type="spellEnd"/>
      <w:r>
        <w:rPr>
          <w:sz w:val="24"/>
          <w:szCs w:val="24"/>
        </w:rPr>
        <w:t xml:space="preserve"> avec le crypte du bloc de sortie précédent.         </w:t>
      </w:r>
    </w:p>
    <w:p w:rsidR="000A1FDC" w:rsidRDefault="004A131A">
      <w:pPr>
        <w:spacing w:after="0" w:line="360" w:lineRule="auto"/>
        <w:jc w:val="center"/>
        <w:rPr>
          <w:sz w:val="24"/>
          <w:szCs w:val="24"/>
        </w:rPr>
      </w:pPr>
      <w:proofErr w:type="gramStart"/>
      <w:r>
        <w:rPr>
          <w:sz w:val="24"/>
          <w:szCs w:val="24"/>
        </w:rPr>
        <w:t>c</w:t>
      </w:r>
      <w:r>
        <w:rPr>
          <w:sz w:val="24"/>
          <w:szCs w:val="24"/>
          <w:vertAlign w:val="subscript"/>
        </w:rPr>
        <w:t>i</w:t>
      </w:r>
      <w:proofErr w:type="gramEnd"/>
      <w:r>
        <w:rPr>
          <w:sz w:val="24"/>
          <w:szCs w:val="24"/>
        </w:rPr>
        <w:t xml:space="preserve"> = m</w:t>
      </w:r>
      <w:r>
        <w:rPr>
          <w:sz w:val="24"/>
          <w:szCs w:val="24"/>
          <w:vertAlign w:val="subscript"/>
        </w:rPr>
        <w:t>i</w:t>
      </w:r>
      <w:r>
        <w:rPr>
          <w:sz w:val="24"/>
          <w:szCs w:val="24"/>
        </w:rPr>
        <w:t xml:space="preserve"> ⊕</w:t>
      </w:r>
      <w:r w:rsidR="008B6B0C">
        <w:rPr>
          <w:sz w:val="24"/>
          <w:szCs w:val="24"/>
        </w:rPr>
        <w:t xml:space="preserve">   </w:t>
      </w:r>
      <w:proofErr w:type="spellStart"/>
      <w:r>
        <w:rPr>
          <w:sz w:val="24"/>
          <w:szCs w:val="24"/>
        </w:rPr>
        <w:t>E</w:t>
      </w:r>
      <w:r>
        <w:rPr>
          <w:sz w:val="24"/>
          <w:szCs w:val="24"/>
          <w:vertAlign w:val="subscript"/>
        </w:rPr>
        <w:t>k</w:t>
      </w:r>
      <w:proofErr w:type="spellEnd"/>
      <w:r>
        <w:rPr>
          <w:sz w:val="24"/>
          <w:szCs w:val="24"/>
        </w:rPr>
        <w:t>(c</w:t>
      </w:r>
      <w:r>
        <w:rPr>
          <w:sz w:val="24"/>
          <w:szCs w:val="24"/>
          <w:vertAlign w:val="subscript"/>
        </w:rPr>
        <w:t>i−1</w:t>
      </w:r>
      <w:r>
        <w:rPr>
          <w:sz w:val="24"/>
          <w:szCs w:val="24"/>
        </w:rPr>
        <w:t>)</w:t>
      </w:r>
    </w:p>
    <w:p w:rsidR="000A1FDC" w:rsidRPr="008B6B0C" w:rsidRDefault="004A131A" w:rsidP="00B77D51">
      <w:pPr>
        <w:pStyle w:val="Paragraphedeliste"/>
        <w:numPr>
          <w:ilvl w:val="0"/>
          <w:numId w:val="34"/>
        </w:numPr>
        <w:spacing w:after="0" w:line="360" w:lineRule="auto"/>
        <w:jc w:val="both"/>
        <w:rPr>
          <w:sz w:val="24"/>
          <w:szCs w:val="24"/>
        </w:rPr>
      </w:pPr>
      <w:r w:rsidRPr="008B6B0C">
        <w:rPr>
          <w:b/>
          <w:sz w:val="24"/>
          <w:szCs w:val="24"/>
        </w:rPr>
        <w:t>Avantage</w:t>
      </w:r>
      <w:r w:rsidR="008B6B0C">
        <w:rPr>
          <w:b/>
          <w:sz w:val="24"/>
          <w:szCs w:val="24"/>
        </w:rPr>
        <w:t xml:space="preserve"> </w:t>
      </w:r>
      <w:r w:rsidRPr="008B6B0C">
        <w:rPr>
          <w:b/>
          <w:sz w:val="24"/>
          <w:szCs w:val="24"/>
        </w:rPr>
        <w:t>:</w:t>
      </w:r>
      <w:r w:rsidR="008B6B0C">
        <w:rPr>
          <w:b/>
          <w:sz w:val="24"/>
          <w:szCs w:val="24"/>
        </w:rPr>
        <w:t xml:space="preserve"> </w:t>
      </w:r>
      <w:r w:rsidRPr="008B6B0C">
        <w:rPr>
          <w:sz w:val="24"/>
          <w:szCs w:val="24"/>
        </w:rPr>
        <w:t>Le mode CF</w:t>
      </w:r>
      <w:r w:rsidR="008B6B0C">
        <w:rPr>
          <w:sz w:val="24"/>
          <w:szCs w:val="24"/>
        </w:rPr>
        <w:t>B offre un déchiffrement rapide</w:t>
      </w:r>
      <w:r w:rsidRPr="008B6B0C">
        <w:rPr>
          <w:sz w:val="24"/>
          <w:szCs w:val="24"/>
        </w:rPr>
        <w:t>.</w:t>
      </w:r>
    </w:p>
    <w:p w:rsidR="000A1FDC" w:rsidRPr="008B6B0C" w:rsidRDefault="004A131A" w:rsidP="00B77D51">
      <w:pPr>
        <w:pStyle w:val="Paragraphedeliste"/>
        <w:numPr>
          <w:ilvl w:val="0"/>
          <w:numId w:val="34"/>
        </w:numPr>
        <w:spacing w:after="0" w:line="360" w:lineRule="auto"/>
        <w:jc w:val="both"/>
        <w:rPr>
          <w:sz w:val="24"/>
          <w:szCs w:val="24"/>
        </w:rPr>
      </w:pPr>
      <w:r w:rsidRPr="008B6B0C">
        <w:rPr>
          <w:b/>
          <w:sz w:val="24"/>
          <w:szCs w:val="24"/>
        </w:rPr>
        <w:t>Inconvénient</w:t>
      </w:r>
      <w:r w:rsidR="008B6B0C">
        <w:rPr>
          <w:b/>
          <w:sz w:val="24"/>
          <w:szCs w:val="24"/>
        </w:rPr>
        <w:t xml:space="preserve"> </w:t>
      </w:r>
      <w:r w:rsidRPr="008B6B0C">
        <w:rPr>
          <w:b/>
          <w:sz w:val="24"/>
          <w:szCs w:val="24"/>
        </w:rPr>
        <w:t>:</w:t>
      </w:r>
      <w:r w:rsidR="008B6B0C">
        <w:rPr>
          <w:b/>
          <w:sz w:val="24"/>
          <w:szCs w:val="24"/>
        </w:rPr>
        <w:t xml:space="preserve"> </w:t>
      </w:r>
      <w:r w:rsidRPr="008B6B0C">
        <w:rPr>
          <w:sz w:val="24"/>
          <w:szCs w:val="24"/>
        </w:rPr>
        <w:t>Il est moins sécurisé que le mode CBC et peut propager les erreurs sur plusieurs blocs si un bit du message chiffré est modifié, compromettant ainsi l'intégrité des données.</w:t>
      </w:r>
    </w:p>
    <w:p w:rsidR="000A1FDC" w:rsidRPr="0085179B" w:rsidRDefault="004A131A" w:rsidP="00B77D51">
      <w:pPr>
        <w:pStyle w:val="Paragraphedeliste"/>
        <w:numPr>
          <w:ilvl w:val="3"/>
          <w:numId w:val="33"/>
        </w:numPr>
        <w:spacing w:after="0" w:line="360" w:lineRule="auto"/>
        <w:jc w:val="both"/>
        <w:rPr>
          <w:b/>
          <w:sz w:val="24"/>
          <w:szCs w:val="24"/>
        </w:rPr>
      </w:pPr>
      <w:r w:rsidRPr="0085179B">
        <w:rPr>
          <w:b/>
          <w:sz w:val="24"/>
          <w:szCs w:val="24"/>
        </w:rPr>
        <w:lastRenderedPageBreak/>
        <w:t xml:space="preserve">Le mode OFB, Output </w:t>
      </w:r>
      <w:proofErr w:type="spellStart"/>
      <w:proofErr w:type="gramStart"/>
      <w:r w:rsidRPr="0085179B">
        <w:rPr>
          <w:b/>
          <w:sz w:val="24"/>
          <w:szCs w:val="24"/>
        </w:rPr>
        <w:t>FeedBack</w:t>
      </w:r>
      <w:proofErr w:type="spellEnd"/>
      <w:r w:rsidRPr="0085179B">
        <w:rPr>
          <w:b/>
          <w:sz w:val="24"/>
          <w:szCs w:val="24"/>
        </w:rPr>
        <w:t>:</w:t>
      </w:r>
      <w:proofErr w:type="gramEnd"/>
    </w:p>
    <w:p w:rsidR="000A1FDC" w:rsidRDefault="004A131A">
      <w:pPr>
        <w:spacing w:after="0" w:line="360" w:lineRule="auto"/>
        <w:jc w:val="both"/>
        <w:rPr>
          <w:sz w:val="24"/>
          <w:szCs w:val="24"/>
        </w:rPr>
      </w:pPr>
      <w:r>
        <w:rPr>
          <w:sz w:val="24"/>
          <w:szCs w:val="24"/>
        </w:rPr>
        <w:t>Le mode OFB est une variante de CFB qui permet d’avoir un cryptage et un décryptage totalement symétrique</w:t>
      </w:r>
      <w:r w:rsidR="0085179B">
        <w:rPr>
          <w:sz w:val="24"/>
          <w:szCs w:val="24"/>
        </w:rPr>
        <w:t xml:space="preserve"> </w:t>
      </w:r>
      <w:r>
        <w:rPr>
          <w:sz w:val="24"/>
          <w:szCs w:val="24"/>
        </w:rPr>
        <w:t>:</w:t>
      </w:r>
    </w:p>
    <w:p w:rsidR="000A1FDC" w:rsidRDefault="004A131A">
      <w:pPr>
        <w:spacing w:after="0" w:line="360" w:lineRule="auto"/>
        <w:jc w:val="center"/>
        <w:rPr>
          <w:sz w:val="24"/>
          <w:szCs w:val="24"/>
          <w:vertAlign w:val="subscript"/>
        </w:rPr>
      </w:pPr>
      <w:r>
        <w:rPr>
          <w:sz w:val="24"/>
          <w:szCs w:val="24"/>
        </w:rPr>
        <w:t xml:space="preserve"> </w:t>
      </w:r>
      <w:proofErr w:type="spellStart"/>
      <w:proofErr w:type="gramStart"/>
      <w:r>
        <w:rPr>
          <w:sz w:val="24"/>
          <w:szCs w:val="24"/>
        </w:rPr>
        <w:t>z</w:t>
      </w:r>
      <w:r>
        <w:rPr>
          <w:sz w:val="24"/>
          <w:szCs w:val="24"/>
          <w:vertAlign w:val="subscript"/>
        </w:rPr>
        <w:t>i</w:t>
      </w:r>
      <w:proofErr w:type="spellEnd"/>
      <w:proofErr w:type="gramEnd"/>
      <w:r>
        <w:rPr>
          <w:sz w:val="24"/>
          <w:szCs w:val="24"/>
        </w:rPr>
        <w:t xml:space="preserve"> = </w:t>
      </w:r>
      <w:proofErr w:type="spellStart"/>
      <w:r>
        <w:rPr>
          <w:sz w:val="24"/>
          <w:szCs w:val="24"/>
        </w:rPr>
        <w:t>E</w:t>
      </w:r>
      <w:r>
        <w:rPr>
          <w:sz w:val="24"/>
          <w:szCs w:val="24"/>
          <w:vertAlign w:val="subscript"/>
        </w:rPr>
        <w:t>k</w:t>
      </w:r>
      <w:proofErr w:type="spellEnd"/>
      <w:r>
        <w:rPr>
          <w:sz w:val="24"/>
          <w:szCs w:val="24"/>
        </w:rPr>
        <w:t>(z</w:t>
      </w:r>
      <w:r>
        <w:rPr>
          <w:sz w:val="24"/>
          <w:szCs w:val="24"/>
          <w:vertAlign w:val="subscript"/>
        </w:rPr>
        <w:t>i−1</w:t>
      </w:r>
      <w:r>
        <w:rPr>
          <w:sz w:val="24"/>
          <w:szCs w:val="24"/>
        </w:rPr>
        <w:t>); c</w:t>
      </w:r>
      <w:r>
        <w:rPr>
          <w:sz w:val="24"/>
          <w:szCs w:val="24"/>
          <w:vertAlign w:val="subscript"/>
        </w:rPr>
        <w:t>i</w:t>
      </w:r>
      <w:r>
        <w:rPr>
          <w:sz w:val="24"/>
          <w:szCs w:val="24"/>
        </w:rPr>
        <w:t xml:space="preserve"> = m</w:t>
      </w:r>
      <w:r>
        <w:rPr>
          <w:sz w:val="24"/>
          <w:szCs w:val="24"/>
          <w:vertAlign w:val="subscript"/>
        </w:rPr>
        <w:t xml:space="preserve">i </w:t>
      </w:r>
      <w:r>
        <w:rPr>
          <w:sz w:val="24"/>
          <w:szCs w:val="24"/>
        </w:rPr>
        <w:t>⊕</w:t>
      </w:r>
      <w:r w:rsidR="0085179B">
        <w:rPr>
          <w:sz w:val="24"/>
          <w:szCs w:val="24"/>
        </w:rPr>
        <w:t xml:space="preserve">   </w:t>
      </w:r>
      <w:proofErr w:type="spellStart"/>
      <w:r>
        <w:rPr>
          <w:sz w:val="24"/>
          <w:szCs w:val="24"/>
        </w:rPr>
        <w:t>z</w:t>
      </w:r>
      <w:r>
        <w:rPr>
          <w:sz w:val="24"/>
          <w:szCs w:val="24"/>
          <w:vertAlign w:val="subscript"/>
        </w:rPr>
        <w:t>i</w:t>
      </w:r>
      <w:proofErr w:type="spellEnd"/>
    </w:p>
    <w:p w:rsidR="000A1FDC" w:rsidRPr="0085179B" w:rsidRDefault="004A131A" w:rsidP="00B77D51">
      <w:pPr>
        <w:pStyle w:val="Paragraphedeliste"/>
        <w:numPr>
          <w:ilvl w:val="3"/>
          <w:numId w:val="33"/>
        </w:numPr>
        <w:spacing w:after="0" w:line="360" w:lineRule="auto"/>
        <w:jc w:val="both"/>
        <w:rPr>
          <w:b/>
          <w:sz w:val="24"/>
          <w:szCs w:val="24"/>
        </w:rPr>
      </w:pPr>
      <w:r w:rsidRPr="0085179B">
        <w:rPr>
          <w:b/>
          <w:sz w:val="24"/>
          <w:szCs w:val="24"/>
        </w:rPr>
        <w:t xml:space="preserve">Le mode CTR, </w:t>
      </w:r>
      <w:proofErr w:type="spellStart"/>
      <w:r w:rsidRPr="0085179B">
        <w:rPr>
          <w:b/>
          <w:sz w:val="24"/>
          <w:szCs w:val="24"/>
        </w:rPr>
        <w:t>Counter</w:t>
      </w:r>
      <w:proofErr w:type="spellEnd"/>
      <w:r w:rsidRPr="0085179B">
        <w:rPr>
          <w:b/>
          <w:sz w:val="24"/>
          <w:szCs w:val="24"/>
        </w:rPr>
        <w:t xml:space="preserve">-mode </w:t>
      </w:r>
      <w:proofErr w:type="spellStart"/>
      <w:proofErr w:type="gramStart"/>
      <w:r w:rsidRPr="0085179B">
        <w:rPr>
          <w:b/>
          <w:sz w:val="24"/>
          <w:szCs w:val="24"/>
        </w:rPr>
        <w:t>encryption</w:t>
      </w:r>
      <w:proofErr w:type="spellEnd"/>
      <w:r w:rsidRPr="0085179B">
        <w:rPr>
          <w:b/>
          <w:sz w:val="24"/>
          <w:szCs w:val="24"/>
        </w:rPr>
        <w:t>:</w:t>
      </w:r>
      <w:proofErr w:type="gramEnd"/>
    </w:p>
    <w:p w:rsidR="000A1FDC" w:rsidRDefault="004A131A">
      <w:pPr>
        <w:spacing w:after="0" w:line="360" w:lineRule="auto"/>
        <w:jc w:val="both"/>
        <w:rPr>
          <w:sz w:val="24"/>
          <w:szCs w:val="24"/>
        </w:rPr>
      </w:pPr>
      <w:r>
        <w:rPr>
          <w:sz w:val="24"/>
          <w:szCs w:val="24"/>
        </w:rPr>
        <w:t xml:space="preserve">Ce mode de cryptage est lui aussi totalement symétrique, mais en outre facilement </w:t>
      </w:r>
      <w:proofErr w:type="spellStart"/>
      <w:r>
        <w:rPr>
          <w:sz w:val="24"/>
          <w:szCs w:val="24"/>
        </w:rPr>
        <w:t>parallélisable</w:t>
      </w:r>
      <w:proofErr w:type="spellEnd"/>
      <w:r>
        <w:rPr>
          <w:sz w:val="24"/>
          <w:szCs w:val="24"/>
        </w:rPr>
        <w:t>. Il utilise pour le chiffrement un compteur de valeur initiale T.</w:t>
      </w:r>
    </w:p>
    <w:p w:rsidR="000A1FDC" w:rsidRDefault="004A131A">
      <w:pPr>
        <w:spacing w:after="0" w:line="360" w:lineRule="auto"/>
        <w:jc w:val="center"/>
        <w:rPr>
          <w:sz w:val="24"/>
          <w:szCs w:val="24"/>
        </w:rPr>
      </w:pPr>
      <w:r>
        <w:rPr>
          <w:sz w:val="24"/>
          <w:szCs w:val="24"/>
        </w:rPr>
        <w:t xml:space="preserve"> </w:t>
      </w:r>
      <w:proofErr w:type="gramStart"/>
      <w:r>
        <w:rPr>
          <w:sz w:val="24"/>
          <w:szCs w:val="24"/>
        </w:rPr>
        <w:t>c</w:t>
      </w:r>
      <w:r>
        <w:rPr>
          <w:sz w:val="24"/>
          <w:szCs w:val="24"/>
          <w:vertAlign w:val="subscript"/>
        </w:rPr>
        <w:t>i</w:t>
      </w:r>
      <w:proofErr w:type="gramEnd"/>
      <w:r>
        <w:rPr>
          <w:sz w:val="24"/>
          <w:szCs w:val="24"/>
        </w:rPr>
        <w:t xml:space="preserve"> = m</w:t>
      </w:r>
      <w:r>
        <w:rPr>
          <w:sz w:val="24"/>
          <w:szCs w:val="24"/>
          <w:vertAlign w:val="subscript"/>
        </w:rPr>
        <w:t>i</w:t>
      </w:r>
      <w:r>
        <w:rPr>
          <w:sz w:val="24"/>
          <w:szCs w:val="24"/>
        </w:rPr>
        <w:t xml:space="preserve"> ⊕</w:t>
      </w:r>
      <w:r w:rsidR="0085179B">
        <w:rPr>
          <w:sz w:val="24"/>
          <w:szCs w:val="24"/>
        </w:rPr>
        <w:t xml:space="preserve">  </w:t>
      </w:r>
      <w:proofErr w:type="spellStart"/>
      <w:r>
        <w:rPr>
          <w:sz w:val="24"/>
          <w:szCs w:val="24"/>
        </w:rPr>
        <w:t>E</w:t>
      </w:r>
      <w:r>
        <w:rPr>
          <w:sz w:val="24"/>
          <w:szCs w:val="24"/>
          <w:vertAlign w:val="subscript"/>
        </w:rPr>
        <w:t>k</w:t>
      </w:r>
      <w:proofErr w:type="spellEnd"/>
      <w:r>
        <w:rPr>
          <w:sz w:val="24"/>
          <w:szCs w:val="24"/>
        </w:rPr>
        <w:t>(</w:t>
      </w:r>
      <w:proofErr w:type="spellStart"/>
      <w:r>
        <w:rPr>
          <w:sz w:val="24"/>
          <w:szCs w:val="24"/>
        </w:rPr>
        <w:t>T+i</w:t>
      </w:r>
      <w:proofErr w:type="spellEnd"/>
      <w:r>
        <w:rPr>
          <w:sz w:val="24"/>
          <w:szCs w:val="24"/>
        </w:rPr>
        <w:t>)</w:t>
      </w:r>
    </w:p>
    <w:p w:rsidR="000A1FDC" w:rsidRPr="0085179B" w:rsidRDefault="004A131A" w:rsidP="00B77D51">
      <w:pPr>
        <w:pStyle w:val="Paragraphedeliste"/>
        <w:numPr>
          <w:ilvl w:val="0"/>
          <w:numId w:val="34"/>
        </w:numPr>
        <w:spacing w:after="0" w:line="360" w:lineRule="auto"/>
        <w:jc w:val="both"/>
        <w:rPr>
          <w:sz w:val="24"/>
          <w:szCs w:val="24"/>
        </w:rPr>
      </w:pPr>
      <w:r w:rsidRPr="0085179B">
        <w:rPr>
          <w:b/>
          <w:sz w:val="24"/>
          <w:szCs w:val="24"/>
        </w:rPr>
        <w:t>Avantage</w:t>
      </w:r>
      <w:r w:rsidR="0085179B">
        <w:rPr>
          <w:b/>
          <w:sz w:val="24"/>
          <w:szCs w:val="24"/>
        </w:rPr>
        <w:t xml:space="preserve"> </w:t>
      </w:r>
      <w:r w:rsidRPr="0085179B">
        <w:rPr>
          <w:b/>
          <w:sz w:val="24"/>
          <w:szCs w:val="24"/>
        </w:rPr>
        <w:t>:</w:t>
      </w:r>
      <w:r w:rsidR="0085179B">
        <w:rPr>
          <w:b/>
          <w:sz w:val="24"/>
          <w:szCs w:val="24"/>
        </w:rPr>
        <w:t xml:space="preserve"> </w:t>
      </w:r>
      <w:r w:rsidRPr="0085179B">
        <w:rPr>
          <w:sz w:val="24"/>
          <w:szCs w:val="24"/>
        </w:rPr>
        <w:t>Il offre un chiffrement parallèle, améliorant ainsi la performance, et convient bien aux données de longueur variable.</w:t>
      </w:r>
    </w:p>
    <w:p w:rsidR="000A1FDC" w:rsidRPr="0085179B" w:rsidRDefault="004A131A" w:rsidP="00B77D51">
      <w:pPr>
        <w:pStyle w:val="Paragraphedeliste"/>
        <w:numPr>
          <w:ilvl w:val="0"/>
          <w:numId w:val="34"/>
        </w:numPr>
        <w:spacing w:after="0" w:line="360" w:lineRule="auto"/>
        <w:jc w:val="both"/>
        <w:rPr>
          <w:sz w:val="24"/>
          <w:szCs w:val="24"/>
        </w:rPr>
      </w:pPr>
      <w:r w:rsidRPr="0085179B">
        <w:rPr>
          <w:b/>
          <w:sz w:val="24"/>
          <w:szCs w:val="24"/>
        </w:rPr>
        <w:t>Inconvénient</w:t>
      </w:r>
      <w:r w:rsidR="0085179B">
        <w:rPr>
          <w:b/>
          <w:sz w:val="24"/>
          <w:szCs w:val="24"/>
        </w:rPr>
        <w:t xml:space="preserve"> </w:t>
      </w:r>
      <w:r w:rsidRPr="0085179B">
        <w:rPr>
          <w:sz w:val="24"/>
          <w:szCs w:val="24"/>
        </w:rPr>
        <w:t>: Il présente un risque si les compteurs sont mal gérés, car leur répétition pourrait compromettre la sécurité. De plus, toute modification d’un bit du texte chiffré affecte l’intégrité du message déchiffré.</w:t>
      </w:r>
    </w:p>
    <w:p w:rsidR="004E280F" w:rsidRPr="004E280F" w:rsidRDefault="004A131A" w:rsidP="00B77D51">
      <w:pPr>
        <w:pStyle w:val="Paragraphedeliste"/>
        <w:numPr>
          <w:ilvl w:val="2"/>
          <w:numId w:val="33"/>
        </w:numPr>
        <w:spacing w:after="0" w:line="360" w:lineRule="auto"/>
        <w:jc w:val="both"/>
        <w:rPr>
          <w:b/>
          <w:sz w:val="24"/>
          <w:szCs w:val="24"/>
        </w:rPr>
      </w:pPr>
      <w:r w:rsidRPr="004E280F">
        <w:rPr>
          <w:b/>
          <w:sz w:val="24"/>
          <w:szCs w:val="24"/>
        </w:rPr>
        <w:t>Chiffrement symétrique</w:t>
      </w:r>
      <w:r w:rsidR="004E280F" w:rsidRPr="004E280F">
        <w:rPr>
          <w:b/>
          <w:sz w:val="24"/>
          <w:szCs w:val="24"/>
        </w:rPr>
        <w:t xml:space="preserve"> </w:t>
      </w:r>
      <w:r w:rsidRPr="004E280F">
        <w:rPr>
          <w:b/>
          <w:sz w:val="24"/>
          <w:szCs w:val="24"/>
        </w:rPr>
        <w:t>:</w:t>
      </w:r>
    </w:p>
    <w:p w:rsidR="000A1FDC" w:rsidRDefault="004A131A">
      <w:pPr>
        <w:spacing w:after="0" w:line="360" w:lineRule="auto"/>
        <w:jc w:val="both"/>
        <w:rPr>
          <w:sz w:val="24"/>
          <w:szCs w:val="24"/>
        </w:rPr>
      </w:pPr>
      <w:r>
        <w:rPr>
          <w:sz w:val="24"/>
          <w:szCs w:val="24"/>
        </w:rPr>
        <w:t>Le chiffrement symétrique transforme un texte clair en texte chiffré et permet de le déchiffrer à l’aide d’une clé unique partagée entre l’expéditeur et le destinataire. La sécurité repose sur la confidentialité de cette clé, tandis que l’algorithme reste public. Bien que rapide et ef</w:t>
      </w:r>
      <w:r w:rsidR="004E280F">
        <w:rPr>
          <w:sz w:val="24"/>
          <w:szCs w:val="24"/>
        </w:rPr>
        <w:t xml:space="preserve">ficace, cette méthode présente </w:t>
      </w:r>
      <w:r>
        <w:rPr>
          <w:sz w:val="24"/>
          <w:szCs w:val="24"/>
        </w:rPr>
        <w:t xml:space="preserve">une faiblesse </w:t>
      </w:r>
      <w:r w:rsidR="004E280F">
        <w:rPr>
          <w:sz w:val="24"/>
          <w:szCs w:val="24"/>
        </w:rPr>
        <w:t>majeure qui est</w:t>
      </w:r>
      <w:r>
        <w:rPr>
          <w:sz w:val="24"/>
          <w:szCs w:val="24"/>
        </w:rPr>
        <w:t xml:space="preserve"> l’échange sécurisé de la clé entre les parties.</w:t>
      </w:r>
    </w:p>
    <w:p w:rsidR="000A1FDC" w:rsidRDefault="004A131A">
      <w:pPr>
        <w:spacing w:after="0" w:line="360" w:lineRule="auto"/>
        <w:jc w:val="both"/>
        <w:rPr>
          <w:sz w:val="24"/>
          <w:szCs w:val="24"/>
        </w:rPr>
      </w:pPr>
      <w:r>
        <w:rPr>
          <w:sz w:val="24"/>
          <w:szCs w:val="24"/>
        </w:rPr>
        <w:t xml:space="preserve">Les algorithmes symétriques sont de deux types : </w:t>
      </w:r>
    </w:p>
    <w:p w:rsidR="000A1FDC" w:rsidRDefault="004E280F" w:rsidP="004E280F">
      <w:pPr>
        <w:spacing w:after="0" w:line="360" w:lineRule="auto"/>
        <w:ind w:firstLine="720"/>
        <w:jc w:val="both"/>
        <w:rPr>
          <w:sz w:val="24"/>
          <w:szCs w:val="24"/>
        </w:rPr>
      </w:pPr>
      <w:r>
        <w:rPr>
          <w:b/>
          <w:sz w:val="24"/>
          <w:szCs w:val="24"/>
        </w:rPr>
        <w:t xml:space="preserve">- </w:t>
      </w:r>
      <w:r w:rsidR="004A131A">
        <w:rPr>
          <w:b/>
          <w:sz w:val="24"/>
          <w:szCs w:val="24"/>
        </w:rPr>
        <w:t>Algorithmes de chiffrement en continu</w:t>
      </w:r>
      <w:r>
        <w:rPr>
          <w:b/>
          <w:sz w:val="24"/>
          <w:szCs w:val="24"/>
        </w:rPr>
        <w:t xml:space="preserve"> </w:t>
      </w:r>
      <w:r w:rsidR="004A131A">
        <w:rPr>
          <w:b/>
          <w:sz w:val="24"/>
          <w:szCs w:val="24"/>
        </w:rPr>
        <w:t>:</w:t>
      </w:r>
      <w:r w:rsidR="004A131A">
        <w:rPr>
          <w:sz w:val="24"/>
          <w:szCs w:val="24"/>
        </w:rPr>
        <w:t xml:space="preserve"> qui agissent sur le message en clair un bit à </w:t>
      </w:r>
      <w:r>
        <w:rPr>
          <w:sz w:val="24"/>
          <w:szCs w:val="24"/>
        </w:rPr>
        <w:t>la</w:t>
      </w:r>
      <w:r w:rsidR="004A131A">
        <w:rPr>
          <w:sz w:val="24"/>
          <w:szCs w:val="24"/>
        </w:rPr>
        <w:t xml:space="preserve"> fois. Le principe consiste à générer un flux pseudo aléatoire et de le combiner avec l’information bit à bit par l’opération XOR. A la réception, on applique le même mécanisme, et on restitue l’information.</w:t>
      </w:r>
    </w:p>
    <w:p w:rsidR="000A1FDC" w:rsidRDefault="004E280F" w:rsidP="004E280F">
      <w:pPr>
        <w:spacing w:after="0" w:line="360" w:lineRule="auto"/>
        <w:ind w:firstLine="720"/>
        <w:jc w:val="both"/>
        <w:rPr>
          <w:sz w:val="24"/>
          <w:szCs w:val="24"/>
        </w:rPr>
      </w:pPr>
      <w:r>
        <w:rPr>
          <w:b/>
          <w:sz w:val="24"/>
          <w:szCs w:val="24"/>
        </w:rPr>
        <w:t xml:space="preserve">- </w:t>
      </w:r>
      <w:r w:rsidR="004A131A">
        <w:rPr>
          <w:b/>
          <w:sz w:val="24"/>
          <w:szCs w:val="24"/>
        </w:rPr>
        <w:t>Algorithmes de chiffrement par bloc</w:t>
      </w:r>
      <w:r>
        <w:rPr>
          <w:b/>
          <w:sz w:val="24"/>
          <w:szCs w:val="24"/>
        </w:rPr>
        <w:t xml:space="preserve"> </w:t>
      </w:r>
      <w:r w:rsidR="004A131A">
        <w:rPr>
          <w:b/>
          <w:sz w:val="24"/>
          <w:szCs w:val="24"/>
        </w:rPr>
        <w:t>:</w:t>
      </w:r>
      <w:r w:rsidR="004A131A">
        <w:rPr>
          <w:sz w:val="24"/>
          <w:szCs w:val="24"/>
        </w:rPr>
        <w:t xml:space="preserve"> qui opèrent sur le message en clair par groupes de bits appelés bloc.</w:t>
      </w:r>
      <w:r>
        <w:rPr>
          <w:sz w:val="24"/>
          <w:szCs w:val="24"/>
        </w:rPr>
        <w:t xml:space="preserve"> </w:t>
      </w:r>
      <w:r w:rsidR="004A131A">
        <w:rPr>
          <w:sz w:val="24"/>
          <w:szCs w:val="24"/>
        </w:rPr>
        <w:t>La taille typique des blocs est 64 bits, ce qui est assez grand pour interdire l’analyse et assez petit pour être pratique.</w:t>
      </w:r>
    </w:p>
    <w:p w:rsidR="004E280F" w:rsidRPr="004E280F" w:rsidRDefault="004E280F" w:rsidP="00B77D51">
      <w:pPr>
        <w:pStyle w:val="Paragraphedeliste"/>
        <w:numPr>
          <w:ilvl w:val="3"/>
          <w:numId w:val="33"/>
        </w:numPr>
        <w:spacing w:after="0" w:line="360" w:lineRule="auto"/>
        <w:jc w:val="both"/>
        <w:rPr>
          <w:b/>
          <w:sz w:val="24"/>
          <w:szCs w:val="24"/>
        </w:rPr>
      </w:pPr>
      <w:r w:rsidRPr="004E280F">
        <w:rPr>
          <w:b/>
          <w:sz w:val="24"/>
          <w:szCs w:val="24"/>
        </w:rPr>
        <w:t>Algorithmes symétriques populaires :</w:t>
      </w:r>
    </w:p>
    <w:p w:rsidR="000A1FDC" w:rsidRDefault="004E280F" w:rsidP="00B77D51">
      <w:pPr>
        <w:pStyle w:val="Paragraphedeliste"/>
        <w:numPr>
          <w:ilvl w:val="4"/>
          <w:numId w:val="33"/>
        </w:numPr>
        <w:spacing w:after="0" w:line="360" w:lineRule="auto"/>
        <w:jc w:val="both"/>
        <w:rPr>
          <w:b/>
          <w:sz w:val="24"/>
          <w:szCs w:val="24"/>
        </w:rPr>
      </w:pPr>
      <w:r w:rsidRPr="004E280F">
        <w:rPr>
          <w:b/>
          <w:sz w:val="24"/>
          <w:szCs w:val="24"/>
        </w:rPr>
        <w:t>DES :</w:t>
      </w:r>
    </w:p>
    <w:p w:rsidR="004E280F" w:rsidRPr="004E280F" w:rsidRDefault="004E280F" w:rsidP="004E280F">
      <w:pPr>
        <w:spacing w:after="0" w:line="360" w:lineRule="auto"/>
        <w:ind w:left="1080"/>
        <w:jc w:val="both"/>
        <w:rPr>
          <w:b/>
          <w:sz w:val="24"/>
          <w:szCs w:val="24"/>
        </w:rPr>
      </w:pPr>
    </w:p>
    <w:p w:rsidR="000A1FDC" w:rsidRDefault="004A131A" w:rsidP="004E280F">
      <w:pPr>
        <w:spacing w:after="0" w:line="360" w:lineRule="auto"/>
        <w:ind w:firstLine="360"/>
        <w:jc w:val="both"/>
        <w:rPr>
          <w:sz w:val="24"/>
          <w:szCs w:val="24"/>
        </w:rPr>
      </w:pPr>
      <w:r>
        <w:rPr>
          <w:sz w:val="24"/>
          <w:szCs w:val="24"/>
        </w:rPr>
        <w:lastRenderedPageBreak/>
        <w:t xml:space="preserve">Le Data </w:t>
      </w:r>
      <w:proofErr w:type="spellStart"/>
      <w:r>
        <w:rPr>
          <w:sz w:val="24"/>
          <w:szCs w:val="24"/>
        </w:rPr>
        <w:t>Encryption</w:t>
      </w:r>
      <w:proofErr w:type="spellEnd"/>
      <w:r>
        <w:rPr>
          <w:sz w:val="24"/>
          <w:szCs w:val="24"/>
        </w:rPr>
        <w:t xml:space="preserve"> Standard (DES) est un système de chiffrement basé sur un schéma de </w:t>
      </w:r>
      <w:proofErr w:type="spellStart"/>
      <w:r>
        <w:rPr>
          <w:sz w:val="24"/>
          <w:szCs w:val="24"/>
        </w:rPr>
        <w:t>Feistel</w:t>
      </w:r>
      <w:proofErr w:type="spellEnd"/>
      <w:r>
        <w:rPr>
          <w:sz w:val="24"/>
          <w:szCs w:val="24"/>
        </w:rPr>
        <w:t>, composé de 16 itérations d'une fonction appelée "fonction d'étage". Ce processus mélange les bits du texte clair en respectant les principes de confusion (masquer les relations entre texte clair et texte chiffré) et de diffusion (répartir la redondance du texte clair sur le texte chiffré). DES utilise des blocs de 64 bits et une clé de 56 bits (avec 8 bits supplémentaires dédiés à un code correcteur).</w:t>
      </w:r>
    </w:p>
    <w:p w:rsidR="004E280F" w:rsidRDefault="004E280F" w:rsidP="00B77D51">
      <w:pPr>
        <w:pStyle w:val="Paragraphedeliste"/>
        <w:numPr>
          <w:ilvl w:val="5"/>
          <w:numId w:val="33"/>
        </w:numPr>
        <w:spacing w:after="0" w:line="360" w:lineRule="auto"/>
        <w:jc w:val="both"/>
        <w:rPr>
          <w:b/>
          <w:sz w:val="24"/>
          <w:szCs w:val="24"/>
        </w:rPr>
      </w:pPr>
      <w:r w:rsidRPr="004E280F">
        <w:rPr>
          <w:b/>
          <w:sz w:val="24"/>
          <w:szCs w:val="24"/>
        </w:rPr>
        <w:t>Caractéristiques techniques de DES :</w:t>
      </w:r>
    </w:p>
    <w:p w:rsidR="004E280F" w:rsidRDefault="004A131A" w:rsidP="004E280F">
      <w:pPr>
        <w:spacing w:after="0" w:line="360" w:lineRule="auto"/>
        <w:ind w:firstLine="720"/>
        <w:jc w:val="both"/>
        <w:rPr>
          <w:sz w:val="24"/>
          <w:szCs w:val="24"/>
        </w:rPr>
      </w:pPr>
      <w:r>
        <w:rPr>
          <w:b/>
          <w:sz w:val="24"/>
          <w:szCs w:val="24"/>
        </w:rPr>
        <w:t>a)</w:t>
      </w:r>
      <w:r>
        <w:rPr>
          <w:sz w:val="24"/>
          <w:szCs w:val="24"/>
        </w:rPr>
        <w:t xml:space="preserve"> </w:t>
      </w:r>
      <w:r>
        <w:rPr>
          <w:b/>
          <w:sz w:val="24"/>
          <w:szCs w:val="24"/>
        </w:rPr>
        <w:t xml:space="preserve">Clé et blocs </w:t>
      </w:r>
      <w:r>
        <w:rPr>
          <w:sz w:val="24"/>
          <w:szCs w:val="24"/>
        </w:rPr>
        <w:t>: Une clé de 56 bits est dérivée pour produire 16 sous-clés de</w:t>
      </w:r>
      <w:r w:rsidR="004E280F">
        <w:rPr>
          <w:b/>
          <w:sz w:val="24"/>
          <w:szCs w:val="24"/>
        </w:rPr>
        <w:t xml:space="preserve"> </w:t>
      </w:r>
      <w:r>
        <w:rPr>
          <w:sz w:val="24"/>
          <w:szCs w:val="24"/>
        </w:rPr>
        <w:t xml:space="preserve">48 bits utilisées </w:t>
      </w:r>
      <w:r w:rsidR="004E280F">
        <w:rPr>
          <w:sz w:val="24"/>
          <w:szCs w:val="24"/>
        </w:rPr>
        <w:t>dans chaque tour de chiffrement.</w:t>
      </w:r>
    </w:p>
    <w:p w:rsidR="000A1FDC" w:rsidRPr="004E280F" w:rsidRDefault="004A131A" w:rsidP="004E280F">
      <w:pPr>
        <w:spacing w:after="0" w:line="360" w:lineRule="auto"/>
        <w:ind w:firstLine="720"/>
        <w:jc w:val="both"/>
        <w:rPr>
          <w:b/>
          <w:sz w:val="24"/>
          <w:szCs w:val="24"/>
        </w:rPr>
      </w:pPr>
      <w:r>
        <w:rPr>
          <w:b/>
          <w:sz w:val="24"/>
          <w:szCs w:val="24"/>
        </w:rPr>
        <w:t>b)</w:t>
      </w:r>
      <w:r w:rsidR="004E280F">
        <w:rPr>
          <w:b/>
          <w:sz w:val="24"/>
          <w:szCs w:val="24"/>
        </w:rPr>
        <w:t xml:space="preserve"> </w:t>
      </w:r>
      <w:r>
        <w:rPr>
          <w:b/>
          <w:sz w:val="24"/>
          <w:szCs w:val="24"/>
        </w:rPr>
        <w:t xml:space="preserve">Permutation initiale : </w:t>
      </w:r>
      <w:r>
        <w:rPr>
          <w:sz w:val="24"/>
          <w:szCs w:val="24"/>
        </w:rPr>
        <w:t>Le texte clair de 64 bits subit une permutation initiale (</w:t>
      </w:r>
      <w:proofErr w:type="gramStart"/>
      <w:r w:rsidR="004E280F">
        <w:rPr>
          <w:sz w:val="24"/>
          <w:szCs w:val="24"/>
        </w:rPr>
        <w:t>IP)</w:t>
      </w:r>
      <w:r>
        <w:rPr>
          <w:sz w:val="24"/>
          <w:szCs w:val="24"/>
        </w:rPr>
        <w:t xml:space="preserve">   </w:t>
      </w:r>
      <w:proofErr w:type="gramEnd"/>
      <w:r>
        <w:rPr>
          <w:sz w:val="24"/>
          <w:szCs w:val="24"/>
        </w:rPr>
        <w:t xml:space="preserve">        avant d'être divisé en deux parties :32 bits de  gauche (L</w:t>
      </w:r>
      <w:r>
        <w:rPr>
          <w:sz w:val="24"/>
          <w:szCs w:val="24"/>
          <w:vertAlign w:val="subscript"/>
        </w:rPr>
        <w:t>0</w:t>
      </w:r>
      <w:r>
        <w:rPr>
          <w:sz w:val="24"/>
          <w:szCs w:val="24"/>
        </w:rPr>
        <w:t>) et 32 bits de droite (R</w:t>
      </w:r>
      <w:r>
        <w:rPr>
          <w:sz w:val="24"/>
          <w:szCs w:val="24"/>
          <w:vertAlign w:val="subscript"/>
        </w:rPr>
        <w:t>0</w:t>
      </w:r>
      <w:r>
        <w:rPr>
          <w:sz w:val="24"/>
          <w:szCs w:val="24"/>
        </w:rPr>
        <w:t>).</w:t>
      </w:r>
    </w:p>
    <w:p w:rsidR="000A1FDC" w:rsidRDefault="004A131A" w:rsidP="004E280F">
      <w:pPr>
        <w:spacing w:after="0" w:line="360" w:lineRule="auto"/>
        <w:ind w:firstLine="720"/>
        <w:jc w:val="both"/>
        <w:rPr>
          <w:sz w:val="24"/>
          <w:szCs w:val="24"/>
        </w:rPr>
      </w:pPr>
      <w:r>
        <w:rPr>
          <w:b/>
          <w:sz w:val="24"/>
          <w:szCs w:val="24"/>
        </w:rPr>
        <w:t>c)</w:t>
      </w:r>
      <w:r w:rsidR="004E280F">
        <w:rPr>
          <w:b/>
          <w:sz w:val="24"/>
          <w:szCs w:val="24"/>
        </w:rPr>
        <w:t xml:space="preserve"> </w:t>
      </w:r>
      <w:r>
        <w:rPr>
          <w:b/>
          <w:sz w:val="24"/>
          <w:szCs w:val="24"/>
        </w:rPr>
        <w:t>Itérations :</w:t>
      </w:r>
      <w:r>
        <w:rPr>
          <w:sz w:val="24"/>
          <w:szCs w:val="24"/>
        </w:rPr>
        <w:t xml:space="preserve"> Sur 16 étapes, le texte est transformé à l'aide de la </w:t>
      </w:r>
      <w:r w:rsidR="004E280F">
        <w:rPr>
          <w:sz w:val="24"/>
          <w:szCs w:val="24"/>
        </w:rPr>
        <w:t>règle :</w:t>
      </w:r>
      <w:r>
        <w:rPr>
          <w:sz w:val="24"/>
          <w:szCs w:val="24"/>
        </w:rPr>
        <w:t xml:space="preserve">                                                                                                                                           -L</w:t>
      </w:r>
      <w:r>
        <w:rPr>
          <w:sz w:val="24"/>
          <w:szCs w:val="24"/>
          <w:vertAlign w:val="subscript"/>
        </w:rPr>
        <w:t>i</w:t>
      </w:r>
      <w:r>
        <w:rPr>
          <w:sz w:val="24"/>
          <w:szCs w:val="24"/>
        </w:rPr>
        <w:t>=R</w:t>
      </w:r>
      <w:r>
        <w:rPr>
          <w:sz w:val="24"/>
          <w:szCs w:val="24"/>
          <w:vertAlign w:val="subscript"/>
        </w:rPr>
        <w:t>i−1</w:t>
      </w:r>
      <w:r w:rsidR="004E280F">
        <w:rPr>
          <w:sz w:val="24"/>
          <w:szCs w:val="24"/>
        </w:rPr>
        <w:t>.</w:t>
      </w:r>
      <w:r>
        <w:rPr>
          <w:sz w:val="24"/>
          <w:szCs w:val="24"/>
        </w:rPr>
        <w:t>-R</w:t>
      </w:r>
      <w:r>
        <w:rPr>
          <w:sz w:val="24"/>
          <w:szCs w:val="24"/>
          <w:vertAlign w:val="subscript"/>
        </w:rPr>
        <w:t>i</w:t>
      </w:r>
      <w:r>
        <w:rPr>
          <w:sz w:val="24"/>
          <w:szCs w:val="24"/>
        </w:rPr>
        <w:t>=L</w:t>
      </w:r>
      <w:r>
        <w:rPr>
          <w:sz w:val="24"/>
          <w:szCs w:val="24"/>
          <w:vertAlign w:val="subscript"/>
        </w:rPr>
        <w:t>i−1</w:t>
      </w:r>
      <w:r>
        <w:rPr>
          <w:sz w:val="24"/>
          <w:szCs w:val="24"/>
        </w:rPr>
        <w:t>⊕</w:t>
      </w:r>
      <w:r w:rsidR="004E280F">
        <w:rPr>
          <w:sz w:val="24"/>
          <w:szCs w:val="24"/>
        </w:rPr>
        <w:t xml:space="preserve">   </w:t>
      </w:r>
      <w:r>
        <w:rPr>
          <w:sz w:val="24"/>
          <w:szCs w:val="24"/>
        </w:rPr>
        <w:t>f</w:t>
      </w:r>
      <w:r w:rsidR="004E280F">
        <w:rPr>
          <w:sz w:val="24"/>
          <w:szCs w:val="24"/>
        </w:rPr>
        <w:t xml:space="preserve"> </w:t>
      </w:r>
      <w:r>
        <w:rPr>
          <w:sz w:val="24"/>
          <w:szCs w:val="24"/>
        </w:rPr>
        <w:t>(R</w:t>
      </w:r>
      <w:r>
        <w:rPr>
          <w:sz w:val="24"/>
          <w:szCs w:val="24"/>
          <w:vertAlign w:val="subscript"/>
        </w:rPr>
        <w:t>i−</w:t>
      </w:r>
      <w:r w:rsidR="004E280F">
        <w:rPr>
          <w:sz w:val="24"/>
          <w:szCs w:val="24"/>
          <w:vertAlign w:val="subscript"/>
        </w:rPr>
        <w:t>1</w:t>
      </w:r>
      <w:r w:rsidR="004E280F">
        <w:rPr>
          <w:sz w:val="24"/>
          <w:szCs w:val="24"/>
        </w:rPr>
        <w:t>, Ki</w:t>
      </w:r>
      <w:r>
        <w:rPr>
          <w:sz w:val="24"/>
          <w:szCs w:val="24"/>
        </w:rPr>
        <w:t>), où f</w:t>
      </w:r>
      <w:r w:rsidR="004E280F">
        <w:rPr>
          <w:sz w:val="24"/>
          <w:szCs w:val="24"/>
        </w:rPr>
        <w:t xml:space="preserve"> est une fonction non linéaire </w:t>
      </w:r>
      <w:r>
        <w:rPr>
          <w:sz w:val="24"/>
          <w:szCs w:val="24"/>
        </w:rPr>
        <w:t>qui participe à la diffusion et qui est décrite par les S-boîtes.</w:t>
      </w:r>
    </w:p>
    <w:p w:rsidR="000A1FDC" w:rsidRDefault="004A131A" w:rsidP="004E280F">
      <w:pPr>
        <w:spacing w:after="0" w:line="360" w:lineRule="auto"/>
        <w:ind w:firstLine="720"/>
        <w:jc w:val="both"/>
        <w:rPr>
          <w:b/>
          <w:sz w:val="24"/>
          <w:szCs w:val="24"/>
        </w:rPr>
      </w:pPr>
      <w:r>
        <w:rPr>
          <w:b/>
          <w:sz w:val="24"/>
          <w:szCs w:val="24"/>
        </w:rPr>
        <w:t>d)</w:t>
      </w:r>
      <w:r w:rsidR="004E280F">
        <w:rPr>
          <w:b/>
          <w:sz w:val="24"/>
          <w:szCs w:val="24"/>
        </w:rPr>
        <w:t xml:space="preserve"> </w:t>
      </w:r>
      <w:r>
        <w:rPr>
          <w:b/>
          <w:sz w:val="24"/>
          <w:szCs w:val="24"/>
        </w:rPr>
        <w:t>Permutation inverse :</w:t>
      </w:r>
      <w:r>
        <w:rPr>
          <w:sz w:val="24"/>
          <w:szCs w:val="24"/>
        </w:rPr>
        <w:t xml:space="preserve"> Après les 16 tours, une permutation inverse (IP</w:t>
      </w:r>
      <w:r>
        <w:rPr>
          <w:sz w:val="24"/>
          <w:szCs w:val="24"/>
          <w:vertAlign w:val="superscript"/>
        </w:rPr>
        <w:t>−1</w:t>
      </w:r>
      <w:r>
        <w:rPr>
          <w:sz w:val="24"/>
          <w:szCs w:val="24"/>
        </w:rPr>
        <w:t>) est appliquée pour obtenir le texte chiffré final.</w:t>
      </w:r>
      <w:r w:rsidR="004E280F">
        <w:rPr>
          <w:b/>
          <w:sz w:val="24"/>
          <w:szCs w:val="24"/>
        </w:rPr>
        <w:t xml:space="preserve"> </w:t>
      </w:r>
    </w:p>
    <w:p w:rsidR="004E280F" w:rsidRPr="004E280F" w:rsidRDefault="004E280F" w:rsidP="00B77D51">
      <w:pPr>
        <w:pStyle w:val="Paragraphedeliste"/>
        <w:numPr>
          <w:ilvl w:val="5"/>
          <w:numId w:val="33"/>
        </w:numPr>
        <w:spacing w:after="0" w:line="360" w:lineRule="auto"/>
        <w:jc w:val="both"/>
        <w:rPr>
          <w:b/>
          <w:sz w:val="24"/>
          <w:szCs w:val="24"/>
        </w:rPr>
      </w:pPr>
      <w:r>
        <w:rPr>
          <w:b/>
          <w:sz w:val="24"/>
          <w:szCs w:val="24"/>
        </w:rPr>
        <w:t>Avantages et limites :</w:t>
      </w:r>
    </w:p>
    <w:p w:rsidR="000A1FDC" w:rsidRPr="004E280F" w:rsidRDefault="004A131A" w:rsidP="00B77D51">
      <w:pPr>
        <w:pStyle w:val="Paragraphedeliste"/>
        <w:numPr>
          <w:ilvl w:val="0"/>
          <w:numId w:val="34"/>
        </w:numPr>
        <w:spacing w:after="0" w:line="360" w:lineRule="auto"/>
        <w:jc w:val="both"/>
        <w:rPr>
          <w:sz w:val="24"/>
          <w:szCs w:val="24"/>
        </w:rPr>
      </w:pPr>
      <w:r w:rsidRPr="004E280F">
        <w:rPr>
          <w:b/>
          <w:sz w:val="24"/>
          <w:szCs w:val="24"/>
        </w:rPr>
        <w:t>Avantages :</w:t>
      </w:r>
      <w:r w:rsidRPr="004E280F">
        <w:rPr>
          <w:sz w:val="24"/>
          <w:szCs w:val="24"/>
        </w:rPr>
        <w:t xml:space="preserve"> La méthode itérée et l'usage des principes de confusion et de diffusion offrent une bonne sécurité pour son époque.</w:t>
      </w:r>
    </w:p>
    <w:p w:rsidR="000A1FDC" w:rsidRPr="004E280F" w:rsidRDefault="004A131A" w:rsidP="00B77D51">
      <w:pPr>
        <w:pStyle w:val="Paragraphedeliste"/>
        <w:numPr>
          <w:ilvl w:val="0"/>
          <w:numId w:val="34"/>
        </w:numPr>
        <w:spacing w:after="0" w:line="360" w:lineRule="auto"/>
        <w:jc w:val="both"/>
        <w:rPr>
          <w:sz w:val="24"/>
          <w:szCs w:val="24"/>
        </w:rPr>
      </w:pPr>
      <w:r w:rsidRPr="004E280F">
        <w:rPr>
          <w:b/>
          <w:sz w:val="24"/>
          <w:szCs w:val="24"/>
        </w:rPr>
        <w:t>Limites :</w:t>
      </w:r>
      <w:r w:rsidRPr="004E280F">
        <w:rPr>
          <w:sz w:val="24"/>
          <w:szCs w:val="24"/>
        </w:rPr>
        <w:t xml:space="preserve"> Avec une clé de 56 bits, DES est vulnérable aux attaques par force brute. Dès 1997, des attaques ont permis de casser DES en quelques semaines, puis en moins d'une journée en 1999.</w:t>
      </w:r>
    </w:p>
    <w:p w:rsidR="000A1FDC" w:rsidRPr="004E280F" w:rsidRDefault="004A131A" w:rsidP="00B77D51">
      <w:pPr>
        <w:pStyle w:val="Paragraphedeliste"/>
        <w:numPr>
          <w:ilvl w:val="4"/>
          <w:numId w:val="33"/>
        </w:numPr>
        <w:spacing w:after="0" w:line="360" w:lineRule="auto"/>
        <w:jc w:val="both"/>
        <w:rPr>
          <w:b/>
          <w:sz w:val="24"/>
          <w:szCs w:val="24"/>
        </w:rPr>
      </w:pPr>
      <w:r w:rsidRPr="004E280F">
        <w:rPr>
          <w:b/>
          <w:sz w:val="24"/>
          <w:szCs w:val="24"/>
        </w:rPr>
        <w:t>Triple DES (3DES) :</w:t>
      </w:r>
    </w:p>
    <w:p w:rsidR="000A1FDC" w:rsidRDefault="004A131A">
      <w:pPr>
        <w:spacing w:after="0" w:line="360" w:lineRule="auto"/>
        <w:ind w:left="1133"/>
        <w:jc w:val="both"/>
        <w:rPr>
          <w:sz w:val="24"/>
          <w:szCs w:val="24"/>
        </w:rPr>
      </w:pPr>
      <w:r>
        <w:rPr>
          <w:sz w:val="24"/>
          <w:szCs w:val="24"/>
        </w:rPr>
        <w:t xml:space="preserve">Pour renforcer la sécurité de DES en attendant l'AES, le Triple DES a été introduit. Il applique successivement DES avec une clé K, le décrypte avec une clé K′, puis le </w:t>
      </w:r>
      <w:proofErr w:type="spellStart"/>
      <w:r>
        <w:rPr>
          <w:sz w:val="24"/>
          <w:szCs w:val="24"/>
        </w:rPr>
        <w:t>rechiffre</w:t>
      </w:r>
      <w:proofErr w:type="spellEnd"/>
      <w:r>
        <w:rPr>
          <w:sz w:val="24"/>
          <w:szCs w:val="24"/>
        </w:rPr>
        <w:t xml:space="preserve"> avec K. Cela équivaut à utiliser une clé plus longue, prolongeant la durée de vie de DES.</w:t>
      </w:r>
    </w:p>
    <w:p w:rsidR="000A1FDC" w:rsidRPr="004E280F" w:rsidRDefault="004A131A" w:rsidP="00B77D51">
      <w:pPr>
        <w:pStyle w:val="Paragraphedeliste"/>
        <w:numPr>
          <w:ilvl w:val="4"/>
          <w:numId w:val="33"/>
        </w:numPr>
        <w:spacing w:after="0" w:line="360" w:lineRule="auto"/>
        <w:jc w:val="both"/>
        <w:rPr>
          <w:b/>
          <w:sz w:val="24"/>
          <w:szCs w:val="24"/>
        </w:rPr>
      </w:pPr>
      <w:r w:rsidRPr="004E280F">
        <w:rPr>
          <w:b/>
          <w:sz w:val="24"/>
          <w:szCs w:val="24"/>
        </w:rPr>
        <w:t>AES</w:t>
      </w:r>
      <w:r w:rsidR="004E280F">
        <w:rPr>
          <w:b/>
          <w:sz w:val="24"/>
          <w:szCs w:val="24"/>
        </w:rPr>
        <w:t xml:space="preserve"> </w:t>
      </w:r>
      <w:r w:rsidRPr="004E280F">
        <w:rPr>
          <w:b/>
          <w:sz w:val="24"/>
          <w:szCs w:val="24"/>
        </w:rPr>
        <w:t>:</w:t>
      </w:r>
    </w:p>
    <w:p w:rsidR="000A1FDC" w:rsidRDefault="004A131A" w:rsidP="004E280F">
      <w:pPr>
        <w:spacing w:after="0" w:line="360" w:lineRule="auto"/>
        <w:jc w:val="both"/>
        <w:rPr>
          <w:sz w:val="24"/>
          <w:szCs w:val="24"/>
        </w:rPr>
      </w:pPr>
      <w:r>
        <w:rPr>
          <w:sz w:val="24"/>
          <w:szCs w:val="24"/>
        </w:rPr>
        <w:lastRenderedPageBreak/>
        <w:t xml:space="preserve">L'Advanced </w:t>
      </w:r>
      <w:proofErr w:type="spellStart"/>
      <w:r>
        <w:rPr>
          <w:sz w:val="24"/>
          <w:szCs w:val="24"/>
        </w:rPr>
        <w:t>Encryption</w:t>
      </w:r>
      <w:proofErr w:type="spellEnd"/>
      <w:r>
        <w:rPr>
          <w:sz w:val="24"/>
          <w:szCs w:val="24"/>
        </w:rPr>
        <w:t xml:space="preserve"> Standard (AES) est un système cryptographique basé sur un réseau de substitution-permutation, contrairement au schéma de </w:t>
      </w:r>
      <w:proofErr w:type="spellStart"/>
      <w:r>
        <w:rPr>
          <w:sz w:val="24"/>
          <w:szCs w:val="24"/>
        </w:rPr>
        <w:t>Feistel</w:t>
      </w:r>
      <w:proofErr w:type="spellEnd"/>
      <w:r>
        <w:rPr>
          <w:sz w:val="24"/>
          <w:szCs w:val="24"/>
        </w:rPr>
        <w:t xml:space="preserve"> utilisé dans DES. Il repose sur une série d’opérations de permutation et de substitution, appliquées de manière répétée sur des blocs de 128 bits. AES utilise des clés de longueur variable : 128, 192 ou 256 bits, offrant une sécurité renforcée contre les attaques par force brute.</w:t>
      </w:r>
    </w:p>
    <w:p w:rsidR="000A1FDC" w:rsidRDefault="004A131A" w:rsidP="004E280F">
      <w:pPr>
        <w:spacing w:after="0" w:line="360" w:lineRule="auto"/>
        <w:jc w:val="both"/>
        <w:rPr>
          <w:sz w:val="24"/>
          <w:szCs w:val="24"/>
        </w:rPr>
      </w:pPr>
      <w:r>
        <w:rPr>
          <w:sz w:val="24"/>
          <w:szCs w:val="24"/>
        </w:rPr>
        <w:t>La taille de bloc fixe de 128 bits a été choisie parmi des configurations initiales qui varient entre 4 et 8 blocs de 32 bits. Grâce à l'utilisation d'une clé minimale de 128 bits, AES rend les recherches exhaustives de clés irréalisables dans un futur prévisible. Par exemple, même avec un algorithme capable de tester 2</w:t>
      </w:r>
      <w:r>
        <w:rPr>
          <w:sz w:val="24"/>
          <w:szCs w:val="24"/>
          <w:vertAlign w:val="superscript"/>
        </w:rPr>
        <w:t>56</w:t>
      </w:r>
      <w:r>
        <w:rPr>
          <w:sz w:val="24"/>
          <w:szCs w:val="24"/>
        </w:rPr>
        <w:t xml:space="preserve"> clés par seconde (cassant DES en une seconde), il faudrait environ 149 mille milliards d'années pour casser AES.</w:t>
      </w:r>
    </w:p>
    <w:p w:rsidR="000A1FDC" w:rsidRDefault="004A131A" w:rsidP="00B77D51">
      <w:pPr>
        <w:pStyle w:val="Paragraphedeliste"/>
        <w:numPr>
          <w:ilvl w:val="5"/>
          <w:numId w:val="33"/>
        </w:numPr>
        <w:spacing w:after="0" w:line="360" w:lineRule="auto"/>
        <w:jc w:val="both"/>
        <w:rPr>
          <w:b/>
          <w:sz w:val="24"/>
          <w:szCs w:val="24"/>
        </w:rPr>
      </w:pPr>
      <w:r w:rsidRPr="004E280F">
        <w:rPr>
          <w:b/>
          <w:sz w:val="24"/>
          <w:szCs w:val="24"/>
        </w:rPr>
        <w:t>Quelques aspects techniques d'AES</w:t>
      </w:r>
      <w:r w:rsidR="00F146EB">
        <w:rPr>
          <w:b/>
          <w:sz w:val="24"/>
          <w:szCs w:val="24"/>
        </w:rPr>
        <w:t xml:space="preserve"> </w:t>
      </w:r>
      <w:r w:rsidRPr="004E280F">
        <w:rPr>
          <w:b/>
          <w:sz w:val="24"/>
          <w:szCs w:val="24"/>
        </w:rPr>
        <w:t>:</w:t>
      </w:r>
    </w:p>
    <w:p w:rsidR="000A1FDC" w:rsidRDefault="004A131A" w:rsidP="004E280F">
      <w:pPr>
        <w:spacing w:after="0" w:line="360" w:lineRule="auto"/>
        <w:jc w:val="both"/>
        <w:rPr>
          <w:sz w:val="24"/>
          <w:szCs w:val="24"/>
        </w:rPr>
      </w:pPr>
      <w:r>
        <w:rPr>
          <w:sz w:val="24"/>
          <w:szCs w:val="24"/>
        </w:rPr>
        <w:t>AES est un algorithme de chiffrement itératif qui effectue un ensemble d’opérations sur des blocs de 128 bits à travers N</w:t>
      </w:r>
      <w:r>
        <w:rPr>
          <w:sz w:val="24"/>
          <w:szCs w:val="24"/>
          <w:vertAlign w:val="subscript"/>
        </w:rPr>
        <w:t>e</w:t>
      </w:r>
      <w:r>
        <w:rPr>
          <w:sz w:val="24"/>
          <w:szCs w:val="24"/>
        </w:rPr>
        <w:t xml:space="preserve"> étapes (ou tours), où N</w:t>
      </w:r>
      <w:r>
        <w:rPr>
          <w:sz w:val="24"/>
          <w:szCs w:val="24"/>
          <w:vertAlign w:val="subscript"/>
        </w:rPr>
        <w:t>e</w:t>
      </w:r>
      <w:r>
        <w:rPr>
          <w:sz w:val="24"/>
          <w:szCs w:val="24"/>
        </w:rPr>
        <w:t xml:space="preserve"> va</w:t>
      </w:r>
      <w:r w:rsidR="004E280F">
        <w:rPr>
          <w:sz w:val="24"/>
          <w:szCs w:val="24"/>
        </w:rPr>
        <w:t xml:space="preserve">rie selon la longueur de la clé </w:t>
      </w:r>
      <w:r>
        <w:rPr>
          <w:sz w:val="24"/>
          <w:szCs w:val="24"/>
        </w:rPr>
        <w:t>:</w:t>
      </w:r>
    </w:p>
    <w:p w:rsidR="000A1FDC" w:rsidRDefault="004A131A">
      <w:pPr>
        <w:spacing w:after="0" w:line="360" w:lineRule="auto"/>
        <w:ind w:left="720"/>
        <w:jc w:val="both"/>
        <w:rPr>
          <w:sz w:val="24"/>
          <w:szCs w:val="24"/>
        </w:rPr>
      </w:pPr>
      <w:r>
        <w:rPr>
          <w:sz w:val="24"/>
          <w:szCs w:val="24"/>
        </w:rPr>
        <w:t>-10 tours pour une clé de 128 bits.</w:t>
      </w:r>
    </w:p>
    <w:p w:rsidR="000A1FDC" w:rsidRDefault="004A131A">
      <w:pPr>
        <w:spacing w:after="0" w:line="360" w:lineRule="auto"/>
        <w:ind w:left="720"/>
        <w:jc w:val="both"/>
        <w:rPr>
          <w:sz w:val="24"/>
          <w:szCs w:val="24"/>
        </w:rPr>
      </w:pPr>
      <w:r>
        <w:rPr>
          <w:sz w:val="24"/>
          <w:szCs w:val="24"/>
        </w:rPr>
        <w:t>-12 tours pour une clé de 192 bits.</w:t>
      </w:r>
    </w:p>
    <w:p w:rsidR="000A1FDC" w:rsidRDefault="004A131A">
      <w:pPr>
        <w:spacing w:after="0" w:line="360" w:lineRule="auto"/>
        <w:ind w:left="720"/>
        <w:jc w:val="both"/>
        <w:rPr>
          <w:sz w:val="24"/>
          <w:szCs w:val="24"/>
        </w:rPr>
      </w:pPr>
      <w:r>
        <w:rPr>
          <w:sz w:val="24"/>
          <w:szCs w:val="24"/>
        </w:rPr>
        <w:t>-14 tours pour une clé de 256 bits.</w:t>
      </w:r>
    </w:p>
    <w:p w:rsidR="004E280F" w:rsidRDefault="004E280F" w:rsidP="00B77D51">
      <w:pPr>
        <w:pStyle w:val="Paragraphedeliste"/>
        <w:numPr>
          <w:ilvl w:val="5"/>
          <w:numId w:val="33"/>
        </w:numPr>
        <w:spacing w:after="0" w:line="360" w:lineRule="auto"/>
        <w:jc w:val="both"/>
        <w:rPr>
          <w:b/>
          <w:sz w:val="24"/>
          <w:szCs w:val="24"/>
        </w:rPr>
      </w:pPr>
      <w:r>
        <w:rPr>
          <w:b/>
          <w:sz w:val="24"/>
          <w:szCs w:val="24"/>
        </w:rPr>
        <w:t>Structure et fonctionnement</w:t>
      </w:r>
      <w:r w:rsidR="00F146EB">
        <w:rPr>
          <w:b/>
          <w:sz w:val="24"/>
          <w:szCs w:val="24"/>
        </w:rPr>
        <w:t xml:space="preserve"> d’AES :</w:t>
      </w:r>
    </w:p>
    <w:p w:rsidR="000A1FDC" w:rsidRDefault="004A131A" w:rsidP="00F146EB">
      <w:pPr>
        <w:spacing w:after="0" w:line="360" w:lineRule="auto"/>
        <w:ind w:firstLine="630"/>
        <w:jc w:val="both"/>
        <w:rPr>
          <w:sz w:val="24"/>
          <w:szCs w:val="24"/>
        </w:rPr>
      </w:pPr>
      <w:r>
        <w:rPr>
          <w:b/>
          <w:sz w:val="24"/>
          <w:szCs w:val="24"/>
        </w:rPr>
        <w:t>a)</w:t>
      </w:r>
      <w:r w:rsidR="00F146EB">
        <w:rPr>
          <w:b/>
          <w:sz w:val="24"/>
          <w:szCs w:val="24"/>
        </w:rPr>
        <w:t xml:space="preserve"> </w:t>
      </w:r>
      <w:r>
        <w:rPr>
          <w:b/>
          <w:sz w:val="24"/>
          <w:szCs w:val="24"/>
        </w:rPr>
        <w:t>Diversification des clés</w:t>
      </w:r>
      <w:r w:rsidR="00F146EB">
        <w:rPr>
          <w:b/>
          <w:sz w:val="24"/>
          <w:szCs w:val="24"/>
        </w:rPr>
        <w:t xml:space="preserve"> </w:t>
      </w:r>
      <w:r>
        <w:rPr>
          <w:b/>
          <w:sz w:val="24"/>
          <w:szCs w:val="24"/>
        </w:rPr>
        <w:t xml:space="preserve">: </w:t>
      </w:r>
      <w:r>
        <w:rPr>
          <w:sz w:val="24"/>
          <w:szCs w:val="24"/>
        </w:rPr>
        <w:t>À partir de la clé secrète K, un algorithme de diversification génère N</w:t>
      </w:r>
      <w:r>
        <w:rPr>
          <w:sz w:val="24"/>
          <w:szCs w:val="24"/>
          <w:vertAlign w:val="subscript"/>
        </w:rPr>
        <w:t>e</w:t>
      </w:r>
      <w:r>
        <w:rPr>
          <w:sz w:val="24"/>
          <w:szCs w:val="24"/>
        </w:rPr>
        <w:t xml:space="preserve"> sous- clés de 128 bits chacune.</w:t>
      </w:r>
    </w:p>
    <w:p w:rsidR="000A1FDC" w:rsidRDefault="004A131A" w:rsidP="00F146EB">
      <w:pPr>
        <w:spacing w:after="0" w:line="360" w:lineRule="auto"/>
        <w:ind w:firstLine="630"/>
        <w:jc w:val="both"/>
        <w:rPr>
          <w:sz w:val="24"/>
          <w:szCs w:val="24"/>
        </w:rPr>
      </w:pPr>
      <w:r>
        <w:rPr>
          <w:b/>
          <w:sz w:val="24"/>
          <w:szCs w:val="24"/>
        </w:rPr>
        <w:t>b)</w:t>
      </w:r>
      <w:r w:rsidR="00F146EB">
        <w:rPr>
          <w:b/>
          <w:sz w:val="24"/>
          <w:szCs w:val="24"/>
        </w:rPr>
        <w:t xml:space="preserve"> </w:t>
      </w:r>
      <w:r>
        <w:rPr>
          <w:b/>
          <w:sz w:val="24"/>
          <w:szCs w:val="24"/>
        </w:rPr>
        <w:t>Étapes principales</w:t>
      </w:r>
      <w:r w:rsidR="00F146EB">
        <w:rPr>
          <w:b/>
          <w:sz w:val="24"/>
          <w:szCs w:val="24"/>
        </w:rPr>
        <w:t xml:space="preserve"> </w:t>
      </w:r>
      <w:r>
        <w:rPr>
          <w:b/>
          <w:sz w:val="24"/>
          <w:szCs w:val="24"/>
        </w:rPr>
        <w:t>:</w:t>
      </w:r>
      <w:r>
        <w:rPr>
          <w:sz w:val="24"/>
          <w:szCs w:val="24"/>
        </w:rPr>
        <w:t xml:space="preserve"> Chaque étape applique une fonction g constituée de quatre opérations :</w:t>
      </w:r>
    </w:p>
    <w:p w:rsidR="000A1FDC" w:rsidRDefault="004A131A">
      <w:pPr>
        <w:spacing w:after="0" w:line="360" w:lineRule="auto"/>
        <w:ind w:left="1133"/>
        <w:jc w:val="both"/>
        <w:rPr>
          <w:sz w:val="24"/>
          <w:szCs w:val="24"/>
        </w:rPr>
      </w:pPr>
      <w:r w:rsidRPr="00F146EB">
        <w:rPr>
          <w:b/>
          <w:i/>
          <w:iCs/>
          <w:sz w:val="24"/>
          <w:szCs w:val="24"/>
        </w:rPr>
        <w:t>1)</w:t>
      </w:r>
      <w:r w:rsidR="00F146EB" w:rsidRPr="00F146EB">
        <w:rPr>
          <w:b/>
          <w:i/>
          <w:iCs/>
          <w:sz w:val="24"/>
          <w:szCs w:val="24"/>
        </w:rPr>
        <w:t xml:space="preserve"> </w:t>
      </w:r>
      <w:proofErr w:type="spellStart"/>
      <w:r w:rsidRPr="00F146EB">
        <w:rPr>
          <w:b/>
          <w:i/>
          <w:iCs/>
          <w:sz w:val="24"/>
          <w:szCs w:val="24"/>
        </w:rPr>
        <w:t>SubBytes</w:t>
      </w:r>
      <w:proofErr w:type="spellEnd"/>
      <w:r w:rsidR="00F146EB">
        <w:rPr>
          <w:b/>
          <w:sz w:val="24"/>
          <w:szCs w:val="24"/>
        </w:rPr>
        <w:t xml:space="preserve"> </w:t>
      </w:r>
      <w:r>
        <w:rPr>
          <w:sz w:val="24"/>
          <w:szCs w:val="24"/>
        </w:rPr>
        <w:t>: Substitution non linéaire des octets à l’aide de S-boîtes.</w:t>
      </w:r>
    </w:p>
    <w:p w:rsidR="000A1FDC" w:rsidRDefault="004A131A">
      <w:pPr>
        <w:spacing w:after="0" w:line="360" w:lineRule="auto"/>
        <w:ind w:left="1133"/>
        <w:jc w:val="both"/>
        <w:rPr>
          <w:sz w:val="24"/>
          <w:szCs w:val="24"/>
        </w:rPr>
      </w:pPr>
      <w:r w:rsidRPr="00F146EB">
        <w:rPr>
          <w:b/>
          <w:i/>
          <w:iCs/>
          <w:sz w:val="24"/>
          <w:szCs w:val="24"/>
        </w:rPr>
        <w:t>2)</w:t>
      </w:r>
      <w:r w:rsidR="00F146EB" w:rsidRPr="00F146EB">
        <w:rPr>
          <w:b/>
          <w:i/>
          <w:iCs/>
          <w:sz w:val="24"/>
          <w:szCs w:val="24"/>
        </w:rPr>
        <w:t xml:space="preserve"> </w:t>
      </w:r>
      <w:proofErr w:type="spellStart"/>
      <w:r w:rsidRPr="00F146EB">
        <w:rPr>
          <w:b/>
          <w:i/>
          <w:iCs/>
          <w:sz w:val="24"/>
          <w:szCs w:val="24"/>
        </w:rPr>
        <w:t>ShiftRows</w:t>
      </w:r>
      <w:proofErr w:type="spellEnd"/>
      <w:r w:rsidR="00F146EB" w:rsidRPr="00F146EB">
        <w:rPr>
          <w:b/>
          <w:i/>
          <w:iCs/>
          <w:sz w:val="24"/>
          <w:szCs w:val="24"/>
        </w:rPr>
        <w:t xml:space="preserve"> </w:t>
      </w:r>
      <w:r w:rsidRPr="00F146EB">
        <w:rPr>
          <w:b/>
          <w:i/>
          <w:iCs/>
          <w:sz w:val="24"/>
          <w:szCs w:val="24"/>
        </w:rPr>
        <w:t>:</w:t>
      </w:r>
      <w:r w:rsidR="00F146EB" w:rsidRPr="00F146EB">
        <w:rPr>
          <w:b/>
          <w:i/>
          <w:iCs/>
          <w:sz w:val="24"/>
          <w:szCs w:val="24"/>
        </w:rPr>
        <w:t xml:space="preserve"> </w:t>
      </w:r>
      <w:r>
        <w:rPr>
          <w:sz w:val="24"/>
          <w:szCs w:val="24"/>
        </w:rPr>
        <w:t>Permutation circulaire des éléments des lignes de la matrice représentant les blocs.</w:t>
      </w:r>
    </w:p>
    <w:p w:rsidR="000A1FDC" w:rsidRDefault="004A131A">
      <w:pPr>
        <w:spacing w:after="0" w:line="360" w:lineRule="auto"/>
        <w:ind w:left="1133"/>
        <w:jc w:val="both"/>
        <w:rPr>
          <w:sz w:val="24"/>
          <w:szCs w:val="24"/>
        </w:rPr>
      </w:pPr>
      <w:r w:rsidRPr="00F146EB">
        <w:rPr>
          <w:b/>
          <w:i/>
          <w:iCs/>
          <w:sz w:val="24"/>
          <w:szCs w:val="24"/>
        </w:rPr>
        <w:t>3)</w:t>
      </w:r>
      <w:r w:rsidR="00F146EB" w:rsidRPr="00F146EB">
        <w:rPr>
          <w:b/>
          <w:i/>
          <w:iCs/>
          <w:sz w:val="24"/>
          <w:szCs w:val="24"/>
        </w:rPr>
        <w:t xml:space="preserve"> </w:t>
      </w:r>
      <w:proofErr w:type="spellStart"/>
      <w:r w:rsidRPr="00F146EB">
        <w:rPr>
          <w:b/>
          <w:i/>
          <w:iCs/>
          <w:sz w:val="24"/>
          <w:szCs w:val="24"/>
        </w:rPr>
        <w:t>MixColumns</w:t>
      </w:r>
      <w:proofErr w:type="spellEnd"/>
      <w:r w:rsidR="00F146EB" w:rsidRPr="00F146EB">
        <w:rPr>
          <w:b/>
          <w:i/>
          <w:iCs/>
          <w:sz w:val="24"/>
          <w:szCs w:val="24"/>
        </w:rPr>
        <w:t xml:space="preserve"> </w:t>
      </w:r>
      <w:r>
        <w:rPr>
          <w:b/>
          <w:sz w:val="24"/>
          <w:szCs w:val="24"/>
        </w:rPr>
        <w:t>:</w:t>
      </w:r>
      <w:r w:rsidR="00F146EB">
        <w:rPr>
          <w:b/>
          <w:sz w:val="24"/>
          <w:szCs w:val="24"/>
        </w:rPr>
        <w:t xml:space="preserve"> </w:t>
      </w:r>
      <w:r>
        <w:rPr>
          <w:sz w:val="24"/>
          <w:szCs w:val="24"/>
        </w:rPr>
        <w:t>Transformation linéaire sur les colonnes de la matrice (sauf au dernier tour).</w:t>
      </w:r>
    </w:p>
    <w:p w:rsidR="000A1FDC" w:rsidRDefault="004A131A">
      <w:pPr>
        <w:spacing w:after="0" w:line="360" w:lineRule="auto"/>
        <w:ind w:left="1133"/>
        <w:jc w:val="both"/>
        <w:rPr>
          <w:sz w:val="24"/>
          <w:szCs w:val="24"/>
        </w:rPr>
      </w:pPr>
      <w:r w:rsidRPr="00F146EB">
        <w:rPr>
          <w:b/>
          <w:i/>
          <w:iCs/>
          <w:sz w:val="24"/>
          <w:szCs w:val="24"/>
        </w:rPr>
        <w:t>4)</w:t>
      </w:r>
      <w:r w:rsidR="00F146EB" w:rsidRPr="00F146EB">
        <w:rPr>
          <w:b/>
          <w:i/>
          <w:iCs/>
          <w:sz w:val="24"/>
          <w:szCs w:val="24"/>
        </w:rPr>
        <w:t xml:space="preserve"> </w:t>
      </w:r>
      <w:proofErr w:type="spellStart"/>
      <w:r w:rsidRPr="00F146EB">
        <w:rPr>
          <w:b/>
          <w:i/>
          <w:iCs/>
          <w:sz w:val="24"/>
          <w:szCs w:val="24"/>
        </w:rPr>
        <w:t>AddRoundKey</w:t>
      </w:r>
      <w:proofErr w:type="spellEnd"/>
      <w:r w:rsidR="00F146EB" w:rsidRPr="00F146EB">
        <w:rPr>
          <w:b/>
          <w:i/>
          <w:iCs/>
          <w:sz w:val="24"/>
          <w:szCs w:val="24"/>
        </w:rPr>
        <w:t xml:space="preserve"> </w:t>
      </w:r>
      <w:r w:rsidRPr="00F146EB">
        <w:rPr>
          <w:b/>
          <w:i/>
          <w:iCs/>
          <w:sz w:val="24"/>
          <w:szCs w:val="24"/>
        </w:rPr>
        <w:t>:</w:t>
      </w:r>
      <w:r w:rsidR="00F146EB">
        <w:rPr>
          <w:b/>
          <w:sz w:val="24"/>
          <w:szCs w:val="24"/>
        </w:rPr>
        <w:t xml:space="preserve"> </w:t>
      </w:r>
      <w:r>
        <w:rPr>
          <w:sz w:val="24"/>
          <w:szCs w:val="24"/>
        </w:rPr>
        <w:t xml:space="preserve"> Ajout de </w:t>
      </w:r>
      <w:proofErr w:type="gramStart"/>
      <w:r>
        <w:rPr>
          <w:sz w:val="24"/>
          <w:szCs w:val="24"/>
        </w:rPr>
        <w:t>la</w:t>
      </w:r>
      <w:proofErr w:type="gramEnd"/>
      <w:r>
        <w:rPr>
          <w:sz w:val="24"/>
          <w:szCs w:val="24"/>
        </w:rPr>
        <w:t xml:space="preserve"> sous clé correspondante (K</w:t>
      </w:r>
      <w:r>
        <w:rPr>
          <w:sz w:val="24"/>
          <w:szCs w:val="24"/>
          <w:vertAlign w:val="subscript"/>
        </w:rPr>
        <w:t>i</w:t>
      </w:r>
      <w:r>
        <w:rPr>
          <w:sz w:val="24"/>
          <w:szCs w:val="24"/>
        </w:rPr>
        <w:t>) par XOR.</w:t>
      </w:r>
    </w:p>
    <w:p w:rsidR="000A1FDC" w:rsidRDefault="004A131A" w:rsidP="00F146EB">
      <w:pPr>
        <w:spacing w:after="0" w:line="360" w:lineRule="auto"/>
        <w:ind w:firstLine="720"/>
        <w:jc w:val="both"/>
        <w:rPr>
          <w:sz w:val="24"/>
          <w:szCs w:val="24"/>
        </w:rPr>
      </w:pPr>
      <w:r>
        <w:rPr>
          <w:b/>
          <w:sz w:val="24"/>
          <w:szCs w:val="24"/>
        </w:rPr>
        <w:t>c)</w:t>
      </w:r>
      <w:r w:rsidR="00F146EB">
        <w:rPr>
          <w:b/>
          <w:sz w:val="24"/>
          <w:szCs w:val="24"/>
        </w:rPr>
        <w:t xml:space="preserve"> </w:t>
      </w:r>
      <w:r>
        <w:rPr>
          <w:b/>
          <w:sz w:val="24"/>
          <w:szCs w:val="24"/>
        </w:rPr>
        <w:t>Dernier tour</w:t>
      </w:r>
      <w:r w:rsidR="00F146EB">
        <w:rPr>
          <w:b/>
          <w:sz w:val="24"/>
          <w:szCs w:val="24"/>
        </w:rPr>
        <w:t xml:space="preserve"> </w:t>
      </w:r>
      <w:r>
        <w:rPr>
          <w:b/>
          <w:sz w:val="24"/>
          <w:szCs w:val="24"/>
        </w:rPr>
        <w:t>:</w:t>
      </w:r>
      <w:r>
        <w:rPr>
          <w:sz w:val="24"/>
          <w:szCs w:val="24"/>
        </w:rPr>
        <w:t xml:space="preserve"> Pour le dernier tour, l’opération </w:t>
      </w:r>
      <w:proofErr w:type="spellStart"/>
      <w:r>
        <w:rPr>
          <w:sz w:val="24"/>
          <w:szCs w:val="24"/>
        </w:rPr>
        <w:t>MixColumns</w:t>
      </w:r>
      <w:proofErr w:type="spellEnd"/>
      <w:r>
        <w:rPr>
          <w:sz w:val="24"/>
          <w:szCs w:val="24"/>
        </w:rPr>
        <w:t xml:space="preserve"> est omise.</w:t>
      </w:r>
    </w:p>
    <w:p w:rsidR="00F146EB" w:rsidRDefault="00F146EB" w:rsidP="00F146EB">
      <w:pPr>
        <w:spacing w:after="0" w:line="360" w:lineRule="auto"/>
        <w:ind w:firstLine="720"/>
        <w:jc w:val="both"/>
        <w:rPr>
          <w:sz w:val="24"/>
          <w:szCs w:val="24"/>
        </w:rPr>
      </w:pPr>
    </w:p>
    <w:p w:rsidR="000A1FDC" w:rsidRPr="00F146EB" w:rsidRDefault="00F146EB" w:rsidP="00B77D51">
      <w:pPr>
        <w:pStyle w:val="Paragraphedeliste"/>
        <w:numPr>
          <w:ilvl w:val="5"/>
          <w:numId w:val="33"/>
        </w:numPr>
        <w:spacing w:after="0" w:line="360" w:lineRule="auto"/>
        <w:jc w:val="both"/>
        <w:rPr>
          <w:b/>
          <w:sz w:val="24"/>
          <w:szCs w:val="24"/>
        </w:rPr>
      </w:pPr>
      <w:r>
        <w:rPr>
          <w:b/>
          <w:sz w:val="24"/>
          <w:szCs w:val="24"/>
        </w:rPr>
        <w:lastRenderedPageBreak/>
        <w:t>Sécurité et robustesse d'AES :</w:t>
      </w:r>
    </w:p>
    <w:p w:rsidR="000A1FDC" w:rsidRDefault="004A131A">
      <w:pPr>
        <w:spacing w:after="0" w:line="360" w:lineRule="auto"/>
        <w:ind w:left="720"/>
        <w:jc w:val="both"/>
        <w:rPr>
          <w:sz w:val="24"/>
          <w:szCs w:val="24"/>
        </w:rPr>
      </w:pPr>
      <w:r>
        <w:rPr>
          <w:sz w:val="24"/>
          <w:szCs w:val="24"/>
        </w:rPr>
        <w:t>Grâce à l'utilisation de blocs de 128 bits, à des clés plus longues et à un schéma complexe, AES garantit un haut niveau de sécurité. Il est conçu pour résister aux attaques les plus avancées, notamment les attaques par force brute et par cryptanalyse différentielle ou linéaire.</w:t>
      </w:r>
    </w:p>
    <w:p w:rsidR="000A1FDC" w:rsidRPr="00F146EB" w:rsidRDefault="004A131A" w:rsidP="00B77D51">
      <w:pPr>
        <w:pStyle w:val="Paragraphedeliste"/>
        <w:numPr>
          <w:ilvl w:val="2"/>
          <w:numId w:val="33"/>
        </w:numPr>
        <w:spacing w:after="0" w:line="360" w:lineRule="auto"/>
        <w:jc w:val="both"/>
        <w:rPr>
          <w:b/>
          <w:sz w:val="24"/>
          <w:szCs w:val="24"/>
        </w:rPr>
      </w:pPr>
      <w:r w:rsidRPr="00F146EB">
        <w:rPr>
          <w:b/>
          <w:sz w:val="24"/>
          <w:szCs w:val="24"/>
        </w:rPr>
        <w:t>Chiffrement Asymétrique</w:t>
      </w:r>
      <w:r w:rsidR="00F146EB">
        <w:rPr>
          <w:b/>
          <w:sz w:val="24"/>
          <w:szCs w:val="24"/>
        </w:rPr>
        <w:t xml:space="preserve"> </w:t>
      </w:r>
      <w:r w:rsidRPr="00F146EB">
        <w:rPr>
          <w:b/>
          <w:sz w:val="24"/>
          <w:szCs w:val="24"/>
        </w:rPr>
        <w:t>:</w:t>
      </w:r>
    </w:p>
    <w:p w:rsidR="000A1FDC" w:rsidRDefault="004A131A">
      <w:pPr>
        <w:spacing w:after="0" w:line="360" w:lineRule="auto"/>
        <w:jc w:val="both"/>
        <w:rPr>
          <w:sz w:val="24"/>
          <w:szCs w:val="24"/>
        </w:rPr>
      </w:pPr>
      <w:r>
        <w:rPr>
          <w:sz w:val="24"/>
          <w:szCs w:val="24"/>
        </w:rPr>
        <w:t>Le chiffrement asymétrique, également appelé cryptographie à clé publique, est un système cryptographique qui repose sur l’utilisation de deux clés distinctes mais mathématiquement liées : une clé publique et une clé privée. La clé publique est accessible à tous et sert à chiffrer les données, tandis que la clé privée, qui doit rester secrète, est utilisée pour déchiffrer les données. Ce mécanisme permet de garantir la confidentialité, l'authenticité, et parfois la non-répudiation des messages.</w:t>
      </w:r>
    </w:p>
    <w:p w:rsidR="000A1FDC" w:rsidRPr="00F146EB" w:rsidRDefault="004A131A" w:rsidP="00B77D51">
      <w:pPr>
        <w:pStyle w:val="Paragraphedeliste"/>
        <w:numPr>
          <w:ilvl w:val="0"/>
          <w:numId w:val="34"/>
        </w:numPr>
        <w:spacing w:after="0" w:line="360" w:lineRule="auto"/>
        <w:jc w:val="both"/>
        <w:rPr>
          <w:b/>
          <w:sz w:val="24"/>
          <w:szCs w:val="24"/>
        </w:rPr>
      </w:pPr>
      <w:r w:rsidRPr="00F146EB">
        <w:rPr>
          <w:b/>
          <w:sz w:val="24"/>
          <w:szCs w:val="24"/>
        </w:rPr>
        <w:t>Algorithmes asymétrique populaires</w:t>
      </w:r>
      <w:r w:rsidR="00F146EB">
        <w:rPr>
          <w:b/>
          <w:sz w:val="24"/>
          <w:szCs w:val="24"/>
        </w:rPr>
        <w:t xml:space="preserve"> </w:t>
      </w:r>
      <w:r w:rsidRPr="00F146EB">
        <w:rPr>
          <w:b/>
          <w:sz w:val="24"/>
          <w:szCs w:val="24"/>
        </w:rPr>
        <w:t>:</w:t>
      </w:r>
    </w:p>
    <w:p w:rsidR="000A1FDC" w:rsidRPr="00F146EB" w:rsidRDefault="004A131A" w:rsidP="00B77D51">
      <w:pPr>
        <w:pStyle w:val="Paragraphedeliste"/>
        <w:numPr>
          <w:ilvl w:val="3"/>
          <w:numId w:val="33"/>
        </w:numPr>
        <w:spacing w:after="0" w:line="360" w:lineRule="auto"/>
        <w:jc w:val="both"/>
        <w:rPr>
          <w:b/>
          <w:sz w:val="24"/>
          <w:szCs w:val="24"/>
        </w:rPr>
      </w:pPr>
      <w:proofErr w:type="spellStart"/>
      <w:r w:rsidRPr="00F146EB">
        <w:rPr>
          <w:b/>
          <w:sz w:val="24"/>
          <w:szCs w:val="24"/>
        </w:rPr>
        <w:t>Diffie-Hellman</w:t>
      </w:r>
      <w:proofErr w:type="spellEnd"/>
      <w:r w:rsidRPr="00F146EB">
        <w:rPr>
          <w:b/>
          <w:sz w:val="24"/>
          <w:szCs w:val="24"/>
        </w:rPr>
        <w:t xml:space="preserve"> :</w:t>
      </w:r>
    </w:p>
    <w:p w:rsidR="000A1FDC" w:rsidRDefault="004A131A">
      <w:pPr>
        <w:spacing w:after="0" w:line="360" w:lineRule="auto"/>
        <w:jc w:val="both"/>
        <w:rPr>
          <w:sz w:val="24"/>
          <w:szCs w:val="24"/>
        </w:rPr>
      </w:pPr>
      <w:r>
        <w:rPr>
          <w:sz w:val="24"/>
          <w:szCs w:val="24"/>
        </w:rPr>
        <w:t xml:space="preserve">Le protocole </w:t>
      </w:r>
      <w:proofErr w:type="spellStart"/>
      <w:r>
        <w:rPr>
          <w:sz w:val="24"/>
          <w:szCs w:val="24"/>
        </w:rPr>
        <w:t>Diffie-Hellman</w:t>
      </w:r>
      <w:proofErr w:type="spellEnd"/>
      <w:r>
        <w:rPr>
          <w:sz w:val="24"/>
          <w:szCs w:val="24"/>
        </w:rPr>
        <w:t xml:space="preserve"> permet à deux parties, A et B, d’établir une clé secrète partagée K en communiquant sur un canal non sécurisé. Il repose sur la difficulté du problème du logarithme discret, qui rend pratiquement impossible de retrouver une valeur x à partir de y=</w:t>
      </w:r>
      <w:proofErr w:type="spellStart"/>
      <w:r>
        <w:rPr>
          <w:sz w:val="24"/>
          <w:szCs w:val="24"/>
        </w:rPr>
        <w:t>g</w:t>
      </w:r>
      <w:r>
        <w:rPr>
          <w:sz w:val="24"/>
          <w:szCs w:val="24"/>
          <w:vertAlign w:val="superscript"/>
        </w:rPr>
        <w:t>x</w:t>
      </w:r>
      <w:r>
        <w:rPr>
          <w:sz w:val="24"/>
          <w:szCs w:val="24"/>
        </w:rPr>
        <w:t>mod</w:t>
      </w:r>
      <w:proofErr w:type="spellEnd"/>
      <w:r>
        <w:rPr>
          <w:sz w:val="24"/>
          <w:szCs w:val="24"/>
        </w:rPr>
        <w:t xml:space="preserve"> n si n est suffisamment grand. Cela garantit que même si un tiers intercepte les échanges, il ne peut pas calculer la clé partagée.</w:t>
      </w:r>
    </w:p>
    <w:p w:rsidR="000A1FDC" w:rsidRDefault="004A131A">
      <w:pPr>
        <w:spacing w:after="0" w:line="360" w:lineRule="auto"/>
        <w:ind w:left="283"/>
        <w:jc w:val="both"/>
        <w:rPr>
          <w:sz w:val="24"/>
          <w:szCs w:val="24"/>
        </w:rPr>
      </w:pPr>
      <w:r>
        <w:rPr>
          <w:sz w:val="24"/>
          <w:szCs w:val="24"/>
        </w:rPr>
        <w:t>Fonctionnement :</w:t>
      </w:r>
    </w:p>
    <w:p w:rsidR="000A1FDC" w:rsidRPr="00F146EB" w:rsidRDefault="004A131A" w:rsidP="00B77D51">
      <w:pPr>
        <w:pStyle w:val="Paragraphedeliste"/>
        <w:numPr>
          <w:ilvl w:val="0"/>
          <w:numId w:val="34"/>
        </w:numPr>
        <w:spacing w:after="0" w:line="360" w:lineRule="auto"/>
        <w:jc w:val="both"/>
        <w:rPr>
          <w:sz w:val="24"/>
          <w:szCs w:val="24"/>
        </w:rPr>
      </w:pPr>
      <w:r w:rsidRPr="00F146EB">
        <w:rPr>
          <w:sz w:val="24"/>
          <w:szCs w:val="24"/>
        </w:rPr>
        <w:t>Choix des paramètres publics :</w:t>
      </w:r>
    </w:p>
    <w:p w:rsidR="000A1FDC" w:rsidRDefault="004A131A">
      <w:pPr>
        <w:spacing w:after="0" w:line="360" w:lineRule="auto"/>
        <w:ind w:left="850"/>
        <w:jc w:val="both"/>
        <w:rPr>
          <w:sz w:val="24"/>
          <w:szCs w:val="24"/>
        </w:rPr>
      </w:pPr>
      <w:r>
        <w:rPr>
          <w:sz w:val="24"/>
          <w:szCs w:val="24"/>
        </w:rPr>
        <w:t>Un nombre premier p et un générateur g sont choisis et rendus publics.</w:t>
      </w:r>
    </w:p>
    <w:p w:rsidR="000A1FDC" w:rsidRPr="00F146EB" w:rsidRDefault="004A131A" w:rsidP="00B77D51">
      <w:pPr>
        <w:pStyle w:val="Paragraphedeliste"/>
        <w:numPr>
          <w:ilvl w:val="0"/>
          <w:numId w:val="34"/>
        </w:numPr>
        <w:spacing w:after="0" w:line="360" w:lineRule="auto"/>
        <w:jc w:val="both"/>
        <w:rPr>
          <w:sz w:val="24"/>
          <w:szCs w:val="24"/>
        </w:rPr>
      </w:pPr>
      <w:r w:rsidRPr="00F146EB">
        <w:rPr>
          <w:sz w:val="24"/>
          <w:szCs w:val="24"/>
        </w:rPr>
        <w:t>Choix des clés privées par les parties :</w:t>
      </w:r>
    </w:p>
    <w:p w:rsidR="000A1FDC" w:rsidRDefault="004A131A">
      <w:pPr>
        <w:spacing w:after="0" w:line="360" w:lineRule="auto"/>
        <w:ind w:left="283" w:firstLine="566"/>
        <w:jc w:val="both"/>
        <w:rPr>
          <w:sz w:val="24"/>
          <w:szCs w:val="24"/>
        </w:rPr>
      </w:pPr>
      <w:r>
        <w:rPr>
          <w:sz w:val="24"/>
          <w:szCs w:val="24"/>
        </w:rPr>
        <w:t>A choisit une clé privée a (un entier aléatoire), avec 1≤a&lt;p.</w:t>
      </w:r>
    </w:p>
    <w:p w:rsidR="000A1FDC" w:rsidRDefault="004A131A">
      <w:pPr>
        <w:spacing w:after="0" w:line="360" w:lineRule="auto"/>
        <w:ind w:left="850"/>
        <w:jc w:val="both"/>
        <w:rPr>
          <w:sz w:val="24"/>
          <w:szCs w:val="24"/>
        </w:rPr>
      </w:pPr>
      <w:r>
        <w:rPr>
          <w:sz w:val="24"/>
          <w:szCs w:val="24"/>
        </w:rPr>
        <w:t>B choisit une clé privée b (un entier aléatoire), avec 1≤b&lt;p.</w:t>
      </w:r>
    </w:p>
    <w:p w:rsidR="000A1FDC" w:rsidRDefault="004A131A">
      <w:pPr>
        <w:spacing w:after="0" w:line="360" w:lineRule="auto"/>
        <w:ind w:left="850"/>
        <w:jc w:val="both"/>
        <w:rPr>
          <w:sz w:val="24"/>
          <w:szCs w:val="24"/>
        </w:rPr>
      </w:pPr>
      <w:r>
        <w:rPr>
          <w:sz w:val="24"/>
          <w:szCs w:val="24"/>
        </w:rPr>
        <w:t>Ces clés privées sont gardées secrètes.</w:t>
      </w:r>
    </w:p>
    <w:p w:rsidR="000A1FDC" w:rsidRPr="00F146EB" w:rsidRDefault="004A131A" w:rsidP="00B77D51">
      <w:pPr>
        <w:pStyle w:val="Paragraphedeliste"/>
        <w:numPr>
          <w:ilvl w:val="0"/>
          <w:numId w:val="34"/>
        </w:numPr>
        <w:spacing w:after="0" w:line="360" w:lineRule="auto"/>
        <w:jc w:val="both"/>
        <w:rPr>
          <w:sz w:val="24"/>
          <w:szCs w:val="24"/>
        </w:rPr>
      </w:pPr>
      <w:r w:rsidRPr="00F146EB">
        <w:rPr>
          <w:sz w:val="24"/>
          <w:szCs w:val="24"/>
        </w:rPr>
        <w:t>Calcul des clés publiques :</w:t>
      </w:r>
    </w:p>
    <w:p w:rsidR="000A1FDC" w:rsidRDefault="004A131A">
      <w:pPr>
        <w:spacing w:after="0" w:line="360" w:lineRule="auto"/>
        <w:ind w:left="850"/>
        <w:jc w:val="both"/>
        <w:rPr>
          <w:sz w:val="24"/>
          <w:szCs w:val="24"/>
        </w:rPr>
      </w:pPr>
      <w:r>
        <w:rPr>
          <w:sz w:val="24"/>
          <w:szCs w:val="24"/>
        </w:rPr>
        <w:t>A calcule sa clé publique</w:t>
      </w:r>
      <w:proofErr w:type="gramStart"/>
      <w:r>
        <w:rPr>
          <w:sz w:val="24"/>
          <w:szCs w:val="24"/>
        </w:rPr>
        <w:t xml:space="preserve"> :A</w:t>
      </w:r>
      <w:proofErr w:type="gramEnd"/>
      <w:r>
        <w:rPr>
          <w:sz w:val="24"/>
          <w:szCs w:val="24"/>
        </w:rPr>
        <w:t>=</w:t>
      </w:r>
      <w:proofErr w:type="spellStart"/>
      <w:r>
        <w:rPr>
          <w:sz w:val="24"/>
          <w:szCs w:val="24"/>
        </w:rPr>
        <w:t>g</w:t>
      </w:r>
      <w:r>
        <w:rPr>
          <w:sz w:val="24"/>
          <w:szCs w:val="24"/>
          <w:vertAlign w:val="superscript"/>
        </w:rPr>
        <w:t>a</w:t>
      </w:r>
      <w:proofErr w:type="spellEnd"/>
      <w:r>
        <w:rPr>
          <w:sz w:val="24"/>
          <w:szCs w:val="24"/>
        </w:rPr>
        <w:t xml:space="preserve">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sz w:val="24"/>
          <w:szCs w:val="24"/>
        </w:rPr>
      </w:pPr>
      <w:r>
        <w:rPr>
          <w:sz w:val="24"/>
          <w:szCs w:val="24"/>
        </w:rPr>
        <w:t>B calcule sa clé publique</w:t>
      </w:r>
      <w:proofErr w:type="gramStart"/>
      <w:r>
        <w:rPr>
          <w:sz w:val="24"/>
          <w:szCs w:val="24"/>
        </w:rPr>
        <w:t xml:space="preserve"> :B</w:t>
      </w:r>
      <w:proofErr w:type="gramEnd"/>
      <w:r>
        <w:rPr>
          <w:sz w:val="24"/>
          <w:szCs w:val="24"/>
        </w:rPr>
        <w:t>=</w:t>
      </w:r>
      <w:proofErr w:type="spellStart"/>
      <w:r>
        <w:rPr>
          <w:sz w:val="24"/>
          <w:szCs w:val="24"/>
        </w:rPr>
        <w:t>g</w:t>
      </w:r>
      <w:r>
        <w:rPr>
          <w:sz w:val="24"/>
          <w:szCs w:val="24"/>
          <w:vertAlign w:val="superscript"/>
        </w:rPr>
        <w:t>b</w:t>
      </w:r>
      <w:proofErr w:type="spellEnd"/>
      <w:r>
        <w:rPr>
          <w:sz w:val="24"/>
          <w:szCs w:val="24"/>
          <w:vertAlign w:val="superscript"/>
        </w:rPr>
        <w:t xml:space="preserve">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sz w:val="24"/>
          <w:szCs w:val="24"/>
        </w:rPr>
      </w:pPr>
      <w:r>
        <w:rPr>
          <w:sz w:val="24"/>
          <w:szCs w:val="24"/>
        </w:rPr>
        <w:lastRenderedPageBreak/>
        <w:t>Les clés publiques A et B sont échangées entre A et B.</w:t>
      </w:r>
    </w:p>
    <w:p w:rsidR="000A1FDC" w:rsidRDefault="004A131A">
      <w:pPr>
        <w:spacing w:after="0" w:line="360" w:lineRule="auto"/>
        <w:ind w:left="283"/>
        <w:jc w:val="both"/>
        <w:rPr>
          <w:sz w:val="24"/>
          <w:szCs w:val="24"/>
        </w:rPr>
      </w:pPr>
      <w:r>
        <w:rPr>
          <w:sz w:val="24"/>
          <w:szCs w:val="24"/>
        </w:rPr>
        <w:t>-Calcul de la clé partagée :</w:t>
      </w:r>
    </w:p>
    <w:p w:rsidR="000A1FDC" w:rsidRDefault="004A131A">
      <w:pPr>
        <w:spacing w:after="0" w:line="360" w:lineRule="auto"/>
        <w:ind w:left="850"/>
        <w:jc w:val="both"/>
        <w:rPr>
          <w:sz w:val="24"/>
          <w:szCs w:val="24"/>
        </w:rPr>
      </w:pPr>
      <w:r>
        <w:rPr>
          <w:sz w:val="24"/>
          <w:szCs w:val="24"/>
        </w:rPr>
        <w:t>A utilise la clé publique B pour calculer la clé partagée K : K=B</w:t>
      </w:r>
      <w:r>
        <w:rPr>
          <w:sz w:val="24"/>
          <w:szCs w:val="24"/>
          <w:vertAlign w:val="superscript"/>
        </w:rPr>
        <w:t xml:space="preserve">a </w:t>
      </w:r>
      <w:proofErr w:type="spellStart"/>
      <w:r>
        <w:rPr>
          <w:sz w:val="24"/>
          <w:szCs w:val="24"/>
        </w:rPr>
        <w:t>mod</w:t>
      </w:r>
      <w:proofErr w:type="spellEnd"/>
      <w:r>
        <w:rPr>
          <w:sz w:val="24"/>
          <w:szCs w:val="24"/>
        </w:rPr>
        <w:t xml:space="preserve"> p=(</w:t>
      </w:r>
      <w:proofErr w:type="spellStart"/>
      <w:r>
        <w:rPr>
          <w:sz w:val="24"/>
          <w:szCs w:val="24"/>
        </w:rPr>
        <w:t>g</w:t>
      </w:r>
      <w:r>
        <w:rPr>
          <w:sz w:val="24"/>
          <w:szCs w:val="24"/>
          <w:vertAlign w:val="superscript"/>
        </w:rPr>
        <w:t>b</w:t>
      </w:r>
      <w:proofErr w:type="spellEnd"/>
      <w:r>
        <w:rPr>
          <w:sz w:val="24"/>
          <w:szCs w:val="24"/>
        </w:rPr>
        <w:t>)</w:t>
      </w:r>
      <w:r>
        <w:rPr>
          <w:sz w:val="24"/>
          <w:szCs w:val="24"/>
          <w:vertAlign w:val="superscript"/>
        </w:rPr>
        <w:t>a</w:t>
      </w:r>
      <w:r>
        <w:rPr>
          <w:sz w:val="24"/>
          <w:szCs w:val="24"/>
        </w:rPr>
        <w:t xml:space="preserve">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sz w:val="24"/>
          <w:szCs w:val="24"/>
        </w:rPr>
      </w:pPr>
      <w:r>
        <w:rPr>
          <w:sz w:val="24"/>
          <w:szCs w:val="24"/>
        </w:rPr>
        <w:t>B utilise la clé publique A pour calculer la clé partagée K : K=A</w:t>
      </w:r>
      <w:r>
        <w:rPr>
          <w:sz w:val="24"/>
          <w:szCs w:val="24"/>
          <w:vertAlign w:val="superscript"/>
        </w:rPr>
        <w:t>b</w:t>
      </w:r>
      <w:r>
        <w:rPr>
          <w:sz w:val="24"/>
          <w:szCs w:val="24"/>
        </w:rPr>
        <w:t xml:space="preserve"> </w:t>
      </w:r>
      <w:proofErr w:type="spellStart"/>
      <w:r>
        <w:rPr>
          <w:sz w:val="24"/>
          <w:szCs w:val="24"/>
        </w:rPr>
        <w:t>mod</w:t>
      </w:r>
      <w:proofErr w:type="spellEnd"/>
      <w:r>
        <w:rPr>
          <w:sz w:val="24"/>
          <w:szCs w:val="24"/>
        </w:rPr>
        <w:t xml:space="preserve"> p=(</w:t>
      </w:r>
      <w:proofErr w:type="spellStart"/>
      <w:r>
        <w:rPr>
          <w:sz w:val="24"/>
          <w:szCs w:val="24"/>
        </w:rPr>
        <w:t>g</w:t>
      </w:r>
      <w:r>
        <w:rPr>
          <w:sz w:val="24"/>
          <w:szCs w:val="24"/>
          <w:vertAlign w:val="superscript"/>
        </w:rPr>
        <w:t>a</w:t>
      </w:r>
      <w:proofErr w:type="spellEnd"/>
      <w:r>
        <w:rPr>
          <w:sz w:val="24"/>
          <w:szCs w:val="24"/>
        </w:rPr>
        <w:t>)</w:t>
      </w:r>
      <w:r>
        <w:rPr>
          <w:sz w:val="24"/>
          <w:szCs w:val="24"/>
          <w:vertAlign w:val="superscript"/>
        </w:rPr>
        <w:t>b</w:t>
      </w:r>
      <w:r>
        <w:rPr>
          <w:sz w:val="24"/>
          <w:szCs w:val="24"/>
        </w:rPr>
        <w:t xml:space="preserve">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b/>
          <w:sz w:val="24"/>
          <w:szCs w:val="24"/>
        </w:rPr>
      </w:pPr>
      <w:r>
        <w:rPr>
          <w:sz w:val="24"/>
          <w:szCs w:val="24"/>
        </w:rPr>
        <w:t>Grâce à la propriété des exponentiations modulaire, on a</w:t>
      </w:r>
      <w:proofErr w:type="gramStart"/>
      <w:r>
        <w:rPr>
          <w:sz w:val="24"/>
          <w:szCs w:val="24"/>
        </w:rPr>
        <w:t xml:space="preserve"> :K</w:t>
      </w:r>
      <w:proofErr w:type="gramEnd"/>
      <w:r>
        <w:rPr>
          <w:sz w:val="24"/>
          <w:szCs w:val="24"/>
        </w:rPr>
        <w:t>=</w:t>
      </w:r>
      <w:proofErr w:type="spellStart"/>
      <w:r>
        <w:rPr>
          <w:sz w:val="24"/>
          <w:szCs w:val="24"/>
        </w:rPr>
        <w:t>g</w:t>
      </w:r>
      <w:r>
        <w:rPr>
          <w:sz w:val="24"/>
          <w:szCs w:val="24"/>
          <w:vertAlign w:val="superscript"/>
        </w:rPr>
        <w:t>ab</w:t>
      </w:r>
      <w:proofErr w:type="spellEnd"/>
      <w:r>
        <w:rPr>
          <w:sz w:val="24"/>
          <w:szCs w:val="24"/>
        </w:rPr>
        <w:t xml:space="preserve"> </w:t>
      </w:r>
      <w:proofErr w:type="spellStart"/>
      <w:r>
        <w:rPr>
          <w:sz w:val="24"/>
          <w:szCs w:val="24"/>
        </w:rPr>
        <w:t>mod</w:t>
      </w:r>
      <w:proofErr w:type="spellEnd"/>
      <w:r>
        <w:rPr>
          <w:sz w:val="24"/>
          <w:szCs w:val="24"/>
        </w:rPr>
        <w:t xml:space="preserve"> p.</w:t>
      </w:r>
    </w:p>
    <w:p w:rsidR="000A1FDC" w:rsidRPr="00F146EB" w:rsidRDefault="004A131A" w:rsidP="00B77D51">
      <w:pPr>
        <w:pStyle w:val="Paragraphedeliste"/>
        <w:numPr>
          <w:ilvl w:val="3"/>
          <w:numId w:val="33"/>
        </w:numPr>
        <w:spacing w:after="0" w:line="360" w:lineRule="auto"/>
        <w:jc w:val="both"/>
        <w:rPr>
          <w:b/>
          <w:sz w:val="24"/>
          <w:szCs w:val="24"/>
        </w:rPr>
      </w:pPr>
      <w:proofErr w:type="gramStart"/>
      <w:r w:rsidRPr="00F146EB">
        <w:rPr>
          <w:b/>
          <w:sz w:val="24"/>
          <w:szCs w:val="24"/>
        </w:rPr>
        <w:t>RSA:</w:t>
      </w:r>
      <w:proofErr w:type="gramEnd"/>
    </w:p>
    <w:p w:rsidR="000A1FDC" w:rsidRDefault="004A131A">
      <w:pPr>
        <w:spacing w:after="0" w:line="360" w:lineRule="auto"/>
        <w:jc w:val="both"/>
        <w:rPr>
          <w:sz w:val="24"/>
          <w:szCs w:val="24"/>
        </w:rPr>
      </w:pPr>
      <w:r>
        <w:rPr>
          <w:sz w:val="24"/>
          <w:szCs w:val="24"/>
        </w:rPr>
        <w:t>Le système RSA (</w:t>
      </w:r>
      <w:proofErr w:type="spellStart"/>
      <w:r>
        <w:rPr>
          <w:sz w:val="24"/>
          <w:szCs w:val="24"/>
        </w:rPr>
        <w:t>Rivest</w:t>
      </w:r>
      <w:proofErr w:type="spellEnd"/>
      <w:r>
        <w:rPr>
          <w:sz w:val="24"/>
          <w:szCs w:val="24"/>
        </w:rPr>
        <w:t xml:space="preserve">, Shamir, </w:t>
      </w:r>
      <w:proofErr w:type="spellStart"/>
      <w:r>
        <w:rPr>
          <w:sz w:val="24"/>
          <w:szCs w:val="24"/>
        </w:rPr>
        <w:t>Adleman</w:t>
      </w:r>
      <w:proofErr w:type="spellEnd"/>
      <w:r>
        <w:rPr>
          <w:sz w:val="24"/>
          <w:szCs w:val="24"/>
        </w:rPr>
        <w:t xml:space="preserve">) est un algorithme de cryptographie asymétrique, inventé en 1977, qui repose sur la difficulté de la factorisation des grands nombres entiers en facteurs premiers. C'est l'un des premiers systèmes robustes de chiffrement à clé publique et reste largement utilisé pour sécuriser les échanges de données sur </w:t>
      </w:r>
      <w:proofErr w:type="spellStart"/>
      <w:r>
        <w:rPr>
          <w:sz w:val="24"/>
          <w:szCs w:val="24"/>
        </w:rPr>
        <w:t>Internet.Voici</w:t>
      </w:r>
      <w:proofErr w:type="spellEnd"/>
      <w:r>
        <w:rPr>
          <w:sz w:val="24"/>
          <w:szCs w:val="24"/>
        </w:rPr>
        <w:t xml:space="preserve"> les étapes de son fonctionnement :</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Génération des clés</w:t>
      </w:r>
      <w:r w:rsidR="00D818C4">
        <w:rPr>
          <w:b/>
          <w:sz w:val="24"/>
          <w:szCs w:val="24"/>
        </w:rPr>
        <w:t xml:space="preserve"> </w:t>
      </w:r>
      <w:r w:rsidRPr="00F146EB">
        <w:rPr>
          <w:b/>
          <w:sz w:val="24"/>
          <w:szCs w:val="24"/>
        </w:rPr>
        <w:t>:</w:t>
      </w:r>
    </w:p>
    <w:p w:rsidR="000A1FDC" w:rsidRDefault="004A131A">
      <w:pPr>
        <w:spacing w:after="0" w:line="360" w:lineRule="auto"/>
        <w:ind w:left="425"/>
        <w:jc w:val="both"/>
        <w:rPr>
          <w:sz w:val="24"/>
          <w:szCs w:val="24"/>
        </w:rPr>
      </w:pPr>
      <w:r>
        <w:rPr>
          <w:sz w:val="24"/>
          <w:szCs w:val="24"/>
        </w:rPr>
        <w:t>Cette étape est réalisée par l'entité qui souhaite recevoir des messages chiffrés.</w:t>
      </w:r>
    </w:p>
    <w:p w:rsidR="000A1FDC" w:rsidRDefault="004A131A">
      <w:pPr>
        <w:spacing w:after="0" w:line="360" w:lineRule="auto"/>
        <w:ind w:left="425"/>
        <w:jc w:val="both"/>
        <w:rPr>
          <w:sz w:val="24"/>
          <w:szCs w:val="24"/>
        </w:rPr>
      </w:pPr>
      <w:r>
        <w:rPr>
          <w:sz w:val="24"/>
          <w:szCs w:val="24"/>
        </w:rPr>
        <w:t>-Choix de deux nombres premiers distincts :</w:t>
      </w:r>
    </w:p>
    <w:p w:rsidR="000A1FDC" w:rsidRDefault="004A131A">
      <w:pPr>
        <w:spacing w:after="0" w:line="360" w:lineRule="auto"/>
        <w:ind w:left="425" w:firstLine="425"/>
        <w:jc w:val="both"/>
        <w:rPr>
          <w:sz w:val="24"/>
          <w:szCs w:val="24"/>
        </w:rPr>
      </w:pPr>
      <w:r>
        <w:rPr>
          <w:sz w:val="24"/>
          <w:szCs w:val="24"/>
        </w:rPr>
        <w:t>Sélectionner deux grands nombres premiers p et q.</w:t>
      </w:r>
    </w:p>
    <w:p w:rsidR="000A1FDC" w:rsidRDefault="004A131A">
      <w:pPr>
        <w:spacing w:after="0" w:line="360" w:lineRule="auto"/>
        <w:ind w:left="425"/>
        <w:jc w:val="both"/>
        <w:rPr>
          <w:sz w:val="24"/>
          <w:szCs w:val="24"/>
        </w:rPr>
      </w:pPr>
      <w:r>
        <w:rPr>
          <w:sz w:val="24"/>
          <w:szCs w:val="24"/>
        </w:rPr>
        <w:t>-Calcul du module de chiffrement :</w:t>
      </w:r>
    </w:p>
    <w:p w:rsidR="000A1FDC" w:rsidRDefault="004A131A">
      <w:pPr>
        <w:spacing w:after="0" w:line="360" w:lineRule="auto"/>
        <w:ind w:left="425" w:firstLine="425"/>
        <w:jc w:val="both"/>
        <w:rPr>
          <w:sz w:val="24"/>
          <w:szCs w:val="24"/>
        </w:rPr>
      </w:pPr>
      <w:r>
        <w:rPr>
          <w:sz w:val="24"/>
          <w:szCs w:val="24"/>
        </w:rPr>
        <w:t>Calculer n=</w:t>
      </w:r>
      <w:proofErr w:type="spellStart"/>
      <w:r>
        <w:rPr>
          <w:sz w:val="24"/>
          <w:szCs w:val="24"/>
        </w:rPr>
        <w:t>p×q</w:t>
      </w:r>
      <w:proofErr w:type="spellEnd"/>
      <w:r>
        <w:rPr>
          <w:sz w:val="24"/>
          <w:szCs w:val="24"/>
        </w:rPr>
        <w:t>.</w:t>
      </w:r>
    </w:p>
    <w:p w:rsidR="000A1FDC" w:rsidRDefault="004A131A">
      <w:pPr>
        <w:spacing w:after="0" w:line="360" w:lineRule="auto"/>
        <w:ind w:left="425" w:firstLine="420"/>
        <w:jc w:val="both"/>
        <w:rPr>
          <w:sz w:val="24"/>
          <w:szCs w:val="24"/>
        </w:rPr>
      </w:pPr>
      <w:proofErr w:type="gramStart"/>
      <w:r>
        <w:rPr>
          <w:sz w:val="24"/>
          <w:szCs w:val="24"/>
        </w:rPr>
        <w:t>n</w:t>
      </w:r>
      <w:proofErr w:type="gramEnd"/>
      <w:r>
        <w:rPr>
          <w:sz w:val="24"/>
          <w:szCs w:val="24"/>
        </w:rPr>
        <w:t xml:space="preserve"> est le module utilisé dans les calculs de chiffrement et déchiffrement.</w:t>
      </w:r>
    </w:p>
    <w:p w:rsidR="000A1FDC" w:rsidRDefault="004A131A">
      <w:pPr>
        <w:spacing w:after="0" w:line="360" w:lineRule="auto"/>
        <w:ind w:left="425"/>
        <w:jc w:val="both"/>
        <w:rPr>
          <w:sz w:val="24"/>
          <w:szCs w:val="24"/>
        </w:rPr>
      </w:pPr>
      <w:r>
        <w:rPr>
          <w:sz w:val="24"/>
          <w:szCs w:val="24"/>
        </w:rPr>
        <w:t>-Calcul de l’indicatrice d’Euler :</w:t>
      </w:r>
    </w:p>
    <w:p w:rsidR="000A1FDC" w:rsidRDefault="004A131A">
      <w:pPr>
        <w:spacing w:after="0" w:line="360" w:lineRule="auto"/>
        <w:ind w:left="425" w:firstLine="425"/>
        <w:jc w:val="both"/>
        <w:rPr>
          <w:sz w:val="24"/>
          <w:szCs w:val="24"/>
        </w:rPr>
      </w:pPr>
      <w:proofErr w:type="gramStart"/>
      <w:r>
        <w:rPr>
          <w:sz w:val="24"/>
          <w:szCs w:val="24"/>
        </w:rPr>
        <w:t>φ</w:t>
      </w:r>
      <w:proofErr w:type="gramEnd"/>
      <w:r>
        <w:rPr>
          <w:sz w:val="24"/>
          <w:szCs w:val="24"/>
        </w:rPr>
        <w:t>(n)=(p−1)×(q−1).</w:t>
      </w:r>
    </w:p>
    <w:p w:rsidR="000A1FDC" w:rsidRDefault="004A131A">
      <w:pPr>
        <w:spacing w:after="0" w:line="360" w:lineRule="auto"/>
        <w:ind w:left="850"/>
        <w:jc w:val="both"/>
        <w:rPr>
          <w:sz w:val="24"/>
          <w:szCs w:val="24"/>
        </w:rPr>
      </w:pPr>
      <w:r>
        <w:rPr>
          <w:sz w:val="24"/>
          <w:szCs w:val="24"/>
        </w:rPr>
        <w:t>Cette valeur est utilisée pour générer les clés.</w:t>
      </w:r>
    </w:p>
    <w:p w:rsidR="000A1FDC" w:rsidRDefault="004A131A">
      <w:pPr>
        <w:spacing w:after="0" w:line="360" w:lineRule="auto"/>
        <w:ind w:left="425"/>
        <w:jc w:val="both"/>
        <w:rPr>
          <w:sz w:val="24"/>
          <w:szCs w:val="24"/>
        </w:rPr>
      </w:pPr>
      <w:r>
        <w:rPr>
          <w:sz w:val="24"/>
          <w:szCs w:val="24"/>
        </w:rPr>
        <w:t>-Choix de l’exposant de chiffrement e :</w:t>
      </w:r>
    </w:p>
    <w:p w:rsidR="000A1FDC" w:rsidRDefault="004A131A">
      <w:pPr>
        <w:spacing w:after="0" w:line="360" w:lineRule="auto"/>
        <w:ind w:left="850"/>
        <w:jc w:val="both"/>
        <w:rPr>
          <w:sz w:val="24"/>
          <w:szCs w:val="24"/>
        </w:rPr>
      </w:pPr>
      <w:r>
        <w:rPr>
          <w:sz w:val="24"/>
          <w:szCs w:val="24"/>
        </w:rPr>
        <w:t>Sélectionner un entier e tel que e soit premier avec φ(n) (c’est-à-dire pgcd(</w:t>
      </w:r>
      <w:proofErr w:type="spellStart"/>
      <w:proofErr w:type="gramStart"/>
      <w:r>
        <w:rPr>
          <w:sz w:val="24"/>
          <w:szCs w:val="24"/>
        </w:rPr>
        <w:t>e,φ</w:t>
      </w:r>
      <w:proofErr w:type="spellEnd"/>
      <w:proofErr w:type="gramEnd"/>
      <w:r>
        <w:rPr>
          <w:sz w:val="24"/>
          <w:szCs w:val="24"/>
        </w:rPr>
        <w:t>(n))=1) et 1≤e&lt;φ(n).</w:t>
      </w:r>
    </w:p>
    <w:p w:rsidR="000A1FDC" w:rsidRDefault="004A131A">
      <w:pPr>
        <w:spacing w:after="0" w:line="360" w:lineRule="auto"/>
        <w:ind w:left="425"/>
        <w:jc w:val="both"/>
        <w:rPr>
          <w:sz w:val="24"/>
          <w:szCs w:val="24"/>
        </w:rPr>
      </w:pPr>
      <w:r>
        <w:rPr>
          <w:sz w:val="24"/>
          <w:szCs w:val="24"/>
        </w:rPr>
        <w:t>-Calcul de l’exposant de déchiffrement d :</w:t>
      </w:r>
    </w:p>
    <w:p w:rsidR="000A1FDC" w:rsidRDefault="004A131A">
      <w:pPr>
        <w:spacing w:after="0" w:line="360" w:lineRule="auto"/>
        <w:ind w:left="850"/>
        <w:jc w:val="both"/>
        <w:rPr>
          <w:sz w:val="24"/>
          <w:szCs w:val="24"/>
        </w:rPr>
      </w:pPr>
      <w:r>
        <w:rPr>
          <w:sz w:val="24"/>
          <w:szCs w:val="24"/>
        </w:rPr>
        <w:t xml:space="preserve">Trouver d tel que </w:t>
      </w:r>
      <w:proofErr w:type="spellStart"/>
      <w:r>
        <w:rPr>
          <w:sz w:val="24"/>
          <w:szCs w:val="24"/>
        </w:rPr>
        <w:t>e×d</w:t>
      </w:r>
      <w:proofErr w:type="spellEnd"/>
      <w:r>
        <w:rPr>
          <w:sz w:val="24"/>
          <w:szCs w:val="24"/>
        </w:rPr>
        <w:t xml:space="preserve"> ≡ 1 </w:t>
      </w:r>
      <w:proofErr w:type="spellStart"/>
      <w:r>
        <w:rPr>
          <w:sz w:val="24"/>
          <w:szCs w:val="24"/>
        </w:rPr>
        <w:t>modφ</w:t>
      </w:r>
      <w:proofErr w:type="spellEnd"/>
      <w:r>
        <w:rPr>
          <w:sz w:val="24"/>
          <w:szCs w:val="24"/>
        </w:rPr>
        <w:t>(n).</w:t>
      </w:r>
    </w:p>
    <w:p w:rsidR="000A1FDC" w:rsidRDefault="004A131A">
      <w:pPr>
        <w:spacing w:after="0" w:line="360" w:lineRule="auto"/>
        <w:ind w:left="850"/>
        <w:jc w:val="both"/>
        <w:rPr>
          <w:sz w:val="24"/>
          <w:szCs w:val="24"/>
        </w:rPr>
      </w:pPr>
      <w:r>
        <w:rPr>
          <w:sz w:val="24"/>
          <w:szCs w:val="24"/>
        </w:rPr>
        <w:t>Ce calcul se fait à l’aide de l’algorithme d’Euclide étendu.</w:t>
      </w:r>
    </w:p>
    <w:p w:rsidR="000A1FDC" w:rsidRDefault="004A131A">
      <w:pPr>
        <w:spacing w:after="0" w:line="360" w:lineRule="auto"/>
        <w:ind w:left="425"/>
        <w:jc w:val="both"/>
        <w:rPr>
          <w:sz w:val="24"/>
          <w:szCs w:val="24"/>
        </w:rPr>
      </w:pPr>
      <w:r>
        <w:rPr>
          <w:sz w:val="24"/>
          <w:szCs w:val="24"/>
        </w:rPr>
        <w:t>-Publication et conservation des clés :</w:t>
      </w:r>
    </w:p>
    <w:p w:rsidR="000A1FDC" w:rsidRDefault="004A131A">
      <w:pPr>
        <w:spacing w:after="0" w:line="360" w:lineRule="auto"/>
        <w:ind w:left="850"/>
        <w:jc w:val="both"/>
        <w:rPr>
          <w:sz w:val="24"/>
          <w:szCs w:val="24"/>
        </w:rPr>
      </w:pPr>
      <w:r>
        <w:rPr>
          <w:sz w:val="24"/>
          <w:szCs w:val="24"/>
        </w:rPr>
        <w:t>La clé publique est le couple (</w:t>
      </w:r>
      <w:proofErr w:type="spellStart"/>
      <w:proofErr w:type="gramStart"/>
      <w:r>
        <w:rPr>
          <w:sz w:val="24"/>
          <w:szCs w:val="24"/>
        </w:rPr>
        <w:t>e,n</w:t>
      </w:r>
      <w:proofErr w:type="spellEnd"/>
      <w:proofErr w:type="gramEnd"/>
      <w:r>
        <w:rPr>
          <w:sz w:val="24"/>
          <w:szCs w:val="24"/>
        </w:rPr>
        <w:t>), publié dans un annuaire public.</w:t>
      </w:r>
    </w:p>
    <w:p w:rsidR="000A1FDC" w:rsidRDefault="004A131A">
      <w:pPr>
        <w:spacing w:after="0" w:line="360" w:lineRule="auto"/>
        <w:ind w:left="850"/>
        <w:jc w:val="both"/>
        <w:rPr>
          <w:sz w:val="24"/>
          <w:szCs w:val="24"/>
        </w:rPr>
      </w:pPr>
      <w:r>
        <w:rPr>
          <w:sz w:val="24"/>
          <w:szCs w:val="24"/>
        </w:rPr>
        <w:lastRenderedPageBreak/>
        <w:t>La clé privée est le couple (</w:t>
      </w:r>
      <w:proofErr w:type="spellStart"/>
      <w:proofErr w:type="gramStart"/>
      <w:r>
        <w:rPr>
          <w:sz w:val="24"/>
          <w:szCs w:val="24"/>
        </w:rPr>
        <w:t>d,n</w:t>
      </w:r>
      <w:proofErr w:type="spellEnd"/>
      <w:proofErr w:type="gramEnd"/>
      <w:r>
        <w:rPr>
          <w:sz w:val="24"/>
          <w:szCs w:val="24"/>
        </w:rPr>
        <w:t>), conservé secrètement par l’entité.</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Chiffrement d’un message</w:t>
      </w:r>
      <w:r w:rsidR="00D818C4">
        <w:rPr>
          <w:b/>
          <w:sz w:val="24"/>
          <w:szCs w:val="24"/>
        </w:rPr>
        <w:t> :</w:t>
      </w:r>
    </w:p>
    <w:p w:rsidR="000A1FDC" w:rsidRDefault="004A131A">
      <w:pPr>
        <w:spacing w:after="0" w:line="360" w:lineRule="auto"/>
        <w:ind w:left="425"/>
        <w:jc w:val="both"/>
        <w:rPr>
          <w:sz w:val="24"/>
          <w:szCs w:val="24"/>
        </w:rPr>
      </w:pPr>
      <w:r>
        <w:rPr>
          <w:sz w:val="24"/>
          <w:szCs w:val="24"/>
        </w:rPr>
        <w:t>L’expéditeur utilise la clé publique du destinataire pour chiffrer un message M.</w:t>
      </w:r>
    </w:p>
    <w:p w:rsidR="000A1FDC" w:rsidRDefault="004A131A">
      <w:pPr>
        <w:spacing w:after="0" w:line="360" w:lineRule="auto"/>
        <w:ind w:left="425"/>
        <w:jc w:val="both"/>
        <w:rPr>
          <w:sz w:val="24"/>
          <w:szCs w:val="24"/>
        </w:rPr>
      </w:pPr>
      <w:r>
        <w:rPr>
          <w:sz w:val="24"/>
          <w:szCs w:val="24"/>
        </w:rPr>
        <w:t>-Transformation du message :</w:t>
      </w:r>
    </w:p>
    <w:p w:rsidR="000A1FDC" w:rsidRDefault="004A131A">
      <w:pPr>
        <w:spacing w:after="0" w:line="360" w:lineRule="auto"/>
        <w:ind w:left="425" w:firstLine="425"/>
        <w:jc w:val="both"/>
        <w:rPr>
          <w:sz w:val="24"/>
          <w:szCs w:val="24"/>
        </w:rPr>
      </w:pPr>
      <w:r>
        <w:rPr>
          <w:sz w:val="24"/>
          <w:szCs w:val="24"/>
        </w:rPr>
        <w:t>Convertir le message M en un entier M (par exemple, en utilisant le code ASCII).</w:t>
      </w:r>
    </w:p>
    <w:p w:rsidR="000A1FDC" w:rsidRDefault="004A131A">
      <w:pPr>
        <w:spacing w:after="0" w:line="360" w:lineRule="auto"/>
        <w:ind w:left="425" w:firstLine="425"/>
        <w:jc w:val="both"/>
        <w:rPr>
          <w:sz w:val="24"/>
          <w:szCs w:val="24"/>
        </w:rPr>
      </w:pPr>
      <w:r>
        <w:rPr>
          <w:sz w:val="24"/>
          <w:szCs w:val="24"/>
        </w:rPr>
        <w:t>Vérifier que M&lt;n.</w:t>
      </w:r>
    </w:p>
    <w:p w:rsidR="000A1FDC" w:rsidRDefault="004A131A">
      <w:pPr>
        <w:spacing w:after="0" w:line="360" w:lineRule="auto"/>
        <w:ind w:left="425"/>
        <w:jc w:val="both"/>
        <w:rPr>
          <w:sz w:val="24"/>
          <w:szCs w:val="24"/>
        </w:rPr>
      </w:pPr>
      <w:r>
        <w:rPr>
          <w:sz w:val="24"/>
          <w:szCs w:val="24"/>
        </w:rPr>
        <w:t>-Calcul du message chiffré C :</w:t>
      </w:r>
    </w:p>
    <w:p w:rsidR="000A1FDC" w:rsidRDefault="004A131A">
      <w:pPr>
        <w:spacing w:after="0" w:line="360" w:lineRule="auto"/>
        <w:ind w:left="850"/>
        <w:jc w:val="both"/>
        <w:rPr>
          <w:sz w:val="24"/>
          <w:szCs w:val="24"/>
        </w:rPr>
      </w:pPr>
      <w:r>
        <w:rPr>
          <w:sz w:val="24"/>
          <w:szCs w:val="24"/>
        </w:rPr>
        <w:t>C=M</w:t>
      </w:r>
      <w:r>
        <w:rPr>
          <w:sz w:val="24"/>
          <w:szCs w:val="24"/>
          <w:vertAlign w:val="superscript"/>
        </w:rPr>
        <w:t>e</w:t>
      </w:r>
      <w:r>
        <w:rPr>
          <w:sz w:val="24"/>
          <w:szCs w:val="24"/>
        </w:rPr>
        <w:t xml:space="preserve"> </w:t>
      </w:r>
      <w:proofErr w:type="spellStart"/>
      <w:r>
        <w:rPr>
          <w:sz w:val="24"/>
          <w:szCs w:val="24"/>
        </w:rPr>
        <w:t>mod</w:t>
      </w:r>
      <w:proofErr w:type="spellEnd"/>
      <w:r>
        <w:rPr>
          <w:sz w:val="24"/>
          <w:szCs w:val="24"/>
        </w:rPr>
        <w:t xml:space="preserve"> n.</w:t>
      </w:r>
    </w:p>
    <w:p w:rsidR="000A1FDC" w:rsidRDefault="004A131A">
      <w:pPr>
        <w:spacing w:after="0" w:line="360" w:lineRule="auto"/>
        <w:ind w:left="850"/>
        <w:jc w:val="both"/>
        <w:rPr>
          <w:sz w:val="24"/>
          <w:szCs w:val="24"/>
        </w:rPr>
      </w:pPr>
      <w:r>
        <w:rPr>
          <w:sz w:val="24"/>
          <w:szCs w:val="24"/>
        </w:rPr>
        <w:t>Le message chiffré C est envoyé au destinataire.</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Déchiffrement du message</w:t>
      </w:r>
      <w:r w:rsidR="004D5F41">
        <w:rPr>
          <w:b/>
          <w:sz w:val="24"/>
          <w:szCs w:val="24"/>
        </w:rPr>
        <w:t xml:space="preserve"> </w:t>
      </w:r>
      <w:r w:rsidRPr="00F146EB">
        <w:rPr>
          <w:b/>
          <w:sz w:val="24"/>
          <w:szCs w:val="24"/>
        </w:rPr>
        <w:t>:</w:t>
      </w:r>
    </w:p>
    <w:p w:rsidR="000A1FDC" w:rsidRDefault="004A131A">
      <w:pPr>
        <w:spacing w:after="0" w:line="360" w:lineRule="auto"/>
        <w:ind w:firstLine="425"/>
        <w:jc w:val="both"/>
        <w:rPr>
          <w:sz w:val="24"/>
          <w:szCs w:val="24"/>
        </w:rPr>
      </w:pPr>
      <w:r>
        <w:rPr>
          <w:sz w:val="24"/>
          <w:szCs w:val="24"/>
        </w:rPr>
        <w:t>Le destinataire utilise sa clé privée pour déchiffrer le message reçu.</w:t>
      </w:r>
    </w:p>
    <w:p w:rsidR="000A1FDC" w:rsidRDefault="004A131A">
      <w:pPr>
        <w:spacing w:after="0" w:line="360" w:lineRule="auto"/>
        <w:ind w:left="425"/>
        <w:jc w:val="both"/>
        <w:rPr>
          <w:sz w:val="24"/>
          <w:szCs w:val="24"/>
        </w:rPr>
      </w:pPr>
      <w:r>
        <w:rPr>
          <w:sz w:val="24"/>
          <w:szCs w:val="24"/>
        </w:rPr>
        <w:t>-Calcul du message en clair M :</w:t>
      </w:r>
    </w:p>
    <w:p w:rsidR="000A1FDC" w:rsidRDefault="004A131A">
      <w:pPr>
        <w:spacing w:after="0" w:line="360" w:lineRule="auto"/>
        <w:ind w:left="850"/>
        <w:jc w:val="both"/>
        <w:rPr>
          <w:sz w:val="24"/>
          <w:szCs w:val="24"/>
        </w:rPr>
      </w:pPr>
      <w:r>
        <w:rPr>
          <w:sz w:val="24"/>
          <w:szCs w:val="24"/>
        </w:rPr>
        <w:t>M=C</w:t>
      </w:r>
      <w:r>
        <w:rPr>
          <w:sz w:val="24"/>
          <w:szCs w:val="24"/>
          <w:vertAlign w:val="superscript"/>
        </w:rPr>
        <w:t>d</w:t>
      </w:r>
      <w:r>
        <w:rPr>
          <w:sz w:val="24"/>
          <w:szCs w:val="24"/>
        </w:rPr>
        <w:t xml:space="preserve"> </w:t>
      </w:r>
      <w:proofErr w:type="spellStart"/>
      <w:r>
        <w:rPr>
          <w:sz w:val="24"/>
          <w:szCs w:val="24"/>
        </w:rPr>
        <w:t>mod</w:t>
      </w:r>
      <w:proofErr w:type="spellEnd"/>
      <w:r>
        <w:rPr>
          <w:sz w:val="24"/>
          <w:szCs w:val="24"/>
        </w:rPr>
        <w:t xml:space="preserve"> n.</w:t>
      </w:r>
    </w:p>
    <w:p w:rsidR="000A1FDC" w:rsidRDefault="004A131A">
      <w:pPr>
        <w:spacing w:after="0" w:line="360" w:lineRule="auto"/>
        <w:ind w:left="850"/>
        <w:jc w:val="both"/>
        <w:rPr>
          <w:sz w:val="24"/>
          <w:szCs w:val="24"/>
        </w:rPr>
      </w:pPr>
      <w:r>
        <w:rPr>
          <w:sz w:val="24"/>
          <w:szCs w:val="24"/>
        </w:rPr>
        <w:t>Le théorème d’Euler garantit que cette opération restitue M sans ambiguïté.</w:t>
      </w:r>
    </w:p>
    <w:p w:rsidR="000A1FDC" w:rsidRDefault="004A131A">
      <w:pPr>
        <w:spacing w:after="0" w:line="360" w:lineRule="auto"/>
        <w:ind w:left="425"/>
        <w:jc w:val="both"/>
        <w:rPr>
          <w:sz w:val="24"/>
          <w:szCs w:val="24"/>
        </w:rPr>
      </w:pPr>
      <w:r>
        <w:rPr>
          <w:sz w:val="24"/>
          <w:szCs w:val="24"/>
        </w:rPr>
        <w:t>-Reconstruction du message :</w:t>
      </w:r>
    </w:p>
    <w:p w:rsidR="000A1FDC" w:rsidRDefault="004A131A">
      <w:pPr>
        <w:spacing w:after="0" w:line="360" w:lineRule="auto"/>
        <w:ind w:left="850"/>
        <w:jc w:val="both"/>
        <w:rPr>
          <w:sz w:val="24"/>
          <w:szCs w:val="24"/>
        </w:rPr>
      </w:pPr>
      <w:r>
        <w:rPr>
          <w:sz w:val="24"/>
          <w:szCs w:val="24"/>
        </w:rPr>
        <w:t>Convertir M en texte clair à l’aide de la méthode inverse de transformation.</w:t>
      </w:r>
    </w:p>
    <w:p w:rsidR="000A1FDC" w:rsidRPr="00F146EB" w:rsidRDefault="004A131A" w:rsidP="00B77D51">
      <w:pPr>
        <w:pStyle w:val="Paragraphedeliste"/>
        <w:numPr>
          <w:ilvl w:val="3"/>
          <w:numId w:val="33"/>
        </w:numPr>
        <w:spacing w:after="0" w:line="360" w:lineRule="auto"/>
        <w:jc w:val="both"/>
        <w:rPr>
          <w:b/>
          <w:sz w:val="24"/>
          <w:szCs w:val="24"/>
        </w:rPr>
      </w:pPr>
      <w:proofErr w:type="spellStart"/>
      <w:proofErr w:type="gramStart"/>
      <w:r w:rsidRPr="00F146EB">
        <w:rPr>
          <w:b/>
          <w:sz w:val="24"/>
          <w:szCs w:val="24"/>
        </w:rPr>
        <w:t>ElGamal</w:t>
      </w:r>
      <w:proofErr w:type="spellEnd"/>
      <w:r w:rsidRPr="00F146EB">
        <w:rPr>
          <w:b/>
          <w:sz w:val="24"/>
          <w:szCs w:val="24"/>
        </w:rPr>
        <w:t>:</w:t>
      </w:r>
      <w:proofErr w:type="gramEnd"/>
    </w:p>
    <w:p w:rsidR="000A1FDC" w:rsidRDefault="004A131A">
      <w:pPr>
        <w:spacing w:after="0" w:line="360" w:lineRule="auto"/>
        <w:jc w:val="both"/>
        <w:rPr>
          <w:sz w:val="24"/>
          <w:szCs w:val="24"/>
        </w:rPr>
      </w:pPr>
      <w:r>
        <w:rPr>
          <w:sz w:val="24"/>
          <w:szCs w:val="24"/>
        </w:rPr>
        <w:t xml:space="preserve">Le chiffrement </w:t>
      </w:r>
      <w:proofErr w:type="spellStart"/>
      <w:r>
        <w:rPr>
          <w:sz w:val="24"/>
          <w:szCs w:val="24"/>
        </w:rPr>
        <w:t>ElGamal</w:t>
      </w:r>
      <w:proofErr w:type="spellEnd"/>
      <w:r>
        <w:rPr>
          <w:sz w:val="24"/>
          <w:szCs w:val="24"/>
        </w:rPr>
        <w:t xml:space="preserve"> est un protocole de cryptographie asymétrique inventé par </w:t>
      </w:r>
      <w:proofErr w:type="spellStart"/>
      <w:r>
        <w:rPr>
          <w:sz w:val="24"/>
          <w:szCs w:val="24"/>
        </w:rPr>
        <w:t>Taher</w:t>
      </w:r>
      <w:proofErr w:type="spellEnd"/>
      <w:r>
        <w:rPr>
          <w:sz w:val="24"/>
          <w:szCs w:val="24"/>
        </w:rPr>
        <w:t xml:space="preserve"> </w:t>
      </w:r>
      <w:proofErr w:type="spellStart"/>
      <w:r>
        <w:rPr>
          <w:sz w:val="24"/>
          <w:szCs w:val="24"/>
        </w:rPr>
        <w:t>Elgamal</w:t>
      </w:r>
      <w:proofErr w:type="spellEnd"/>
      <w:r>
        <w:rPr>
          <w:sz w:val="24"/>
          <w:szCs w:val="24"/>
        </w:rPr>
        <w:t xml:space="preserve"> en 1984. Basé sur la difficulté du problème du logarithme discret dans les groupes cycliques multiplicatifs, il permet de sécuriser les messages grâce à l’utilisation d’une paire de clés, une publique et une privée, et un générateur. Ce système repose sur le fait que le calcul inverse de x à partir de </w:t>
      </w:r>
      <w:proofErr w:type="spellStart"/>
      <w:r>
        <w:rPr>
          <w:sz w:val="24"/>
          <w:szCs w:val="24"/>
        </w:rPr>
        <w:t>g</w:t>
      </w:r>
      <w:r>
        <w:rPr>
          <w:sz w:val="24"/>
          <w:szCs w:val="24"/>
          <w:vertAlign w:val="superscript"/>
        </w:rPr>
        <w:t>x</w:t>
      </w:r>
      <w:proofErr w:type="spellEnd"/>
      <w:r>
        <w:rPr>
          <w:sz w:val="24"/>
          <w:szCs w:val="24"/>
        </w:rPr>
        <w:t xml:space="preserve"> </w:t>
      </w:r>
      <w:proofErr w:type="spellStart"/>
      <w:r>
        <w:rPr>
          <w:sz w:val="24"/>
          <w:szCs w:val="24"/>
        </w:rPr>
        <w:t>mod</w:t>
      </w:r>
      <w:proofErr w:type="spellEnd"/>
      <w:r>
        <w:rPr>
          <w:sz w:val="24"/>
          <w:szCs w:val="24"/>
        </w:rPr>
        <w:t xml:space="preserve"> p est </w:t>
      </w:r>
      <w:proofErr w:type="spellStart"/>
      <w:r>
        <w:rPr>
          <w:sz w:val="24"/>
          <w:szCs w:val="24"/>
        </w:rPr>
        <w:t>computationnellement</w:t>
      </w:r>
      <w:proofErr w:type="spellEnd"/>
      <w:r>
        <w:rPr>
          <w:sz w:val="24"/>
          <w:szCs w:val="24"/>
        </w:rPr>
        <w:t xml:space="preserve"> difficile, garantissant ainsi la sécurité.</w:t>
      </w:r>
    </w:p>
    <w:p w:rsidR="000A1FDC" w:rsidRDefault="00F146EB">
      <w:pPr>
        <w:spacing w:after="0" w:line="360" w:lineRule="auto"/>
        <w:ind w:left="566"/>
        <w:jc w:val="both"/>
        <w:rPr>
          <w:sz w:val="24"/>
          <w:szCs w:val="24"/>
        </w:rPr>
      </w:pPr>
      <w:r>
        <w:rPr>
          <w:sz w:val="24"/>
          <w:szCs w:val="24"/>
        </w:rPr>
        <w:t>Fonctionnement :</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Génération des clés :</w:t>
      </w:r>
    </w:p>
    <w:p w:rsidR="000A1FDC" w:rsidRDefault="004A131A">
      <w:pPr>
        <w:spacing w:after="0" w:line="360" w:lineRule="auto"/>
        <w:ind w:left="850"/>
        <w:jc w:val="both"/>
        <w:rPr>
          <w:sz w:val="24"/>
          <w:szCs w:val="24"/>
        </w:rPr>
      </w:pPr>
      <w:r>
        <w:rPr>
          <w:sz w:val="24"/>
          <w:szCs w:val="24"/>
        </w:rPr>
        <w:t>Choisir un grand nombre premier p.</w:t>
      </w:r>
    </w:p>
    <w:p w:rsidR="000A1FDC" w:rsidRDefault="004A131A">
      <w:pPr>
        <w:spacing w:after="0" w:line="360" w:lineRule="auto"/>
        <w:ind w:left="850"/>
        <w:jc w:val="both"/>
        <w:rPr>
          <w:sz w:val="24"/>
          <w:szCs w:val="24"/>
        </w:rPr>
      </w:pPr>
      <w:r>
        <w:rPr>
          <w:sz w:val="24"/>
          <w:szCs w:val="24"/>
        </w:rPr>
        <w:t xml:space="preserve">Sélectionner deux entiers a et g tels </w:t>
      </w:r>
      <w:proofErr w:type="gramStart"/>
      <w:r>
        <w:rPr>
          <w:sz w:val="24"/>
          <w:szCs w:val="24"/>
        </w:rPr>
        <w:t>que a</w:t>
      </w:r>
      <w:proofErr w:type="gramEnd"/>
      <w:r>
        <w:rPr>
          <w:sz w:val="24"/>
          <w:szCs w:val="24"/>
        </w:rPr>
        <w:t>&lt;p et g&lt;p.</w:t>
      </w:r>
    </w:p>
    <w:p w:rsidR="000A1FDC" w:rsidRDefault="004A131A">
      <w:pPr>
        <w:spacing w:after="0" w:line="360" w:lineRule="auto"/>
        <w:ind w:left="850"/>
        <w:jc w:val="both"/>
        <w:rPr>
          <w:sz w:val="24"/>
          <w:szCs w:val="24"/>
        </w:rPr>
      </w:pPr>
      <w:r>
        <w:rPr>
          <w:sz w:val="24"/>
          <w:szCs w:val="24"/>
        </w:rPr>
        <w:t>Calculer A=</w:t>
      </w:r>
      <w:proofErr w:type="spellStart"/>
      <w:r>
        <w:rPr>
          <w:sz w:val="24"/>
          <w:szCs w:val="24"/>
        </w:rPr>
        <w:t>g</w:t>
      </w:r>
      <w:r>
        <w:rPr>
          <w:sz w:val="24"/>
          <w:szCs w:val="24"/>
          <w:vertAlign w:val="superscript"/>
        </w:rPr>
        <w:t>a</w:t>
      </w:r>
      <w:proofErr w:type="spellEnd"/>
      <w:r>
        <w:rPr>
          <w:sz w:val="24"/>
          <w:szCs w:val="24"/>
          <w:vertAlign w:val="superscript"/>
        </w:rPr>
        <w:t xml:space="preserve">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sz w:val="24"/>
          <w:szCs w:val="24"/>
        </w:rPr>
      </w:pPr>
      <w:r>
        <w:rPr>
          <w:sz w:val="24"/>
          <w:szCs w:val="24"/>
        </w:rPr>
        <w:t>La clé publique est composée de (</w:t>
      </w:r>
      <w:proofErr w:type="spellStart"/>
      <w:proofErr w:type="gramStart"/>
      <w:r>
        <w:rPr>
          <w:sz w:val="24"/>
          <w:szCs w:val="24"/>
        </w:rPr>
        <w:t>A,g</w:t>
      </w:r>
      <w:proofErr w:type="gramEnd"/>
      <w:r>
        <w:rPr>
          <w:sz w:val="24"/>
          <w:szCs w:val="24"/>
        </w:rPr>
        <w:t>,p</w:t>
      </w:r>
      <w:proofErr w:type="spellEnd"/>
      <w:r>
        <w:rPr>
          <w:sz w:val="24"/>
          <w:szCs w:val="24"/>
        </w:rPr>
        <w:t>), tandis que la clé privée est a.</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Chiffrement :</w:t>
      </w:r>
    </w:p>
    <w:p w:rsidR="000A1FDC" w:rsidRDefault="004A131A">
      <w:pPr>
        <w:spacing w:after="0" w:line="360" w:lineRule="auto"/>
        <w:ind w:left="850"/>
        <w:jc w:val="both"/>
        <w:rPr>
          <w:sz w:val="24"/>
          <w:szCs w:val="24"/>
        </w:rPr>
      </w:pPr>
      <w:r>
        <w:rPr>
          <w:sz w:val="24"/>
          <w:szCs w:val="24"/>
        </w:rPr>
        <w:lastRenderedPageBreak/>
        <w:t xml:space="preserve">Pour chiffrer un message M, choisir un entier aléatoire b tel que </w:t>
      </w:r>
    </w:p>
    <w:p w:rsidR="000A1FDC" w:rsidRDefault="004A131A">
      <w:pPr>
        <w:spacing w:after="0" w:line="360" w:lineRule="auto"/>
        <w:ind w:left="850"/>
        <w:jc w:val="both"/>
        <w:rPr>
          <w:sz w:val="24"/>
          <w:szCs w:val="24"/>
        </w:rPr>
      </w:pPr>
      <w:proofErr w:type="gramStart"/>
      <w:r>
        <w:rPr>
          <w:sz w:val="24"/>
          <w:szCs w:val="24"/>
        </w:rPr>
        <w:t>b</w:t>
      </w:r>
      <w:proofErr w:type="gramEnd"/>
      <w:r>
        <w:rPr>
          <w:sz w:val="24"/>
          <w:szCs w:val="24"/>
        </w:rPr>
        <w:t>&lt;p et pgcd(b,p−1)=1.</w:t>
      </w:r>
    </w:p>
    <w:p w:rsidR="000A1FDC" w:rsidRDefault="004A131A">
      <w:pPr>
        <w:spacing w:after="0" w:line="360" w:lineRule="auto"/>
        <w:ind w:left="850"/>
        <w:jc w:val="both"/>
        <w:rPr>
          <w:sz w:val="24"/>
          <w:szCs w:val="24"/>
        </w:rPr>
      </w:pPr>
      <w:r>
        <w:rPr>
          <w:sz w:val="24"/>
          <w:szCs w:val="24"/>
        </w:rPr>
        <w:t xml:space="preserve">Effectuer les calculs </w:t>
      </w:r>
      <w:proofErr w:type="gramStart"/>
      <w:r>
        <w:rPr>
          <w:sz w:val="24"/>
          <w:szCs w:val="24"/>
        </w:rPr>
        <w:t>suivants:</w:t>
      </w:r>
      <w:proofErr w:type="gramEnd"/>
    </w:p>
    <w:p w:rsidR="000A1FDC" w:rsidRDefault="004A131A">
      <w:pPr>
        <w:spacing w:after="0" w:line="360" w:lineRule="auto"/>
        <w:ind w:left="850"/>
        <w:jc w:val="both"/>
        <w:rPr>
          <w:sz w:val="24"/>
          <w:szCs w:val="24"/>
        </w:rPr>
      </w:pPr>
      <w:r>
        <w:rPr>
          <w:sz w:val="24"/>
          <w:szCs w:val="24"/>
        </w:rPr>
        <w:t>-B=</w:t>
      </w:r>
      <w:proofErr w:type="spellStart"/>
      <w:r>
        <w:rPr>
          <w:sz w:val="24"/>
          <w:szCs w:val="24"/>
        </w:rPr>
        <w:t>g</w:t>
      </w:r>
      <w:r>
        <w:rPr>
          <w:sz w:val="24"/>
          <w:szCs w:val="24"/>
          <w:vertAlign w:val="superscript"/>
        </w:rPr>
        <w:t>b</w:t>
      </w:r>
      <w:proofErr w:type="spellEnd"/>
      <w:r>
        <w:rPr>
          <w:sz w:val="24"/>
          <w:szCs w:val="24"/>
        </w:rPr>
        <w:t xml:space="preserve"> </w:t>
      </w:r>
      <w:proofErr w:type="spellStart"/>
      <w:r>
        <w:rPr>
          <w:sz w:val="24"/>
          <w:szCs w:val="24"/>
        </w:rPr>
        <w:t>mod</w:t>
      </w:r>
      <w:proofErr w:type="spellEnd"/>
      <w:r>
        <w:rPr>
          <w:sz w:val="24"/>
          <w:szCs w:val="24"/>
        </w:rPr>
        <w:t xml:space="preserve"> p (première composante du message chiffré).</w:t>
      </w:r>
    </w:p>
    <w:p w:rsidR="000A1FDC" w:rsidRDefault="004A131A">
      <w:pPr>
        <w:spacing w:after="0" w:line="360" w:lineRule="auto"/>
        <w:ind w:left="850"/>
        <w:jc w:val="both"/>
        <w:rPr>
          <w:sz w:val="24"/>
          <w:szCs w:val="24"/>
        </w:rPr>
      </w:pPr>
      <w:r>
        <w:rPr>
          <w:sz w:val="24"/>
          <w:szCs w:val="24"/>
        </w:rPr>
        <w:t>-C=</w:t>
      </w:r>
      <w:proofErr w:type="spellStart"/>
      <w:r>
        <w:rPr>
          <w:sz w:val="24"/>
          <w:szCs w:val="24"/>
        </w:rPr>
        <w:t>M⋅A</w:t>
      </w:r>
      <w:r>
        <w:rPr>
          <w:sz w:val="24"/>
          <w:szCs w:val="24"/>
          <w:vertAlign w:val="superscript"/>
        </w:rPr>
        <w:t>b</w:t>
      </w:r>
      <w:proofErr w:type="spellEnd"/>
      <w:r>
        <w:rPr>
          <w:sz w:val="24"/>
          <w:szCs w:val="24"/>
        </w:rPr>
        <w:t xml:space="preserve"> </w:t>
      </w:r>
      <w:proofErr w:type="spellStart"/>
      <w:r>
        <w:rPr>
          <w:sz w:val="24"/>
          <w:szCs w:val="24"/>
        </w:rPr>
        <w:t>mod</w:t>
      </w:r>
      <w:proofErr w:type="spellEnd"/>
      <w:r>
        <w:rPr>
          <w:sz w:val="24"/>
          <w:szCs w:val="24"/>
        </w:rPr>
        <w:t xml:space="preserve"> p (deuxième composante du message chiffré).</w:t>
      </w:r>
    </w:p>
    <w:p w:rsidR="000A1FDC" w:rsidRDefault="004A131A">
      <w:pPr>
        <w:spacing w:after="0" w:line="360" w:lineRule="auto"/>
        <w:ind w:left="850"/>
        <w:jc w:val="both"/>
        <w:rPr>
          <w:sz w:val="24"/>
          <w:szCs w:val="24"/>
        </w:rPr>
      </w:pPr>
      <w:r>
        <w:rPr>
          <w:sz w:val="24"/>
          <w:szCs w:val="24"/>
        </w:rPr>
        <w:t>Le message chiffré est constitué de la paire (</w:t>
      </w:r>
      <w:proofErr w:type="gramStart"/>
      <w:r>
        <w:rPr>
          <w:sz w:val="24"/>
          <w:szCs w:val="24"/>
        </w:rPr>
        <w:t>B,C</w:t>
      </w:r>
      <w:proofErr w:type="gramEnd"/>
      <w:r>
        <w:rPr>
          <w:sz w:val="24"/>
          <w:szCs w:val="24"/>
        </w:rPr>
        <w:t>).</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Déchiffrement :</w:t>
      </w:r>
    </w:p>
    <w:p w:rsidR="000A1FDC" w:rsidRDefault="004A131A">
      <w:pPr>
        <w:spacing w:after="0" w:line="360" w:lineRule="auto"/>
        <w:ind w:left="850"/>
        <w:jc w:val="both"/>
        <w:rPr>
          <w:sz w:val="24"/>
          <w:szCs w:val="24"/>
        </w:rPr>
      </w:pPr>
      <w:r>
        <w:rPr>
          <w:sz w:val="24"/>
          <w:szCs w:val="24"/>
        </w:rPr>
        <w:t>Pour déchiffrer un message (</w:t>
      </w:r>
      <w:proofErr w:type="gramStart"/>
      <w:r>
        <w:rPr>
          <w:sz w:val="24"/>
          <w:szCs w:val="24"/>
        </w:rPr>
        <w:t>B,C</w:t>
      </w:r>
      <w:proofErr w:type="gramEnd"/>
      <w:r>
        <w:rPr>
          <w:sz w:val="24"/>
          <w:szCs w:val="24"/>
        </w:rPr>
        <w:t>), utiliser la clé privée a et calculer :M=C⋅(B</w:t>
      </w:r>
      <w:r>
        <w:rPr>
          <w:sz w:val="24"/>
          <w:szCs w:val="24"/>
          <w:vertAlign w:val="superscript"/>
        </w:rPr>
        <w:t>a</w:t>
      </w:r>
      <w:r>
        <w:rPr>
          <w:sz w:val="24"/>
          <w:szCs w:val="24"/>
        </w:rPr>
        <w:t>)</w:t>
      </w:r>
      <w:r>
        <w:rPr>
          <w:sz w:val="24"/>
          <w:szCs w:val="24"/>
          <w:vertAlign w:val="superscript"/>
        </w:rPr>
        <w:t xml:space="preserve">−1 </w:t>
      </w:r>
      <w:proofErr w:type="spellStart"/>
      <w:r>
        <w:rPr>
          <w:sz w:val="24"/>
          <w:szCs w:val="24"/>
        </w:rPr>
        <w:t>mod</w:t>
      </w:r>
      <w:proofErr w:type="spellEnd"/>
      <w:r>
        <w:rPr>
          <w:sz w:val="24"/>
          <w:szCs w:val="24"/>
        </w:rPr>
        <w:t xml:space="preserve"> p.</w:t>
      </w:r>
    </w:p>
    <w:p w:rsidR="000A1FDC" w:rsidRDefault="004A131A">
      <w:pPr>
        <w:spacing w:after="0" w:line="360" w:lineRule="auto"/>
        <w:ind w:left="850"/>
        <w:jc w:val="both"/>
        <w:rPr>
          <w:sz w:val="24"/>
          <w:szCs w:val="24"/>
        </w:rPr>
      </w:pPr>
      <w:r>
        <w:rPr>
          <w:sz w:val="24"/>
          <w:szCs w:val="24"/>
        </w:rPr>
        <w:t>Ce calcul permet de retrouver M, car B</w:t>
      </w:r>
      <w:r>
        <w:rPr>
          <w:sz w:val="24"/>
          <w:szCs w:val="24"/>
          <w:vertAlign w:val="superscript"/>
        </w:rPr>
        <w:t xml:space="preserve">a </w:t>
      </w:r>
      <w:proofErr w:type="spellStart"/>
      <w:r>
        <w:rPr>
          <w:sz w:val="24"/>
          <w:szCs w:val="24"/>
        </w:rPr>
        <w:t>mod</w:t>
      </w:r>
      <w:proofErr w:type="spellEnd"/>
      <w:r>
        <w:rPr>
          <w:sz w:val="24"/>
          <w:szCs w:val="24"/>
        </w:rPr>
        <w:t xml:space="preserve"> p = </w:t>
      </w:r>
      <w:proofErr w:type="spellStart"/>
      <w:r>
        <w:rPr>
          <w:sz w:val="24"/>
          <w:szCs w:val="24"/>
        </w:rPr>
        <w:t>g</w:t>
      </w:r>
      <w:r>
        <w:rPr>
          <w:sz w:val="24"/>
          <w:szCs w:val="24"/>
          <w:vertAlign w:val="superscript"/>
        </w:rPr>
        <w:t>ab</w:t>
      </w:r>
      <w:proofErr w:type="spellEnd"/>
      <w:r>
        <w:rPr>
          <w:sz w:val="24"/>
          <w:szCs w:val="24"/>
        </w:rPr>
        <w:t>, annulant ainsi la composante chiffrée du message.</w:t>
      </w:r>
    </w:p>
    <w:p w:rsidR="000A1FDC" w:rsidRPr="00F146EB" w:rsidRDefault="004A131A" w:rsidP="00B77D51">
      <w:pPr>
        <w:pStyle w:val="Paragraphedeliste"/>
        <w:numPr>
          <w:ilvl w:val="2"/>
          <w:numId w:val="33"/>
        </w:numPr>
        <w:spacing w:after="0" w:line="360" w:lineRule="auto"/>
        <w:jc w:val="both"/>
        <w:rPr>
          <w:b/>
          <w:sz w:val="24"/>
          <w:szCs w:val="24"/>
        </w:rPr>
      </w:pPr>
      <w:r w:rsidRPr="00F146EB">
        <w:rPr>
          <w:b/>
          <w:sz w:val="24"/>
          <w:szCs w:val="24"/>
        </w:rPr>
        <w:t>Comparaison entre le chiffrement symétrique et le chiffrement asymétrique</w:t>
      </w:r>
      <w:r w:rsidR="00F146EB">
        <w:rPr>
          <w:b/>
          <w:sz w:val="24"/>
          <w:szCs w:val="24"/>
        </w:rPr>
        <w:t xml:space="preserve"> </w:t>
      </w:r>
      <w:r w:rsidRPr="00F146EB">
        <w:rPr>
          <w:b/>
          <w:sz w:val="24"/>
          <w:szCs w:val="24"/>
        </w:rPr>
        <w:t>:</w:t>
      </w:r>
    </w:p>
    <w:sdt>
      <w:sdtPr>
        <w:tag w:val="goog_rdk_0"/>
        <w:id w:val="-899750393"/>
        <w:lock w:val="contentLocked"/>
      </w:sdtPr>
      <w:sdtEndPr/>
      <w:sdtContent>
        <w:tbl>
          <w:tblPr>
            <w:tblStyle w:val="a"/>
            <w:tblW w:w="93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9"/>
            <w:gridCol w:w="4689"/>
          </w:tblGrid>
          <w:tr w:rsidR="000A1FDC">
            <w:tc>
              <w:tcPr>
                <w:tcW w:w="4689" w:type="dxa"/>
                <w:shd w:val="clear" w:color="auto" w:fill="auto"/>
                <w:tcMar>
                  <w:top w:w="100" w:type="dxa"/>
                  <w:left w:w="100" w:type="dxa"/>
                  <w:bottom w:w="100" w:type="dxa"/>
                  <w:right w:w="100" w:type="dxa"/>
                </w:tcMar>
              </w:tcPr>
              <w:p w:rsidR="000A1FDC" w:rsidRDefault="004A131A">
                <w:pPr>
                  <w:spacing w:after="0" w:line="360" w:lineRule="auto"/>
                  <w:jc w:val="both"/>
                  <w:rPr>
                    <w:b/>
                    <w:sz w:val="24"/>
                    <w:szCs w:val="24"/>
                  </w:rPr>
                </w:pPr>
                <w:r>
                  <w:rPr>
                    <w:b/>
                    <w:sz w:val="24"/>
                    <w:szCs w:val="24"/>
                  </w:rPr>
                  <w:t xml:space="preserve"> Chiffrement symétrique</w:t>
                </w:r>
              </w:p>
            </w:tc>
            <w:tc>
              <w:tcPr>
                <w:tcW w:w="4689" w:type="dxa"/>
                <w:shd w:val="clear" w:color="auto" w:fill="auto"/>
                <w:tcMar>
                  <w:top w:w="100" w:type="dxa"/>
                  <w:left w:w="100" w:type="dxa"/>
                  <w:bottom w:w="100" w:type="dxa"/>
                  <w:right w:w="100" w:type="dxa"/>
                </w:tcMar>
              </w:tcPr>
              <w:p w:rsidR="000A1FDC" w:rsidRDefault="004A131A">
                <w:pPr>
                  <w:spacing w:after="0" w:line="360" w:lineRule="auto"/>
                  <w:jc w:val="both"/>
                  <w:rPr>
                    <w:b/>
                    <w:sz w:val="24"/>
                    <w:szCs w:val="24"/>
                  </w:rPr>
                </w:pPr>
                <w:r>
                  <w:rPr>
                    <w:b/>
                    <w:sz w:val="24"/>
                    <w:szCs w:val="24"/>
                  </w:rPr>
                  <w:t xml:space="preserve"> Chiffrement asymétrique</w:t>
                </w:r>
              </w:p>
            </w:tc>
          </w:tr>
          <w:tr w:rsidR="000A1FDC">
            <w:tc>
              <w:tcPr>
                <w:tcW w:w="4689"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rPr>
                </w:pPr>
                <w:r>
                  <w:rPr>
                    <w:sz w:val="24"/>
                    <w:szCs w:val="24"/>
                  </w:rPr>
                  <w:t>-Chiffrement à clé privé (utilisation d'une clé pour crypter qui fonctionne aussi pour décrypter).</w:t>
                </w:r>
              </w:p>
              <w:p w:rsidR="000A1FDC" w:rsidRDefault="004A131A">
                <w:pPr>
                  <w:widowControl w:val="0"/>
                  <w:pBdr>
                    <w:top w:val="nil"/>
                    <w:left w:val="nil"/>
                    <w:bottom w:val="nil"/>
                    <w:right w:val="nil"/>
                    <w:between w:val="nil"/>
                  </w:pBdr>
                  <w:spacing w:after="0" w:line="240" w:lineRule="auto"/>
                  <w:rPr>
                    <w:sz w:val="24"/>
                    <w:szCs w:val="24"/>
                  </w:rPr>
                </w:pPr>
                <w:r>
                  <w:rPr>
                    <w:sz w:val="24"/>
                    <w:szCs w:val="24"/>
                  </w:rPr>
                  <w:t>-Très facile.</w:t>
                </w:r>
              </w:p>
              <w:p w:rsidR="000A1FDC" w:rsidRDefault="004A131A">
                <w:pPr>
                  <w:widowControl w:val="0"/>
                  <w:pBdr>
                    <w:top w:val="nil"/>
                    <w:left w:val="nil"/>
                    <w:bottom w:val="nil"/>
                    <w:right w:val="nil"/>
                    <w:between w:val="nil"/>
                  </w:pBdr>
                  <w:spacing w:after="0" w:line="240" w:lineRule="auto"/>
                  <w:rPr>
                    <w:sz w:val="24"/>
                    <w:szCs w:val="24"/>
                  </w:rPr>
                </w:pPr>
                <w:r>
                  <w:rPr>
                    <w:sz w:val="24"/>
                    <w:szCs w:val="24"/>
                  </w:rPr>
                  <w:t>-Très rapide.</w:t>
                </w:r>
              </w:p>
              <w:p w:rsidR="000A1FDC" w:rsidRDefault="004A131A">
                <w:pPr>
                  <w:widowControl w:val="0"/>
                  <w:pBdr>
                    <w:top w:val="nil"/>
                    <w:left w:val="nil"/>
                    <w:bottom w:val="nil"/>
                    <w:right w:val="nil"/>
                    <w:between w:val="nil"/>
                  </w:pBdr>
                  <w:spacing w:after="0" w:line="240" w:lineRule="auto"/>
                  <w:rPr>
                    <w:sz w:val="24"/>
                    <w:szCs w:val="24"/>
                  </w:rPr>
                </w:pPr>
                <w:r>
                  <w:rPr>
                    <w:sz w:val="24"/>
                    <w:szCs w:val="24"/>
                  </w:rPr>
                  <w:t>-Clés courtes (128 ou 256 bits).</w:t>
                </w:r>
              </w:p>
              <w:p w:rsidR="000A1FDC" w:rsidRDefault="004A131A">
                <w:pPr>
                  <w:widowControl w:val="0"/>
                  <w:pBdr>
                    <w:top w:val="nil"/>
                    <w:left w:val="nil"/>
                    <w:bottom w:val="nil"/>
                    <w:right w:val="nil"/>
                    <w:between w:val="nil"/>
                  </w:pBdr>
                  <w:spacing w:after="0" w:line="240" w:lineRule="auto"/>
                  <w:rPr>
                    <w:sz w:val="24"/>
                    <w:szCs w:val="24"/>
                  </w:rPr>
                </w:pPr>
                <w:r>
                  <w:rPr>
                    <w:sz w:val="24"/>
                    <w:szCs w:val="24"/>
                  </w:rPr>
                  <w:t xml:space="preserve">-les clés de chiffrement symétrique doivent être conservées en toute sécurité - vous devez vous assurer que chaque personne qui a besoin de la clé, il obtient sans aucun risque de le sortir.  </w:t>
                </w:r>
              </w:p>
            </w:tc>
            <w:tc>
              <w:tcPr>
                <w:tcW w:w="4689"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rPr>
                </w:pPr>
                <w:r>
                  <w:rPr>
                    <w:sz w:val="24"/>
                    <w:szCs w:val="24"/>
                  </w:rPr>
                  <w:t xml:space="preserve">-Chiffrement à clé publique (utilisation de deux clés, une pour crypter </w:t>
                </w:r>
                <w:r>
                  <w:rPr>
                    <w:b/>
                    <w:sz w:val="24"/>
                    <w:szCs w:val="24"/>
                  </w:rPr>
                  <w:t>clé publique</w:t>
                </w:r>
                <w:r>
                  <w:rPr>
                    <w:sz w:val="24"/>
                    <w:szCs w:val="24"/>
                  </w:rPr>
                  <w:t xml:space="preserve"> et autre pour décrypter </w:t>
                </w:r>
                <w:r>
                  <w:rPr>
                    <w:b/>
                    <w:sz w:val="24"/>
                    <w:szCs w:val="24"/>
                  </w:rPr>
                  <w:t>clé privée</w:t>
                </w:r>
                <w:r>
                  <w:rPr>
                    <w:sz w:val="24"/>
                    <w:szCs w:val="24"/>
                  </w:rPr>
                  <w:t xml:space="preserve"> ).</w:t>
                </w:r>
              </w:p>
              <w:p w:rsidR="000A1FDC" w:rsidRDefault="004A131A">
                <w:pPr>
                  <w:widowControl w:val="0"/>
                  <w:pBdr>
                    <w:top w:val="nil"/>
                    <w:left w:val="nil"/>
                    <w:bottom w:val="nil"/>
                    <w:right w:val="nil"/>
                    <w:between w:val="nil"/>
                  </w:pBdr>
                  <w:spacing w:after="0" w:line="240" w:lineRule="auto"/>
                  <w:rPr>
                    <w:sz w:val="24"/>
                    <w:szCs w:val="24"/>
                  </w:rPr>
                </w:pPr>
                <w:r>
                  <w:rPr>
                    <w:sz w:val="24"/>
                    <w:szCs w:val="24"/>
                  </w:rPr>
                  <w:t>-Difficile par rapport au cryptage symétrique. -Plus lent.</w:t>
                </w:r>
              </w:p>
              <w:p w:rsidR="000A1FDC" w:rsidRDefault="004A131A">
                <w:pPr>
                  <w:widowControl w:val="0"/>
                  <w:pBdr>
                    <w:top w:val="nil"/>
                    <w:left w:val="nil"/>
                    <w:bottom w:val="nil"/>
                    <w:right w:val="nil"/>
                    <w:between w:val="nil"/>
                  </w:pBdr>
                  <w:spacing w:after="0" w:line="240" w:lineRule="auto"/>
                  <w:rPr>
                    <w:sz w:val="24"/>
                    <w:szCs w:val="24"/>
                  </w:rPr>
                </w:pPr>
                <w:r>
                  <w:rPr>
                    <w:sz w:val="24"/>
                    <w:szCs w:val="24"/>
                  </w:rPr>
                  <w:t>-Des clés plus longues (1024 à 4096 bits).</w:t>
                </w:r>
              </w:p>
              <w:p w:rsidR="000A1FDC" w:rsidRDefault="004A131A">
                <w:pPr>
                  <w:widowControl w:val="0"/>
                  <w:pBdr>
                    <w:top w:val="nil"/>
                    <w:left w:val="nil"/>
                    <w:bottom w:val="nil"/>
                    <w:right w:val="nil"/>
                    <w:between w:val="nil"/>
                  </w:pBdr>
                  <w:spacing w:after="0" w:line="240" w:lineRule="auto"/>
                  <w:rPr>
                    <w:sz w:val="24"/>
                    <w:szCs w:val="24"/>
                  </w:rPr>
                </w:pPr>
                <w:r>
                  <w:rPr>
                    <w:sz w:val="24"/>
                    <w:szCs w:val="24"/>
                  </w:rPr>
                  <w:t xml:space="preserve">-les clés publiques qu'ils utilisent sont sans danger pour être publié n'importe où parce que pour obtenir la clé privée à partir d'une clé publique peut prendre des centaines d'années de travail. </w:t>
                </w:r>
              </w:p>
            </w:tc>
          </w:tr>
        </w:tbl>
      </w:sdtContent>
    </w:sdt>
    <w:p w:rsidR="000A1FDC" w:rsidRDefault="000A1FDC">
      <w:pPr>
        <w:spacing w:after="0" w:line="360" w:lineRule="auto"/>
        <w:jc w:val="both"/>
        <w:rPr>
          <w:sz w:val="24"/>
          <w:szCs w:val="24"/>
        </w:rPr>
      </w:pPr>
    </w:p>
    <w:p w:rsidR="000A1FDC" w:rsidRPr="00F146EB" w:rsidRDefault="004A131A" w:rsidP="00B77D51">
      <w:pPr>
        <w:pStyle w:val="Paragraphedeliste"/>
        <w:numPr>
          <w:ilvl w:val="2"/>
          <w:numId w:val="33"/>
        </w:numPr>
        <w:spacing w:after="0" w:line="360" w:lineRule="auto"/>
        <w:jc w:val="both"/>
        <w:rPr>
          <w:b/>
          <w:sz w:val="24"/>
          <w:szCs w:val="24"/>
        </w:rPr>
      </w:pPr>
      <w:r w:rsidRPr="00F146EB">
        <w:rPr>
          <w:b/>
          <w:sz w:val="24"/>
          <w:szCs w:val="24"/>
        </w:rPr>
        <w:t>La cryptographie hybride</w:t>
      </w:r>
      <w:r w:rsidR="00F146EB" w:rsidRPr="00F146EB">
        <w:rPr>
          <w:b/>
          <w:sz w:val="24"/>
          <w:szCs w:val="24"/>
        </w:rPr>
        <w:t xml:space="preserve"> </w:t>
      </w:r>
      <w:r w:rsidRPr="00F146EB">
        <w:rPr>
          <w:b/>
          <w:sz w:val="24"/>
          <w:szCs w:val="24"/>
        </w:rPr>
        <w:t>:</w:t>
      </w:r>
    </w:p>
    <w:p w:rsidR="000A1FDC" w:rsidRDefault="004A131A">
      <w:pPr>
        <w:spacing w:after="0" w:line="360" w:lineRule="auto"/>
        <w:jc w:val="both"/>
        <w:rPr>
          <w:sz w:val="24"/>
          <w:szCs w:val="24"/>
        </w:rPr>
      </w:pPr>
      <w:r>
        <w:rPr>
          <w:sz w:val="24"/>
          <w:szCs w:val="24"/>
        </w:rPr>
        <w:t>La cryptographie hybride est un système combinant les forces des deux grandes familles de la cryptographie : la cryptographie symétrique et la cryptographie asymétrique. Ce type de cryptographie vise à exploiter les avantages des deux approches pour assurer à la fois efficacité et sécurité dans le processus de chiffrement des données.</w:t>
      </w:r>
    </w:p>
    <w:p w:rsidR="000A1FDC" w:rsidRPr="00F146EB" w:rsidRDefault="004A131A" w:rsidP="00B77D51">
      <w:pPr>
        <w:pStyle w:val="Paragraphedeliste"/>
        <w:numPr>
          <w:ilvl w:val="3"/>
          <w:numId w:val="33"/>
        </w:numPr>
        <w:spacing w:after="0" w:line="360" w:lineRule="auto"/>
        <w:jc w:val="both"/>
        <w:rPr>
          <w:b/>
          <w:sz w:val="24"/>
          <w:szCs w:val="24"/>
        </w:rPr>
      </w:pPr>
      <w:r w:rsidRPr="00F146EB">
        <w:rPr>
          <w:b/>
          <w:sz w:val="24"/>
          <w:szCs w:val="24"/>
        </w:rPr>
        <w:t xml:space="preserve">Principe de la Cryptographie </w:t>
      </w:r>
      <w:proofErr w:type="gramStart"/>
      <w:r w:rsidRPr="00F146EB">
        <w:rPr>
          <w:b/>
          <w:sz w:val="24"/>
          <w:szCs w:val="24"/>
        </w:rPr>
        <w:t>Hybride:</w:t>
      </w:r>
      <w:proofErr w:type="gramEnd"/>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Efficacité et rapidité :</w:t>
      </w:r>
    </w:p>
    <w:p w:rsidR="000A1FDC" w:rsidRDefault="004A131A">
      <w:pPr>
        <w:spacing w:after="0" w:line="360" w:lineRule="auto"/>
        <w:ind w:left="283"/>
        <w:jc w:val="both"/>
        <w:rPr>
          <w:sz w:val="24"/>
          <w:szCs w:val="24"/>
        </w:rPr>
      </w:pPr>
      <w:r>
        <w:rPr>
          <w:sz w:val="24"/>
          <w:szCs w:val="24"/>
        </w:rPr>
        <w:lastRenderedPageBreak/>
        <w:t>La cryptographie symétrique, bien adaptée au traitement de grandes quantités de données, offre une vitesse et une efficacité remarquables. Cependant, elle présente une faiblesse majeure : la difficulté d'assurer un partage sécurisé de la clé secrète.</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Sécurité dans l'échange de clés :</w:t>
      </w:r>
    </w:p>
    <w:p w:rsidR="000A1FDC" w:rsidRDefault="004A131A">
      <w:pPr>
        <w:spacing w:after="0" w:line="360" w:lineRule="auto"/>
        <w:ind w:left="283"/>
        <w:jc w:val="both"/>
        <w:rPr>
          <w:sz w:val="24"/>
          <w:szCs w:val="24"/>
        </w:rPr>
      </w:pPr>
      <w:r>
        <w:rPr>
          <w:sz w:val="24"/>
          <w:szCs w:val="24"/>
        </w:rPr>
        <w:t xml:space="preserve">La cryptographie asymétrique, bien qu’elle soit plus lente en raison de la complexité des </w:t>
      </w:r>
      <w:proofErr w:type="gramStart"/>
      <w:r>
        <w:rPr>
          <w:sz w:val="24"/>
          <w:szCs w:val="24"/>
        </w:rPr>
        <w:t>calculs</w:t>
      </w:r>
      <w:r w:rsidR="00F146EB">
        <w:rPr>
          <w:sz w:val="24"/>
          <w:szCs w:val="24"/>
        </w:rPr>
        <w:t xml:space="preserve"> </w:t>
      </w:r>
      <w:r>
        <w:rPr>
          <w:sz w:val="24"/>
          <w:szCs w:val="24"/>
        </w:rPr>
        <w:t>,</w:t>
      </w:r>
      <w:proofErr w:type="gramEnd"/>
      <w:r>
        <w:rPr>
          <w:sz w:val="24"/>
          <w:szCs w:val="24"/>
        </w:rPr>
        <w:t xml:space="preserve"> excelle dans l’échange sécurisé de clés grâce à l’utilisation d’une clé publique et d’une clé privée.</w:t>
      </w:r>
    </w:p>
    <w:p w:rsidR="000A1FDC"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Combinaison des deux approches :</w:t>
      </w:r>
    </w:p>
    <w:p w:rsidR="000A1FDC" w:rsidRDefault="004A131A">
      <w:pPr>
        <w:spacing w:after="0" w:line="360" w:lineRule="auto"/>
        <w:ind w:left="283"/>
        <w:jc w:val="both"/>
        <w:rPr>
          <w:sz w:val="24"/>
          <w:szCs w:val="24"/>
        </w:rPr>
      </w:pPr>
      <w:r>
        <w:rPr>
          <w:sz w:val="24"/>
          <w:szCs w:val="24"/>
        </w:rPr>
        <w:t>La cryptographie hybride tire parti des avantages des deux méthodes :</w:t>
      </w:r>
    </w:p>
    <w:p w:rsidR="000A1FDC" w:rsidRDefault="004A131A">
      <w:pPr>
        <w:spacing w:after="0" w:line="360" w:lineRule="auto"/>
        <w:ind w:left="283"/>
        <w:jc w:val="both"/>
        <w:rPr>
          <w:sz w:val="24"/>
          <w:szCs w:val="24"/>
        </w:rPr>
      </w:pPr>
      <w:r>
        <w:rPr>
          <w:sz w:val="24"/>
          <w:szCs w:val="24"/>
        </w:rPr>
        <w:t>L’algorithme asymétrique est utilisé pour sécuriser la transmission de la clé de session.</w:t>
      </w:r>
    </w:p>
    <w:p w:rsidR="000A1FDC" w:rsidRDefault="004A131A">
      <w:pPr>
        <w:spacing w:after="0" w:line="360" w:lineRule="auto"/>
        <w:ind w:left="283"/>
        <w:jc w:val="both"/>
        <w:rPr>
          <w:sz w:val="24"/>
          <w:szCs w:val="24"/>
        </w:rPr>
      </w:pPr>
      <w:r>
        <w:rPr>
          <w:sz w:val="24"/>
          <w:szCs w:val="24"/>
        </w:rPr>
        <w:t>L’algorithme symétrique assure un chiffrement rapide et efficace des données, garantissant des performances optimales.</w:t>
      </w:r>
    </w:p>
    <w:p w:rsidR="000A1FDC" w:rsidRDefault="004A131A" w:rsidP="00B77D51">
      <w:pPr>
        <w:pStyle w:val="Paragraphedeliste"/>
        <w:numPr>
          <w:ilvl w:val="3"/>
          <w:numId w:val="33"/>
        </w:numPr>
        <w:spacing w:after="0" w:line="360" w:lineRule="auto"/>
        <w:jc w:val="both"/>
        <w:rPr>
          <w:b/>
          <w:sz w:val="24"/>
          <w:szCs w:val="24"/>
        </w:rPr>
      </w:pPr>
      <w:r w:rsidRPr="00F146EB">
        <w:rPr>
          <w:b/>
          <w:sz w:val="24"/>
          <w:szCs w:val="24"/>
        </w:rPr>
        <w:t xml:space="preserve">Exemples de </w:t>
      </w:r>
      <w:r w:rsidR="00F146EB">
        <w:rPr>
          <w:b/>
          <w:sz w:val="24"/>
          <w:szCs w:val="24"/>
        </w:rPr>
        <w:t>Crypto-</w:t>
      </w:r>
      <w:r w:rsidR="00F146EB" w:rsidRPr="00F146EB">
        <w:rPr>
          <w:b/>
          <w:sz w:val="24"/>
          <w:szCs w:val="24"/>
        </w:rPr>
        <w:t>systèmes</w:t>
      </w:r>
      <w:r w:rsidRPr="00F146EB">
        <w:rPr>
          <w:b/>
          <w:sz w:val="24"/>
          <w:szCs w:val="24"/>
        </w:rPr>
        <w:t xml:space="preserve"> </w:t>
      </w:r>
      <w:proofErr w:type="gramStart"/>
      <w:r w:rsidRPr="00F146EB">
        <w:rPr>
          <w:b/>
          <w:sz w:val="24"/>
          <w:szCs w:val="24"/>
        </w:rPr>
        <w:t>Hybrides:</w:t>
      </w:r>
      <w:proofErr w:type="gramEnd"/>
    </w:p>
    <w:p w:rsidR="00F146EB" w:rsidRPr="00F146EB" w:rsidRDefault="004A131A" w:rsidP="00B77D51">
      <w:pPr>
        <w:pStyle w:val="Paragraphedeliste"/>
        <w:numPr>
          <w:ilvl w:val="4"/>
          <w:numId w:val="33"/>
        </w:numPr>
        <w:spacing w:after="0" w:line="360" w:lineRule="auto"/>
        <w:jc w:val="both"/>
        <w:rPr>
          <w:b/>
          <w:sz w:val="24"/>
          <w:szCs w:val="24"/>
        </w:rPr>
      </w:pPr>
      <w:r w:rsidRPr="00F146EB">
        <w:rPr>
          <w:b/>
          <w:sz w:val="24"/>
          <w:szCs w:val="24"/>
        </w:rPr>
        <w:t>PGP (</w:t>
      </w:r>
      <w:proofErr w:type="spellStart"/>
      <w:r w:rsidRPr="00F146EB">
        <w:rPr>
          <w:b/>
          <w:sz w:val="24"/>
          <w:szCs w:val="24"/>
        </w:rPr>
        <w:t>Pretty</w:t>
      </w:r>
      <w:proofErr w:type="spellEnd"/>
      <w:r w:rsidRPr="00F146EB">
        <w:rPr>
          <w:b/>
          <w:sz w:val="24"/>
          <w:szCs w:val="24"/>
        </w:rPr>
        <w:t xml:space="preserve"> Good </w:t>
      </w:r>
      <w:proofErr w:type="spellStart"/>
      <w:r w:rsidRPr="00F146EB">
        <w:rPr>
          <w:b/>
          <w:sz w:val="24"/>
          <w:szCs w:val="24"/>
        </w:rPr>
        <w:t>Privacy</w:t>
      </w:r>
      <w:proofErr w:type="spellEnd"/>
      <w:r w:rsidRPr="00F146EB">
        <w:rPr>
          <w:b/>
          <w:sz w:val="24"/>
          <w:szCs w:val="24"/>
        </w:rPr>
        <w:t>) :</w:t>
      </w:r>
      <w:r w:rsidRPr="00F146EB">
        <w:rPr>
          <w:sz w:val="24"/>
          <w:szCs w:val="24"/>
        </w:rPr>
        <w:t xml:space="preserve"> </w:t>
      </w:r>
    </w:p>
    <w:p w:rsidR="000A1FDC" w:rsidRPr="00F146EB" w:rsidRDefault="004A131A" w:rsidP="00F146EB">
      <w:pPr>
        <w:spacing w:after="0" w:line="360" w:lineRule="auto"/>
        <w:ind w:left="540" w:firstLine="180"/>
        <w:jc w:val="both"/>
        <w:rPr>
          <w:b/>
          <w:sz w:val="24"/>
          <w:szCs w:val="24"/>
        </w:rPr>
      </w:pPr>
      <w:r w:rsidRPr="00F146EB">
        <w:rPr>
          <w:sz w:val="24"/>
          <w:szCs w:val="24"/>
        </w:rPr>
        <w:t>PGP est un système de cryptographie hybride qui combine les avantages de la cryptographie symétrique et asymétrique. Il garantit une sécurité élevée, une distribution efficace des clés, et une rapidité de traitement grâce à l'utilisation conjointe de ces deux techniques.</w:t>
      </w:r>
    </w:p>
    <w:p w:rsidR="00F146EB" w:rsidRPr="00F146EB" w:rsidRDefault="004A131A" w:rsidP="00B77D51">
      <w:pPr>
        <w:pStyle w:val="Paragraphedeliste"/>
        <w:numPr>
          <w:ilvl w:val="5"/>
          <w:numId w:val="33"/>
        </w:numPr>
        <w:spacing w:after="0" w:line="360" w:lineRule="auto"/>
        <w:jc w:val="both"/>
        <w:rPr>
          <w:b/>
          <w:sz w:val="24"/>
          <w:szCs w:val="24"/>
        </w:rPr>
      </w:pPr>
      <w:r w:rsidRPr="00F146EB">
        <w:rPr>
          <w:b/>
          <w:sz w:val="24"/>
          <w:szCs w:val="24"/>
        </w:rPr>
        <w:t>Étapes du chiffrement avec PGP :</w:t>
      </w:r>
    </w:p>
    <w:p w:rsidR="000A1FDC" w:rsidRPr="00F146EB" w:rsidRDefault="00F146EB" w:rsidP="00F146EB">
      <w:pPr>
        <w:spacing w:after="0" w:line="360" w:lineRule="auto"/>
        <w:jc w:val="both"/>
        <w:rPr>
          <w:b/>
          <w:i/>
          <w:iCs/>
          <w:sz w:val="24"/>
          <w:szCs w:val="24"/>
        </w:rPr>
      </w:pPr>
      <w:r w:rsidRPr="00F146EB">
        <w:rPr>
          <w:b/>
          <w:i/>
          <w:iCs/>
          <w:sz w:val="24"/>
          <w:szCs w:val="24"/>
        </w:rPr>
        <w:t xml:space="preserve">- </w:t>
      </w:r>
      <w:r w:rsidR="004A131A" w:rsidRPr="00F146EB">
        <w:rPr>
          <w:b/>
          <w:i/>
          <w:iCs/>
          <w:sz w:val="24"/>
          <w:szCs w:val="24"/>
        </w:rPr>
        <w:t>Compression des données :</w:t>
      </w:r>
    </w:p>
    <w:p w:rsidR="000A1FDC" w:rsidRDefault="004A131A">
      <w:pPr>
        <w:spacing w:after="0" w:line="360" w:lineRule="auto"/>
        <w:ind w:left="566"/>
        <w:jc w:val="both"/>
        <w:rPr>
          <w:sz w:val="24"/>
          <w:szCs w:val="24"/>
        </w:rPr>
      </w:pPr>
      <w:r>
        <w:rPr>
          <w:sz w:val="24"/>
          <w:szCs w:val="24"/>
        </w:rPr>
        <w:t>-</w:t>
      </w:r>
      <w:r w:rsidR="00F146EB">
        <w:rPr>
          <w:sz w:val="24"/>
          <w:szCs w:val="24"/>
        </w:rPr>
        <w:t xml:space="preserve"> </w:t>
      </w:r>
      <w:r>
        <w:rPr>
          <w:sz w:val="24"/>
          <w:szCs w:val="24"/>
        </w:rPr>
        <w:t>Les données en texte clair sont d'abord compressées.</w:t>
      </w:r>
    </w:p>
    <w:p w:rsidR="00F146EB" w:rsidRDefault="004A131A" w:rsidP="00F146EB">
      <w:pPr>
        <w:spacing w:after="0" w:line="360" w:lineRule="auto"/>
        <w:ind w:left="566"/>
        <w:jc w:val="both"/>
        <w:rPr>
          <w:sz w:val="24"/>
          <w:szCs w:val="24"/>
        </w:rPr>
      </w:pPr>
      <w:r>
        <w:rPr>
          <w:sz w:val="24"/>
          <w:szCs w:val="24"/>
        </w:rPr>
        <w:t>-</w:t>
      </w:r>
      <w:r w:rsidR="00F146EB">
        <w:rPr>
          <w:sz w:val="24"/>
          <w:szCs w:val="24"/>
        </w:rPr>
        <w:t xml:space="preserve"> </w:t>
      </w:r>
      <w:r>
        <w:rPr>
          <w:sz w:val="24"/>
          <w:szCs w:val="24"/>
        </w:rPr>
        <w:t>Cette étape réduit la taille du fichier, économise de l'espace de stockage, accélère la transmission, et renforce la sécurité cryptographique en minimisant les schémas exploitables dans le texte clair.</w:t>
      </w:r>
    </w:p>
    <w:p w:rsidR="000A1FDC" w:rsidRPr="00F146EB" w:rsidRDefault="00F146EB" w:rsidP="00F146EB">
      <w:pPr>
        <w:spacing w:after="0" w:line="360" w:lineRule="auto"/>
        <w:jc w:val="both"/>
        <w:rPr>
          <w:i/>
          <w:iCs/>
          <w:sz w:val="24"/>
          <w:szCs w:val="24"/>
        </w:rPr>
      </w:pPr>
      <w:r w:rsidRPr="00F146EB">
        <w:rPr>
          <w:i/>
          <w:iCs/>
          <w:sz w:val="24"/>
          <w:szCs w:val="24"/>
        </w:rPr>
        <w:t xml:space="preserve">- </w:t>
      </w:r>
      <w:r w:rsidR="004A131A" w:rsidRPr="00F146EB">
        <w:rPr>
          <w:b/>
          <w:i/>
          <w:iCs/>
          <w:sz w:val="24"/>
          <w:szCs w:val="24"/>
        </w:rPr>
        <w:t>Génération de la clé de session :</w:t>
      </w:r>
    </w:p>
    <w:p w:rsidR="000A1FDC" w:rsidRDefault="004A131A">
      <w:pPr>
        <w:spacing w:after="0" w:line="360" w:lineRule="auto"/>
        <w:ind w:left="566"/>
        <w:jc w:val="both"/>
        <w:rPr>
          <w:sz w:val="24"/>
          <w:szCs w:val="24"/>
        </w:rPr>
      </w:pPr>
      <w:r>
        <w:rPr>
          <w:sz w:val="24"/>
          <w:szCs w:val="24"/>
        </w:rPr>
        <w:t>-</w:t>
      </w:r>
      <w:r w:rsidR="00F146EB">
        <w:rPr>
          <w:sz w:val="24"/>
          <w:szCs w:val="24"/>
        </w:rPr>
        <w:t xml:space="preserve"> </w:t>
      </w:r>
      <w:r>
        <w:rPr>
          <w:sz w:val="24"/>
          <w:szCs w:val="24"/>
        </w:rPr>
        <w:t>Une clé de session aléatoire est générée.</w:t>
      </w:r>
    </w:p>
    <w:p w:rsidR="000A1FDC" w:rsidRDefault="004A131A">
      <w:pPr>
        <w:spacing w:after="0" w:line="360" w:lineRule="auto"/>
        <w:ind w:left="566"/>
        <w:jc w:val="both"/>
        <w:rPr>
          <w:sz w:val="24"/>
          <w:szCs w:val="24"/>
        </w:rPr>
      </w:pPr>
      <w:r>
        <w:rPr>
          <w:sz w:val="24"/>
          <w:szCs w:val="24"/>
        </w:rPr>
        <w:t>-</w:t>
      </w:r>
      <w:r w:rsidR="00F146EB">
        <w:rPr>
          <w:sz w:val="24"/>
          <w:szCs w:val="24"/>
        </w:rPr>
        <w:t xml:space="preserve"> </w:t>
      </w:r>
      <w:r>
        <w:rPr>
          <w:sz w:val="24"/>
          <w:szCs w:val="24"/>
        </w:rPr>
        <w:t>Cette clé est temporaire et utilisée pour un seul message, assurant une sécurité accrue.</w:t>
      </w:r>
    </w:p>
    <w:p w:rsidR="000A1FDC" w:rsidRDefault="004A131A">
      <w:pPr>
        <w:spacing w:after="0" w:line="360" w:lineRule="auto"/>
        <w:ind w:left="566"/>
        <w:jc w:val="both"/>
        <w:rPr>
          <w:sz w:val="24"/>
          <w:szCs w:val="24"/>
        </w:rPr>
      </w:pPr>
      <w:r>
        <w:rPr>
          <w:sz w:val="24"/>
          <w:szCs w:val="24"/>
        </w:rPr>
        <w:t>Elle est créée à partir de sources aléatoires, telles que les frappes de touches ou les déplacements de la souris.</w:t>
      </w:r>
    </w:p>
    <w:p w:rsidR="000A1FDC" w:rsidRPr="00F146EB" w:rsidRDefault="00F146EB" w:rsidP="00F146EB">
      <w:pPr>
        <w:spacing w:after="0" w:line="360" w:lineRule="auto"/>
        <w:jc w:val="both"/>
        <w:rPr>
          <w:b/>
          <w:i/>
          <w:iCs/>
          <w:sz w:val="24"/>
          <w:szCs w:val="24"/>
        </w:rPr>
      </w:pPr>
      <w:r w:rsidRPr="00F146EB">
        <w:rPr>
          <w:b/>
          <w:i/>
          <w:iCs/>
          <w:sz w:val="24"/>
          <w:szCs w:val="24"/>
        </w:rPr>
        <w:lastRenderedPageBreak/>
        <w:t xml:space="preserve">- </w:t>
      </w:r>
      <w:r w:rsidR="004A131A" w:rsidRPr="00F146EB">
        <w:rPr>
          <w:b/>
          <w:i/>
          <w:iCs/>
          <w:sz w:val="24"/>
          <w:szCs w:val="24"/>
        </w:rPr>
        <w:t>Chiffrement des données :</w:t>
      </w:r>
    </w:p>
    <w:p w:rsidR="000A1FDC" w:rsidRDefault="004A131A">
      <w:pPr>
        <w:spacing w:after="0" w:line="360" w:lineRule="auto"/>
        <w:ind w:left="566"/>
        <w:jc w:val="both"/>
        <w:rPr>
          <w:sz w:val="24"/>
          <w:szCs w:val="24"/>
        </w:rPr>
      </w:pPr>
      <w:r>
        <w:rPr>
          <w:sz w:val="24"/>
          <w:szCs w:val="24"/>
        </w:rPr>
        <w:t>-</w:t>
      </w:r>
      <w:r w:rsidR="00F146EB">
        <w:rPr>
          <w:sz w:val="24"/>
          <w:szCs w:val="24"/>
        </w:rPr>
        <w:t xml:space="preserve"> </w:t>
      </w:r>
      <w:r>
        <w:rPr>
          <w:sz w:val="24"/>
          <w:szCs w:val="24"/>
        </w:rPr>
        <w:t>Les données compressées sont chiffrées avec la clé de session en utilisant un algorithme de cryptage symétrique rapide et sécurisé (comme IDEA).</w:t>
      </w:r>
    </w:p>
    <w:p w:rsidR="000A1FDC" w:rsidRPr="00F146EB" w:rsidRDefault="00F146EB" w:rsidP="00F146EB">
      <w:pPr>
        <w:spacing w:after="0" w:line="360" w:lineRule="auto"/>
        <w:jc w:val="both"/>
        <w:rPr>
          <w:b/>
          <w:i/>
          <w:iCs/>
          <w:sz w:val="24"/>
          <w:szCs w:val="24"/>
        </w:rPr>
      </w:pPr>
      <w:r w:rsidRPr="00F146EB">
        <w:rPr>
          <w:b/>
          <w:i/>
          <w:iCs/>
          <w:sz w:val="24"/>
          <w:szCs w:val="24"/>
        </w:rPr>
        <w:t xml:space="preserve">- </w:t>
      </w:r>
      <w:r w:rsidR="004A131A" w:rsidRPr="00F146EB">
        <w:rPr>
          <w:b/>
          <w:i/>
          <w:iCs/>
          <w:sz w:val="24"/>
          <w:szCs w:val="24"/>
        </w:rPr>
        <w:t>Chiffrement de la clé de session :</w:t>
      </w:r>
    </w:p>
    <w:p w:rsidR="000A1FDC" w:rsidRDefault="004A131A">
      <w:pPr>
        <w:spacing w:after="0" w:line="360" w:lineRule="auto"/>
        <w:ind w:left="566"/>
        <w:jc w:val="both"/>
        <w:rPr>
          <w:sz w:val="24"/>
          <w:szCs w:val="24"/>
        </w:rPr>
      </w:pPr>
      <w:r>
        <w:rPr>
          <w:sz w:val="24"/>
          <w:szCs w:val="24"/>
        </w:rPr>
        <w:t>-</w:t>
      </w:r>
      <w:r w:rsidR="00F146EB">
        <w:rPr>
          <w:sz w:val="24"/>
          <w:szCs w:val="24"/>
        </w:rPr>
        <w:t xml:space="preserve"> </w:t>
      </w:r>
      <w:r>
        <w:rPr>
          <w:sz w:val="24"/>
          <w:szCs w:val="24"/>
        </w:rPr>
        <w:t>La clé de session est ensuite chiffrée à l’aide de la clé publique du destinataire en utilisant un algorithme asymétrique (comme RSA).</w:t>
      </w:r>
    </w:p>
    <w:p w:rsidR="000A1FDC" w:rsidRPr="00F146EB" w:rsidRDefault="00F146EB" w:rsidP="00F146EB">
      <w:pPr>
        <w:spacing w:after="0" w:line="360" w:lineRule="auto"/>
        <w:jc w:val="both"/>
        <w:rPr>
          <w:b/>
          <w:i/>
          <w:iCs/>
          <w:sz w:val="24"/>
          <w:szCs w:val="24"/>
        </w:rPr>
      </w:pPr>
      <w:r w:rsidRPr="00F146EB">
        <w:rPr>
          <w:b/>
          <w:i/>
          <w:iCs/>
          <w:sz w:val="24"/>
          <w:szCs w:val="24"/>
        </w:rPr>
        <w:t xml:space="preserve">- </w:t>
      </w:r>
      <w:r w:rsidR="004A131A" w:rsidRPr="00F146EB">
        <w:rPr>
          <w:b/>
          <w:i/>
          <w:iCs/>
          <w:sz w:val="24"/>
          <w:szCs w:val="24"/>
        </w:rPr>
        <w:t>Transmission des données :</w:t>
      </w:r>
    </w:p>
    <w:p w:rsidR="000A1FDC" w:rsidRDefault="004A131A">
      <w:pPr>
        <w:spacing w:after="0" w:line="360" w:lineRule="auto"/>
        <w:ind w:left="566"/>
        <w:jc w:val="both"/>
        <w:rPr>
          <w:sz w:val="24"/>
          <w:szCs w:val="24"/>
        </w:rPr>
      </w:pPr>
      <w:r>
        <w:rPr>
          <w:b/>
          <w:sz w:val="24"/>
          <w:szCs w:val="24"/>
        </w:rPr>
        <w:t>-</w:t>
      </w:r>
      <w:r w:rsidR="00F146EB">
        <w:rPr>
          <w:b/>
          <w:sz w:val="24"/>
          <w:szCs w:val="24"/>
        </w:rPr>
        <w:t xml:space="preserve"> </w:t>
      </w:r>
      <w:r>
        <w:rPr>
          <w:sz w:val="24"/>
          <w:szCs w:val="24"/>
        </w:rPr>
        <w:t>Le message chiffré et la clé de session chiffrée sont envoyés ensemble au destinataire.</w:t>
      </w:r>
    </w:p>
    <w:p w:rsidR="000A1FDC" w:rsidRPr="00607006" w:rsidRDefault="00F146EB" w:rsidP="00B77D51">
      <w:pPr>
        <w:pStyle w:val="Paragraphedeliste"/>
        <w:numPr>
          <w:ilvl w:val="5"/>
          <w:numId w:val="33"/>
        </w:numPr>
        <w:spacing w:after="0" w:line="360" w:lineRule="auto"/>
        <w:jc w:val="both"/>
        <w:rPr>
          <w:b/>
          <w:sz w:val="24"/>
          <w:szCs w:val="24"/>
        </w:rPr>
      </w:pPr>
      <w:r w:rsidRPr="00F146EB">
        <w:rPr>
          <w:b/>
          <w:sz w:val="24"/>
          <w:szCs w:val="24"/>
        </w:rPr>
        <w:t>Étapes du déchiffrement avec PGP :</w:t>
      </w:r>
    </w:p>
    <w:p w:rsidR="000A1FDC" w:rsidRPr="00607006" w:rsidRDefault="00F146EB" w:rsidP="00F146EB">
      <w:pPr>
        <w:spacing w:after="0" w:line="360" w:lineRule="auto"/>
        <w:jc w:val="both"/>
        <w:rPr>
          <w:b/>
          <w:i/>
          <w:iCs/>
          <w:sz w:val="24"/>
          <w:szCs w:val="24"/>
        </w:rPr>
      </w:pPr>
      <w:r w:rsidRPr="00607006">
        <w:rPr>
          <w:b/>
          <w:i/>
          <w:iCs/>
          <w:sz w:val="24"/>
          <w:szCs w:val="24"/>
        </w:rPr>
        <w:t xml:space="preserve">- </w:t>
      </w:r>
      <w:r w:rsidR="004A131A" w:rsidRPr="00607006">
        <w:rPr>
          <w:b/>
          <w:i/>
          <w:iCs/>
          <w:sz w:val="24"/>
          <w:szCs w:val="24"/>
        </w:rPr>
        <w:t>Récupération de la clé de session :</w:t>
      </w:r>
    </w:p>
    <w:p w:rsidR="000A1FDC" w:rsidRDefault="004A131A">
      <w:pPr>
        <w:spacing w:after="0" w:line="360" w:lineRule="auto"/>
        <w:ind w:left="566"/>
        <w:jc w:val="both"/>
        <w:rPr>
          <w:sz w:val="24"/>
          <w:szCs w:val="24"/>
        </w:rPr>
      </w:pPr>
      <w:r>
        <w:rPr>
          <w:sz w:val="24"/>
          <w:szCs w:val="24"/>
        </w:rPr>
        <w:t>Le destinataire utilise sa clé privée RSA pour déchiffrer la clé de session chiffrée.</w:t>
      </w:r>
    </w:p>
    <w:p w:rsidR="000A1FDC" w:rsidRPr="00607006" w:rsidRDefault="00607006" w:rsidP="00607006">
      <w:pPr>
        <w:spacing w:after="0" w:line="360" w:lineRule="auto"/>
        <w:jc w:val="both"/>
        <w:rPr>
          <w:b/>
          <w:i/>
          <w:iCs/>
          <w:sz w:val="24"/>
          <w:szCs w:val="24"/>
        </w:rPr>
      </w:pPr>
      <w:r w:rsidRPr="00607006">
        <w:rPr>
          <w:b/>
          <w:i/>
          <w:iCs/>
          <w:sz w:val="24"/>
          <w:szCs w:val="24"/>
        </w:rPr>
        <w:t xml:space="preserve">- </w:t>
      </w:r>
      <w:r w:rsidR="004A131A" w:rsidRPr="00607006">
        <w:rPr>
          <w:b/>
          <w:i/>
          <w:iCs/>
          <w:sz w:val="24"/>
          <w:szCs w:val="24"/>
        </w:rPr>
        <w:t>Déchiffrement des données :</w:t>
      </w:r>
    </w:p>
    <w:p w:rsidR="000A1FDC" w:rsidRDefault="004A131A">
      <w:pPr>
        <w:spacing w:after="0" w:line="360" w:lineRule="auto"/>
        <w:ind w:left="566"/>
        <w:jc w:val="both"/>
        <w:rPr>
          <w:sz w:val="24"/>
          <w:szCs w:val="24"/>
        </w:rPr>
      </w:pPr>
      <w:r>
        <w:rPr>
          <w:sz w:val="24"/>
          <w:szCs w:val="24"/>
        </w:rPr>
        <w:t>Avec la clé de session récupérée, le destinataire déchiffre les données chiffrées en utilisant l'algorithme symétrique (IDEA).</w:t>
      </w:r>
    </w:p>
    <w:p w:rsidR="000A1FDC" w:rsidRPr="00607006" w:rsidRDefault="00607006" w:rsidP="00607006">
      <w:pPr>
        <w:spacing w:after="0" w:line="360" w:lineRule="auto"/>
        <w:jc w:val="both"/>
        <w:rPr>
          <w:b/>
          <w:i/>
          <w:iCs/>
          <w:sz w:val="24"/>
          <w:szCs w:val="24"/>
        </w:rPr>
      </w:pPr>
      <w:r w:rsidRPr="00607006">
        <w:rPr>
          <w:b/>
          <w:i/>
          <w:iCs/>
          <w:sz w:val="24"/>
          <w:szCs w:val="24"/>
        </w:rPr>
        <w:t xml:space="preserve">- </w:t>
      </w:r>
      <w:r w:rsidR="004A131A" w:rsidRPr="00607006">
        <w:rPr>
          <w:b/>
          <w:i/>
          <w:iCs/>
          <w:sz w:val="24"/>
          <w:szCs w:val="24"/>
        </w:rPr>
        <w:t>Décompression des données :</w:t>
      </w:r>
    </w:p>
    <w:p w:rsidR="000A1FDC" w:rsidRDefault="004A131A">
      <w:pPr>
        <w:spacing w:after="0" w:line="360" w:lineRule="auto"/>
        <w:ind w:left="566"/>
        <w:jc w:val="both"/>
        <w:rPr>
          <w:sz w:val="24"/>
          <w:szCs w:val="24"/>
        </w:rPr>
      </w:pPr>
      <w:r>
        <w:rPr>
          <w:sz w:val="24"/>
          <w:szCs w:val="24"/>
        </w:rPr>
        <w:t>Enfin, les données déchiffrées sont décompressées pour retrouver le texte original.</w:t>
      </w:r>
    </w:p>
    <w:p w:rsidR="000A1FDC" w:rsidRDefault="004A131A">
      <w:pPr>
        <w:spacing w:after="0" w:line="360" w:lineRule="auto"/>
        <w:ind w:left="283"/>
        <w:jc w:val="both"/>
        <w:rPr>
          <w:sz w:val="24"/>
          <w:szCs w:val="24"/>
        </w:rPr>
      </w:pPr>
      <w:proofErr w:type="spellStart"/>
      <w:r>
        <w:rPr>
          <w:b/>
          <w:sz w:val="24"/>
          <w:szCs w:val="24"/>
        </w:rPr>
        <w:t>GnuPG</w:t>
      </w:r>
      <w:proofErr w:type="spellEnd"/>
      <w:r>
        <w:rPr>
          <w:b/>
          <w:sz w:val="24"/>
          <w:szCs w:val="24"/>
        </w:rPr>
        <w:t xml:space="preserve"> (GNU </w:t>
      </w:r>
      <w:proofErr w:type="spellStart"/>
      <w:r>
        <w:rPr>
          <w:b/>
          <w:sz w:val="24"/>
          <w:szCs w:val="24"/>
        </w:rPr>
        <w:t>Privacy</w:t>
      </w:r>
      <w:proofErr w:type="spellEnd"/>
      <w:r>
        <w:rPr>
          <w:b/>
          <w:sz w:val="24"/>
          <w:szCs w:val="24"/>
        </w:rPr>
        <w:t xml:space="preserve"> </w:t>
      </w:r>
      <w:proofErr w:type="spellStart"/>
      <w:r>
        <w:rPr>
          <w:b/>
          <w:sz w:val="24"/>
          <w:szCs w:val="24"/>
        </w:rPr>
        <w:t>Guard</w:t>
      </w:r>
      <w:proofErr w:type="spellEnd"/>
      <w:r>
        <w:rPr>
          <w:b/>
          <w:sz w:val="24"/>
          <w:szCs w:val="24"/>
        </w:rPr>
        <w:t>) :</w:t>
      </w:r>
      <w:r>
        <w:rPr>
          <w:sz w:val="24"/>
          <w:szCs w:val="24"/>
        </w:rPr>
        <w:t xml:space="preserve"> est un logiciel de cryptographie hybride conforme au standard </w:t>
      </w:r>
      <w:proofErr w:type="spellStart"/>
      <w:r>
        <w:rPr>
          <w:sz w:val="24"/>
          <w:szCs w:val="24"/>
        </w:rPr>
        <w:t>OpenPGP</w:t>
      </w:r>
      <w:proofErr w:type="spellEnd"/>
      <w:r>
        <w:rPr>
          <w:sz w:val="24"/>
          <w:szCs w:val="24"/>
        </w:rPr>
        <w:t xml:space="preserve">. Il prend en charge les algorithmes suivants : </w:t>
      </w:r>
    </w:p>
    <w:p w:rsidR="000A1FDC" w:rsidRDefault="004A131A">
      <w:pPr>
        <w:spacing w:after="0" w:line="360" w:lineRule="auto"/>
        <w:ind w:left="283"/>
        <w:jc w:val="both"/>
        <w:rPr>
          <w:sz w:val="24"/>
          <w:szCs w:val="24"/>
        </w:rPr>
      </w:pPr>
      <w:r>
        <w:rPr>
          <w:b/>
          <w:sz w:val="24"/>
          <w:szCs w:val="24"/>
        </w:rPr>
        <w:t>Algorithmes asymétriques :</w:t>
      </w:r>
      <w:r>
        <w:rPr>
          <w:sz w:val="24"/>
          <w:szCs w:val="24"/>
        </w:rPr>
        <w:t xml:space="preserve"> RSA, </w:t>
      </w:r>
      <w:proofErr w:type="spellStart"/>
      <w:r>
        <w:rPr>
          <w:sz w:val="24"/>
          <w:szCs w:val="24"/>
        </w:rPr>
        <w:t>ElGamal</w:t>
      </w:r>
      <w:proofErr w:type="spellEnd"/>
      <w:r>
        <w:rPr>
          <w:sz w:val="24"/>
          <w:szCs w:val="24"/>
        </w:rPr>
        <w:t>, DSA.</w:t>
      </w:r>
    </w:p>
    <w:p w:rsidR="000A1FDC" w:rsidRDefault="004A131A">
      <w:pPr>
        <w:spacing w:after="0" w:line="360" w:lineRule="auto"/>
        <w:ind w:left="283"/>
        <w:jc w:val="both"/>
        <w:rPr>
          <w:sz w:val="24"/>
          <w:szCs w:val="24"/>
        </w:rPr>
      </w:pPr>
      <w:r>
        <w:rPr>
          <w:b/>
          <w:sz w:val="24"/>
          <w:szCs w:val="24"/>
        </w:rPr>
        <w:t>Algorithmes symétriques :</w:t>
      </w:r>
      <w:r>
        <w:rPr>
          <w:sz w:val="24"/>
          <w:szCs w:val="24"/>
        </w:rPr>
        <w:t xml:space="preserve"> 3DES, IDEA, CAST5, </w:t>
      </w:r>
      <w:proofErr w:type="spellStart"/>
      <w:r>
        <w:rPr>
          <w:sz w:val="24"/>
          <w:szCs w:val="24"/>
        </w:rPr>
        <w:t>Blowfish</w:t>
      </w:r>
      <w:proofErr w:type="spellEnd"/>
      <w:r>
        <w:rPr>
          <w:sz w:val="24"/>
          <w:szCs w:val="24"/>
        </w:rPr>
        <w:t>, AES, Camellia.</w:t>
      </w:r>
    </w:p>
    <w:p w:rsidR="000A1FDC" w:rsidRPr="00607006" w:rsidRDefault="004A131A" w:rsidP="00B77D51">
      <w:pPr>
        <w:pStyle w:val="Paragraphedeliste"/>
        <w:numPr>
          <w:ilvl w:val="2"/>
          <w:numId w:val="33"/>
        </w:numPr>
        <w:spacing w:after="0" w:line="360" w:lineRule="auto"/>
        <w:jc w:val="both"/>
        <w:rPr>
          <w:b/>
          <w:sz w:val="24"/>
          <w:szCs w:val="24"/>
        </w:rPr>
      </w:pPr>
      <w:r w:rsidRPr="00607006">
        <w:rPr>
          <w:b/>
          <w:sz w:val="24"/>
          <w:szCs w:val="24"/>
        </w:rPr>
        <w:t>Fonction de hachage</w:t>
      </w:r>
      <w:r w:rsidR="00607006">
        <w:rPr>
          <w:b/>
          <w:sz w:val="24"/>
          <w:szCs w:val="24"/>
        </w:rPr>
        <w:t xml:space="preserve"> </w:t>
      </w:r>
      <w:r w:rsidRPr="00607006">
        <w:rPr>
          <w:b/>
          <w:sz w:val="24"/>
          <w:szCs w:val="24"/>
        </w:rPr>
        <w:t>:</w:t>
      </w:r>
    </w:p>
    <w:p w:rsidR="000A1FDC" w:rsidRPr="00607006" w:rsidRDefault="004A131A" w:rsidP="00B77D51">
      <w:pPr>
        <w:pStyle w:val="Paragraphedeliste"/>
        <w:numPr>
          <w:ilvl w:val="3"/>
          <w:numId w:val="33"/>
        </w:numPr>
        <w:spacing w:after="0" w:line="360" w:lineRule="auto"/>
        <w:jc w:val="both"/>
        <w:rPr>
          <w:b/>
          <w:sz w:val="24"/>
          <w:szCs w:val="24"/>
        </w:rPr>
      </w:pPr>
      <w:r w:rsidRPr="00607006">
        <w:rPr>
          <w:b/>
          <w:sz w:val="24"/>
          <w:szCs w:val="24"/>
        </w:rPr>
        <w:t>Qu’est-ce qu’une fonction de hachage</w:t>
      </w:r>
      <w:r w:rsidR="00607006">
        <w:rPr>
          <w:b/>
          <w:sz w:val="24"/>
          <w:szCs w:val="24"/>
        </w:rPr>
        <w:t xml:space="preserve"> </w:t>
      </w:r>
      <w:r w:rsidRPr="00607006">
        <w:rPr>
          <w:b/>
          <w:sz w:val="24"/>
          <w:szCs w:val="24"/>
        </w:rPr>
        <w:t>?</w:t>
      </w:r>
    </w:p>
    <w:p w:rsidR="000A1FDC" w:rsidRDefault="004A131A">
      <w:pPr>
        <w:spacing w:after="0" w:line="360" w:lineRule="auto"/>
        <w:jc w:val="both"/>
        <w:rPr>
          <w:sz w:val="24"/>
          <w:szCs w:val="24"/>
        </w:rPr>
      </w:pPr>
      <w:r>
        <w:rPr>
          <w:sz w:val="24"/>
          <w:szCs w:val="24"/>
        </w:rPr>
        <w:t xml:space="preserve">Une </w:t>
      </w:r>
      <w:r w:rsidR="00607006">
        <w:rPr>
          <w:sz w:val="24"/>
          <w:szCs w:val="24"/>
        </w:rPr>
        <w:t xml:space="preserve">fonction de hachage, également </w:t>
      </w:r>
      <w:r>
        <w:rPr>
          <w:sz w:val="24"/>
          <w:szCs w:val="24"/>
        </w:rPr>
        <w:t>appelée fonction de hachage à sens est une fonction mathématique qui transforme un ensemble de données de taille arbitraire en une empreinte numérique de taille fixe. Cette empreinte, souvent appelée somme de contrôle, résumé de message, condensé ou empreinte cryptographique, est utilisée pour diverses applications en cryptographie.</w:t>
      </w:r>
    </w:p>
    <w:p w:rsidR="000A1FDC" w:rsidRDefault="004A131A" w:rsidP="00B77D51">
      <w:pPr>
        <w:pStyle w:val="Paragraphedeliste"/>
        <w:numPr>
          <w:ilvl w:val="3"/>
          <w:numId w:val="33"/>
        </w:numPr>
        <w:spacing w:after="0" w:line="360" w:lineRule="auto"/>
        <w:jc w:val="both"/>
        <w:rPr>
          <w:b/>
          <w:sz w:val="24"/>
          <w:szCs w:val="24"/>
        </w:rPr>
      </w:pPr>
      <w:r w:rsidRPr="00607006">
        <w:rPr>
          <w:b/>
          <w:sz w:val="24"/>
          <w:szCs w:val="24"/>
        </w:rPr>
        <w:t>Propriétés d'une Fonction de Hachage</w:t>
      </w:r>
      <w:r w:rsidR="00607006" w:rsidRPr="00607006">
        <w:rPr>
          <w:b/>
          <w:sz w:val="24"/>
          <w:szCs w:val="24"/>
        </w:rPr>
        <w:t xml:space="preserve"> </w:t>
      </w:r>
      <w:r w:rsidRPr="00607006">
        <w:rPr>
          <w:b/>
          <w:sz w:val="24"/>
          <w:szCs w:val="24"/>
        </w:rPr>
        <w:t>:</w:t>
      </w:r>
    </w:p>
    <w:p w:rsidR="000A1FDC" w:rsidRDefault="004A131A">
      <w:pPr>
        <w:spacing w:after="0" w:line="360" w:lineRule="auto"/>
        <w:jc w:val="both"/>
        <w:rPr>
          <w:sz w:val="24"/>
          <w:szCs w:val="24"/>
        </w:rPr>
      </w:pPr>
      <w:r>
        <w:rPr>
          <w:sz w:val="24"/>
          <w:szCs w:val="24"/>
        </w:rPr>
        <w:t>Une bonne fonction de hachage H doit répondre aux propriétés suivantes :</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lastRenderedPageBreak/>
        <w:t xml:space="preserve">Traitement de données de toute taille : </w:t>
      </w:r>
      <w:r w:rsidRPr="00607006">
        <w:rPr>
          <w:sz w:val="24"/>
          <w:szCs w:val="24"/>
        </w:rPr>
        <w:t>H peut être appliquée à des blocs de données de taille variable.</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Sortie de longueur fixe :</w:t>
      </w:r>
      <w:r w:rsidRPr="00607006">
        <w:rPr>
          <w:sz w:val="24"/>
          <w:szCs w:val="24"/>
        </w:rPr>
        <w:t xml:space="preserve"> La valeur produite (empreinte) a une longueur constante, quelle que soit la taille de l'entrée.</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 xml:space="preserve">Facilité de calcul : </w:t>
      </w:r>
      <w:r w:rsidRPr="00607006">
        <w:rPr>
          <w:sz w:val="24"/>
          <w:szCs w:val="24"/>
        </w:rPr>
        <w:t>Le calcul de H(x) pour une donnée x doit être rapide et efficace.</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 xml:space="preserve">Résistance à l'inversion </w:t>
      </w:r>
      <w:r w:rsidRPr="00607006">
        <w:rPr>
          <w:sz w:val="24"/>
          <w:szCs w:val="24"/>
        </w:rPr>
        <w:t>: Il est informatiquement impossible de retrouver x à partir de H(x).</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Résistance à la recherche de collisions :</w:t>
      </w:r>
      <w:r w:rsidRPr="00607006">
        <w:rPr>
          <w:sz w:val="24"/>
          <w:szCs w:val="24"/>
        </w:rPr>
        <w:t xml:space="preserve"> Trouver y ≠ x tel que H(y)=H(x) est extrêmement difficile.</w:t>
      </w:r>
    </w:p>
    <w:p w:rsidR="000A1FDC" w:rsidRDefault="00607006" w:rsidP="00607006">
      <w:pPr>
        <w:spacing w:after="0" w:line="360" w:lineRule="auto"/>
        <w:ind w:left="283" w:firstLine="77"/>
        <w:jc w:val="both"/>
        <w:rPr>
          <w:sz w:val="24"/>
          <w:szCs w:val="24"/>
        </w:rPr>
      </w:pPr>
      <w:r>
        <w:rPr>
          <w:b/>
          <w:sz w:val="24"/>
          <w:szCs w:val="24"/>
        </w:rPr>
        <w:t xml:space="preserve">- </w:t>
      </w:r>
      <w:r>
        <w:rPr>
          <w:b/>
          <w:sz w:val="24"/>
          <w:szCs w:val="24"/>
        </w:rPr>
        <w:tab/>
      </w:r>
      <w:r w:rsidR="004A131A">
        <w:rPr>
          <w:b/>
          <w:sz w:val="24"/>
          <w:szCs w:val="24"/>
        </w:rPr>
        <w:t>Résistance aux collisions totales :</w:t>
      </w:r>
      <w:r w:rsidR="004A131A">
        <w:rPr>
          <w:sz w:val="24"/>
          <w:szCs w:val="24"/>
        </w:rPr>
        <w:t xml:space="preserve"> Il est impossible de trouver une paire (</w:t>
      </w:r>
      <w:proofErr w:type="spellStart"/>
      <w:proofErr w:type="gramStart"/>
      <w:r w:rsidR="004A131A">
        <w:rPr>
          <w:sz w:val="24"/>
          <w:szCs w:val="24"/>
        </w:rPr>
        <w:t>x,y</w:t>
      </w:r>
      <w:proofErr w:type="spellEnd"/>
      <w:proofErr w:type="gramEnd"/>
      <w:r w:rsidR="004A131A">
        <w:rPr>
          <w:sz w:val="24"/>
          <w:szCs w:val="24"/>
        </w:rPr>
        <w:t>) telle que H(x)=H(y).</w:t>
      </w:r>
    </w:p>
    <w:p w:rsidR="000A1FDC" w:rsidRDefault="004A131A">
      <w:pPr>
        <w:spacing w:after="0" w:line="360" w:lineRule="auto"/>
        <w:ind w:left="283"/>
        <w:jc w:val="both"/>
        <w:rPr>
          <w:sz w:val="24"/>
          <w:szCs w:val="24"/>
        </w:rPr>
      </w:pPr>
      <w:r>
        <w:rPr>
          <w:sz w:val="24"/>
          <w:szCs w:val="24"/>
        </w:rPr>
        <w:t>-</w:t>
      </w:r>
      <w:r w:rsidR="00607006">
        <w:rPr>
          <w:sz w:val="24"/>
          <w:szCs w:val="24"/>
        </w:rPr>
        <w:t xml:space="preserve"> </w:t>
      </w:r>
      <w:r>
        <w:rPr>
          <w:sz w:val="24"/>
          <w:szCs w:val="24"/>
        </w:rPr>
        <w:t>Une fonction de hachage qui respecte uniquement les cinq premières propriétés est considérée comme une fonction de hachage faible. Si la sixième propriété est également satisfaite, la fonction est alors qualifiée de fonction de hachage forte.</w:t>
      </w:r>
    </w:p>
    <w:p w:rsidR="000A1FDC" w:rsidRPr="00607006" w:rsidRDefault="00607006" w:rsidP="00B77D51">
      <w:pPr>
        <w:pStyle w:val="Paragraphedeliste"/>
        <w:numPr>
          <w:ilvl w:val="3"/>
          <w:numId w:val="33"/>
        </w:numPr>
        <w:spacing w:after="0" w:line="360" w:lineRule="auto"/>
        <w:jc w:val="both"/>
        <w:rPr>
          <w:b/>
          <w:sz w:val="24"/>
          <w:szCs w:val="24"/>
        </w:rPr>
      </w:pPr>
      <w:r w:rsidRPr="00607006">
        <w:rPr>
          <w:b/>
          <w:sz w:val="24"/>
          <w:szCs w:val="24"/>
        </w:rPr>
        <w:t>L’utilisation des fonctions de hachage cryptographique :</w:t>
      </w:r>
    </w:p>
    <w:p w:rsidR="000A1FDC" w:rsidRDefault="004A131A">
      <w:pPr>
        <w:spacing w:after="0" w:line="360" w:lineRule="auto"/>
        <w:jc w:val="both"/>
        <w:rPr>
          <w:sz w:val="24"/>
          <w:szCs w:val="24"/>
        </w:rPr>
      </w:pPr>
      <w:r>
        <w:rPr>
          <w:sz w:val="24"/>
          <w:szCs w:val="24"/>
        </w:rPr>
        <w:t>Les fonctions de hachage sont utilisées dans divers applications telles que :</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Authentification des messages</w:t>
      </w:r>
      <w:r w:rsidR="00607006" w:rsidRPr="00607006">
        <w:rPr>
          <w:b/>
          <w:sz w:val="24"/>
          <w:szCs w:val="24"/>
        </w:rPr>
        <w:t xml:space="preserve"> </w:t>
      </w:r>
      <w:r w:rsidRPr="00607006">
        <w:rPr>
          <w:b/>
          <w:sz w:val="24"/>
          <w:szCs w:val="24"/>
        </w:rPr>
        <w:t xml:space="preserve">: </w:t>
      </w:r>
      <w:r w:rsidRPr="00607006">
        <w:rPr>
          <w:sz w:val="24"/>
          <w:szCs w:val="24"/>
        </w:rPr>
        <w:t xml:space="preserve">est obtenue à l'aide du code d'authentification des messages. </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Signatures numériques</w:t>
      </w:r>
      <w:r w:rsidR="00607006" w:rsidRPr="00607006">
        <w:rPr>
          <w:b/>
          <w:sz w:val="24"/>
          <w:szCs w:val="24"/>
        </w:rPr>
        <w:t xml:space="preserve"> </w:t>
      </w:r>
      <w:r w:rsidRPr="00607006">
        <w:rPr>
          <w:b/>
          <w:sz w:val="24"/>
          <w:szCs w:val="24"/>
        </w:rPr>
        <w:t>:</w:t>
      </w:r>
      <w:r w:rsidRPr="00607006">
        <w:rPr>
          <w:sz w:val="24"/>
          <w:szCs w:val="24"/>
        </w:rPr>
        <w:t xml:space="preserve"> la valeur de hachage du message est chiffrée avec la clé privée de l'utilisa</w:t>
      </w:r>
      <w:r w:rsidR="00607006">
        <w:rPr>
          <w:sz w:val="24"/>
          <w:szCs w:val="24"/>
        </w:rPr>
        <w:t xml:space="preserve">teur, afin que le destinataire </w:t>
      </w:r>
      <w:r w:rsidRPr="00607006">
        <w:rPr>
          <w:sz w:val="24"/>
          <w:szCs w:val="24"/>
        </w:rPr>
        <w:t>connaisse la clé publique de</w:t>
      </w:r>
      <w:r w:rsidR="00607006">
        <w:rPr>
          <w:sz w:val="24"/>
          <w:szCs w:val="24"/>
        </w:rPr>
        <w:t xml:space="preserve"> l'utilisateur, le destinataire</w:t>
      </w:r>
      <w:r w:rsidRPr="00607006">
        <w:rPr>
          <w:sz w:val="24"/>
          <w:szCs w:val="24"/>
        </w:rPr>
        <w:t xml:space="preserve"> puisse vérifier l'intégrité du message. </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Fichiers de mots de passe unidirectionnels</w:t>
      </w:r>
      <w:r w:rsidR="00607006">
        <w:rPr>
          <w:b/>
          <w:sz w:val="24"/>
          <w:szCs w:val="24"/>
        </w:rPr>
        <w:t xml:space="preserve"> </w:t>
      </w:r>
      <w:r w:rsidRPr="00607006">
        <w:rPr>
          <w:b/>
          <w:sz w:val="24"/>
          <w:szCs w:val="24"/>
        </w:rPr>
        <w:t>:</w:t>
      </w:r>
      <w:r w:rsidRPr="00607006">
        <w:rPr>
          <w:sz w:val="24"/>
          <w:szCs w:val="24"/>
        </w:rPr>
        <w:t xml:space="preserve"> dans la plupart des cas, la valeur de hachage des mots de passe est stockée au lieu du mot de passe lui-même, cela protège les mots de passe même si quelqu'un accède aux fichiers qui contiennent des mots de passe. </w:t>
      </w:r>
    </w:p>
    <w:p w:rsidR="000A1FDC" w:rsidRPr="00607006" w:rsidRDefault="004A131A" w:rsidP="00B77D51">
      <w:pPr>
        <w:pStyle w:val="Paragraphedeliste"/>
        <w:numPr>
          <w:ilvl w:val="0"/>
          <w:numId w:val="34"/>
        </w:numPr>
        <w:spacing w:after="0" w:line="360" w:lineRule="auto"/>
        <w:jc w:val="both"/>
        <w:rPr>
          <w:sz w:val="24"/>
          <w:szCs w:val="24"/>
        </w:rPr>
      </w:pPr>
      <w:r w:rsidRPr="00607006">
        <w:rPr>
          <w:b/>
          <w:sz w:val="24"/>
          <w:szCs w:val="24"/>
        </w:rPr>
        <w:t>Détection de virus</w:t>
      </w:r>
      <w:r w:rsidR="00607006">
        <w:rPr>
          <w:b/>
          <w:sz w:val="24"/>
          <w:szCs w:val="24"/>
        </w:rPr>
        <w:t xml:space="preserve"> </w:t>
      </w:r>
      <w:r w:rsidRPr="00607006">
        <w:rPr>
          <w:b/>
          <w:sz w:val="24"/>
          <w:szCs w:val="24"/>
        </w:rPr>
        <w:t>:</w:t>
      </w:r>
      <w:r w:rsidRPr="00607006">
        <w:rPr>
          <w:sz w:val="24"/>
          <w:szCs w:val="24"/>
        </w:rPr>
        <w:t xml:space="preserve"> une valeur de hachage de chaque fichier est stockée en toute sécurité, plus tard, il est possible de déterminer si un fichier a été modifié ou non en recalculant simplement la valeur de hachage du fichier et en comparant la nouvelle valeur avec celle stockée en toute sécurité. </w:t>
      </w:r>
    </w:p>
    <w:p w:rsidR="000A1FDC" w:rsidRPr="00607006" w:rsidRDefault="004A131A" w:rsidP="00B77D51">
      <w:pPr>
        <w:pStyle w:val="Paragraphedeliste"/>
        <w:numPr>
          <w:ilvl w:val="3"/>
          <w:numId w:val="33"/>
        </w:numPr>
        <w:spacing w:after="0" w:line="360" w:lineRule="auto"/>
        <w:jc w:val="both"/>
        <w:rPr>
          <w:b/>
          <w:sz w:val="24"/>
          <w:szCs w:val="24"/>
        </w:rPr>
      </w:pPr>
      <w:r w:rsidRPr="00607006">
        <w:rPr>
          <w:b/>
          <w:sz w:val="24"/>
          <w:szCs w:val="24"/>
        </w:rPr>
        <w:t xml:space="preserve"> Exemple de fonction de hachage :</w:t>
      </w:r>
    </w:p>
    <w:p w:rsidR="000A1FDC" w:rsidRDefault="004A131A" w:rsidP="00B77D51">
      <w:pPr>
        <w:pStyle w:val="Paragraphedeliste"/>
        <w:numPr>
          <w:ilvl w:val="4"/>
          <w:numId w:val="33"/>
        </w:numPr>
        <w:spacing w:after="0" w:line="360" w:lineRule="auto"/>
        <w:jc w:val="both"/>
        <w:rPr>
          <w:b/>
          <w:sz w:val="24"/>
          <w:szCs w:val="24"/>
          <w:lang w:val="en-US"/>
        </w:rPr>
      </w:pPr>
      <w:r w:rsidRPr="00607006">
        <w:rPr>
          <w:b/>
          <w:sz w:val="24"/>
          <w:szCs w:val="24"/>
          <w:lang w:val="en-US"/>
        </w:rPr>
        <w:lastRenderedPageBreak/>
        <w:t>Algorithme SHA (Secure Hash Algorithm):</w:t>
      </w:r>
    </w:p>
    <w:p w:rsidR="000A1FDC" w:rsidRDefault="004A131A">
      <w:pPr>
        <w:spacing w:after="0" w:line="360" w:lineRule="auto"/>
        <w:jc w:val="both"/>
        <w:rPr>
          <w:sz w:val="24"/>
          <w:szCs w:val="24"/>
        </w:rPr>
      </w:pPr>
      <w:r>
        <w:rPr>
          <w:sz w:val="24"/>
          <w:szCs w:val="24"/>
        </w:rPr>
        <w:t xml:space="preserve">Le Secure Hash </w:t>
      </w:r>
      <w:proofErr w:type="spellStart"/>
      <w:r>
        <w:rPr>
          <w:sz w:val="24"/>
          <w:szCs w:val="24"/>
        </w:rPr>
        <w:t>Algorithm</w:t>
      </w:r>
      <w:proofErr w:type="spellEnd"/>
      <w:r>
        <w:rPr>
          <w:sz w:val="24"/>
          <w:szCs w:val="24"/>
        </w:rPr>
        <w:t xml:space="preserve"> (SHA) est une famille de fonctions de hachage cryptographiques conçue pour garantir la sécurité et l'intégrité des données. Développée par la NSA et standardisée par le NIST, cette famille d'algorithmes est largement utilisée dans diverses applications de cryptographie telles que les signatures numériques, l'authentification et la vérification d'intégrité.</w:t>
      </w:r>
    </w:p>
    <w:p w:rsidR="000A1FDC" w:rsidRDefault="00607006">
      <w:pPr>
        <w:spacing w:after="0" w:line="360" w:lineRule="auto"/>
        <w:jc w:val="both"/>
        <w:rPr>
          <w:b/>
          <w:sz w:val="24"/>
          <w:szCs w:val="24"/>
        </w:rPr>
      </w:pPr>
      <w:r>
        <w:rPr>
          <w:b/>
          <w:sz w:val="24"/>
          <w:szCs w:val="24"/>
        </w:rPr>
        <w:t xml:space="preserve">Les </w:t>
      </w:r>
      <w:r w:rsidR="004A131A">
        <w:rPr>
          <w:b/>
          <w:sz w:val="24"/>
          <w:szCs w:val="24"/>
        </w:rPr>
        <w:t>Versions de SHA</w:t>
      </w:r>
      <w:r>
        <w:rPr>
          <w:b/>
          <w:sz w:val="24"/>
          <w:szCs w:val="24"/>
        </w:rPr>
        <w:t xml:space="preserve"> </w:t>
      </w:r>
      <w:r w:rsidR="004A131A">
        <w:rPr>
          <w:b/>
          <w:sz w:val="24"/>
          <w:szCs w:val="24"/>
        </w:rPr>
        <w:t>:</w:t>
      </w:r>
    </w:p>
    <w:p w:rsidR="00607006" w:rsidRPr="00607006" w:rsidRDefault="00607006" w:rsidP="00B77D51">
      <w:pPr>
        <w:pStyle w:val="Paragraphedeliste"/>
        <w:numPr>
          <w:ilvl w:val="5"/>
          <w:numId w:val="33"/>
        </w:numPr>
        <w:spacing w:after="0" w:line="360" w:lineRule="auto"/>
        <w:jc w:val="both"/>
        <w:rPr>
          <w:b/>
          <w:sz w:val="24"/>
          <w:szCs w:val="24"/>
        </w:rPr>
      </w:pPr>
      <w:r>
        <w:rPr>
          <w:b/>
          <w:sz w:val="24"/>
          <w:szCs w:val="24"/>
        </w:rPr>
        <w:t>SHA-1 :</w:t>
      </w:r>
    </w:p>
    <w:p w:rsidR="00607006" w:rsidRDefault="00607006" w:rsidP="00607006">
      <w:pPr>
        <w:spacing w:after="0" w:line="360" w:lineRule="auto"/>
        <w:ind w:firstLine="283"/>
        <w:jc w:val="both"/>
        <w:rPr>
          <w:sz w:val="24"/>
          <w:szCs w:val="24"/>
        </w:rPr>
      </w:pPr>
      <w:r>
        <w:rPr>
          <w:sz w:val="24"/>
          <w:szCs w:val="24"/>
        </w:rPr>
        <w:t>-</w:t>
      </w:r>
      <w:r>
        <w:rPr>
          <w:sz w:val="24"/>
          <w:szCs w:val="24"/>
        </w:rPr>
        <w:tab/>
      </w:r>
      <w:r w:rsidR="004A131A">
        <w:rPr>
          <w:sz w:val="24"/>
          <w:szCs w:val="24"/>
        </w:rPr>
        <w:t>Taille de l’empreinte : 160 bits (40 caractères).</w:t>
      </w:r>
    </w:p>
    <w:p w:rsidR="000A1FDC" w:rsidRDefault="00607006" w:rsidP="00607006">
      <w:pPr>
        <w:spacing w:after="0" w:line="360" w:lineRule="auto"/>
        <w:ind w:left="720" w:hanging="437"/>
        <w:jc w:val="both"/>
        <w:rPr>
          <w:sz w:val="24"/>
          <w:szCs w:val="24"/>
        </w:rPr>
      </w:pPr>
      <w:r>
        <w:rPr>
          <w:sz w:val="24"/>
          <w:szCs w:val="24"/>
        </w:rPr>
        <w:t>-</w:t>
      </w:r>
      <w:r>
        <w:rPr>
          <w:sz w:val="24"/>
          <w:szCs w:val="24"/>
        </w:rPr>
        <w:tab/>
      </w:r>
      <w:r w:rsidR="004A131A">
        <w:rPr>
          <w:sz w:val="24"/>
          <w:szCs w:val="24"/>
        </w:rPr>
        <w:t>Longtemps populaire, mais désormais considérée comme vulnérable en raison d'attaques exploitant des collisions.</w:t>
      </w:r>
    </w:p>
    <w:p w:rsidR="000A1FDC" w:rsidRDefault="00607006" w:rsidP="00607006">
      <w:pPr>
        <w:spacing w:after="0" w:line="360" w:lineRule="auto"/>
        <w:ind w:firstLine="283"/>
        <w:jc w:val="both"/>
        <w:rPr>
          <w:sz w:val="24"/>
          <w:szCs w:val="24"/>
        </w:rPr>
      </w:pPr>
      <w:r>
        <w:rPr>
          <w:sz w:val="24"/>
          <w:szCs w:val="24"/>
        </w:rPr>
        <w:t>-</w:t>
      </w:r>
      <w:r>
        <w:rPr>
          <w:sz w:val="24"/>
          <w:szCs w:val="24"/>
        </w:rPr>
        <w:tab/>
      </w:r>
      <w:r w:rsidR="004A131A">
        <w:rPr>
          <w:sz w:val="24"/>
          <w:szCs w:val="24"/>
        </w:rPr>
        <w:t>Déconseillée depuis 2010 par le NIST au profit de versions plus robustes.</w:t>
      </w:r>
    </w:p>
    <w:p w:rsidR="00607006" w:rsidRPr="00607006" w:rsidRDefault="00607006" w:rsidP="00B77D51">
      <w:pPr>
        <w:pStyle w:val="Paragraphedeliste"/>
        <w:numPr>
          <w:ilvl w:val="5"/>
          <w:numId w:val="33"/>
        </w:numPr>
        <w:spacing w:after="0" w:line="360" w:lineRule="auto"/>
        <w:jc w:val="both"/>
        <w:rPr>
          <w:b/>
          <w:sz w:val="24"/>
          <w:szCs w:val="24"/>
        </w:rPr>
      </w:pPr>
      <w:r w:rsidRPr="00607006">
        <w:rPr>
          <w:b/>
          <w:sz w:val="24"/>
          <w:szCs w:val="24"/>
        </w:rPr>
        <w:t>SHA-224 :</w:t>
      </w:r>
    </w:p>
    <w:p w:rsidR="000A1FDC" w:rsidRDefault="00607006" w:rsidP="00607006">
      <w:pPr>
        <w:spacing w:after="0" w:line="360" w:lineRule="auto"/>
        <w:ind w:firstLine="283"/>
        <w:jc w:val="both"/>
        <w:rPr>
          <w:sz w:val="24"/>
          <w:szCs w:val="24"/>
        </w:rPr>
      </w:pPr>
      <w:r>
        <w:rPr>
          <w:sz w:val="24"/>
          <w:szCs w:val="24"/>
        </w:rPr>
        <w:t>-</w:t>
      </w:r>
      <w:r>
        <w:rPr>
          <w:sz w:val="24"/>
          <w:szCs w:val="24"/>
        </w:rPr>
        <w:tab/>
      </w:r>
      <w:r w:rsidR="004A131A">
        <w:rPr>
          <w:sz w:val="24"/>
          <w:szCs w:val="24"/>
        </w:rPr>
        <w:t>Version optimisée introduite pour des applications spécifiques.</w:t>
      </w:r>
    </w:p>
    <w:p w:rsidR="000A1FDC" w:rsidRDefault="004A131A" w:rsidP="00607006">
      <w:pPr>
        <w:spacing w:after="0" w:line="360" w:lineRule="auto"/>
        <w:ind w:left="630" w:hanging="347"/>
        <w:jc w:val="both"/>
        <w:rPr>
          <w:sz w:val="24"/>
          <w:szCs w:val="24"/>
        </w:rPr>
      </w:pPr>
      <w:r>
        <w:rPr>
          <w:sz w:val="24"/>
          <w:szCs w:val="24"/>
        </w:rPr>
        <w:t>-</w:t>
      </w:r>
      <w:r w:rsidR="00607006">
        <w:rPr>
          <w:sz w:val="24"/>
          <w:szCs w:val="24"/>
        </w:rPr>
        <w:tab/>
      </w:r>
      <w:r>
        <w:rPr>
          <w:sz w:val="24"/>
          <w:szCs w:val="24"/>
        </w:rPr>
        <w:t>Produit une empreinte de 224 bits, offrant un bon compromis entre sécurité et performance.</w:t>
      </w:r>
    </w:p>
    <w:p w:rsidR="00607006" w:rsidRPr="00607006" w:rsidRDefault="00607006" w:rsidP="00B77D51">
      <w:pPr>
        <w:pStyle w:val="Paragraphedeliste"/>
        <w:numPr>
          <w:ilvl w:val="5"/>
          <w:numId w:val="33"/>
        </w:numPr>
        <w:spacing w:after="0" w:line="360" w:lineRule="auto"/>
        <w:jc w:val="both"/>
        <w:rPr>
          <w:b/>
          <w:sz w:val="24"/>
          <w:szCs w:val="24"/>
        </w:rPr>
      </w:pPr>
      <w:r w:rsidRPr="00607006">
        <w:rPr>
          <w:b/>
          <w:sz w:val="24"/>
          <w:szCs w:val="24"/>
        </w:rPr>
        <w:t>SHA-256 :</w:t>
      </w:r>
    </w:p>
    <w:p w:rsidR="000A1FDC" w:rsidRDefault="004A131A" w:rsidP="00607006">
      <w:pPr>
        <w:spacing w:after="0" w:line="360" w:lineRule="auto"/>
        <w:ind w:left="630" w:hanging="347"/>
        <w:jc w:val="both"/>
        <w:rPr>
          <w:sz w:val="24"/>
          <w:szCs w:val="24"/>
        </w:rPr>
      </w:pPr>
      <w:r>
        <w:rPr>
          <w:sz w:val="24"/>
          <w:szCs w:val="24"/>
        </w:rPr>
        <w:t>-</w:t>
      </w:r>
      <w:r w:rsidR="00607006">
        <w:rPr>
          <w:sz w:val="24"/>
          <w:szCs w:val="24"/>
        </w:rPr>
        <w:tab/>
      </w:r>
      <w:r>
        <w:rPr>
          <w:sz w:val="24"/>
          <w:szCs w:val="24"/>
        </w:rPr>
        <w:t>Fournit une empreinte de 256 bits, augmentant considérablement la résistance aux attaques par force brute.</w:t>
      </w:r>
    </w:p>
    <w:p w:rsidR="000A1FDC" w:rsidRDefault="004A131A">
      <w:pPr>
        <w:spacing w:after="0" w:line="360" w:lineRule="auto"/>
        <w:ind w:left="283"/>
        <w:jc w:val="both"/>
        <w:rPr>
          <w:sz w:val="24"/>
          <w:szCs w:val="24"/>
        </w:rPr>
      </w:pPr>
      <w:r>
        <w:rPr>
          <w:sz w:val="24"/>
          <w:szCs w:val="24"/>
        </w:rPr>
        <w:t>-</w:t>
      </w:r>
      <w:r w:rsidR="00607006">
        <w:rPr>
          <w:sz w:val="24"/>
          <w:szCs w:val="24"/>
        </w:rPr>
        <w:tab/>
      </w:r>
      <w:r>
        <w:rPr>
          <w:sz w:val="24"/>
          <w:szCs w:val="24"/>
        </w:rPr>
        <w:t>Recommandée pour remplacer SHA-1 dans de nombreuses applications modernes.</w:t>
      </w:r>
    </w:p>
    <w:p w:rsidR="00607006" w:rsidRPr="00607006" w:rsidRDefault="00607006" w:rsidP="00B77D51">
      <w:pPr>
        <w:pStyle w:val="Paragraphedeliste"/>
        <w:numPr>
          <w:ilvl w:val="5"/>
          <w:numId w:val="33"/>
        </w:numPr>
        <w:spacing w:after="0" w:line="360" w:lineRule="auto"/>
        <w:jc w:val="both"/>
        <w:rPr>
          <w:b/>
          <w:sz w:val="24"/>
          <w:szCs w:val="24"/>
        </w:rPr>
      </w:pPr>
      <w:r w:rsidRPr="00607006">
        <w:rPr>
          <w:b/>
          <w:sz w:val="24"/>
          <w:szCs w:val="24"/>
        </w:rPr>
        <w:t>SHA-384 :</w:t>
      </w:r>
    </w:p>
    <w:p w:rsidR="000A1FDC" w:rsidRDefault="004A131A">
      <w:pPr>
        <w:spacing w:after="0" w:line="360" w:lineRule="auto"/>
        <w:ind w:left="283"/>
        <w:jc w:val="both"/>
        <w:rPr>
          <w:sz w:val="24"/>
          <w:szCs w:val="24"/>
        </w:rPr>
      </w:pPr>
      <w:r>
        <w:rPr>
          <w:sz w:val="24"/>
          <w:szCs w:val="24"/>
        </w:rPr>
        <w:t>-</w:t>
      </w:r>
      <w:r w:rsidR="00607006">
        <w:rPr>
          <w:sz w:val="24"/>
          <w:szCs w:val="24"/>
        </w:rPr>
        <w:tab/>
      </w:r>
      <w:r>
        <w:rPr>
          <w:sz w:val="24"/>
          <w:szCs w:val="24"/>
        </w:rPr>
        <w:t>Produit une empreinte de 384 bits, offrant une sécurité accrue.</w:t>
      </w:r>
    </w:p>
    <w:p w:rsidR="000A1FDC" w:rsidRDefault="004A131A" w:rsidP="00607006">
      <w:pPr>
        <w:spacing w:after="0" w:line="360" w:lineRule="auto"/>
        <w:ind w:left="630" w:hanging="347"/>
        <w:jc w:val="both"/>
        <w:rPr>
          <w:sz w:val="24"/>
          <w:szCs w:val="24"/>
        </w:rPr>
      </w:pPr>
      <w:r>
        <w:rPr>
          <w:sz w:val="24"/>
          <w:szCs w:val="24"/>
        </w:rPr>
        <w:t>-</w:t>
      </w:r>
      <w:r w:rsidR="00607006">
        <w:rPr>
          <w:sz w:val="24"/>
          <w:szCs w:val="24"/>
        </w:rPr>
        <w:tab/>
      </w:r>
      <w:r>
        <w:rPr>
          <w:sz w:val="24"/>
          <w:szCs w:val="24"/>
        </w:rPr>
        <w:t>Cependant, plus intensif en calcul, ce qui limite son utilisation dans les systèmes à ressources limitées comme les appareils mobiles.</w:t>
      </w:r>
    </w:p>
    <w:p w:rsidR="00607006" w:rsidRPr="00607006" w:rsidRDefault="00607006" w:rsidP="00B77D51">
      <w:pPr>
        <w:pStyle w:val="Paragraphedeliste"/>
        <w:numPr>
          <w:ilvl w:val="5"/>
          <w:numId w:val="33"/>
        </w:numPr>
        <w:spacing w:after="0" w:line="360" w:lineRule="auto"/>
        <w:jc w:val="both"/>
        <w:rPr>
          <w:b/>
          <w:sz w:val="24"/>
          <w:szCs w:val="24"/>
        </w:rPr>
      </w:pPr>
      <w:r w:rsidRPr="00607006">
        <w:rPr>
          <w:b/>
          <w:sz w:val="24"/>
          <w:szCs w:val="24"/>
        </w:rPr>
        <w:t>SHA-512 :</w:t>
      </w:r>
    </w:p>
    <w:p w:rsidR="000A1FDC" w:rsidRPr="00607006" w:rsidRDefault="004A131A" w:rsidP="00B77D51">
      <w:pPr>
        <w:pStyle w:val="Paragraphedeliste"/>
        <w:numPr>
          <w:ilvl w:val="0"/>
          <w:numId w:val="34"/>
        </w:numPr>
        <w:spacing w:after="0" w:line="360" w:lineRule="auto"/>
        <w:jc w:val="both"/>
        <w:rPr>
          <w:sz w:val="24"/>
          <w:szCs w:val="24"/>
        </w:rPr>
      </w:pPr>
      <w:r w:rsidRPr="00607006">
        <w:rPr>
          <w:sz w:val="24"/>
          <w:szCs w:val="24"/>
        </w:rPr>
        <w:t>Fournit une empreinte de 512 bits, idéale pour des applications nécessitant un haut niveau de sécurité.</w:t>
      </w:r>
    </w:p>
    <w:p w:rsidR="000A1FDC" w:rsidRPr="00607006" w:rsidRDefault="004A131A" w:rsidP="00B77D51">
      <w:pPr>
        <w:pStyle w:val="Paragraphedeliste"/>
        <w:numPr>
          <w:ilvl w:val="0"/>
          <w:numId w:val="34"/>
        </w:numPr>
        <w:spacing w:after="0" w:line="360" w:lineRule="auto"/>
        <w:jc w:val="both"/>
        <w:rPr>
          <w:sz w:val="24"/>
          <w:szCs w:val="24"/>
        </w:rPr>
      </w:pPr>
      <w:r w:rsidRPr="00607006">
        <w:rPr>
          <w:sz w:val="24"/>
          <w:szCs w:val="24"/>
        </w:rPr>
        <w:t>Comme SHA-384, il est intensif en calculs et mieux adapté aux systèmes puissants.</w:t>
      </w:r>
    </w:p>
    <w:p w:rsidR="000A1FDC" w:rsidRDefault="000A1FDC">
      <w:pPr>
        <w:spacing w:after="0" w:line="360" w:lineRule="auto"/>
        <w:jc w:val="both"/>
        <w:rPr>
          <w:sz w:val="24"/>
          <w:szCs w:val="24"/>
        </w:rPr>
      </w:pPr>
    </w:p>
    <w:p w:rsidR="000A1FDC" w:rsidRPr="00607006" w:rsidRDefault="004A131A" w:rsidP="004D5F41">
      <w:pPr>
        <w:pStyle w:val="Style3"/>
      </w:pPr>
      <w:r w:rsidRPr="00607006">
        <w:lastRenderedPageBreak/>
        <w:t>Introduction au BIG DATA</w:t>
      </w:r>
      <w:r w:rsidR="00607006">
        <w:t> :</w:t>
      </w:r>
    </w:p>
    <w:p w:rsidR="000A1FDC" w:rsidRPr="00607006" w:rsidRDefault="004A131A" w:rsidP="004D5F41">
      <w:pPr>
        <w:pStyle w:val="Style1"/>
      </w:pPr>
      <w:r w:rsidRPr="00607006">
        <w:t>Définition du Big Data</w:t>
      </w:r>
      <w:r w:rsidR="00607006">
        <w:t> :</w:t>
      </w:r>
    </w:p>
    <w:p w:rsidR="000A1FDC" w:rsidRDefault="004A131A" w:rsidP="00C05D56">
      <w:pPr>
        <w:spacing w:line="360" w:lineRule="auto"/>
        <w:ind w:firstLine="360"/>
        <w:jc w:val="both"/>
        <w:rPr>
          <w:sz w:val="24"/>
          <w:szCs w:val="24"/>
        </w:rPr>
      </w:pPr>
      <w:r>
        <w:rPr>
          <w:sz w:val="24"/>
          <w:szCs w:val="24"/>
        </w:rPr>
        <w:t xml:space="preserve">Le Big Data fait référence à l’explosion </w:t>
      </w:r>
      <w:r w:rsidR="00C05D56">
        <w:rPr>
          <w:sz w:val="24"/>
          <w:szCs w:val="24"/>
        </w:rPr>
        <w:t>de l’ensemble</w:t>
      </w:r>
      <w:r>
        <w:rPr>
          <w:sz w:val="24"/>
          <w:szCs w:val="24"/>
        </w:rPr>
        <w:t xml:space="preserve"> de données massifs et complexes qui ne peuvent pas être traités efficacement avec les méthodes traditionnelles de traitement des données, à leur variété, et aux nouvelles solutions propos</w:t>
      </w:r>
      <w:r w:rsidR="00607006">
        <w:rPr>
          <w:sz w:val="24"/>
          <w:szCs w:val="24"/>
        </w:rPr>
        <w:t>ées pour gérer cette volumétrie</w:t>
      </w:r>
      <w:r>
        <w:rPr>
          <w:sz w:val="24"/>
          <w:szCs w:val="24"/>
        </w:rPr>
        <w:t>, et qui dépassent en général les capacités d'une seule et unique machine et nécessitent des traitements parallélisés.</w:t>
      </w:r>
    </w:p>
    <w:p w:rsidR="000A1FDC" w:rsidRPr="00607006" w:rsidRDefault="004A131A" w:rsidP="004D5F41">
      <w:pPr>
        <w:pStyle w:val="Style1"/>
      </w:pPr>
      <w:r w:rsidRPr="00607006">
        <w:t>Type des données Big Data</w:t>
      </w:r>
      <w:r w:rsidR="00607006">
        <w:t> :</w:t>
      </w:r>
    </w:p>
    <w:p w:rsidR="000A1FDC" w:rsidRDefault="004A131A" w:rsidP="00C05D56">
      <w:pPr>
        <w:spacing w:line="360" w:lineRule="auto"/>
        <w:ind w:firstLine="360"/>
        <w:jc w:val="both"/>
        <w:rPr>
          <w:sz w:val="24"/>
          <w:szCs w:val="24"/>
        </w:rPr>
      </w:pPr>
      <w:r>
        <w:rPr>
          <w:sz w:val="24"/>
          <w:szCs w:val="24"/>
        </w:rPr>
        <w:t>Une structure de données est un moyen qui permet d'organiser et de stocker des données, afin qu'elles puissent être consultées et modifiées efficacement.</w:t>
      </w:r>
    </w:p>
    <w:p w:rsidR="000A1FDC" w:rsidRPr="00C05D56" w:rsidRDefault="004A131A" w:rsidP="00C05D56">
      <w:pPr>
        <w:spacing w:line="360" w:lineRule="auto"/>
        <w:ind w:firstLine="360"/>
        <w:jc w:val="both"/>
        <w:rPr>
          <w:sz w:val="24"/>
          <w:szCs w:val="24"/>
        </w:rPr>
      </w:pPr>
      <w:r w:rsidRPr="00C05D56">
        <w:rPr>
          <w:sz w:val="24"/>
          <w:szCs w:val="24"/>
        </w:rPr>
        <w:t>Dans le Big Data, les données collectées, stockées et traitées peuvent être issues de différents domaines et crées par plusieurs sources, ce qui génère une masse de données des types différents structurés et non structurés, semi- structurées</w:t>
      </w:r>
      <w:r w:rsidR="00C05D56" w:rsidRPr="00C05D56">
        <w:rPr>
          <w:sz w:val="24"/>
          <w:szCs w:val="24"/>
        </w:rPr>
        <w:t> :</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color w:val="000000"/>
          <w:sz w:val="24"/>
          <w:szCs w:val="24"/>
        </w:rPr>
      </w:pPr>
      <w:r w:rsidRPr="00C05D56">
        <w:rPr>
          <w:b/>
          <w:color w:val="000000"/>
          <w:sz w:val="24"/>
          <w:szCs w:val="24"/>
        </w:rPr>
        <w:t>Données structurées</w:t>
      </w:r>
      <w:r w:rsidRPr="00C05D56">
        <w:rPr>
          <w:color w:val="000000"/>
          <w:sz w:val="24"/>
          <w:szCs w:val="24"/>
        </w:rPr>
        <w:t xml:space="preserve"> :</w:t>
      </w:r>
    </w:p>
    <w:p w:rsidR="000A1FDC" w:rsidRDefault="004A131A">
      <w:pPr>
        <w:spacing w:line="360" w:lineRule="auto"/>
        <w:jc w:val="both"/>
        <w:rPr>
          <w:sz w:val="24"/>
          <w:szCs w:val="24"/>
        </w:rPr>
      </w:pPr>
      <w:r>
        <w:rPr>
          <w:sz w:val="24"/>
          <w:szCs w:val="24"/>
        </w:rPr>
        <w:t>Cela signifie que les données sont organisées dans une structure reconnaissable, faciles à stocker et à analyser. Elle peut être recherchée avec des algorithmes de recherche simples et directs par type de données par exemple.</w:t>
      </w:r>
    </w:p>
    <w:p w:rsidR="000A1FDC" w:rsidRDefault="004A131A">
      <w:pPr>
        <w:spacing w:line="360" w:lineRule="auto"/>
        <w:jc w:val="both"/>
        <w:rPr>
          <w:sz w:val="24"/>
          <w:szCs w:val="24"/>
        </w:rPr>
      </w:pPr>
      <w:r>
        <w:rPr>
          <w:sz w:val="24"/>
          <w:szCs w:val="24"/>
        </w:rPr>
        <w:t xml:space="preserve">Une base de données relationnelle comme le langage de requête structuré (SQL) représente un bon exemple pour </w:t>
      </w:r>
      <w:r w:rsidR="00C05D56">
        <w:rPr>
          <w:sz w:val="24"/>
          <w:szCs w:val="24"/>
        </w:rPr>
        <w:t>les données structurées</w:t>
      </w:r>
      <w:r>
        <w:rPr>
          <w:sz w:val="24"/>
          <w:szCs w:val="24"/>
        </w:rPr>
        <w:t>, il contient des nombres organisés, des dates, des groupes de mots.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color w:val="000000"/>
          <w:sz w:val="24"/>
          <w:szCs w:val="24"/>
        </w:rPr>
      </w:pPr>
      <w:r w:rsidRPr="00C05D56">
        <w:rPr>
          <w:b/>
          <w:color w:val="000000"/>
          <w:sz w:val="24"/>
          <w:szCs w:val="24"/>
        </w:rPr>
        <w:t>Données non-structurées</w:t>
      </w:r>
      <w:r w:rsidRPr="00C05D56">
        <w:rPr>
          <w:color w:val="000000"/>
          <w:sz w:val="24"/>
          <w:szCs w:val="24"/>
        </w:rPr>
        <w:t xml:space="preserve"> :</w:t>
      </w:r>
    </w:p>
    <w:p w:rsidR="000A1FDC" w:rsidRDefault="004A131A">
      <w:pPr>
        <w:spacing w:line="360" w:lineRule="auto"/>
        <w:jc w:val="both"/>
        <w:rPr>
          <w:sz w:val="24"/>
          <w:szCs w:val="24"/>
        </w:rPr>
      </w:pPr>
      <w:r>
        <w:rPr>
          <w:sz w:val="24"/>
          <w:szCs w:val="24"/>
        </w:rPr>
        <w:t>Les données non structurées sont des informations, sous de nombreuses formes différentes (comme des images / objets, du texte, des e-mails), qui ne correspondent pas généralement aux modèles de données relationnelles traditionnelles. Cela rend le traitement et l'analyse très difficiles et longues.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color w:val="000000"/>
          <w:sz w:val="24"/>
          <w:szCs w:val="24"/>
        </w:rPr>
      </w:pPr>
      <w:r w:rsidRPr="00C05D56">
        <w:rPr>
          <w:b/>
          <w:color w:val="000000"/>
          <w:sz w:val="24"/>
          <w:szCs w:val="24"/>
        </w:rPr>
        <w:lastRenderedPageBreak/>
        <w:t>Données semi-structurées</w:t>
      </w:r>
      <w:r w:rsidRPr="00C05D56">
        <w:rPr>
          <w:color w:val="000000"/>
          <w:sz w:val="24"/>
          <w:szCs w:val="24"/>
        </w:rPr>
        <w:t xml:space="preserve"> :</w:t>
      </w:r>
    </w:p>
    <w:p w:rsidR="000A1FDC" w:rsidRDefault="004A131A">
      <w:pPr>
        <w:spacing w:line="360" w:lineRule="auto"/>
        <w:jc w:val="both"/>
        <w:rPr>
          <w:sz w:val="24"/>
          <w:szCs w:val="24"/>
        </w:rPr>
      </w:pPr>
      <w:r>
        <w:rPr>
          <w:sz w:val="24"/>
          <w:szCs w:val="24"/>
        </w:rPr>
        <w:t>Les données semi-structurées sont des données irrégulières qui peuvent être incomplètes et avoir une structure qui change rapidement mais qui ne se conforme pas à un schéma fixe ou explicite (comme des informations de plusieurs sources).</w:t>
      </w:r>
    </w:p>
    <w:p w:rsidR="000A1FDC" w:rsidRDefault="000A1FDC">
      <w:pPr>
        <w:spacing w:line="360" w:lineRule="auto"/>
        <w:jc w:val="both"/>
        <w:rPr>
          <w:sz w:val="24"/>
          <w:szCs w:val="24"/>
        </w:rPr>
      </w:pPr>
    </w:p>
    <w:p w:rsidR="000A1FDC" w:rsidRPr="00C05D56" w:rsidRDefault="004A131A" w:rsidP="004D5F41">
      <w:pPr>
        <w:pStyle w:val="Style1"/>
      </w:pPr>
      <w:r w:rsidRPr="00C05D56">
        <w:t>Caractéristiques de Big Data (5V du Big data)</w:t>
      </w:r>
      <w:r w:rsidR="00C05D56">
        <w:t> :</w:t>
      </w:r>
    </w:p>
    <w:p w:rsidR="000A1FDC" w:rsidRPr="00C05D56" w:rsidRDefault="004A131A" w:rsidP="00B77D51">
      <w:pPr>
        <w:pStyle w:val="Paragraphedeliste"/>
        <w:numPr>
          <w:ilvl w:val="2"/>
          <w:numId w:val="33"/>
        </w:numPr>
        <w:pBdr>
          <w:top w:val="nil"/>
          <w:left w:val="nil"/>
          <w:bottom w:val="nil"/>
          <w:right w:val="nil"/>
          <w:between w:val="nil"/>
        </w:pBdr>
        <w:spacing w:after="0" w:line="360" w:lineRule="auto"/>
        <w:jc w:val="both"/>
        <w:rPr>
          <w:color w:val="000000"/>
          <w:sz w:val="24"/>
          <w:szCs w:val="24"/>
        </w:rPr>
      </w:pPr>
      <w:r w:rsidRPr="00C05D56">
        <w:rPr>
          <w:b/>
          <w:color w:val="000000"/>
          <w:sz w:val="24"/>
          <w:szCs w:val="24"/>
        </w:rPr>
        <w:t xml:space="preserve">Volume </w:t>
      </w:r>
      <w:r w:rsidRPr="00C05D56">
        <w:rPr>
          <w:color w:val="000000"/>
          <w:sz w:val="24"/>
          <w:szCs w:val="24"/>
        </w:rPr>
        <w:t xml:space="preserve">: Le volume se réfère à la quantité de données générées quotidiennement par des entreprises ou des personnes. </w:t>
      </w:r>
    </w:p>
    <w:p w:rsidR="000A1FDC" w:rsidRPr="00C05D56" w:rsidRDefault="004A131A" w:rsidP="00B77D51">
      <w:pPr>
        <w:pStyle w:val="Paragraphedeliste"/>
        <w:numPr>
          <w:ilvl w:val="2"/>
          <w:numId w:val="33"/>
        </w:numPr>
        <w:pBdr>
          <w:top w:val="nil"/>
          <w:left w:val="nil"/>
          <w:bottom w:val="nil"/>
          <w:right w:val="nil"/>
          <w:between w:val="nil"/>
        </w:pBdr>
        <w:spacing w:after="0" w:line="360" w:lineRule="auto"/>
        <w:jc w:val="both"/>
        <w:rPr>
          <w:color w:val="000000"/>
          <w:sz w:val="24"/>
          <w:szCs w:val="24"/>
        </w:rPr>
      </w:pPr>
      <w:r w:rsidRPr="00C05D56">
        <w:rPr>
          <w:b/>
          <w:color w:val="000000"/>
          <w:sz w:val="24"/>
          <w:szCs w:val="24"/>
        </w:rPr>
        <w:t xml:space="preserve">Vitesse </w:t>
      </w:r>
      <w:r w:rsidRPr="00C05D56">
        <w:rPr>
          <w:color w:val="000000"/>
          <w:sz w:val="24"/>
          <w:szCs w:val="24"/>
        </w:rPr>
        <w:t xml:space="preserve">: La vitesse est une caractéristique importante du Big Data, elle signifie la vitesse de génération des données. </w:t>
      </w:r>
    </w:p>
    <w:p w:rsidR="000A1FDC" w:rsidRPr="00C05D56" w:rsidRDefault="004A131A" w:rsidP="00B77D51">
      <w:pPr>
        <w:pStyle w:val="Paragraphedeliste"/>
        <w:numPr>
          <w:ilvl w:val="2"/>
          <w:numId w:val="33"/>
        </w:numPr>
        <w:pBdr>
          <w:top w:val="nil"/>
          <w:left w:val="nil"/>
          <w:bottom w:val="nil"/>
          <w:right w:val="nil"/>
          <w:between w:val="nil"/>
        </w:pBdr>
        <w:spacing w:after="0" w:line="360" w:lineRule="auto"/>
        <w:jc w:val="both"/>
        <w:rPr>
          <w:color w:val="000000"/>
          <w:sz w:val="24"/>
          <w:szCs w:val="24"/>
        </w:rPr>
      </w:pPr>
      <w:r w:rsidRPr="00C05D56">
        <w:rPr>
          <w:b/>
          <w:color w:val="000000"/>
          <w:sz w:val="24"/>
          <w:szCs w:val="24"/>
        </w:rPr>
        <w:t>Variété</w:t>
      </w:r>
      <w:r w:rsidRPr="00C05D56">
        <w:rPr>
          <w:color w:val="000000"/>
          <w:sz w:val="24"/>
          <w:szCs w:val="24"/>
        </w:rPr>
        <w:t xml:space="preserve"> : Les données à traiter sont sous forme structurés ou non structurés ou semi-structurées.</w:t>
      </w:r>
    </w:p>
    <w:p w:rsidR="000A1FDC" w:rsidRPr="00C05D56" w:rsidRDefault="004A131A" w:rsidP="00B77D51">
      <w:pPr>
        <w:pStyle w:val="Paragraphedeliste"/>
        <w:numPr>
          <w:ilvl w:val="2"/>
          <w:numId w:val="33"/>
        </w:numPr>
        <w:pBdr>
          <w:top w:val="nil"/>
          <w:left w:val="nil"/>
          <w:bottom w:val="nil"/>
          <w:right w:val="nil"/>
          <w:between w:val="nil"/>
        </w:pBdr>
        <w:spacing w:after="0" w:line="360" w:lineRule="auto"/>
        <w:jc w:val="both"/>
        <w:rPr>
          <w:color w:val="000000"/>
          <w:sz w:val="24"/>
          <w:szCs w:val="24"/>
        </w:rPr>
      </w:pPr>
      <w:r w:rsidRPr="00C05D56">
        <w:rPr>
          <w:b/>
          <w:color w:val="000000"/>
          <w:sz w:val="24"/>
          <w:szCs w:val="24"/>
        </w:rPr>
        <w:t>Véracité</w:t>
      </w:r>
      <w:r w:rsidRPr="00C05D56">
        <w:rPr>
          <w:color w:val="000000"/>
          <w:sz w:val="24"/>
          <w:szCs w:val="24"/>
        </w:rPr>
        <w:t xml:space="preserve"> : La véracité fait référence à la précision et la fiabilité des données. Pour extraire la valeur des données, les données doivent être nettoyées pour supprimer le bruit, ce nettoyage des données est important pour que les données incorrectes et défe</w:t>
      </w:r>
      <w:r w:rsidR="00C05D56">
        <w:rPr>
          <w:color w:val="000000"/>
          <w:sz w:val="24"/>
          <w:szCs w:val="24"/>
        </w:rPr>
        <w:t>ctueuses puissent être filtrées.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8"/>
          <w:szCs w:val="28"/>
        </w:rPr>
      </w:pPr>
      <w:r w:rsidRPr="00C05D56">
        <w:rPr>
          <w:b/>
          <w:color w:val="000000"/>
          <w:sz w:val="24"/>
          <w:szCs w:val="24"/>
        </w:rPr>
        <w:t xml:space="preserve">Valeur </w:t>
      </w:r>
      <w:r w:rsidRPr="00C05D56">
        <w:rPr>
          <w:color w:val="000000"/>
          <w:sz w:val="24"/>
          <w:szCs w:val="24"/>
        </w:rPr>
        <w:t xml:space="preserve">: La valeur des données se réfère à l'utilité des données en fonction du but prévu. L'objectif final de tout le système d'analyse des </w:t>
      </w:r>
      <w:proofErr w:type="spellStart"/>
      <w:r w:rsidRPr="00C05D56">
        <w:rPr>
          <w:color w:val="000000"/>
          <w:sz w:val="24"/>
          <w:szCs w:val="24"/>
        </w:rPr>
        <w:t>big</w:t>
      </w:r>
      <w:proofErr w:type="spellEnd"/>
      <w:r w:rsidRPr="00C05D56">
        <w:rPr>
          <w:color w:val="000000"/>
          <w:sz w:val="24"/>
          <w:szCs w:val="24"/>
        </w:rPr>
        <w:t xml:space="preserve"> data consiste à extraire cette valeur des données.</w:t>
      </w:r>
    </w:p>
    <w:p w:rsidR="000A1FDC" w:rsidRDefault="000A1FDC">
      <w:pPr>
        <w:spacing w:line="360" w:lineRule="auto"/>
        <w:jc w:val="both"/>
        <w:rPr>
          <w:b/>
          <w:sz w:val="28"/>
          <w:szCs w:val="28"/>
        </w:rPr>
      </w:pPr>
    </w:p>
    <w:p w:rsidR="000A1FDC" w:rsidRPr="00C05D56" w:rsidRDefault="004A131A" w:rsidP="004D5F41">
      <w:pPr>
        <w:pStyle w:val="Style1"/>
      </w:pPr>
      <w:r w:rsidRPr="00C05D56">
        <w:t>Technologies et plateformes pour Big Data :</w:t>
      </w:r>
    </w:p>
    <w:p w:rsidR="000A1FDC" w:rsidRDefault="004A131A">
      <w:pPr>
        <w:spacing w:line="360" w:lineRule="auto"/>
        <w:jc w:val="both"/>
        <w:rPr>
          <w:sz w:val="24"/>
          <w:szCs w:val="24"/>
        </w:rPr>
      </w:pPr>
      <w:r>
        <w:rPr>
          <w:sz w:val="24"/>
          <w:szCs w:val="24"/>
        </w:rPr>
        <w:t>Pour pouvoir traiter des bases de données volumineuses, plusieurs solutions ont été proposées.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4"/>
          <w:szCs w:val="24"/>
        </w:rPr>
      </w:pPr>
      <w:proofErr w:type="spellStart"/>
      <w:r w:rsidRPr="00C05D56">
        <w:rPr>
          <w:b/>
          <w:color w:val="000000"/>
          <w:sz w:val="24"/>
          <w:szCs w:val="24"/>
        </w:rPr>
        <w:t>Hadoop</w:t>
      </w:r>
      <w:proofErr w:type="spellEnd"/>
      <w:r w:rsidRPr="00C05D56">
        <w:rPr>
          <w:b/>
          <w:color w:val="000000"/>
          <w:sz w:val="24"/>
          <w:szCs w:val="24"/>
        </w:rPr>
        <w:t xml:space="preserve"> :</w:t>
      </w:r>
    </w:p>
    <w:p w:rsidR="000A1FDC" w:rsidRDefault="004A131A">
      <w:pPr>
        <w:spacing w:line="360" w:lineRule="auto"/>
        <w:jc w:val="both"/>
        <w:rPr>
          <w:sz w:val="24"/>
          <w:szCs w:val="24"/>
        </w:rPr>
      </w:pPr>
      <w:r>
        <w:rPr>
          <w:sz w:val="24"/>
          <w:szCs w:val="24"/>
        </w:rPr>
        <w:t xml:space="preserve">C’est un ensemble d'outils et d'applications qui sont utilisés pour analyser de grandes quantités et types de données. </w:t>
      </w:r>
      <w:proofErr w:type="spellStart"/>
      <w:r>
        <w:rPr>
          <w:sz w:val="24"/>
          <w:szCs w:val="24"/>
        </w:rPr>
        <w:t>Hadoop</w:t>
      </w:r>
      <w:proofErr w:type="spellEnd"/>
      <w:r>
        <w:rPr>
          <w:sz w:val="24"/>
          <w:szCs w:val="24"/>
        </w:rPr>
        <w:t xml:space="preserve"> est une approche du traitement des données qui diffère radicalement du modèle de base de données relationnelle traditionnel. Il s'agit d'un logiciel </w:t>
      </w:r>
      <w:r>
        <w:rPr>
          <w:sz w:val="24"/>
          <w:szCs w:val="24"/>
        </w:rPr>
        <w:lastRenderedPageBreak/>
        <w:t xml:space="preserve">"open-source" qui fonctionne dans le réseau d'ordinateurs en parallèle pour trouver des solutions au Big Data et le traiter à l'aide de l'algorithme </w:t>
      </w:r>
      <w:proofErr w:type="spellStart"/>
      <w:r>
        <w:rPr>
          <w:sz w:val="24"/>
          <w:szCs w:val="24"/>
        </w:rPr>
        <w:t>MapReduce</w:t>
      </w:r>
      <w:proofErr w:type="spellEnd"/>
      <w:r>
        <w:rPr>
          <w:sz w:val="24"/>
          <w:szCs w:val="24"/>
        </w:rPr>
        <w:t>.</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4"/>
          <w:szCs w:val="24"/>
        </w:rPr>
      </w:pPr>
      <w:r w:rsidRPr="00C05D56">
        <w:rPr>
          <w:b/>
          <w:color w:val="000000"/>
          <w:sz w:val="24"/>
          <w:szCs w:val="24"/>
        </w:rPr>
        <w:t xml:space="preserve">Apache </w:t>
      </w:r>
      <w:proofErr w:type="spellStart"/>
      <w:proofErr w:type="gramStart"/>
      <w:r w:rsidRPr="00C05D56">
        <w:rPr>
          <w:b/>
          <w:color w:val="000000"/>
          <w:sz w:val="24"/>
          <w:szCs w:val="24"/>
        </w:rPr>
        <w:t>Spark</w:t>
      </w:r>
      <w:proofErr w:type="spellEnd"/>
      <w:r w:rsidRPr="00C05D56">
        <w:rPr>
          <w:b/>
          <w:color w:val="000000"/>
          <w:sz w:val="24"/>
          <w:szCs w:val="24"/>
        </w:rPr>
        <w:t>:</w:t>
      </w:r>
      <w:proofErr w:type="gramEnd"/>
    </w:p>
    <w:p w:rsidR="000A1FDC" w:rsidRDefault="004A131A">
      <w:pPr>
        <w:spacing w:line="360" w:lineRule="auto"/>
        <w:jc w:val="both"/>
        <w:rPr>
          <w:sz w:val="24"/>
          <w:szCs w:val="24"/>
        </w:rPr>
      </w:pPr>
      <w:r>
        <w:rPr>
          <w:sz w:val="24"/>
          <w:szCs w:val="24"/>
        </w:rPr>
        <w:t xml:space="preserve">Apache </w:t>
      </w:r>
      <w:proofErr w:type="spellStart"/>
      <w:r>
        <w:rPr>
          <w:sz w:val="24"/>
          <w:szCs w:val="24"/>
        </w:rPr>
        <w:t>Spark</w:t>
      </w:r>
      <w:proofErr w:type="spellEnd"/>
      <w:r>
        <w:rPr>
          <w:sz w:val="24"/>
          <w:szCs w:val="24"/>
        </w:rPr>
        <w:t xml:space="preserve"> est un Framework de traitement distribué, open source pour les charges de travail Big Data. Il utilise la mémoire cache et la fonction d'exécution de requête optimisée pour interroger rapidement des données de toute taille.</w:t>
      </w:r>
    </w:p>
    <w:p w:rsidR="000A1FDC" w:rsidRDefault="004A131A">
      <w:pPr>
        <w:spacing w:line="360" w:lineRule="auto"/>
        <w:jc w:val="both"/>
        <w:rPr>
          <w:sz w:val="24"/>
          <w:szCs w:val="24"/>
        </w:rPr>
      </w:pPr>
      <w:proofErr w:type="spellStart"/>
      <w:r>
        <w:rPr>
          <w:sz w:val="24"/>
          <w:szCs w:val="24"/>
        </w:rPr>
        <w:t>Spark</w:t>
      </w:r>
      <w:proofErr w:type="spellEnd"/>
      <w:r>
        <w:rPr>
          <w:sz w:val="24"/>
          <w:szCs w:val="24"/>
        </w:rPr>
        <w:t xml:space="preserve"> est un moteur rapide pour le traitement de données à grande échelle. Moteur </w:t>
      </w:r>
      <w:proofErr w:type="spellStart"/>
      <w:r>
        <w:rPr>
          <w:sz w:val="24"/>
          <w:szCs w:val="24"/>
        </w:rPr>
        <w:t>Spark</w:t>
      </w:r>
      <w:proofErr w:type="spellEnd"/>
      <w:r>
        <w:rPr>
          <w:sz w:val="24"/>
          <w:szCs w:val="24"/>
        </w:rPr>
        <w:t xml:space="preserve"> </w:t>
      </w:r>
      <w:proofErr w:type="spellStart"/>
      <w:r>
        <w:rPr>
          <w:sz w:val="24"/>
          <w:szCs w:val="24"/>
        </w:rPr>
        <w:t>Core</w:t>
      </w:r>
      <w:proofErr w:type="spellEnd"/>
      <w:r>
        <w:rPr>
          <w:sz w:val="24"/>
          <w:szCs w:val="24"/>
        </w:rPr>
        <w:t xml:space="preserve"> utilise l'ensemble de Données Distribué Résilient, ou RDD (</w:t>
      </w:r>
      <w:proofErr w:type="spellStart"/>
      <w:r>
        <w:rPr>
          <w:sz w:val="24"/>
          <w:szCs w:val="24"/>
        </w:rPr>
        <w:t>Resilient</w:t>
      </w:r>
      <w:proofErr w:type="spellEnd"/>
      <w:r>
        <w:rPr>
          <w:sz w:val="24"/>
          <w:szCs w:val="24"/>
        </w:rPr>
        <w:t xml:space="preserve"> </w:t>
      </w:r>
      <w:proofErr w:type="spellStart"/>
      <w:r>
        <w:rPr>
          <w:sz w:val="24"/>
          <w:szCs w:val="24"/>
        </w:rPr>
        <w:t>Distributed</w:t>
      </w:r>
      <w:proofErr w:type="spellEnd"/>
      <w:r>
        <w:rPr>
          <w:sz w:val="24"/>
          <w:szCs w:val="24"/>
        </w:rPr>
        <w:t xml:space="preserve"> Data), comme type de données de base. </w:t>
      </w:r>
    </w:p>
    <w:p w:rsidR="000A1FDC" w:rsidRDefault="004A131A">
      <w:pPr>
        <w:spacing w:line="360" w:lineRule="auto"/>
        <w:jc w:val="both"/>
        <w:rPr>
          <w:sz w:val="24"/>
          <w:szCs w:val="24"/>
        </w:rPr>
      </w:pPr>
      <w:r>
        <w:rPr>
          <w:sz w:val="24"/>
          <w:szCs w:val="24"/>
        </w:rPr>
        <w:t xml:space="preserve">Apache </w:t>
      </w:r>
      <w:proofErr w:type="spellStart"/>
      <w:r>
        <w:rPr>
          <w:sz w:val="24"/>
          <w:szCs w:val="24"/>
        </w:rPr>
        <w:t>Spark</w:t>
      </w:r>
      <w:proofErr w:type="spellEnd"/>
      <w:r>
        <w:rPr>
          <w:sz w:val="24"/>
          <w:szCs w:val="24"/>
        </w:rPr>
        <w:t xml:space="preserve"> peut effectuer rapidement des tâches de traitement sur de très grands ensembles de données, et peut également distribuer des tâches de traitement de données sur plusieurs ordinateurs.</w:t>
      </w:r>
    </w:p>
    <w:p w:rsidR="000A1FDC" w:rsidRPr="00C05D56" w:rsidRDefault="004A131A" w:rsidP="00B77D51">
      <w:pPr>
        <w:pStyle w:val="Paragraphedeliste"/>
        <w:numPr>
          <w:ilvl w:val="2"/>
          <w:numId w:val="33"/>
        </w:numPr>
        <w:spacing w:line="360" w:lineRule="auto"/>
        <w:jc w:val="both"/>
        <w:rPr>
          <w:sz w:val="24"/>
          <w:szCs w:val="24"/>
        </w:rPr>
      </w:pPr>
      <w:r w:rsidRPr="00C05D56">
        <w:rPr>
          <w:b/>
          <w:sz w:val="24"/>
          <w:szCs w:val="24"/>
        </w:rPr>
        <w:t>MongoDB :</w:t>
      </w:r>
    </w:p>
    <w:p w:rsidR="000A1FDC" w:rsidRDefault="004A131A">
      <w:pPr>
        <w:spacing w:line="360" w:lineRule="auto"/>
        <w:jc w:val="both"/>
        <w:rPr>
          <w:sz w:val="24"/>
          <w:szCs w:val="24"/>
        </w:rPr>
      </w:pPr>
      <w:r>
        <w:rPr>
          <w:sz w:val="24"/>
          <w:szCs w:val="24"/>
        </w:rPr>
        <w:t xml:space="preserve">C’est une base de données </w:t>
      </w:r>
      <w:proofErr w:type="spellStart"/>
      <w:r>
        <w:rPr>
          <w:sz w:val="24"/>
          <w:szCs w:val="24"/>
        </w:rPr>
        <w:t>NoSQL</w:t>
      </w:r>
      <w:proofErr w:type="spellEnd"/>
      <w:r>
        <w:rPr>
          <w:sz w:val="24"/>
          <w:szCs w:val="24"/>
        </w:rPr>
        <w:t xml:space="preserve"> open source. Puisqu'il s'agit d'une base de données non relationnelle, elle peut traiter des données structurées, semi-structurées et non structurées. Elle utilise un modèle de données non relationnel, orienté document, et un langage de requête non structuré.</w:t>
      </w:r>
    </w:p>
    <w:p w:rsidR="000A1FDC" w:rsidRDefault="004A131A">
      <w:pPr>
        <w:spacing w:line="360" w:lineRule="auto"/>
        <w:jc w:val="both"/>
        <w:rPr>
          <w:sz w:val="24"/>
          <w:szCs w:val="24"/>
        </w:rPr>
      </w:pPr>
      <w:r>
        <w:rPr>
          <w:sz w:val="24"/>
          <w:szCs w:val="24"/>
        </w:rPr>
        <w:t>MongoDB stocke les données dans des d</w:t>
      </w:r>
      <w:r w:rsidR="00C05D56">
        <w:rPr>
          <w:sz w:val="24"/>
          <w:szCs w:val="24"/>
        </w:rPr>
        <w:t>ocuments flexibles de type JSON</w:t>
      </w:r>
      <w:r>
        <w:rPr>
          <w:sz w:val="24"/>
          <w:szCs w:val="24"/>
        </w:rPr>
        <w:t>, ce qui signifie que les champs peuvent varier d'un document à l'autre et que la structure des données peut être modifiée au fil du temps.</w:t>
      </w:r>
    </w:p>
    <w:p w:rsidR="000A1FDC" w:rsidRDefault="004A131A" w:rsidP="00C05D56">
      <w:pPr>
        <w:spacing w:line="360" w:lineRule="auto"/>
        <w:jc w:val="both"/>
        <w:rPr>
          <w:sz w:val="24"/>
          <w:szCs w:val="24"/>
        </w:rPr>
      </w:pPr>
      <w:r>
        <w:rPr>
          <w:sz w:val="24"/>
          <w:szCs w:val="24"/>
        </w:rPr>
        <w:t>Effectuez des opérations CRUD (</w:t>
      </w:r>
      <w:proofErr w:type="spellStart"/>
      <w:r w:rsidR="00C05D56">
        <w:rPr>
          <w:i/>
          <w:iCs/>
          <w:sz w:val="26"/>
          <w:szCs w:val="26"/>
        </w:rPr>
        <w:t>create</w:t>
      </w:r>
      <w:proofErr w:type="spellEnd"/>
      <w:r w:rsidR="00C05D56">
        <w:rPr>
          <w:i/>
          <w:iCs/>
          <w:sz w:val="26"/>
          <w:szCs w:val="26"/>
        </w:rPr>
        <w:t xml:space="preserve">, </w:t>
      </w:r>
      <w:proofErr w:type="spellStart"/>
      <w:r w:rsidR="00C05D56">
        <w:rPr>
          <w:i/>
          <w:iCs/>
          <w:sz w:val="26"/>
          <w:szCs w:val="26"/>
        </w:rPr>
        <w:t>read</w:t>
      </w:r>
      <w:proofErr w:type="spellEnd"/>
      <w:r w:rsidR="00C05D56">
        <w:rPr>
          <w:i/>
          <w:iCs/>
          <w:sz w:val="26"/>
          <w:szCs w:val="26"/>
        </w:rPr>
        <w:t>, update and</w:t>
      </w:r>
      <w:r w:rsidRPr="00C05D56">
        <w:rPr>
          <w:i/>
          <w:iCs/>
          <w:sz w:val="26"/>
          <w:szCs w:val="26"/>
        </w:rPr>
        <w:t xml:space="preserve"> </w:t>
      </w:r>
      <w:proofErr w:type="spellStart"/>
      <w:r w:rsidRPr="00C05D56">
        <w:rPr>
          <w:i/>
          <w:iCs/>
          <w:sz w:val="26"/>
          <w:szCs w:val="26"/>
        </w:rPr>
        <w:t>delete</w:t>
      </w:r>
      <w:proofErr w:type="spellEnd"/>
      <w:r w:rsidRPr="00C05D56">
        <w:rPr>
          <w:i/>
          <w:iCs/>
          <w:sz w:val="26"/>
          <w:szCs w:val="26"/>
        </w:rPr>
        <w:t xml:space="preserve"> document</w:t>
      </w:r>
      <w:r w:rsidRPr="00C05D56">
        <w:rPr>
          <w:sz w:val="26"/>
          <w:szCs w:val="26"/>
        </w:rPr>
        <w:t>s</w:t>
      </w:r>
      <w:r>
        <w:t>)</w:t>
      </w:r>
      <w:r>
        <w:rPr>
          <w:sz w:val="24"/>
          <w:szCs w:val="24"/>
        </w:rPr>
        <w:t xml:space="preserve"> dans l'interface utilisateur de MongoDB Atlas ou en utilisant l'API de requête MongoDB, avec ou sans transactions.</w:t>
      </w:r>
    </w:p>
    <w:p w:rsidR="000A1FDC" w:rsidRDefault="004A131A">
      <w:pPr>
        <w:spacing w:line="360" w:lineRule="auto"/>
        <w:jc w:val="both"/>
        <w:rPr>
          <w:sz w:val="24"/>
          <w:szCs w:val="24"/>
        </w:rPr>
      </w:pPr>
      <w:r>
        <w:rPr>
          <w:sz w:val="24"/>
          <w:szCs w:val="24"/>
        </w:rPr>
        <w:t>MongoDB fournit diverses fonctionnalités, telles que l'authentification, le contrôle d'accès, le cryptage, pour sécuriser les bases des données.</w:t>
      </w:r>
    </w:p>
    <w:p w:rsidR="000A1FDC" w:rsidRDefault="000A1FDC">
      <w:pPr>
        <w:spacing w:line="360" w:lineRule="auto"/>
        <w:jc w:val="both"/>
        <w:rPr>
          <w:sz w:val="24"/>
          <w:szCs w:val="24"/>
        </w:rPr>
      </w:pPr>
    </w:p>
    <w:p w:rsidR="000A1FDC" w:rsidRPr="00C05D56" w:rsidRDefault="004A131A" w:rsidP="004D5F41">
      <w:pPr>
        <w:pStyle w:val="Style1"/>
      </w:pPr>
      <w:r w:rsidRPr="00C05D56">
        <w:lastRenderedPageBreak/>
        <w:t>Application du Big data :</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color w:val="000000"/>
          <w:sz w:val="24"/>
          <w:szCs w:val="24"/>
        </w:rPr>
      </w:pPr>
      <w:r w:rsidRPr="00C05D56">
        <w:rPr>
          <w:b/>
          <w:color w:val="000000"/>
          <w:sz w:val="24"/>
          <w:szCs w:val="24"/>
        </w:rPr>
        <w:t>La santé</w:t>
      </w:r>
      <w:r w:rsidRPr="00C05D56">
        <w:rPr>
          <w:color w:val="000000"/>
          <w:sz w:val="24"/>
          <w:szCs w:val="24"/>
        </w:rPr>
        <w:t xml:space="preserve"> :</w:t>
      </w:r>
    </w:p>
    <w:p w:rsidR="000A1FDC" w:rsidRDefault="004A131A">
      <w:pPr>
        <w:spacing w:line="360" w:lineRule="auto"/>
        <w:jc w:val="both"/>
        <w:rPr>
          <w:sz w:val="24"/>
          <w:szCs w:val="24"/>
        </w:rPr>
      </w:pPr>
      <w:r>
        <w:rPr>
          <w:sz w:val="24"/>
          <w:szCs w:val="24"/>
        </w:rPr>
        <w:t>Le Big Data a déjà commencé à créer une énorme différence dans le secteur de la santé. Grâce à l'analyse prédictive, les professionnels de la santé sont désormais en mesure de fournir des services de soins de santé personnalisés aux patients individuels.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4"/>
          <w:szCs w:val="24"/>
        </w:rPr>
      </w:pPr>
      <w:r w:rsidRPr="00C05D56">
        <w:rPr>
          <w:b/>
          <w:color w:val="000000"/>
          <w:sz w:val="24"/>
          <w:szCs w:val="24"/>
        </w:rPr>
        <w:t xml:space="preserve">Le secteur bancaire : </w:t>
      </w:r>
    </w:p>
    <w:p w:rsidR="000A1FDC" w:rsidRDefault="004A131A">
      <w:pPr>
        <w:spacing w:line="360" w:lineRule="auto"/>
        <w:jc w:val="both"/>
        <w:rPr>
          <w:sz w:val="24"/>
          <w:szCs w:val="24"/>
        </w:rPr>
      </w:pPr>
      <w:r>
        <w:rPr>
          <w:sz w:val="24"/>
          <w:szCs w:val="24"/>
        </w:rPr>
        <w:t>Le secteur bancaire s'appuie sur le Big Data pour la détection des fraudes. Les outils Big Data peuvent détecter efficacement les actes frauduleux en temps réel tels que l'utilisation abusive des cartes de crédit, l'archivage des pistes d'inspection ou la modification défectueuse des statistiques client.</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4"/>
          <w:szCs w:val="24"/>
        </w:rPr>
      </w:pPr>
      <w:r w:rsidRPr="00C05D56">
        <w:rPr>
          <w:b/>
          <w:color w:val="000000"/>
          <w:sz w:val="24"/>
          <w:szCs w:val="24"/>
        </w:rPr>
        <w:t>L'internet des objets :</w:t>
      </w:r>
    </w:p>
    <w:p w:rsidR="000A1FDC" w:rsidRDefault="004A131A">
      <w:pPr>
        <w:spacing w:line="360" w:lineRule="auto"/>
        <w:jc w:val="both"/>
        <w:rPr>
          <w:sz w:val="24"/>
          <w:szCs w:val="24"/>
        </w:rPr>
      </w:pPr>
      <w:r>
        <w:rPr>
          <w:sz w:val="24"/>
          <w:szCs w:val="24"/>
        </w:rPr>
        <w:t>C’est l'un des plus grands utilisateurs de Big Data, les entreprises informatiques du monde entier utilisent le Big Data pour optimiser leur fonctionnement, améliorer la productivité des employés et minimiser les risques dans les opérations commerciales. En combinant les technologies Big Data avec le domaine du Machine Learning (ML) et l’intelligence Artificielle (IA), le secteur informatique propulse continuellement l'innovation pour trouver des solutions même pour les problèmes les plus complexes.</w:t>
      </w:r>
    </w:p>
    <w:p w:rsidR="000A1FDC" w:rsidRPr="00C05D56" w:rsidRDefault="004A131A" w:rsidP="00B77D51">
      <w:pPr>
        <w:pStyle w:val="Paragraphedeliste"/>
        <w:numPr>
          <w:ilvl w:val="2"/>
          <w:numId w:val="33"/>
        </w:numPr>
        <w:pBdr>
          <w:top w:val="nil"/>
          <w:left w:val="nil"/>
          <w:bottom w:val="nil"/>
          <w:right w:val="nil"/>
          <w:between w:val="nil"/>
        </w:pBdr>
        <w:spacing w:line="360" w:lineRule="auto"/>
        <w:jc w:val="both"/>
        <w:rPr>
          <w:b/>
          <w:color w:val="000000"/>
          <w:sz w:val="24"/>
          <w:szCs w:val="24"/>
        </w:rPr>
      </w:pPr>
      <w:r w:rsidRPr="00C05D56">
        <w:rPr>
          <w:b/>
          <w:color w:val="000000"/>
          <w:sz w:val="24"/>
          <w:szCs w:val="24"/>
        </w:rPr>
        <w:t>Personnalisation de l'expérience client</w:t>
      </w:r>
      <w:r w:rsidR="00B7041C">
        <w:rPr>
          <w:b/>
          <w:color w:val="000000"/>
          <w:sz w:val="24"/>
          <w:szCs w:val="24"/>
        </w:rPr>
        <w:t> :</w:t>
      </w:r>
    </w:p>
    <w:p w:rsidR="000A1FDC" w:rsidRPr="00C05D56" w:rsidRDefault="004A131A">
      <w:pPr>
        <w:spacing w:line="360" w:lineRule="auto"/>
        <w:jc w:val="both"/>
        <w:rPr>
          <w:sz w:val="24"/>
          <w:szCs w:val="24"/>
        </w:rPr>
      </w:pPr>
      <w:r w:rsidRPr="00C05D56">
        <w:rPr>
          <w:sz w:val="24"/>
          <w:szCs w:val="24"/>
        </w:rPr>
        <w:t>Personnaliser le contenu, la présentation et l'expérience utilisateur en fonction des préférences individuelles. Par exemple, afficher des recommandations de produits personnalisées, ajuster la page d'accueil en fonction de l'historique de navigation ou personnaliser le menu de navigation</w:t>
      </w:r>
      <w:r w:rsidR="00C05D56">
        <w:rPr>
          <w:sz w:val="24"/>
          <w:szCs w:val="24"/>
        </w:rPr>
        <w:t>.</w:t>
      </w:r>
    </w:p>
    <w:p w:rsidR="000A1FDC" w:rsidRDefault="000A1FDC">
      <w:pPr>
        <w:spacing w:line="360" w:lineRule="auto"/>
        <w:jc w:val="both"/>
        <w:rPr>
          <w:sz w:val="24"/>
          <w:szCs w:val="24"/>
        </w:rPr>
      </w:pPr>
    </w:p>
    <w:p w:rsidR="000A1FDC" w:rsidRPr="00C05D56" w:rsidRDefault="004A131A" w:rsidP="004D5F41">
      <w:pPr>
        <w:pStyle w:val="Style3"/>
      </w:pPr>
      <w:r w:rsidRPr="00C05D56">
        <w:t>Les risques de la Sécurité dans le Big Data</w:t>
      </w:r>
      <w:r w:rsidR="00903E84">
        <w:t> :</w:t>
      </w:r>
    </w:p>
    <w:p w:rsidR="000A1FDC" w:rsidRDefault="004A131A">
      <w:pPr>
        <w:spacing w:line="360" w:lineRule="auto"/>
        <w:jc w:val="both"/>
        <w:rPr>
          <w:sz w:val="24"/>
          <w:szCs w:val="24"/>
        </w:rPr>
      </w:pPr>
      <w:r>
        <w:rPr>
          <w:sz w:val="24"/>
          <w:szCs w:val="24"/>
        </w:rPr>
        <w:lastRenderedPageBreak/>
        <w:t>La sécurité joue un rôle essentiel dans la communication de données sensibles via le canal de communication non sécurisé. Les attaques de sécurité d’information ou du réseau sont classées comme des attaques passives et actives.</w:t>
      </w:r>
    </w:p>
    <w:p w:rsidR="000A1FDC" w:rsidRPr="00C05D56" w:rsidRDefault="004A131A" w:rsidP="004D5F41">
      <w:pPr>
        <w:pStyle w:val="Style1"/>
      </w:pPr>
      <w:r w:rsidRPr="00C05D56">
        <w:t>Attaques passives :</w:t>
      </w:r>
    </w:p>
    <w:p w:rsidR="000A1FDC" w:rsidRDefault="004A131A">
      <w:pPr>
        <w:spacing w:line="360" w:lineRule="auto"/>
        <w:jc w:val="both"/>
        <w:rPr>
          <w:sz w:val="24"/>
          <w:szCs w:val="24"/>
        </w:rPr>
      </w:pPr>
      <w:r>
        <w:rPr>
          <w:sz w:val="24"/>
          <w:szCs w:val="24"/>
        </w:rPr>
        <w:t>La motivation derrière les attaques passives est de surveiller les services et la communication de deux parties engagées dans la communication (émetteur et récepteur).</w:t>
      </w:r>
    </w:p>
    <w:p w:rsidR="000A1FDC" w:rsidRDefault="004A131A">
      <w:pPr>
        <w:spacing w:line="360" w:lineRule="auto"/>
        <w:jc w:val="both"/>
        <w:rPr>
          <w:sz w:val="24"/>
          <w:szCs w:val="24"/>
        </w:rPr>
      </w:pPr>
      <w:r>
        <w:rPr>
          <w:sz w:val="24"/>
          <w:szCs w:val="24"/>
        </w:rPr>
        <w:t>Deux types d’attaques passives sont classés, à savoir la publication du contenu des messages et l’analyse du trafic. La publication du contenu d’un message est un type d’attaque qui analyse et lit le message délivré entre l’émetteur et le récepteur. Dans le cadre de l’analyse du trafic, les modèles de transmission de données sont étudiés et tentent d’extraire les données cachées d’origine.</w:t>
      </w:r>
    </w:p>
    <w:p w:rsidR="000A1FDC" w:rsidRPr="00C05D56" w:rsidRDefault="004A131A" w:rsidP="00B77D51">
      <w:pPr>
        <w:pStyle w:val="Paragraphedeliste"/>
        <w:numPr>
          <w:ilvl w:val="1"/>
          <w:numId w:val="33"/>
        </w:numPr>
        <w:pBdr>
          <w:top w:val="nil"/>
          <w:left w:val="nil"/>
          <w:bottom w:val="nil"/>
          <w:right w:val="nil"/>
          <w:between w:val="nil"/>
        </w:pBdr>
        <w:spacing w:line="360" w:lineRule="auto"/>
        <w:jc w:val="both"/>
        <w:rPr>
          <w:b/>
          <w:color w:val="000000"/>
          <w:sz w:val="26"/>
          <w:szCs w:val="26"/>
        </w:rPr>
      </w:pPr>
      <w:r w:rsidRPr="00C05D56">
        <w:rPr>
          <w:b/>
          <w:color w:val="000000"/>
          <w:sz w:val="26"/>
          <w:szCs w:val="26"/>
        </w:rPr>
        <w:t>Attaques actives :</w:t>
      </w:r>
    </w:p>
    <w:p w:rsidR="000A1FDC" w:rsidRDefault="004A131A">
      <w:pPr>
        <w:spacing w:line="360" w:lineRule="auto"/>
        <w:jc w:val="both"/>
        <w:rPr>
          <w:sz w:val="24"/>
          <w:szCs w:val="24"/>
        </w:rPr>
      </w:pPr>
      <w:r>
        <w:rPr>
          <w:sz w:val="24"/>
          <w:szCs w:val="24"/>
        </w:rPr>
        <w:t xml:space="preserve">L’attaquant est directement impliqué dans l’attaque en faisant son impression sur la communication du réseau. Cette attaque comprend la modification des données, le piratage des ressources et la fausse relecture des messages, le retard et le déni des services. </w:t>
      </w:r>
    </w:p>
    <w:p w:rsidR="00C05D56" w:rsidRDefault="004A131A" w:rsidP="00B77D51">
      <w:pPr>
        <w:numPr>
          <w:ilvl w:val="0"/>
          <w:numId w:val="15"/>
        </w:numPr>
        <w:pBdr>
          <w:top w:val="nil"/>
          <w:left w:val="nil"/>
          <w:bottom w:val="nil"/>
          <w:right w:val="nil"/>
          <w:between w:val="nil"/>
        </w:pBdr>
        <w:spacing w:after="0" w:line="360" w:lineRule="auto"/>
        <w:jc w:val="both"/>
        <w:rPr>
          <w:color w:val="000000"/>
          <w:sz w:val="24"/>
          <w:szCs w:val="24"/>
        </w:rPr>
      </w:pPr>
      <w:r>
        <w:rPr>
          <w:b/>
          <w:color w:val="000000"/>
          <w:sz w:val="24"/>
          <w:szCs w:val="24"/>
        </w:rPr>
        <w:t>Masquage</w:t>
      </w:r>
      <w:r>
        <w:rPr>
          <w:color w:val="000000"/>
          <w:sz w:val="24"/>
          <w:szCs w:val="24"/>
        </w:rPr>
        <w:t xml:space="preserve"> : </w:t>
      </w:r>
    </w:p>
    <w:p w:rsidR="000A1FDC" w:rsidRDefault="004A131A" w:rsidP="00C05D56">
      <w:pPr>
        <w:pBdr>
          <w:top w:val="nil"/>
          <w:left w:val="nil"/>
          <w:bottom w:val="nil"/>
          <w:right w:val="nil"/>
          <w:between w:val="nil"/>
        </w:pBdr>
        <w:spacing w:after="0" w:line="360" w:lineRule="auto"/>
        <w:jc w:val="both"/>
        <w:rPr>
          <w:color w:val="000000"/>
          <w:sz w:val="24"/>
          <w:szCs w:val="24"/>
        </w:rPr>
      </w:pPr>
      <w:r>
        <w:rPr>
          <w:color w:val="000000"/>
          <w:sz w:val="24"/>
          <w:szCs w:val="24"/>
        </w:rPr>
        <w:t>L’intrus obtient l’accès non autorisé en obtenant l’autorisation autorisée d’accéder aux informations confidentielles.</w:t>
      </w:r>
    </w:p>
    <w:p w:rsidR="000A1FDC" w:rsidRDefault="004A131A" w:rsidP="00B77D51">
      <w:pPr>
        <w:numPr>
          <w:ilvl w:val="0"/>
          <w:numId w:val="15"/>
        </w:numPr>
        <w:pBdr>
          <w:top w:val="nil"/>
          <w:left w:val="nil"/>
          <w:bottom w:val="nil"/>
          <w:right w:val="nil"/>
          <w:between w:val="nil"/>
        </w:pBdr>
        <w:spacing w:line="360" w:lineRule="auto"/>
        <w:jc w:val="both"/>
        <w:rPr>
          <w:color w:val="000000"/>
          <w:sz w:val="24"/>
          <w:szCs w:val="24"/>
        </w:rPr>
      </w:pPr>
      <w:r>
        <w:rPr>
          <w:b/>
          <w:color w:val="000000"/>
          <w:sz w:val="24"/>
          <w:szCs w:val="24"/>
        </w:rPr>
        <w:t>Piratage des ressources</w:t>
      </w:r>
      <w:r>
        <w:rPr>
          <w:color w:val="000000"/>
          <w:sz w:val="24"/>
          <w:szCs w:val="24"/>
        </w:rPr>
        <w:t xml:space="preserve"> : </w:t>
      </w:r>
    </w:p>
    <w:p w:rsidR="000A1FDC" w:rsidRDefault="004A131A">
      <w:pPr>
        <w:spacing w:line="360" w:lineRule="auto"/>
        <w:jc w:val="both"/>
        <w:rPr>
          <w:sz w:val="24"/>
          <w:szCs w:val="24"/>
        </w:rPr>
      </w:pPr>
      <w:r>
        <w:rPr>
          <w:sz w:val="24"/>
          <w:szCs w:val="24"/>
        </w:rPr>
        <w:t>Les pirates informatiques obtiennent l’accès non autorisé aux ressources des deux parties engagées dans la transmission de données confidentielles. Les ressources peuvent être un ordinateur, un réseau ou un périphérique de mémoire.</w:t>
      </w:r>
    </w:p>
    <w:p w:rsidR="00C05D56" w:rsidRDefault="00C05D56">
      <w:pPr>
        <w:spacing w:line="360" w:lineRule="auto"/>
        <w:jc w:val="both"/>
        <w:rPr>
          <w:sz w:val="24"/>
          <w:szCs w:val="24"/>
        </w:rPr>
      </w:pPr>
    </w:p>
    <w:p w:rsidR="00C05D56" w:rsidRDefault="00C05D56">
      <w:pPr>
        <w:spacing w:line="360" w:lineRule="auto"/>
        <w:jc w:val="both"/>
        <w:rPr>
          <w:sz w:val="24"/>
          <w:szCs w:val="24"/>
        </w:rPr>
      </w:pPr>
    </w:p>
    <w:p w:rsidR="000A1FDC" w:rsidRDefault="004A131A" w:rsidP="00B77D51">
      <w:pPr>
        <w:numPr>
          <w:ilvl w:val="0"/>
          <w:numId w:val="15"/>
        </w:numPr>
        <w:pBdr>
          <w:top w:val="nil"/>
          <w:left w:val="nil"/>
          <w:bottom w:val="nil"/>
          <w:right w:val="nil"/>
          <w:between w:val="nil"/>
        </w:pBdr>
        <w:spacing w:line="360" w:lineRule="auto"/>
        <w:jc w:val="both"/>
        <w:rPr>
          <w:color w:val="000000"/>
          <w:sz w:val="24"/>
          <w:szCs w:val="24"/>
        </w:rPr>
      </w:pPr>
      <w:r>
        <w:rPr>
          <w:b/>
          <w:color w:val="000000"/>
          <w:sz w:val="24"/>
          <w:szCs w:val="24"/>
        </w:rPr>
        <w:t>Capture non autorisée d’informations</w:t>
      </w:r>
      <w:r>
        <w:rPr>
          <w:color w:val="000000"/>
          <w:sz w:val="24"/>
          <w:szCs w:val="24"/>
        </w:rPr>
        <w:t xml:space="preserve"> :</w:t>
      </w:r>
    </w:p>
    <w:p w:rsidR="000A1FDC" w:rsidRDefault="004A131A">
      <w:pPr>
        <w:spacing w:line="360" w:lineRule="auto"/>
        <w:jc w:val="both"/>
        <w:rPr>
          <w:sz w:val="24"/>
          <w:szCs w:val="24"/>
        </w:rPr>
      </w:pPr>
      <w:r>
        <w:rPr>
          <w:sz w:val="24"/>
          <w:szCs w:val="24"/>
        </w:rPr>
        <w:lastRenderedPageBreak/>
        <w:t>Les données circulent d’une partie à une autre, obtiennent un accès non autorisé, silencieux et sans informer les propriétaires d’origine.</w:t>
      </w:r>
    </w:p>
    <w:p w:rsidR="000A1FDC" w:rsidRDefault="004A131A" w:rsidP="00B77D51">
      <w:pPr>
        <w:numPr>
          <w:ilvl w:val="0"/>
          <w:numId w:val="15"/>
        </w:numPr>
        <w:pBdr>
          <w:top w:val="nil"/>
          <w:left w:val="nil"/>
          <w:bottom w:val="nil"/>
          <w:right w:val="nil"/>
          <w:between w:val="nil"/>
        </w:pBdr>
        <w:spacing w:line="360" w:lineRule="auto"/>
        <w:jc w:val="both"/>
        <w:rPr>
          <w:b/>
          <w:color w:val="000000"/>
          <w:sz w:val="24"/>
          <w:szCs w:val="24"/>
        </w:rPr>
      </w:pPr>
      <w:r>
        <w:rPr>
          <w:b/>
          <w:color w:val="000000"/>
          <w:sz w:val="24"/>
          <w:szCs w:val="24"/>
        </w:rPr>
        <w:t xml:space="preserve">Modifications non autorisées des informations : </w:t>
      </w:r>
    </w:p>
    <w:p w:rsidR="000A1FDC" w:rsidRDefault="004A131A">
      <w:pPr>
        <w:spacing w:line="360" w:lineRule="auto"/>
        <w:jc w:val="both"/>
        <w:rPr>
          <w:sz w:val="24"/>
          <w:szCs w:val="24"/>
        </w:rPr>
      </w:pPr>
      <w:r>
        <w:rPr>
          <w:sz w:val="24"/>
          <w:szCs w:val="24"/>
        </w:rPr>
        <w:t>Le blocage du service d’origine, l’accès aux informations, la modification du message d’origine et son renvoi.</w:t>
      </w:r>
    </w:p>
    <w:p w:rsidR="000A1FDC" w:rsidRDefault="004A131A" w:rsidP="00B77D51">
      <w:pPr>
        <w:numPr>
          <w:ilvl w:val="0"/>
          <w:numId w:val="15"/>
        </w:numPr>
        <w:pBdr>
          <w:top w:val="nil"/>
          <w:left w:val="nil"/>
          <w:bottom w:val="nil"/>
          <w:right w:val="nil"/>
          <w:between w:val="nil"/>
        </w:pBdr>
        <w:spacing w:line="360" w:lineRule="auto"/>
        <w:jc w:val="both"/>
        <w:rPr>
          <w:color w:val="000000"/>
          <w:sz w:val="24"/>
          <w:szCs w:val="24"/>
        </w:rPr>
      </w:pPr>
      <w:r>
        <w:rPr>
          <w:b/>
          <w:color w:val="000000"/>
          <w:sz w:val="24"/>
          <w:szCs w:val="24"/>
        </w:rPr>
        <w:t>Déni ou répudiation de service</w:t>
      </w:r>
      <w:r>
        <w:rPr>
          <w:color w:val="000000"/>
          <w:sz w:val="24"/>
          <w:szCs w:val="24"/>
        </w:rPr>
        <w:t xml:space="preserve"> :</w:t>
      </w:r>
    </w:p>
    <w:p w:rsidR="000A1FDC" w:rsidRPr="00C05D56" w:rsidRDefault="004A131A" w:rsidP="00C05D56">
      <w:pPr>
        <w:spacing w:line="360" w:lineRule="auto"/>
        <w:jc w:val="both"/>
        <w:rPr>
          <w:sz w:val="24"/>
          <w:szCs w:val="24"/>
        </w:rPr>
      </w:pPr>
      <w:r>
        <w:rPr>
          <w:sz w:val="24"/>
          <w:szCs w:val="24"/>
        </w:rPr>
        <w:t>Le trafic de l’émetteur est complètement arrêté en régulant les ressources de communication et en donnant les faux messages en bloquant les services.</w:t>
      </w:r>
    </w:p>
    <w:p w:rsidR="000A1FDC" w:rsidRPr="00C05D56" w:rsidRDefault="004A131A" w:rsidP="004D5F41">
      <w:pPr>
        <w:pStyle w:val="Style1"/>
      </w:pPr>
      <w:r w:rsidRPr="00C05D56">
        <w:t>Quelques solutions de sécurité pour le Big Data</w:t>
      </w:r>
      <w:r w:rsidR="004D5F41">
        <w:t> :</w:t>
      </w:r>
    </w:p>
    <w:p w:rsidR="000A1FDC" w:rsidRDefault="004A131A">
      <w:pPr>
        <w:spacing w:line="360" w:lineRule="auto"/>
        <w:jc w:val="both"/>
        <w:rPr>
          <w:sz w:val="24"/>
          <w:szCs w:val="24"/>
        </w:rPr>
      </w:pPr>
      <w:r>
        <w:rPr>
          <w:sz w:val="24"/>
          <w:szCs w:val="24"/>
        </w:rPr>
        <w:t>Ces solutions de chiffrement et de sécurité offrent des mécanismes robustes pour protéger les données dans divers environnements de bases de données, assurant ainsi la confidentialité et l'intégrité des informations sensibles.</w:t>
      </w:r>
    </w:p>
    <w:p w:rsidR="000A1FDC" w:rsidRPr="00C05D56" w:rsidRDefault="004A131A" w:rsidP="00B77D51">
      <w:pPr>
        <w:pStyle w:val="Paragraphedeliste"/>
        <w:numPr>
          <w:ilvl w:val="2"/>
          <w:numId w:val="33"/>
        </w:numPr>
        <w:spacing w:line="360" w:lineRule="auto"/>
        <w:jc w:val="both"/>
        <w:rPr>
          <w:b/>
          <w:sz w:val="24"/>
          <w:szCs w:val="24"/>
        </w:rPr>
      </w:pPr>
      <w:r w:rsidRPr="00C05D56">
        <w:rPr>
          <w:b/>
          <w:sz w:val="24"/>
          <w:szCs w:val="24"/>
        </w:rPr>
        <w:t xml:space="preserve">Chiffrement </w:t>
      </w:r>
      <w:proofErr w:type="spellStart"/>
      <w:r w:rsidRPr="00C05D56">
        <w:rPr>
          <w:b/>
          <w:sz w:val="24"/>
          <w:szCs w:val="24"/>
        </w:rPr>
        <w:t>NoSQL</w:t>
      </w:r>
      <w:proofErr w:type="spellEnd"/>
      <w:r w:rsidR="00FB3293">
        <w:rPr>
          <w:b/>
          <w:sz w:val="24"/>
          <w:szCs w:val="24"/>
        </w:rPr>
        <w:t> :</w:t>
      </w:r>
    </w:p>
    <w:p w:rsidR="000A1FDC" w:rsidRDefault="004A131A">
      <w:pPr>
        <w:spacing w:line="360" w:lineRule="auto"/>
        <w:jc w:val="both"/>
        <w:rPr>
          <w:sz w:val="24"/>
          <w:szCs w:val="24"/>
        </w:rPr>
      </w:pPr>
      <w:r>
        <w:rPr>
          <w:sz w:val="24"/>
          <w:szCs w:val="24"/>
        </w:rPr>
        <w:t xml:space="preserve">Les bases de données </w:t>
      </w:r>
      <w:proofErr w:type="spellStart"/>
      <w:r>
        <w:rPr>
          <w:sz w:val="24"/>
          <w:szCs w:val="24"/>
        </w:rPr>
        <w:t>NoSQL</w:t>
      </w:r>
      <w:proofErr w:type="spellEnd"/>
      <w:r>
        <w:rPr>
          <w:sz w:val="24"/>
          <w:szCs w:val="24"/>
        </w:rPr>
        <w:t xml:space="preserve">, telles que Cassandra, </w:t>
      </w:r>
      <w:proofErr w:type="spellStart"/>
      <w:r>
        <w:rPr>
          <w:sz w:val="24"/>
          <w:szCs w:val="24"/>
        </w:rPr>
        <w:t>Couchbase</w:t>
      </w:r>
      <w:proofErr w:type="spellEnd"/>
      <w:r>
        <w:rPr>
          <w:sz w:val="24"/>
          <w:szCs w:val="24"/>
        </w:rPr>
        <w:t xml:space="preserve"> et Redis, offrent également des solutions de chiffrement :</w:t>
      </w:r>
    </w:p>
    <w:p w:rsidR="000A1FDC" w:rsidRDefault="004A131A" w:rsidP="00B77D51">
      <w:pPr>
        <w:numPr>
          <w:ilvl w:val="0"/>
          <w:numId w:val="16"/>
        </w:numPr>
        <w:spacing w:line="360" w:lineRule="auto"/>
        <w:jc w:val="both"/>
        <w:rPr>
          <w:sz w:val="24"/>
          <w:szCs w:val="24"/>
        </w:rPr>
      </w:pPr>
      <w:r>
        <w:rPr>
          <w:b/>
          <w:sz w:val="24"/>
          <w:szCs w:val="24"/>
        </w:rPr>
        <w:t>Cassandra</w:t>
      </w:r>
      <w:r>
        <w:rPr>
          <w:sz w:val="24"/>
          <w:szCs w:val="24"/>
        </w:rPr>
        <w:t xml:space="preserve"> : Utilise le chiffrement au repos avec des clés gérées par Key Management Service et supporte également le chiffrement en transit avec TLS.</w:t>
      </w:r>
    </w:p>
    <w:p w:rsidR="000A1FDC" w:rsidRDefault="004A131A" w:rsidP="00B77D51">
      <w:pPr>
        <w:numPr>
          <w:ilvl w:val="0"/>
          <w:numId w:val="16"/>
        </w:numPr>
        <w:spacing w:line="360" w:lineRule="auto"/>
        <w:jc w:val="both"/>
        <w:rPr>
          <w:sz w:val="24"/>
          <w:szCs w:val="24"/>
        </w:rPr>
      </w:pPr>
      <w:r>
        <w:rPr>
          <w:b/>
          <w:sz w:val="24"/>
          <w:szCs w:val="24"/>
        </w:rPr>
        <w:t>Chiffrement MongoDB </w:t>
      </w:r>
      <w:r>
        <w:rPr>
          <w:sz w:val="24"/>
          <w:szCs w:val="24"/>
        </w:rPr>
        <w:t>: MongoDB propose plusieurs fonctionnalités de sécurité.</w:t>
      </w:r>
    </w:p>
    <w:p w:rsidR="000A1FDC" w:rsidRDefault="004A131A">
      <w:pPr>
        <w:spacing w:line="360" w:lineRule="auto"/>
        <w:jc w:val="both"/>
        <w:rPr>
          <w:sz w:val="24"/>
          <w:szCs w:val="24"/>
        </w:rPr>
      </w:pPr>
      <w:r>
        <w:rPr>
          <w:sz w:val="24"/>
          <w:szCs w:val="24"/>
        </w:rPr>
        <w:t>Et il y a d’autres systèmes de gestion de bases de données comme (Chiffrement de Microsoft SQL Server, Chiffrement base de données Oracle, Chiffrement base de données PostgreSQL…) pour les données massives, structurées, semi-structurées.</w:t>
      </w:r>
    </w:p>
    <w:p w:rsidR="000A1FDC" w:rsidRDefault="000A1FDC">
      <w:pPr>
        <w:spacing w:line="360" w:lineRule="auto"/>
        <w:jc w:val="both"/>
        <w:rPr>
          <w:sz w:val="24"/>
          <w:szCs w:val="24"/>
        </w:rPr>
      </w:pPr>
    </w:p>
    <w:p w:rsidR="00C05D56" w:rsidRDefault="00C05D56">
      <w:pPr>
        <w:spacing w:line="360" w:lineRule="auto"/>
        <w:jc w:val="both"/>
        <w:rPr>
          <w:sz w:val="24"/>
          <w:szCs w:val="24"/>
        </w:rPr>
      </w:pPr>
    </w:p>
    <w:p w:rsidR="000A1FDC" w:rsidRPr="00C05D56" w:rsidRDefault="004A131A" w:rsidP="004D5F41">
      <w:pPr>
        <w:pStyle w:val="Style1"/>
      </w:pPr>
      <w:r w:rsidRPr="00C05D56">
        <w:t>Défis de la Cryptographie dans le Big Data</w:t>
      </w:r>
      <w:r w:rsidR="00C05D56">
        <w:t> :</w:t>
      </w:r>
    </w:p>
    <w:p w:rsidR="000A1FDC" w:rsidRDefault="004A131A" w:rsidP="00B77D51">
      <w:pPr>
        <w:numPr>
          <w:ilvl w:val="0"/>
          <w:numId w:val="15"/>
        </w:numPr>
        <w:pBdr>
          <w:top w:val="nil"/>
          <w:left w:val="nil"/>
          <w:bottom w:val="nil"/>
          <w:right w:val="nil"/>
          <w:between w:val="nil"/>
        </w:pBdr>
        <w:spacing w:after="0" w:line="360" w:lineRule="auto"/>
        <w:jc w:val="both"/>
        <w:rPr>
          <w:color w:val="000000"/>
          <w:sz w:val="24"/>
          <w:szCs w:val="24"/>
        </w:rPr>
      </w:pPr>
      <w:proofErr w:type="spellStart"/>
      <w:r w:rsidRPr="00C05D56">
        <w:rPr>
          <w:b/>
          <w:bCs/>
          <w:i/>
          <w:iCs/>
          <w:color w:val="000000"/>
          <w:sz w:val="24"/>
          <w:szCs w:val="24"/>
        </w:rPr>
        <w:lastRenderedPageBreak/>
        <w:t>Scalabilité</w:t>
      </w:r>
      <w:proofErr w:type="spellEnd"/>
      <w:r w:rsidRPr="00C05D56">
        <w:rPr>
          <w:b/>
          <w:bCs/>
          <w:i/>
          <w:iCs/>
          <w:color w:val="000000"/>
          <w:sz w:val="24"/>
          <w:szCs w:val="24"/>
        </w:rPr>
        <w:t xml:space="preserve"> :</w:t>
      </w:r>
      <w:r>
        <w:rPr>
          <w:color w:val="000000"/>
          <w:sz w:val="24"/>
          <w:szCs w:val="24"/>
        </w:rPr>
        <w:t xml:space="preserve"> Adapter les méthodes cryptographiques pour gérer de grands volumes de données.</w:t>
      </w:r>
    </w:p>
    <w:p w:rsidR="000A1FDC" w:rsidRDefault="004A131A" w:rsidP="00B77D51">
      <w:pPr>
        <w:numPr>
          <w:ilvl w:val="0"/>
          <w:numId w:val="15"/>
        </w:numPr>
        <w:pBdr>
          <w:top w:val="nil"/>
          <w:left w:val="nil"/>
          <w:bottom w:val="nil"/>
          <w:right w:val="nil"/>
          <w:between w:val="nil"/>
        </w:pBdr>
        <w:spacing w:after="0" w:line="360" w:lineRule="auto"/>
        <w:jc w:val="both"/>
        <w:rPr>
          <w:color w:val="000000"/>
          <w:sz w:val="24"/>
          <w:szCs w:val="24"/>
        </w:rPr>
      </w:pPr>
      <w:r w:rsidRPr="00C05D56">
        <w:rPr>
          <w:b/>
          <w:bCs/>
          <w:i/>
          <w:iCs/>
          <w:color w:val="000000"/>
          <w:sz w:val="24"/>
          <w:szCs w:val="24"/>
        </w:rPr>
        <w:t xml:space="preserve">Performance : </w:t>
      </w:r>
      <w:r>
        <w:rPr>
          <w:color w:val="000000"/>
          <w:sz w:val="24"/>
          <w:szCs w:val="24"/>
        </w:rPr>
        <w:t>Maintenir un traitement rapide et efficace malgré l'ajout de la sécurité.</w:t>
      </w:r>
    </w:p>
    <w:p w:rsidR="000A1FDC" w:rsidRDefault="004A131A" w:rsidP="00B77D51">
      <w:pPr>
        <w:numPr>
          <w:ilvl w:val="0"/>
          <w:numId w:val="15"/>
        </w:numPr>
        <w:pBdr>
          <w:top w:val="nil"/>
          <w:left w:val="nil"/>
          <w:bottom w:val="nil"/>
          <w:right w:val="nil"/>
          <w:between w:val="nil"/>
        </w:pBdr>
        <w:spacing w:line="360" w:lineRule="auto"/>
        <w:jc w:val="both"/>
        <w:rPr>
          <w:color w:val="000000"/>
        </w:rPr>
      </w:pPr>
      <w:r w:rsidRPr="00C05D56">
        <w:rPr>
          <w:b/>
          <w:bCs/>
          <w:i/>
          <w:iCs/>
          <w:color w:val="000000"/>
          <w:sz w:val="24"/>
          <w:szCs w:val="24"/>
        </w:rPr>
        <w:t>Complexité :</w:t>
      </w:r>
      <w:r>
        <w:rPr>
          <w:color w:val="000000"/>
          <w:sz w:val="24"/>
          <w:szCs w:val="24"/>
        </w:rPr>
        <w:t xml:space="preserve"> Implémentation de solutions cryptographiques adaptées aux divers types de données et aux architectures distribuées.</w:t>
      </w:r>
    </w:p>
    <w:p w:rsidR="000A1FDC" w:rsidRDefault="000A1FDC">
      <w:pPr>
        <w:rPr>
          <w:color w:val="3C78D8"/>
        </w:rPr>
      </w:pPr>
    </w:p>
    <w:p w:rsidR="000A1FDC" w:rsidRPr="00C05D56" w:rsidRDefault="004A131A" w:rsidP="004D5F41">
      <w:pPr>
        <w:pStyle w:val="Style3"/>
      </w:pPr>
      <w:r w:rsidRPr="00C05D56">
        <w:t xml:space="preserve">Techniques de cryptographie adaptés au </w:t>
      </w:r>
      <w:proofErr w:type="spellStart"/>
      <w:r w:rsidRPr="00C05D56">
        <w:t>big</w:t>
      </w:r>
      <w:proofErr w:type="spellEnd"/>
      <w:r w:rsidRPr="00C05D56">
        <w:t xml:space="preserve"> data</w:t>
      </w:r>
      <w:r w:rsidR="00C05D56">
        <w:t> :</w:t>
      </w:r>
    </w:p>
    <w:p w:rsidR="000A1FDC" w:rsidRPr="00C05D56" w:rsidRDefault="004A131A" w:rsidP="004D5F41">
      <w:pPr>
        <w:pStyle w:val="Style1"/>
      </w:pPr>
      <w:r w:rsidRPr="00C05D56">
        <w:t>Chiffrement homomorphe</w:t>
      </w:r>
      <w:r w:rsidR="00C05D56">
        <w:t> :</w:t>
      </w:r>
    </w:p>
    <w:p w:rsidR="000A1FDC" w:rsidRDefault="004A131A">
      <w:pPr>
        <w:spacing w:line="360" w:lineRule="auto"/>
        <w:jc w:val="both"/>
        <w:rPr>
          <w:sz w:val="24"/>
          <w:szCs w:val="24"/>
        </w:rPr>
      </w:pPr>
      <w:r>
        <w:rPr>
          <w:sz w:val="24"/>
          <w:szCs w:val="24"/>
        </w:rPr>
        <w:t>C’est une technique de cryptographie correspond à des systèmes de cryptographie asymétrique, permettant de réaliser des opérations sur des données chiffrées tel que le résultat déchiffré d’un traitement effectué sur ces données est identique à celui obtenu à partir de la même opération effectuée sur des données non chiffrées (Le résultat de ces opérations reste chiffré et ne peut être déchiffré que par les destinataires autorisés), Cette technique permet aux participants de garder leurs données confidentielles.</w:t>
      </w:r>
    </w:p>
    <w:p w:rsidR="000A1FDC" w:rsidRDefault="004A131A">
      <w:pPr>
        <w:spacing w:line="360" w:lineRule="auto"/>
        <w:jc w:val="both"/>
        <w:rPr>
          <w:sz w:val="24"/>
          <w:szCs w:val="24"/>
        </w:rPr>
      </w:pPr>
      <w:r>
        <w:rPr>
          <w:sz w:val="24"/>
          <w:szCs w:val="24"/>
        </w:rPr>
        <w:t>En d'autres termes, il permet d'exécuter des opérations mathématiques directement sur les données chiffrées, et le résultat de ces opérations, une fois déchiffré, correspondra au résultat des mêmes opérations effectuées sur les données en clair.</w:t>
      </w:r>
    </w:p>
    <w:p w:rsidR="000A1FDC" w:rsidRDefault="000A1FDC">
      <w:pPr>
        <w:spacing w:line="360" w:lineRule="auto"/>
        <w:jc w:val="both"/>
        <w:rPr>
          <w:sz w:val="24"/>
          <w:szCs w:val="24"/>
        </w:rPr>
      </w:pPr>
    </w:p>
    <w:p w:rsidR="000A1FDC" w:rsidRPr="00C05D56" w:rsidRDefault="004A131A" w:rsidP="00B77D51">
      <w:pPr>
        <w:pStyle w:val="Paragraphedeliste"/>
        <w:numPr>
          <w:ilvl w:val="2"/>
          <w:numId w:val="33"/>
        </w:numPr>
        <w:spacing w:line="360" w:lineRule="auto"/>
        <w:jc w:val="both"/>
        <w:rPr>
          <w:b/>
          <w:sz w:val="24"/>
          <w:szCs w:val="24"/>
        </w:rPr>
      </w:pPr>
      <w:r w:rsidRPr="00C05D56">
        <w:rPr>
          <w:b/>
          <w:sz w:val="24"/>
          <w:szCs w:val="24"/>
        </w:rPr>
        <w:t>Types de chiffrement homomorphe</w:t>
      </w:r>
      <w:r w:rsidR="00C05D56">
        <w:rPr>
          <w:b/>
          <w:sz w:val="24"/>
          <w:szCs w:val="24"/>
        </w:rPr>
        <w:t> :</w:t>
      </w:r>
    </w:p>
    <w:p w:rsidR="000A1FDC" w:rsidRDefault="004A131A">
      <w:pPr>
        <w:spacing w:line="360" w:lineRule="auto"/>
        <w:jc w:val="both"/>
        <w:rPr>
          <w:sz w:val="24"/>
          <w:szCs w:val="24"/>
        </w:rPr>
      </w:pPr>
      <w:r>
        <w:rPr>
          <w:sz w:val="24"/>
          <w:szCs w:val="24"/>
        </w:rPr>
        <w:t>Il existe plusieurs formes de chiffrement homomorphe, suivant si l’algorithme peut gérer la commutativité de certaines opérations mathématiques.</w:t>
      </w:r>
    </w:p>
    <w:p w:rsidR="000A1FDC" w:rsidRPr="00C05D56" w:rsidRDefault="004A131A" w:rsidP="00B77D51">
      <w:pPr>
        <w:pStyle w:val="Paragraphedeliste"/>
        <w:numPr>
          <w:ilvl w:val="3"/>
          <w:numId w:val="33"/>
        </w:numPr>
        <w:spacing w:line="360" w:lineRule="auto"/>
        <w:jc w:val="both"/>
        <w:rPr>
          <w:sz w:val="24"/>
          <w:szCs w:val="24"/>
        </w:rPr>
      </w:pPr>
      <w:r w:rsidRPr="00C05D56">
        <w:rPr>
          <w:b/>
          <w:sz w:val="24"/>
          <w:szCs w:val="24"/>
        </w:rPr>
        <w:t>Chiffrement partiellement homomorphe (PHE) :</w:t>
      </w:r>
    </w:p>
    <w:p w:rsidR="000A1FDC" w:rsidRDefault="004A131A">
      <w:pPr>
        <w:spacing w:line="360" w:lineRule="auto"/>
        <w:jc w:val="both"/>
        <w:rPr>
          <w:sz w:val="24"/>
          <w:szCs w:val="24"/>
        </w:rPr>
      </w:pPr>
      <w:r>
        <w:rPr>
          <w:sz w:val="24"/>
          <w:szCs w:val="24"/>
        </w:rPr>
        <w:t>Permet une seule opération mathématique (addition ou multiplication) sur les données chiffrées, comme RSA (multiplication).</w:t>
      </w:r>
    </w:p>
    <w:p w:rsidR="000A1FDC" w:rsidRPr="00C05D56" w:rsidRDefault="004A131A" w:rsidP="00B77D51">
      <w:pPr>
        <w:pStyle w:val="Paragraphedeliste"/>
        <w:numPr>
          <w:ilvl w:val="3"/>
          <w:numId w:val="33"/>
        </w:numPr>
        <w:spacing w:line="360" w:lineRule="auto"/>
        <w:jc w:val="both"/>
        <w:rPr>
          <w:sz w:val="24"/>
          <w:szCs w:val="24"/>
        </w:rPr>
      </w:pPr>
      <w:r w:rsidRPr="00C05D56">
        <w:rPr>
          <w:b/>
          <w:sz w:val="24"/>
          <w:szCs w:val="24"/>
        </w:rPr>
        <w:t>Chiffrement homomorphe à seuil (SHE) :</w:t>
      </w:r>
    </w:p>
    <w:p w:rsidR="000A1FDC" w:rsidRDefault="004A131A">
      <w:pPr>
        <w:spacing w:line="360" w:lineRule="auto"/>
        <w:jc w:val="both"/>
        <w:rPr>
          <w:sz w:val="24"/>
          <w:szCs w:val="24"/>
        </w:rPr>
      </w:pPr>
      <w:r>
        <w:rPr>
          <w:sz w:val="24"/>
          <w:szCs w:val="24"/>
        </w:rPr>
        <w:lastRenderedPageBreak/>
        <w:t>Permet un nombre limité d'opérations mathématiques (généralement les additions et un nombre limité de multiplications), comme BFV (</w:t>
      </w:r>
      <w:proofErr w:type="spellStart"/>
      <w:r>
        <w:rPr>
          <w:sz w:val="24"/>
          <w:szCs w:val="24"/>
        </w:rPr>
        <w:t>Brakerski</w:t>
      </w:r>
      <w:proofErr w:type="spellEnd"/>
      <w:r>
        <w:rPr>
          <w:sz w:val="24"/>
          <w:szCs w:val="24"/>
        </w:rPr>
        <w:t>-Fan-</w:t>
      </w:r>
      <w:proofErr w:type="spellStart"/>
      <w:r>
        <w:rPr>
          <w:sz w:val="24"/>
          <w:szCs w:val="24"/>
        </w:rPr>
        <w:t>Vercauteren</w:t>
      </w:r>
      <w:proofErr w:type="spellEnd"/>
      <w:r>
        <w:rPr>
          <w:sz w:val="24"/>
          <w:szCs w:val="24"/>
        </w:rPr>
        <w:t>).</w:t>
      </w:r>
    </w:p>
    <w:p w:rsidR="000A1FDC" w:rsidRPr="00C05D56" w:rsidRDefault="004A131A" w:rsidP="00B77D51">
      <w:pPr>
        <w:pStyle w:val="Paragraphedeliste"/>
        <w:numPr>
          <w:ilvl w:val="3"/>
          <w:numId w:val="33"/>
        </w:numPr>
        <w:spacing w:line="360" w:lineRule="auto"/>
        <w:jc w:val="both"/>
        <w:rPr>
          <w:sz w:val="24"/>
          <w:szCs w:val="24"/>
        </w:rPr>
      </w:pPr>
      <w:r w:rsidRPr="00C05D56">
        <w:rPr>
          <w:b/>
          <w:sz w:val="24"/>
          <w:szCs w:val="24"/>
        </w:rPr>
        <w:t>Chiffrement totalement homomorphe (FHE) :</w:t>
      </w:r>
    </w:p>
    <w:p w:rsidR="000A1FDC" w:rsidRDefault="004A131A">
      <w:pPr>
        <w:spacing w:line="360" w:lineRule="auto"/>
        <w:jc w:val="both"/>
        <w:rPr>
          <w:sz w:val="24"/>
          <w:szCs w:val="24"/>
        </w:rPr>
      </w:pPr>
      <w:r>
        <w:rPr>
          <w:sz w:val="24"/>
          <w:szCs w:val="24"/>
        </w:rPr>
        <w:t>Permet un nombre illimité d'additions et de multiplications sur les données chiffrées. C'est le type le plus puissant et le plus flexible, mais aussi le plus complexe à mettre en œuvre.</w:t>
      </w:r>
    </w:p>
    <w:p w:rsidR="000A1FDC" w:rsidRDefault="000A1FDC">
      <w:pPr>
        <w:spacing w:line="360" w:lineRule="auto"/>
        <w:jc w:val="both"/>
        <w:rPr>
          <w:sz w:val="24"/>
          <w:szCs w:val="24"/>
        </w:rPr>
      </w:pPr>
    </w:p>
    <w:p w:rsidR="000A1FDC" w:rsidRPr="00C05D56" w:rsidRDefault="004A131A" w:rsidP="00B77D51">
      <w:pPr>
        <w:pStyle w:val="Paragraphedeliste"/>
        <w:numPr>
          <w:ilvl w:val="2"/>
          <w:numId w:val="33"/>
        </w:numPr>
        <w:spacing w:line="360" w:lineRule="auto"/>
        <w:jc w:val="both"/>
        <w:rPr>
          <w:b/>
          <w:sz w:val="24"/>
          <w:szCs w:val="24"/>
        </w:rPr>
      </w:pPr>
      <w:r w:rsidRPr="00C05D56">
        <w:rPr>
          <w:b/>
          <w:sz w:val="24"/>
          <w:szCs w:val="24"/>
        </w:rPr>
        <w:t>Principe de base du chiffrement homomorphe</w:t>
      </w:r>
      <w:r w:rsidR="00C05D56">
        <w:rPr>
          <w:b/>
          <w:sz w:val="24"/>
          <w:szCs w:val="24"/>
        </w:rPr>
        <w:t> :</w:t>
      </w:r>
    </w:p>
    <w:p w:rsidR="00C05D56" w:rsidRDefault="004A131A" w:rsidP="00B77D51">
      <w:pPr>
        <w:pStyle w:val="Paragraphedeliste"/>
        <w:numPr>
          <w:ilvl w:val="3"/>
          <w:numId w:val="33"/>
        </w:numPr>
        <w:spacing w:line="360" w:lineRule="auto"/>
        <w:jc w:val="both"/>
        <w:rPr>
          <w:sz w:val="24"/>
          <w:szCs w:val="24"/>
        </w:rPr>
      </w:pPr>
      <w:r w:rsidRPr="00C05D56">
        <w:rPr>
          <w:b/>
          <w:sz w:val="24"/>
          <w:szCs w:val="24"/>
        </w:rPr>
        <w:t>Chiffrement</w:t>
      </w:r>
      <w:r w:rsidRPr="00C05D56">
        <w:rPr>
          <w:sz w:val="24"/>
          <w:szCs w:val="24"/>
        </w:rPr>
        <w:t xml:space="preserve"> : </w:t>
      </w:r>
    </w:p>
    <w:p w:rsidR="000A1FDC" w:rsidRPr="00C05D56" w:rsidRDefault="004A131A" w:rsidP="009B0431">
      <w:pPr>
        <w:spacing w:line="360" w:lineRule="auto"/>
        <w:ind w:firstLine="720"/>
        <w:jc w:val="both"/>
        <w:rPr>
          <w:sz w:val="24"/>
          <w:szCs w:val="24"/>
        </w:rPr>
      </w:pPr>
      <w:r w:rsidRPr="00C05D56">
        <w:rPr>
          <w:sz w:val="24"/>
          <w:szCs w:val="24"/>
        </w:rPr>
        <w:t xml:space="preserve">Les données en clair </w:t>
      </w:r>
      <w:r w:rsidRPr="00C05D56">
        <w:rPr>
          <w:b/>
          <w:sz w:val="24"/>
          <w:szCs w:val="24"/>
        </w:rPr>
        <w:t>m</w:t>
      </w:r>
      <w:r w:rsidRPr="00C05D56">
        <w:rPr>
          <w:sz w:val="24"/>
          <w:szCs w:val="24"/>
        </w:rPr>
        <w:t xml:space="preserve"> sont chiffrées à l'aide d'une clé publique pour</w:t>
      </w:r>
      <w:r w:rsidR="009B0431">
        <w:rPr>
          <w:sz w:val="24"/>
          <w:szCs w:val="24"/>
        </w:rPr>
        <w:t xml:space="preserve"> produire des données chiffrées</w:t>
      </w:r>
      <w:r w:rsidRPr="00C05D56">
        <w:rPr>
          <w:b/>
          <w:sz w:val="24"/>
          <w:szCs w:val="24"/>
        </w:rPr>
        <w:t>.</w:t>
      </w:r>
    </w:p>
    <w:p w:rsidR="00C05D56" w:rsidRDefault="004A131A" w:rsidP="00B77D51">
      <w:pPr>
        <w:pStyle w:val="Paragraphedeliste"/>
        <w:numPr>
          <w:ilvl w:val="3"/>
          <w:numId w:val="33"/>
        </w:numPr>
        <w:spacing w:line="360" w:lineRule="auto"/>
        <w:jc w:val="both"/>
        <w:rPr>
          <w:sz w:val="24"/>
          <w:szCs w:val="24"/>
        </w:rPr>
      </w:pPr>
      <w:r w:rsidRPr="00C05D56">
        <w:rPr>
          <w:b/>
          <w:sz w:val="24"/>
          <w:szCs w:val="24"/>
        </w:rPr>
        <w:t>Calcul sur les données chiffrées</w:t>
      </w:r>
      <w:r w:rsidRPr="00C05D56">
        <w:rPr>
          <w:sz w:val="24"/>
          <w:szCs w:val="24"/>
        </w:rPr>
        <w:t xml:space="preserve"> : </w:t>
      </w:r>
    </w:p>
    <w:p w:rsidR="000A1FDC" w:rsidRPr="00C05D56" w:rsidRDefault="004A131A" w:rsidP="009B0431">
      <w:pPr>
        <w:spacing w:line="360" w:lineRule="auto"/>
        <w:ind w:firstLine="720"/>
        <w:jc w:val="both"/>
        <w:rPr>
          <w:sz w:val="24"/>
          <w:szCs w:val="24"/>
        </w:rPr>
      </w:pPr>
      <w:r w:rsidRPr="00C05D56">
        <w:rPr>
          <w:sz w:val="24"/>
          <w:szCs w:val="24"/>
        </w:rPr>
        <w:t xml:space="preserve">Les opérations mathématiques (comme l'addition et la multiplication) sont effectuées directement sur </w:t>
      </w:r>
      <w:r w:rsidRPr="00C05D56">
        <w:rPr>
          <w:b/>
          <w:sz w:val="24"/>
          <w:szCs w:val="24"/>
        </w:rPr>
        <w:t>c</w:t>
      </w:r>
      <w:r w:rsidRPr="00C05D56">
        <w:rPr>
          <w:sz w:val="24"/>
          <w:szCs w:val="24"/>
        </w:rPr>
        <w:t xml:space="preserve"> sans le déchiffrer</w:t>
      </w:r>
      <w:r w:rsidR="009B0431">
        <w:rPr>
          <w:sz w:val="24"/>
          <w:szCs w:val="24"/>
        </w:rPr>
        <w:t xml:space="preserve"> </w:t>
      </w:r>
      <w:proofErr w:type="gramStart"/>
      <w:r w:rsidR="009B0431" w:rsidRPr="009B0431">
        <w:rPr>
          <w:b/>
          <w:bCs/>
          <w:sz w:val="24"/>
          <w:szCs w:val="24"/>
        </w:rPr>
        <w:t>c</w:t>
      </w:r>
      <w:r w:rsidR="009B0431">
        <w:rPr>
          <w:b/>
          <w:bCs/>
          <w:sz w:val="24"/>
          <w:szCs w:val="24"/>
        </w:rPr>
        <w:t xml:space="preserve"> </w:t>
      </w:r>
      <w:r w:rsidRPr="00C05D56">
        <w:rPr>
          <w:sz w:val="24"/>
          <w:szCs w:val="24"/>
        </w:rPr>
        <w:t>.</w:t>
      </w:r>
      <w:proofErr w:type="gramEnd"/>
    </w:p>
    <w:p w:rsidR="009B0431" w:rsidRDefault="004A131A" w:rsidP="00B77D51">
      <w:pPr>
        <w:pStyle w:val="Paragraphedeliste"/>
        <w:numPr>
          <w:ilvl w:val="3"/>
          <w:numId w:val="33"/>
        </w:numPr>
        <w:spacing w:line="360" w:lineRule="auto"/>
        <w:jc w:val="both"/>
        <w:rPr>
          <w:sz w:val="24"/>
          <w:szCs w:val="24"/>
        </w:rPr>
      </w:pPr>
      <w:r w:rsidRPr="00C05D56">
        <w:rPr>
          <w:b/>
          <w:sz w:val="24"/>
          <w:szCs w:val="24"/>
        </w:rPr>
        <w:t>Déchiffrement</w:t>
      </w:r>
      <w:r w:rsidRPr="00C05D56">
        <w:rPr>
          <w:sz w:val="24"/>
          <w:szCs w:val="24"/>
        </w:rPr>
        <w:t xml:space="preserve"> : </w:t>
      </w:r>
    </w:p>
    <w:p w:rsidR="000A1FDC" w:rsidRPr="009B0431" w:rsidRDefault="004A131A" w:rsidP="009B0431">
      <w:pPr>
        <w:spacing w:line="360" w:lineRule="auto"/>
        <w:ind w:firstLine="720"/>
        <w:jc w:val="both"/>
        <w:rPr>
          <w:sz w:val="24"/>
          <w:szCs w:val="24"/>
        </w:rPr>
      </w:pPr>
      <w:r w:rsidRPr="009B0431">
        <w:rPr>
          <w:sz w:val="24"/>
          <w:szCs w:val="24"/>
        </w:rPr>
        <w:t>Le résultat chiffré des opérations est ensuite déchiffré à l'aide de la clé privée pour obtenir le résultat en clair.</w:t>
      </w:r>
    </w:p>
    <w:p w:rsidR="000A1FDC" w:rsidRDefault="004A131A">
      <w:pPr>
        <w:spacing w:line="360" w:lineRule="auto"/>
        <w:jc w:val="both"/>
        <w:rPr>
          <w:sz w:val="24"/>
          <w:szCs w:val="24"/>
        </w:rPr>
      </w:pPr>
      <w:r>
        <w:rPr>
          <w:sz w:val="24"/>
          <w:szCs w:val="24"/>
        </w:rPr>
        <w:t xml:space="preserve">Formellement, pour un schéma homomorphe </w:t>
      </w:r>
      <w:proofErr w:type="spellStart"/>
      <w:r>
        <w:rPr>
          <w:sz w:val="24"/>
          <w:szCs w:val="24"/>
        </w:rPr>
        <w:t>Enc</w:t>
      </w:r>
      <w:proofErr w:type="spellEnd"/>
      <w:r>
        <w:rPr>
          <w:sz w:val="24"/>
          <w:szCs w:val="24"/>
        </w:rPr>
        <w:t xml:space="preserve"> et des opérations + et *, </w:t>
      </w:r>
      <w:proofErr w:type="spellStart"/>
      <w:r>
        <w:rPr>
          <w:sz w:val="24"/>
          <w:szCs w:val="24"/>
        </w:rPr>
        <w:t>ona</w:t>
      </w:r>
      <w:proofErr w:type="spellEnd"/>
      <w:r>
        <w:rPr>
          <w:sz w:val="24"/>
          <w:szCs w:val="24"/>
        </w:rPr>
        <w:t xml:space="preserve"> :</w:t>
      </w:r>
    </w:p>
    <w:p w:rsidR="000A1FDC" w:rsidRDefault="004A131A" w:rsidP="00B77D51">
      <w:pPr>
        <w:numPr>
          <w:ilvl w:val="0"/>
          <w:numId w:val="17"/>
        </w:numPr>
        <w:pBdr>
          <w:top w:val="nil"/>
          <w:left w:val="nil"/>
          <w:bottom w:val="nil"/>
          <w:right w:val="nil"/>
          <w:between w:val="nil"/>
        </w:pBdr>
        <w:spacing w:after="0" w:line="360" w:lineRule="auto"/>
        <w:jc w:val="both"/>
        <w:rPr>
          <w:b/>
          <w:color w:val="000000"/>
        </w:rPr>
      </w:pPr>
      <m:oMath>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m1+m2</m:t>
            </m:r>
          </m:e>
        </m:d>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m1</m:t>
            </m:r>
          </m:e>
        </m:d>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m2</m:t>
            </m:r>
          </m:e>
        </m:d>
      </m:oMath>
    </w:p>
    <w:p w:rsidR="000A1FDC" w:rsidRDefault="004A131A" w:rsidP="00B77D51">
      <w:pPr>
        <w:numPr>
          <w:ilvl w:val="0"/>
          <w:numId w:val="17"/>
        </w:numPr>
        <w:pBdr>
          <w:top w:val="nil"/>
          <w:left w:val="nil"/>
          <w:bottom w:val="nil"/>
          <w:right w:val="nil"/>
          <w:between w:val="nil"/>
        </w:pBdr>
        <w:spacing w:line="360" w:lineRule="auto"/>
        <w:jc w:val="both"/>
        <w:rPr>
          <w:color w:val="000000"/>
          <w:sz w:val="24"/>
          <w:szCs w:val="24"/>
        </w:rPr>
      </w:pPr>
      <m:oMath>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m1* m2</m:t>
            </m:r>
          </m:e>
        </m:d>
        <m:r>
          <w:rPr>
            <w:rFonts w:ascii="Cambria Math" w:eastAsia="Cambria Math" w:hAnsi="Cambria Math" w:cs="Cambria Math"/>
            <w:color w:val="000000"/>
          </w:rPr>
          <m:t>= Enc</m:t>
        </m:r>
        <m:d>
          <m:dPr>
            <m:ctrlPr>
              <w:rPr>
                <w:rFonts w:ascii="Cambria Math" w:eastAsia="Cambria Math" w:hAnsi="Cambria Math" w:cs="Cambria Math"/>
                <w:color w:val="000000"/>
              </w:rPr>
            </m:ctrlPr>
          </m:dPr>
          <m:e>
            <m:r>
              <w:rPr>
                <w:rFonts w:ascii="Cambria Math" w:eastAsia="Cambria Math" w:hAnsi="Cambria Math" w:cs="Cambria Math"/>
                <w:color w:val="000000"/>
              </w:rPr>
              <m:t>m1</m:t>
            </m:r>
          </m:e>
        </m:d>
        <m:r>
          <w:rPr>
            <w:rFonts w:ascii="Cambria Math" w:eastAsia="Cambria Math" w:hAnsi="Cambria Math" w:cs="Cambria Math"/>
            <w:color w:val="000000"/>
          </w:rPr>
          <m:t>* Enc(m2)</m:t>
        </m:r>
      </m:oMath>
    </w:p>
    <w:p w:rsidR="000A1FDC" w:rsidRDefault="000A1FDC">
      <w:pPr>
        <w:spacing w:line="360" w:lineRule="auto"/>
        <w:jc w:val="both"/>
        <w:rPr>
          <w:sz w:val="24"/>
          <w:szCs w:val="24"/>
        </w:rPr>
      </w:pPr>
    </w:p>
    <w:p w:rsidR="000A1FDC" w:rsidRPr="009B0431" w:rsidRDefault="004A131A" w:rsidP="00B77D51">
      <w:pPr>
        <w:pStyle w:val="Paragraphedeliste"/>
        <w:numPr>
          <w:ilvl w:val="2"/>
          <w:numId w:val="33"/>
        </w:numPr>
        <w:spacing w:line="360" w:lineRule="auto"/>
        <w:jc w:val="both"/>
        <w:rPr>
          <w:b/>
          <w:sz w:val="24"/>
          <w:szCs w:val="24"/>
        </w:rPr>
      </w:pPr>
      <w:r w:rsidRPr="009B0431">
        <w:rPr>
          <w:b/>
          <w:sz w:val="24"/>
          <w:szCs w:val="24"/>
        </w:rPr>
        <w:t>Cas d’usage du chiffrement homomorphe</w:t>
      </w:r>
      <w:r w:rsidR="009B0431">
        <w:rPr>
          <w:b/>
          <w:sz w:val="24"/>
          <w:szCs w:val="24"/>
        </w:rPr>
        <w:t> :</w:t>
      </w:r>
    </w:p>
    <w:p w:rsidR="000A1FDC" w:rsidRPr="009B0431" w:rsidRDefault="004A131A" w:rsidP="00B77D51">
      <w:pPr>
        <w:pStyle w:val="Paragraphedeliste"/>
        <w:numPr>
          <w:ilvl w:val="3"/>
          <w:numId w:val="33"/>
        </w:numPr>
        <w:spacing w:line="360" w:lineRule="auto"/>
        <w:jc w:val="both"/>
        <w:rPr>
          <w:b/>
          <w:sz w:val="24"/>
          <w:szCs w:val="24"/>
        </w:rPr>
      </w:pPr>
      <w:r w:rsidRPr="009B0431">
        <w:rPr>
          <w:b/>
          <w:sz w:val="24"/>
          <w:szCs w:val="24"/>
        </w:rPr>
        <w:t>Analyse de Big Data</w:t>
      </w:r>
      <w:r w:rsidR="009B0431">
        <w:rPr>
          <w:b/>
          <w:sz w:val="24"/>
          <w:szCs w:val="24"/>
        </w:rPr>
        <w:t> :</w:t>
      </w:r>
    </w:p>
    <w:p w:rsidR="000A1FDC" w:rsidRDefault="004A131A" w:rsidP="009B0431">
      <w:pPr>
        <w:spacing w:line="360" w:lineRule="auto"/>
        <w:ind w:firstLine="720"/>
        <w:jc w:val="both"/>
        <w:rPr>
          <w:sz w:val="24"/>
          <w:szCs w:val="24"/>
        </w:rPr>
      </w:pPr>
      <w:r>
        <w:rPr>
          <w:sz w:val="24"/>
          <w:szCs w:val="24"/>
        </w:rPr>
        <w:t xml:space="preserve">Les entreprises peuvent effectuer des analyses complexes sur de grandes quantités de données chiffrées, extrayant les informations précieuses tout en garantissant la confidentialité </w:t>
      </w:r>
      <w:r>
        <w:rPr>
          <w:sz w:val="24"/>
          <w:szCs w:val="24"/>
        </w:rPr>
        <w:lastRenderedPageBreak/>
        <w:t>des données brutes. Cela est important dans des domaines comme le marketing, où les données des clients doivent être protégées.</w:t>
      </w:r>
    </w:p>
    <w:p w:rsidR="000A1FDC" w:rsidRPr="009B0431" w:rsidRDefault="004A131A" w:rsidP="00B77D51">
      <w:pPr>
        <w:pStyle w:val="Paragraphedeliste"/>
        <w:numPr>
          <w:ilvl w:val="3"/>
          <w:numId w:val="33"/>
        </w:numPr>
        <w:spacing w:line="360" w:lineRule="auto"/>
        <w:jc w:val="both"/>
        <w:rPr>
          <w:b/>
          <w:sz w:val="24"/>
          <w:szCs w:val="24"/>
        </w:rPr>
      </w:pPr>
      <w:r w:rsidRPr="009B0431">
        <w:rPr>
          <w:b/>
          <w:sz w:val="24"/>
          <w:szCs w:val="24"/>
        </w:rPr>
        <w:t>Systèmes de vote électronique</w:t>
      </w:r>
      <w:r w:rsidR="009B0431">
        <w:rPr>
          <w:b/>
          <w:sz w:val="24"/>
          <w:szCs w:val="24"/>
        </w:rPr>
        <w:t> :</w:t>
      </w:r>
    </w:p>
    <w:p w:rsidR="000A1FDC" w:rsidRDefault="004A131A" w:rsidP="009B0431">
      <w:pPr>
        <w:spacing w:line="360" w:lineRule="auto"/>
        <w:ind w:firstLine="720"/>
        <w:jc w:val="both"/>
        <w:rPr>
          <w:sz w:val="24"/>
          <w:szCs w:val="24"/>
        </w:rPr>
      </w:pPr>
      <w:r>
        <w:rPr>
          <w:sz w:val="24"/>
          <w:szCs w:val="24"/>
        </w:rPr>
        <w:t>Le chiffrement homomorphe permet de chiffrer les votes des électeurs de manière à ce qu'ils puissent être comptés sans être déchiffrés, assurant ainsi à la fois la confidentialité du vote et l'intégrité du processus de comptage. Cela est essentiel pour garantir des élections sécurisées et transparentes.</w:t>
      </w:r>
    </w:p>
    <w:p w:rsidR="000A1FDC" w:rsidRPr="009B0431" w:rsidRDefault="004A131A" w:rsidP="00B77D51">
      <w:pPr>
        <w:pStyle w:val="Paragraphedeliste"/>
        <w:numPr>
          <w:ilvl w:val="3"/>
          <w:numId w:val="33"/>
        </w:numPr>
        <w:spacing w:line="360" w:lineRule="auto"/>
        <w:jc w:val="both"/>
        <w:rPr>
          <w:b/>
          <w:sz w:val="24"/>
          <w:szCs w:val="24"/>
        </w:rPr>
      </w:pPr>
      <w:r w:rsidRPr="009B0431">
        <w:rPr>
          <w:b/>
          <w:sz w:val="24"/>
          <w:szCs w:val="24"/>
        </w:rPr>
        <w:t xml:space="preserve">Sécurisation des </w:t>
      </w:r>
      <w:proofErr w:type="spellStart"/>
      <w:r w:rsidRPr="009B0431">
        <w:rPr>
          <w:b/>
          <w:sz w:val="24"/>
          <w:szCs w:val="24"/>
        </w:rPr>
        <w:t>IoT</w:t>
      </w:r>
      <w:proofErr w:type="spellEnd"/>
      <w:r w:rsidRPr="009B0431">
        <w:rPr>
          <w:b/>
          <w:sz w:val="24"/>
          <w:szCs w:val="24"/>
        </w:rPr>
        <w:t xml:space="preserve"> (Internet of </w:t>
      </w:r>
      <w:proofErr w:type="spellStart"/>
      <w:r w:rsidRPr="009B0431">
        <w:rPr>
          <w:b/>
          <w:sz w:val="24"/>
          <w:szCs w:val="24"/>
        </w:rPr>
        <w:t>Things</w:t>
      </w:r>
      <w:proofErr w:type="spellEnd"/>
      <w:r w:rsidRPr="009B0431">
        <w:rPr>
          <w:b/>
          <w:sz w:val="24"/>
          <w:szCs w:val="24"/>
        </w:rPr>
        <w:t>)</w:t>
      </w:r>
      <w:r w:rsidR="009B0431">
        <w:rPr>
          <w:b/>
          <w:sz w:val="24"/>
          <w:szCs w:val="24"/>
        </w:rPr>
        <w:t> :</w:t>
      </w:r>
    </w:p>
    <w:p w:rsidR="000A1FDC" w:rsidRDefault="004A131A" w:rsidP="009B0431">
      <w:pPr>
        <w:spacing w:line="360" w:lineRule="auto"/>
        <w:ind w:firstLine="720"/>
        <w:jc w:val="both"/>
        <w:rPr>
          <w:sz w:val="24"/>
          <w:szCs w:val="24"/>
        </w:rPr>
      </w:pPr>
      <w:r>
        <w:rPr>
          <w:sz w:val="24"/>
          <w:szCs w:val="24"/>
        </w:rPr>
        <w:t xml:space="preserve">Les appareils </w:t>
      </w:r>
      <w:proofErr w:type="spellStart"/>
      <w:r>
        <w:rPr>
          <w:sz w:val="24"/>
          <w:szCs w:val="24"/>
        </w:rPr>
        <w:t>IoT</w:t>
      </w:r>
      <w:proofErr w:type="spellEnd"/>
      <w:r>
        <w:rPr>
          <w:sz w:val="24"/>
          <w:szCs w:val="24"/>
        </w:rPr>
        <w:t xml:space="preserve"> collectent et transmettent souvent des données sensibles. Le chiffrement homomorphe peut sécuriser ces données pendant leur transmission et leur traitement, garantissant ainsi la confidentialité et l'intégrité des informations collectées par ces dispositifs.</w:t>
      </w:r>
    </w:p>
    <w:p w:rsidR="000A1FDC" w:rsidRDefault="000A1FDC">
      <w:pPr>
        <w:spacing w:line="360" w:lineRule="auto"/>
        <w:jc w:val="both"/>
        <w:rPr>
          <w:sz w:val="24"/>
          <w:szCs w:val="24"/>
        </w:rPr>
      </w:pPr>
    </w:p>
    <w:p w:rsidR="000A1FDC" w:rsidRPr="009B0431" w:rsidRDefault="004A131A" w:rsidP="004D5F41">
      <w:pPr>
        <w:pStyle w:val="Style1"/>
      </w:pPr>
      <w:r w:rsidRPr="009B0431">
        <w:t>Chiffrement par attribut</w:t>
      </w:r>
      <w:r w:rsidR="009B0431">
        <w:t> :</w:t>
      </w:r>
    </w:p>
    <w:p w:rsidR="000A1FDC" w:rsidRDefault="004A131A" w:rsidP="009B0431">
      <w:pPr>
        <w:spacing w:after="0" w:line="360" w:lineRule="auto"/>
        <w:ind w:firstLine="360"/>
        <w:jc w:val="both"/>
        <w:rPr>
          <w:sz w:val="24"/>
          <w:szCs w:val="24"/>
          <w:highlight w:val="white"/>
        </w:rPr>
      </w:pPr>
      <w:r w:rsidRPr="009B0431">
        <w:rPr>
          <w:b/>
          <w:bCs/>
          <w:sz w:val="24"/>
          <w:szCs w:val="24"/>
          <w:highlight w:val="white"/>
        </w:rPr>
        <w:t>Le chiffrement par attributs</w:t>
      </w:r>
      <w:r>
        <w:rPr>
          <w:sz w:val="24"/>
          <w:szCs w:val="24"/>
          <w:highlight w:val="white"/>
        </w:rPr>
        <w:t xml:space="preserve"> est une forme de chiffrement à clé publique un-à-plusieurs où une seule clé publique est utilisée pour chiffrer les données, mais la possibilité est offerte de générer plusieurs clés privées pour déchiffrer ces données. Ces clés privées sont générées en fonction des attributs des utilisateurs.</w:t>
      </w:r>
    </w:p>
    <w:p w:rsidR="000A1FDC" w:rsidRDefault="000A1FDC">
      <w:pPr>
        <w:spacing w:after="0" w:line="360" w:lineRule="auto"/>
        <w:jc w:val="both"/>
        <w:rPr>
          <w:sz w:val="24"/>
          <w:szCs w:val="24"/>
          <w:highlight w:val="white"/>
        </w:rPr>
      </w:pPr>
    </w:p>
    <w:p w:rsidR="000A1FDC" w:rsidRDefault="004A131A" w:rsidP="009B0431">
      <w:pPr>
        <w:spacing w:after="0" w:line="360" w:lineRule="auto"/>
        <w:ind w:firstLine="360"/>
        <w:jc w:val="both"/>
        <w:rPr>
          <w:sz w:val="24"/>
          <w:szCs w:val="24"/>
          <w:highlight w:val="white"/>
        </w:rPr>
      </w:pPr>
      <w:r>
        <w:rPr>
          <w:sz w:val="24"/>
          <w:szCs w:val="24"/>
          <w:highlight w:val="white"/>
        </w:rPr>
        <w:t xml:space="preserve">Le chiffrement par attributs ABE a été introduit en 2005 par </w:t>
      </w:r>
      <w:proofErr w:type="spellStart"/>
      <w:r>
        <w:rPr>
          <w:sz w:val="24"/>
          <w:szCs w:val="24"/>
          <w:highlight w:val="white"/>
        </w:rPr>
        <w:t>Sahai</w:t>
      </w:r>
      <w:proofErr w:type="spellEnd"/>
      <w:r>
        <w:rPr>
          <w:sz w:val="24"/>
          <w:szCs w:val="24"/>
          <w:highlight w:val="white"/>
        </w:rPr>
        <w:t xml:space="preserve"> et Waters comme une évolution du chiffrement basé sur les identités floues, lui-même étant une amélioration du chiffrement basé sur l'identité(IBE).</w:t>
      </w:r>
    </w:p>
    <w:p w:rsidR="009B0431" w:rsidRDefault="009B0431" w:rsidP="009B0431">
      <w:pPr>
        <w:spacing w:after="0" w:line="360" w:lineRule="auto"/>
        <w:ind w:firstLine="360"/>
        <w:jc w:val="both"/>
        <w:rPr>
          <w:sz w:val="24"/>
          <w:szCs w:val="24"/>
          <w:highlight w:val="white"/>
        </w:rPr>
      </w:pPr>
    </w:p>
    <w:p w:rsidR="009B0431" w:rsidRDefault="009B0431" w:rsidP="009B0431">
      <w:pPr>
        <w:spacing w:after="0" w:line="360" w:lineRule="auto"/>
        <w:ind w:firstLine="360"/>
        <w:jc w:val="both"/>
        <w:rPr>
          <w:sz w:val="24"/>
          <w:szCs w:val="24"/>
          <w:highlight w:val="white"/>
        </w:rPr>
      </w:pPr>
    </w:p>
    <w:p w:rsidR="000A1FDC" w:rsidRDefault="000A1FDC">
      <w:pPr>
        <w:spacing w:after="0" w:line="360" w:lineRule="auto"/>
        <w:jc w:val="both"/>
        <w:rPr>
          <w:sz w:val="24"/>
          <w:szCs w:val="24"/>
          <w:highlight w:val="white"/>
        </w:rPr>
      </w:pPr>
    </w:p>
    <w:p w:rsidR="000A1FDC" w:rsidRDefault="004A131A" w:rsidP="00B77D51">
      <w:pPr>
        <w:pStyle w:val="Paragraphedeliste"/>
        <w:numPr>
          <w:ilvl w:val="2"/>
          <w:numId w:val="33"/>
        </w:numPr>
        <w:spacing w:after="0" w:line="240" w:lineRule="auto"/>
        <w:jc w:val="both"/>
        <w:rPr>
          <w:b/>
          <w:sz w:val="24"/>
          <w:szCs w:val="24"/>
          <w:highlight w:val="white"/>
        </w:rPr>
      </w:pPr>
      <w:r w:rsidRPr="009B0431">
        <w:rPr>
          <w:b/>
          <w:sz w:val="24"/>
          <w:szCs w:val="24"/>
          <w:highlight w:val="white"/>
        </w:rPr>
        <w:t>Les variantes principales du chiffrement par attributs(ABE)</w:t>
      </w:r>
      <w:r w:rsidR="009B0431">
        <w:rPr>
          <w:b/>
          <w:sz w:val="24"/>
          <w:szCs w:val="24"/>
          <w:highlight w:val="white"/>
        </w:rPr>
        <w:t> :</w:t>
      </w:r>
    </w:p>
    <w:p w:rsidR="000A1FDC" w:rsidRDefault="004A131A" w:rsidP="009B0431">
      <w:pPr>
        <w:spacing w:after="0" w:line="360" w:lineRule="auto"/>
        <w:ind w:firstLine="540"/>
        <w:jc w:val="both"/>
        <w:rPr>
          <w:sz w:val="24"/>
          <w:szCs w:val="24"/>
          <w:highlight w:val="white"/>
        </w:rPr>
      </w:pPr>
      <w:r>
        <w:rPr>
          <w:sz w:val="24"/>
          <w:szCs w:val="24"/>
          <w:highlight w:val="white"/>
        </w:rPr>
        <w:lastRenderedPageBreak/>
        <w:t>D</w:t>
      </w:r>
      <w:r w:rsidR="009B0431">
        <w:rPr>
          <w:sz w:val="24"/>
          <w:szCs w:val="24"/>
          <w:highlight w:val="white"/>
        </w:rPr>
        <w:t>ans l’ABE</w:t>
      </w:r>
      <w:r>
        <w:rPr>
          <w:sz w:val="24"/>
          <w:szCs w:val="24"/>
          <w:highlight w:val="white"/>
        </w:rPr>
        <w:t>,</w:t>
      </w:r>
      <w:r w:rsidR="009B0431">
        <w:rPr>
          <w:sz w:val="24"/>
          <w:szCs w:val="24"/>
          <w:highlight w:val="white"/>
        </w:rPr>
        <w:t xml:space="preserve"> les données sont chiffrées et </w:t>
      </w:r>
      <w:r>
        <w:rPr>
          <w:sz w:val="24"/>
          <w:szCs w:val="24"/>
          <w:highlight w:val="white"/>
        </w:rPr>
        <w:t>déchiffrées en fonction d’attributs et de la</w:t>
      </w:r>
      <w:r w:rsidR="009B0431">
        <w:rPr>
          <w:sz w:val="24"/>
          <w:szCs w:val="24"/>
          <w:highlight w:val="white"/>
        </w:rPr>
        <w:t xml:space="preserve"> politique d'accès aux données. </w:t>
      </w:r>
      <w:r>
        <w:rPr>
          <w:sz w:val="24"/>
          <w:szCs w:val="24"/>
          <w:highlight w:val="white"/>
        </w:rPr>
        <w:t>Seules les entités avec des attributs qui satisfont une politique d'accès aux données peuvent déchiffrer un texte.</w:t>
      </w:r>
      <w:r w:rsidR="009B0431">
        <w:rPr>
          <w:sz w:val="24"/>
          <w:szCs w:val="24"/>
          <w:highlight w:val="white"/>
        </w:rPr>
        <w:t xml:space="preserve"> </w:t>
      </w:r>
      <w:r>
        <w:rPr>
          <w:sz w:val="24"/>
          <w:szCs w:val="24"/>
          <w:highlight w:val="white"/>
        </w:rPr>
        <w:t>Les deux principales variantes sont CP-</w:t>
      </w:r>
      <w:proofErr w:type="gramStart"/>
      <w:r>
        <w:rPr>
          <w:sz w:val="24"/>
          <w:szCs w:val="24"/>
          <w:highlight w:val="white"/>
        </w:rPr>
        <w:t>ABE(</w:t>
      </w:r>
      <w:proofErr w:type="spellStart"/>
      <w:proofErr w:type="gramEnd"/>
      <w:r>
        <w:rPr>
          <w:sz w:val="24"/>
          <w:szCs w:val="24"/>
          <w:highlight w:val="white"/>
        </w:rPr>
        <w:t>Ciphertext</w:t>
      </w:r>
      <w:proofErr w:type="spellEnd"/>
      <w:r>
        <w:rPr>
          <w:sz w:val="24"/>
          <w:szCs w:val="24"/>
          <w:highlight w:val="white"/>
        </w:rPr>
        <w:t xml:space="preserve"> Policy </w:t>
      </w:r>
      <w:proofErr w:type="spellStart"/>
      <w:r>
        <w:rPr>
          <w:sz w:val="24"/>
          <w:szCs w:val="24"/>
          <w:highlight w:val="white"/>
        </w:rPr>
        <w:t>Attribute</w:t>
      </w:r>
      <w:proofErr w:type="spellEnd"/>
      <w:r>
        <w:rPr>
          <w:sz w:val="24"/>
          <w:szCs w:val="24"/>
          <w:highlight w:val="white"/>
        </w:rPr>
        <w:t xml:space="preserve"> </w:t>
      </w:r>
      <w:proofErr w:type="spellStart"/>
      <w:r>
        <w:rPr>
          <w:sz w:val="24"/>
          <w:szCs w:val="24"/>
          <w:highlight w:val="white"/>
        </w:rPr>
        <w:t>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 xml:space="preserve">) et KP-ABE(Key Policy </w:t>
      </w:r>
      <w:proofErr w:type="spellStart"/>
      <w:r>
        <w:rPr>
          <w:sz w:val="24"/>
          <w:szCs w:val="24"/>
          <w:highlight w:val="white"/>
        </w:rPr>
        <w:t>Attribute</w:t>
      </w:r>
      <w:proofErr w:type="spellEnd"/>
      <w:r>
        <w:rPr>
          <w:sz w:val="24"/>
          <w:szCs w:val="24"/>
          <w:highlight w:val="white"/>
        </w:rPr>
        <w:t xml:space="preserve"> </w:t>
      </w:r>
      <w:proofErr w:type="spellStart"/>
      <w:r>
        <w:rPr>
          <w:sz w:val="24"/>
          <w:szCs w:val="24"/>
          <w:highlight w:val="white"/>
        </w:rPr>
        <w:t>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w:t>
      </w:r>
    </w:p>
    <w:p w:rsidR="000A1FDC" w:rsidRPr="009B0431" w:rsidRDefault="004A131A" w:rsidP="00B77D51">
      <w:pPr>
        <w:pStyle w:val="Paragraphedeliste"/>
        <w:numPr>
          <w:ilvl w:val="3"/>
          <w:numId w:val="33"/>
        </w:numPr>
        <w:spacing w:after="0" w:line="360" w:lineRule="auto"/>
        <w:jc w:val="both"/>
        <w:rPr>
          <w:b/>
          <w:sz w:val="24"/>
          <w:szCs w:val="24"/>
          <w:highlight w:val="white"/>
        </w:rPr>
      </w:pPr>
      <w:r w:rsidRPr="009B0431">
        <w:rPr>
          <w:b/>
          <w:sz w:val="24"/>
          <w:szCs w:val="24"/>
          <w:highlight w:val="white"/>
        </w:rPr>
        <w:t>La variante KP-AB</w:t>
      </w:r>
      <w:r w:rsidR="009B0431">
        <w:rPr>
          <w:b/>
          <w:sz w:val="24"/>
          <w:szCs w:val="24"/>
          <w:highlight w:val="white"/>
        </w:rPr>
        <w:t> :</w:t>
      </w:r>
    </w:p>
    <w:p w:rsidR="000A1FDC" w:rsidRDefault="004A131A" w:rsidP="009B0431">
      <w:pPr>
        <w:spacing w:after="0" w:line="360" w:lineRule="auto"/>
        <w:jc w:val="both"/>
        <w:rPr>
          <w:sz w:val="24"/>
          <w:szCs w:val="24"/>
          <w:highlight w:val="white"/>
        </w:rPr>
      </w:pPr>
      <w:r>
        <w:rPr>
          <w:sz w:val="24"/>
          <w:szCs w:val="24"/>
          <w:highlight w:val="white"/>
        </w:rPr>
        <w:t xml:space="preserve">Key-Policy </w:t>
      </w:r>
      <w:proofErr w:type="spellStart"/>
      <w:r>
        <w:rPr>
          <w:sz w:val="24"/>
          <w:szCs w:val="24"/>
          <w:highlight w:val="white"/>
        </w:rPr>
        <w:t>Attribute</w:t>
      </w:r>
      <w:proofErr w:type="spellEnd"/>
      <w:r>
        <w:rPr>
          <w:sz w:val="24"/>
          <w:szCs w:val="24"/>
          <w:highlight w:val="white"/>
        </w:rPr>
        <w:t xml:space="preserve"> </w:t>
      </w:r>
      <w:proofErr w:type="spellStart"/>
      <w:r>
        <w:rPr>
          <w:sz w:val="24"/>
          <w:szCs w:val="24"/>
          <w:highlight w:val="white"/>
        </w:rPr>
        <w:t>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 xml:space="preserve">(KP-ABE) qui a été développée par Goyal et al en 2006. Pour KP-ABE, la politique d'accès est intégrée dans la clé </w:t>
      </w:r>
      <w:proofErr w:type="spellStart"/>
      <w:proofErr w:type="gramStart"/>
      <w:r>
        <w:rPr>
          <w:sz w:val="24"/>
          <w:szCs w:val="24"/>
          <w:highlight w:val="white"/>
        </w:rPr>
        <w:t>secrète,en</w:t>
      </w:r>
      <w:proofErr w:type="spellEnd"/>
      <w:proofErr w:type="gramEnd"/>
      <w:r>
        <w:rPr>
          <w:sz w:val="24"/>
          <w:szCs w:val="24"/>
          <w:highlight w:val="white"/>
        </w:rPr>
        <w:t xml:space="preserve"> d’autres termes, on décide pour chaque utilisateur quels sont les objets auxquels il aura accès. On attache à chaque texte chiffré un ensemble d’attributs.</w:t>
      </w:r>
    </w:p>
    <w:p w:rsidR="000A1FDC" w:rsidRDefault="004A131A" w:rsidP="009B0431">
      <w:pPr>
        <w:spacing w:after="0" w:line="360" w:lineRule="auto"/>
        <w:jc w:val="both"/>
        <w:rPr>
          <w:sz w:val="24"/>
          <w:szCs w:val="24"/>
          <w:highlight w:val="white"/>
        </w:rPr>
      </w:pPr>
      <w:r>
        <w:rPr>
          <w:sz w:val="24"/>
          <w:szCs w:val="24"/>
          <w:highlight w:val="white"/>
        </w:rPr>
        <w:t>Une clé secrète donnée, avec une politique d'accès donnée, ne peut déchiffrer que le texte chiffré ayant les attributs qui satisfont sa politique d'accès.</w:t>
      </w:r>
    </w:p>
    <w:p w:rsidR="000A1FDC" w:rsidRDefault="000A1FDC">
      <w:pPr>
        <w:spacing w:after="0" w:line="360" w:lineRule="auto"/>
        <w:jc w:val="both"/>
        <w:rPr>
          <w:sz w:val="24"/>
          <w:szCs w:val="24"/>
          <w:highlight w:val="white"/>
        </w:rPr>
      </w:pPr>
    </w:p>
    <w:p w:rsidR="000A1FDC" w:rsidRPr="009B0431" w:rsidRDefault="004A131A" w:rsidP="009B0431">
      <w:pPr>
        <w:spacing w:after="0" w:line="360" w:lineRule="auto"/>
        <w:ind w:firstLine="720"/>
        <w:jc w:val="both"/>
        <w:rPr>
          <w:b/>
          <w:bCs/>
          <w:i/>
          <w:iCs/>
          <w:sz w:val="24"/>
          <w:szCs w:val="24"/>
          <w:highlight w:val="white"/>
        </w:rPr>
      </w:pPr>
      <w:r w:rsidRPr="009B0431">
        <w:rPr>
          <w:b/>
          <w:bCs/>
          <w:i/>
          <w:iCs/>
          <w:sz w:val="24"/>
          <w:szCs w:val="24"/>
          <w:highlight w:val="white"/>
        </w:rPr>
        <w:t>Exemple</w:t>
      </w:r>
      <w:r w:rsidR="009B0431" w:rsidRPr="009B0431">
        <w:rPr>
          <w:b/>
          <w:bCs/>
          <w:i/>
          <w:iCs/>
          <w:sz w:val="24"/>
          <w:szCs w:val="24"/>
          <w:highlight w:val="white"/>
        </w:rPr>
        <w:t xml:space="preserve"> </w:t>
      </w:r>
      <w:r w:rsidRPr="009B0431">
        <w:rPr>
          <w:b/>
          <w:bCs/>
          <w:i/>
          <w:iCs/>
          <w:sz w:val="24"/>
          <w:szCs w:val="24"/>
          <w:highlight w:val="white"/>
        </w:rPr>
        <w:t>:</w:t>
      </w:r>
    </w:p>
    <w:p w:rsidR="000A1FDC" w:rsidRDefault="004A131A">
      <w:pPr>
        <w:spacing w:after="0" w:line="360" w:lineRule="auto"/>
        <w:jc w:val="both"/>
        <w:rPr>
          <w:sz w:val="24"/>
          <w:szCs w:val="24"/>
          <w:highlight w:val="white"/>
        </w:rPr>
      </w:pPr>
      <w:r>
        <w:rPr>
          <w:noProof/>
          <w:sz w:val="24"/>
          <w:szCs w:val="24"/>
          <w:highlight w:val="white"/>
          <w:lang w:val="en-US"/>
        </w:rPr>
        <w:drawing>
          <wp:inline distT="114300" distB="114300" distL="114300" distR="114300" wp14:anchorId="1D7E0199" wp14:editId="0610069A">
            <wp:extent cx="5943600" cy="21971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2197100"/>
                    </a:xfrm>
                    <a:prstGeom prst="rect">
                      <a:avLst/>
                    </a:prstGeom>
                    <a:ln/>
                  </pic:spPr>
                </pic:pic>
              </a:graphicData>
            </a:graphic>
          </wp:inline>
        </w:drawing>
      </w:r>
      <w:r>
        <w:rPr>
          <w:sz w:val="24"/>
          <w:szCs w:val="24"/>
          <w:highlight w:val="white"/>
        </w:rPr>
        <w:t xml:space="preserve">        </w:t>
      </w:r>
    </w:p>
    <w:p w:rsidR="000A1FDC" w:rsidRDefault="004A131A">
      <w:pPr>
        <w:spacing w:after="0" w:line="360" w:lineRule="auto"/>
        <w:jc w:val="both"/>
        <w:rPr>
          <w:sz w:val="24"/>
          <w:szCs w:val="24"/>
          <w:highlight w:val="white"/>
        </w:rPr>
      </w:pPr>
      <w:r>
        <w:rPr>
          <w:sz w:val="24"/>
          <w:szCs w:val="24"/>
          <w:highlight w:val="white"/>
        </w:rPr>
        <w:t xml:space="preserve">                                                           </w:t>
      </w:r>
      <w:proofErr w:type="spellStart"/>
      <w:proofErr w:type="gramStart"/>
      <w:r>
        <w:rPr>
          <w:sz w:val="24"/>
          <w:szCs w:val="24"/>
          <w:highlight w:val="white"/>
        </w:rPr>
        <w:t>Figure:</w:t>
      </w:r>
      <w:proofErr w:type="gramEnd"/>
      <w:r>
        <w:rPr>
          <w:sz w:val="24"/>
          <w:szCs w:val="24"/>
          <w:highlight w:val="white"/>
        </w:rPr>
        <w:t>KP-ABE</w:t>
      </w:r>
      <w:proofErr w:type="spellEnd"/>
      <w:r>
        <w:rPr>
          <w:sz w:val="24"/>
          <w:szCs w:val="24"/>
          <w:highlight w:val="white"/>
        </w:rPr>
        <w:t xml:space="preserve"> </w:t>
      </w:r>
    </w:p>
    <w:p w:rsidR="000A1FDC" w:rsidRPr="009B0431" w:rsidRDefault="004A131A" w:rsidP="00B77D51">
      <w:pPr>
        <w:pStyle w:val="Paragraphedeliste"/>
        <w:numPr>
          <w:ilvl w:val="3"/>
          <w:numId w:val="33"/>
        </w:numPr>
        <w:spacing w:after="0" w:line="240" w:lineRule="auto"/>
        <w:jc w:val="both"/>
        <w:rPr>
          <w:b/>
          <w:sz w:val="24"/>
          <w:szCs w:val="24"/>
          <w:highlight w:val="white"/>
        </w:rPr>
      </w:pPr>
      <w:r w:rsidRPr="009B0431">
        <w:rPr>
          <w:b/>
          <w:sz w:val="24"/>
          <w:szCs w:val="24"/>
          <w:highlight w:val="white"/>
        </w:rPr>
        <w:t>La variante CP-AB</w:t>
      </w:r>
      <w:r w:rsidR="009B0431">
        <w:rPr>
          <w:b/>
          <w:sz w:val="24"/>
          <w:szCs w:val="24"/>
          <w:highlight w:val="white"/>
        </w:rPr>
        <w:t> :</w:t>
      </w:r>
    </w:p>
    <w:p w:rsidR="000A1FDC" w:rsidRDefault="004A131A">
      <w:pPr>
        <w:spacing w:after="0" w:line="360" w:lineRule="auto"/>
        <w:jc w:val="both"/>
        <w:rPr>
          <w:sz w:val="24"/>
          <w:szCs w:val="24"/>
          <w:highlight w:val="white"/>
        </w:rPr>
      </w:pPr>
      <w:proofErr w:type="spellStart"/>
      <w:r>
        <w:rPr>
          <w:sz w:val="24"/>
          <w:szCs w:val="24"/>
          <w:highlight w:val="white"/>
        </w:rPr>
        <w:t>Ciphertext</w:t>
      </w:r>
      <w:proofErr w:type="spellEnd"/>
      <w:r>
        <w:rPr>
          <w:sz w:val="24"/>
          <w:szCs w:val="24"/>
          <w:highlight w:val="white"/>
        </w:rPr>
        <w:t xml:space="preserve">-Policy </w:t>
      </w:r>
      <w:proofErr w:type="spellStart"/>
      <w:r>
        <w:rPr>
          <w:sz w:val="24"/>
          <w:szCs w:val="24"/>
          <w:highlight w:val="white"/>
        </w:rPr>
        <w:t>Attribute</w:t>
      </w:r>
      <w:proofErr w:type="spellEnd"/>
      <w:r>
        <w:rPr>
          <w:sz w:val="24"/>
          <w:szCs w:val="24"/>
          <w:highlight w:val="white"/>
        </w:rPr>
        <w:t xml:space="preserve"> </w:t>
      </w:r>
      <w:proofErr w:type="spellStart"/>
      <w:r>
        <w:rPr>
          <w:sz w:val="24"/>
          <w:szCs w:val="24"/>
          <w:highlight w:val="white"/>
        </w:rPr>
        <w:t>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 xml:space="preserve">(CP-ABE) est proposée pour la première fois par </w:t>
      </w:r>
      <w:proofErr w:type="spellStart"/>
      <w:r>
        <w:rPr>
          <w:sz w:val="24"/>
          <w:szCs w:val="24"/>
          <w:highlight w:val="white"/>
        </w:rPr>
        <w:t>Bethencourt</w:t>
      </w:r>
      <w:proofErr w:type="spellEnd"/>
      <w:r>
        <w:rPr>
          <w:sz w:val="24"/>
          <w:szCs w:val="24"/>
          <w:highlight w:val="white"/>
        </w:rPr>
        <w:t xml:space="preserve"> et al en 2007, dans laquelle la politique d'accès est intégrée dans le texte chiffré et les clés secrètes sont générées avec un ensemble d’attributs décrivant l’utilisateur légitime qui pourra déchiffrer ce texte. Seul les clés secrètes avec un ensemble d’attributs qui satisfait</w:t>
      </w:r>
    </w:p>
    <w:p w:rsidR="000A1FDC" w:rsidRDefault="004A131A" w:rsidP="009B0431">
      <w:pPr>
        <w:spacing w:after="0" w:line="360" w:lineRule="auto"/>
        <w:jc w:val="both"/>
        <w:rPr>
          <w:sz w:val="24"/>
          <w:szCs w:val="24"/>
          <w:highlight w:val="white"/>
        </w:rPr>
      </w:pPr>
      <w:r>
        <w:rPr>
          <w:sz w:val="24"/>
          <w:szCs w:val="24"/>
          <w:highlight w:val="white"/>
        </w:rPr>
        <w:t xml:space="preserve"> La politique d'accès </w:t>
      </w:r>
      <w:r w:rsidR="000E1195">
        <w:rPr>
          <w:sz w:val="24"/>
          <w:szCs w:val="24"/>
          <w:highlight w:val="white"/>
        </w:rPr>
        <w:t>peut</w:t>
      </w:r>
      <w:r>
        <w:rPr>
          <w:sz w:val="24"/>
          <w:szCs w:val="24"/>
          <w:highlight w:val="white"/>
        </w:rPr>
        <w:t xml:space="preserve"> récupérer le texte en clair.</w:t>
      </w:r>
    </w:p>
    <w:p w:rsidR="000A1FDC" w:rsidRPr="009B0431" w:rsidRDefault="004A131A" w:rsidP="009B0431">
      <w:pPr>
        <w:spacing w:after="0" w:line="360" w:lineRule="auto"/>
        <w:ind w:firstLine="720"/>
        <w:jc w:val="both"/>
        <w:rPr>
          <w:b/>
          <w:bCs/>
          <w:i/>
          <w:iCs/>
          <w:sz w:val="24"/>
          <w:szCs w:val="24"/>
          <w:highlight w:val="white"/>
        </w:rPr>
      </w:pPr>
      <w:r w:rsidRPr="009B0431">
        <w:rPr>
          <w:b/>
          <w:bCs/>
          <w:i/>
          <w:iCs/>
          <w:sz w:val="24"/>
          <w:szCs w:val="24"/>
          <w:highlight w:val="white"/>
        </w:rPr>
        <w:lastRenderedPageBreak/>
        <w:t>Exemple</w:t>
      </w:r>
      <w:r w:rsidR="009B0431" w:rsidRPr="009B0431">
        <w:rPr>
          <w:b/>
          <w:bCs/>
          <w:i/>
          <w:iCs/>
          <w:sz w:val="24"/>
          <w:szCs w:val="24"/>
          <w:highlight w:val="white"/>
        </w:rPr>
        <w:t xml:space="preserve"> </w:t>
      </w:r>
      <w:r w:rsidRPr="009B0431">
        <w:rPr>
          <w:b/>
          <w:bCs/>
          <w:i/>
          <w:iCs/>
          <w:sz w:val="24"/>
          <w:szCs w:val="24"/>
          <w:highlight w:val="white"/>
        </w:rPr>
        <w:t>:</w:t>
      </w:r>
    </w:p>
    <w:p w:rsidR="000A1FDC" w:rsidRDefault="004A131A">
      <w:pPr>
        <w:spacing w:after="0" w:line="360" w:lineRule="auto"/>
        <w:jc w:val="both"/>
        <w:rPr>
          <w:sz w:val="24"/>
          <w:szCs w:val="24"/>
          <w:highlight w:val="white"/>
        </w:rPr>
      </w:pPr>
      <w:r>
        <w:rPr>
          <w:noProof/>
          <w:sz w:val="24"/>
          <w:szCs w:val="24"/>
          <w:highlight w:val="white"/>
          <w:lang w:val="en-US"/>
        </w:rPr>
        <w:drawing>
          <wp:inline distT="114300" distB="114300" distL="114300" distR="114300" wp14:anchorId="2FDA0861" wp14:editId="5A80412F">
            <wp:extent cx="5840305" cy="202123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840305" cy="2021235"/>
                    </a:xfrm>
                    <a:prstGeom prst="rect">
                      <a:avLst/>
                    </a:prstGeom>
                    <a:ln/>
                  </pic:spPr>
                </pic:pic>
              </a:graphicData>
            </a:graphic>
          </wp:inline>
        </w:drawing>
      </w:r>
      <w:r>
        <w:rPr>
          <w:sz w:val="24"/>
          <w:szCs w:val="24"/>
          <w:highlight w:val="white"/>
        </w:rPr>
        <w:t xml:space="preserve">                                    </w:t>
      </w:r>
    </w:p>
    <w:p w:rsidR="000A1FDC" w:rsidRDefault="000A1FDC">
      <w:pPr>
        <w:spacing w:after="0" w:line="360" w:lineRule="auto"/>
        <w:jc w:val="both"/>
        <w:rPr>
          <w:sz w:val="24"/>
          <w:szCs w:val="24"/>
          <w:highlight w:val="white"/>
        </w:rPr>
      </w:pPr>
    </w:p>
    <w:p w:rsidR="000A1FDC" w:rsidRDefault="004A131A">
      <w:pPr>
        <w:spacing w:after="0" w:line="360" w:lineRule="auto"/>
        <w:jc w:val="both"/>
        <w:rPr>
          <w:sz w:val="24"/>
          <w:szCs w:val="24"/>
          <w:highlight w:val="white"/>
        </w:rPr>
      </w:pPr>
      <w:r>
        <w:rPr>
          <w:sz w:val="24"/>
          <w:szCs w:val="24"/>
          <w:highlight w:val="white"/>
        </w:rPr>
        <w:t xml:space="preserve">                                                             </w:t>
      </w:r>
      <w:proofErr w:type="spellStart"/>
      <w:proofErr w:type="gramStart"/>
      <w:r>
        <w:rPr>
          <w:sz w:val="24"/>
          <w:szCs w:val="24"/>
          <w:highlight w:val="white"/>
        </w:rPr>
        <w:t>Figure:</w:t>
      </w:r>
      <w:proofErr w:type="gramEnd"/>
      <w:r>
        <w:rPr>
          <w:sz w:val="24"/>
          <w:szCs w:val="24"/>
          <w:highlight w:val="white"/>
        </w:rPr>
        <w:t>KP-ABE</w:t>
      </w:r>
      <w:proofErr w:type="spellEnd"/>
    </w:p>
    <w:p w:rsidR="000A1FDC" w:rsidRDefault="000A1FDC">
      <w:pPr>
        <w:spacing w:after="0" w:line="360" w:lineRule="auto"/>
        <w:jc w:val="both"/>
        <w:rPr>
          <w:sz w:val="24"/>
          <w:szCs w:val="24"/>
          <w:highlight w:val="white"/>
        </w:rPr>
      </w:pPr>
    </w:p>
    <w:p w:rsidR="000A1FDC" w:rsidRPr="009B0431" w:rsidRDefault="004A131A" w:rsidP="00B77D51">
      <w:pPr>
        <w:pStyle w:val="Paragraphedeliste"/>
        <w:numPr>
          <w:ilvl w:val="3"/>
          <w:numId w:val="33"/>
        </w:numPr>
        <w:spacing w:after="0" w:line="240" w:lineRule="auto"/>
        <w:jc w:val="both"/>
        <w:rPr>
          <w:b/>
          <w:sz w:val="24"/>
          <w:szCs w:val="24"/>
          <w:highlight w:val="white"/>
        </w:rPr>
      </w:pPr>
      <w:r w:rsidRPr="009B0431">
        <w:rPr>
          <w:b/>
          <w:sz w:val="24"/>
          <w:szCs w:val="24"/>
          <w:highlight w:val="white"/>
        </w:rPr>
        <w:t>La comparaison entre ABE,</w:t>
      </w:r>
      <w:r w:rsidR="009B0431" w:rsidRPr="009B0431">
        <w:rPr>
          <w:b/>
          <w:sz w:val="24"/>
          <w:szCs w:val="24"/>
          <w:highlight w:val="white"/>
        </w:rPr>
        <w:t xml:space="preserve"> </w:t>
      </w:r>
      <w:r w:rsidRPr="009B0431">
        <w:rPr>
          <w:b/>
          <w:sz w:val="24"/>
          <w:szCs w:val="24"/>
          <w:highlight w:val="white"/>
        </w:rPr>
        <w:t>KP-ABE et CP-ABE</w:t>
      </w:r>
      <w:r w:rsidR="009B0431">
        <w:rPr>
          <w:b/>
          <w:sz w:val="24"/>
          <w:szCs w:val="24"/>
          <w:highlight w:val="white"/>
        </w:rPr>
        <w:t> :</w:t>
      </w:r>
    </w:p>
    <w:p w:rsidR="000A1FDC" w:rsidRDefault="000A1FDC">
      <w:pPr>
        <w:spacing w:after="0" w:line="240" w:lineRule="auto"/>
        <w:jc w:val="both"/>
        <w:rPr>
          <w:b/>
          <w:sz w:val="28"/>
          <w:szCs w:val="28"/>
          <w:highlight w:val="white"/>
        </w:rPr>
      </w:pPr>
    </w:p>
    <w:sdt>
      <w:sdtPr>
        <w:tag w:val="goog_rdk_1"/>
        <w:id w:val="1415210987"/>
        <w:lock w:val="contentLocked"/>
      </w:sdtPr>
      <w:sdtEndPr/>
      <w:sdtContent>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1860"/>
            <w:gridCol w:w="2265"/>
            <w:gridCol w:w="2220"/>
          </w:tblGrid>
          <w:tr w:rsidR="000A1FDC">
            <w:trPr>
              <w:tblHeader/>
            </w:trPr>
            <w:tc>
              <w:tcPr>
                <w:tcW w:w="3015" w:type="dxa"/>
                <w:shd w:val="clear" w:color="auto" w:fill="auto"/>
                <w:tcMar>
                  <w:top w:w="100" w:type="dxa"/>
                  <w:left w:w="100" w:type="dxa"/>
                  <w:bottom w:w="100" w:type="dxa"/>
                  <w:right w:w="100" w:type="dxa"/>
                </w:tcMar>
              </w:tcPr>
              <w:p w:rsidR="000A1FDC" w:rsidRDefault="000A1FDC">
                <w:pPr>
                  <w:widowControl w:val="0"/>
                  <w:pBdr>
                    <w:top w:val="nil"/>
                    <w:left w:val="nil"/>
                    <w:bottom w:val="nil"/>
                    <w:right w:val="nil"/>
                    <w:between w:val="nil"/>
                  </w:pBdr>
                  <w:spacing w:after="0" w:line="240" w:lineRule="auto"/>
                  <w:rPr>
                    <w:b/>
                    <w:sz w:val="28"/>
                    <w:szCs w:val="28"/>
                    <w:highlight w:val="white"/>
                  </w:rPr>
                </w:pPr>
              </w:p>
            </w:tc>
            <w:tc>
              <w:tcPr>
                <w:tcW w:w="1860"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b/>
                    <w:sz w:val="28"/>
                    <w:szCs w:val="28"/>
                    <w:highlight w:val="white"/>
                  </w:rPr>
                </w:pPr>
                <w:r>
                  <w:rPr>
                    <w:b/>
                    <w:sz w:val="28"/>
                    <w:szCs w:val="28"/>
                    <w:highlight w:val="white"/>
                  </w:rPr>
                  <w:t xml:space="preserve">           ABE</w:t>
                </w:r>
              </w:p>
            </w:tc>
            <w:tc>
              <w:tcPr>
                <w:tcW w:w="2265" w:type="dxa"/>
                <w:shd w:val="clear" w:color="auto" w:fill="auto"/>
                <w:tcMar>
                  <w:top w:w="100" w:type="dxa"/>
                  <w:left w:w="100" w:type="dxa"/>
                  <w:bottom w:w="100" w:type="dxa"/>
                  <w:right w:w="100" w:type="dxa"/>
                </w:tcMar>
              </w:tcPr>
              <w:p w:rsidR="000A1FDC" w:rsidRDefault="004A131A">
                <w:pPr>
                  <w:spacing w:after="0" w:line="240" w:lineRule="auto"/>
                  <w:jc w:val="both"/>
                  <w:rPr>
                    <w:b/>
                    <w:sz w:val="28"/>
                    <w:szCs w:val="28"/>
                    <w:highlight w:val="white"/>
                  </w:rPr>
                </w:pPr>
                <w:r>
                  <w:rPr>
                    <w:b/>
                    <w:sz w:val="28"/>
                    <w:szCs w:val="28"/>
                    <w:highlight w:val="white"/>
                  </w:rPr>
                  <w:t xml:space="preserve">     KP-ABE</w:t>
                </w:r>
              </w:p>
            </w:tc>
            <w:tc>
              <w:tcPr>
                <w:tcW w:w="2220" w:type="dxa"/>
                <w:shd w:val="clear" w:color="auto" w:fill="auto"/>
                <w:tcMar>
                  <w:top w:w="100" w:type="dxa"/>
                  <w:left w:w="100" w:type="dxa"/>
                  <w:bottom w:w="100" w:type="dxa"/>
                  <w:right w:w="100" w:type="dxa"/>
                </w:tcMar>
              </w:tcPr>
              <w:p w:rsidR="000A1FDC" w:rsidRDefault="004A131A">
                <w:pPr>
                  <w:spacing w:after="0" w:line="240" w:lineRule="auto"/>
                  <w:jc w:val="both"/>
                  <w:rPr>
                    <w:b/>
                    <w:sz w:val="28"/>
                    <w:szCs w:val="28"/>
                    <w:highlight w:val="white"/>
                  </w:rPr>
                </w:pPr>
                <w:r>
                  <w:rPr>
                    <w:b/>
                    <w:sz w:val="28"/>
                    <w:szCs w:val="28"/>
                    <w:highlight w:val="white"/>
                  </w:rPr>
                  <w:t xml:space="preserve">        CP-ABE</w:t>
                </w:r>
              </w:p>
            </w:tc>
          </w:tr>
          <w:tr w:rsidR="000A1FDC">
            <w:trPr>
              <w:tblHeader/>
            </w:trPr>
            <w:tc>
              <w:tcPr>
                <w:tcW w:w="301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b/>
                    <w:sz w:val="28"/>
                    <w:szCs w:val="28"/>
                    <w:highlight w:val="white"/>
                  </w:rPr>
                </w:pPr>
                <w:r>
                  <w:rPr>
                    <w:b/>
                    <w:sz w:val="28"/>
                    <w:szCs w:val="28"/>
                    <w:highlight w:val="white"/>
                  </w:rPr>
                  <w:t xml:space="preserve">    Efficacité</w:t>
                </w:r>
              </w:p>
            </w:tc>
            <w:tc>
              <w:tcPr>
                <w:tcW w:w="1860"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Moyen</w:t>
                </w:r>
              </w:p>
            </w:tc>
            <w:tc>
              <w:tcPr>
                <w:tcW w:w="2265" w:type="dxa"/>
                <w:shd w:val="clear" w:color="auto" w:fill="auto"/>
                <w:tcMar>
                  <w:top w:w="100" w:type="dxa"/>
                  <w:left w:w="100" w:type="dxa"/>
                  <w:bottom w:w="100" w:type="dxa"/>
                  <w:right w:w="100" w:type="dxa"/>
                </w:tcMar>
              </w:tcPr>
              <w:p w:rsidR="000A1FDC" w:rsidRDefault="004A131A">
                <w:pPr>
                  <w:widowControl w:val="0"/>
                  <w:spacing w:after="0" w:line="240" w:lineRule="auto"/>
                  <w:rPr>
                    <w:b/>
                    <w:sz w:val="24"/>
                    <w:szCs w:val="24"/>
                    <w:highlight w:val="white"/>
                  </w:rPr>
                </w:pPr>
                <w:r>
                  <w:rPr>
                    <w:sz w:val="24"/>
                    <w:szCs w:val="24"/>
                    <w:highlight w:val="white"/>
                  </w:rPr>
                  <w:t>Moyen</w:t>
                </w:r>
              </w:p>
            </w:tc>
            <w:tc>
              <w:tcPr>
                <w:tcW w:w="2220"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Elevé</w:t>
                </w:r>
              </w:p>
            </w:tc>
          </w:tr>
          <w:tr w:rsidR="000A1FDC">
            <w:tc>
              <w:tcPr>
                <w:tcW w:w="301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b/>
                    <w:sz w:val="28"/>
                    <w:szCs w:val="28"/>
                    <w:highlight w:val="white"/>
                  </w:rPr>
                </w:pPr>
                <w:r>
                  <w:rPr>
                    <w:b/>
                    <w:sz w:val="28"/>
                    <w:szCs w:val="28"/>
                    <w:highlight w:val="white"/>
                  </w:rPr>
                  <w:t>Résistance aux collision</w:t>
                </w:r>
              </w:p>
            </w:tc>
            <w:tc>
              <w:tcPr>
                <w:tcW w:w="1860" w:type="dxa"/>
                <w:shd w:val="clear" w:color="auto" w:fill="auto"/>
                <w:tcMar>
                  <w:top w:w="100" w:type="dxa"/>
                  <w:left w:w="100" w:type="dxa"/>
                  <w:bottom w:w="100" w:type="dxa"/>
                  <w:right w:w="100" w:type="dxa"/>
                </w:tcMar>
              </w:tcPr>
              <w:p w:rsidR="000A1FDC" w:rsidRDefault="004A131A">
                <w:pPr>
                  <w:widowControl w:val="0"/>
                  <w:spacing w:after="0" w:line="240" w:lineRule="auto"/>
                  <w:rPr>
                    <w:b/>
                    <w:sz w:val="24"/>
                    <w:szCs w:val="24"/>
                    <w:highlight w:val="white"/>
                  </w:rPr>
                </w:pPr>
                <w:r>
                  <w:rPr>
                    <w:sz w:val="24"/>
                    <w:szCs w:val="24"/>
                    <w:highlight w:val="white"/>
                  </w:rPr>
                  <w:t>Moyen</w:t>
                </w:r>
              </w:p>
            </w:tc>
            <w:tc>
              <w:tcPr>
                <w:tcW w:w="226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bien</w:t>
                </w:r>
              </w:p>
            </w:tc>
            <w:tc>
              <w:tcPr>
                <w:tcW w:w="2220"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bien</w:t>
                </w:r>
              </w:p>
            </w:tc>
          </w:tr>
          <w:tr w:rsidR="000A1FDC">
            <w:tc>
              <w:tcPr>
                <w:tcW w:w="301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b/>
                    <w:sz w:val="28"/>
                    <w:szCs w:val="28"/>
                    <w:highlight w:val="white"/>
                  </w:rPr>
                </w:pPr>
                <w:r>
                  <w:rPr>
                    <w:b/>
                    <w:sz w:val="28"/>
                    <w:szCs w:val="28"/>
                    <w:highlight w:val="white"/>
                  </w:rPr>
                  <w:t>Surcharge de calcul</w:t>
                </w:r>
              </w:p>
            </w:tc>
            <w:tc>
              <w:tcPr>
                <w:tcW w:w="1860"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Elevé</w:t>
                </w:r>
              </w:p>
            </w:tc>
            <w:tc>
              <w:tcPr>
                <w:tcW w:w="226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coût supplémentaire en termes de calcul</w:t>
                </w:r>
              </w:p>
            </w:tc>
            <w:tc>
              <w:tcPr>
                <w:tcW w:w="2220"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coût supplémentaire en termes de calcul</w:t>
                </w:r>
              </w:p>
            </w:tc>
          </w:tr>
          <w:tr w:rsidR="000A1FDC">
            <w:tc>
              <w:tcPr>
                <w:tcW w:w="3015"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b/>
                    <w:sz w:val="28"/>
                    <w:szCs w:val="28"/>
                    <w:highlight w:val="white"/>
                  </w:rPr>
                </w:pPr>
                <w:r>
                  <w:rPr>
                    <w:b/>
                    <w:sz w:val="28"/>
                    <w:szCs w:val="28"/>
                    <w:highlight w:val="white"/>
                  </w:rPr>
                  <w:t xml:space="preserve">Accès aux contrôle des grains fins </w:t>
                </w:r>
              </w:p>
            </w:tc>
            <w:tc>
              <w:tcPr>
                <w:tcW w:w="1860" w:type="dxa"/>
                <w:shd w:val="clear" w:color="auto" w:fill="auto"/>
                <w:tcMar>
                  <w:top w:w="100" w:type="dxa"/>
                  <w:left w:w="100" w:type="dxa"/>
                  <w:bottom w:w="100" w:type="dxa"/>
                  <w:right w:w="100" w:type="dxa"/>
                </w:tcMar>
              </w:tcPr>
              <w:p w:rsidR="000A1FDC" w:rsidRDefault="004A131A">
                <w:pPr>
                  <w:widowControl w:val="0"/>
                  <w:pBdr>
                    <w:top w:val="nil"/>
                    <w:left w:val="nil"/>
                    <w:bottom w:val="nil"/>
                    <w:right w:val="nil"/>
                    <w:between w:val="nil"/>
                  </w:pBdr>
                  <w:spacing w:after="0" w:line="240" w:lineRule="auto"/>
                  <w:rPr>
                    <w:sz w:val="24"/>
                    <w:szCs w:val="24"/>
                    <w:highlight w:val="white"/>
                  </w:rPr>
                </w:pPr>
                <w:r>
                  <w:rPr>
                    <w:sz w:val="24"/>
                    <w:szCs w:val="24"/>
                    <w:highlight w:val="white"/>
                  </w:rPr>
                  <w:t>Faible</w:t>
                </w:r>
              </w:p>
            </w:tc>
            <w:tc>
              <w:tcPr>
                <w:tcW w:w="2265"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Faible</w:t>
                </w:r>
              </w:p>
            </w:tc>
            <w:tc>
              <w:tcPr>
                <w:tcW w:w="2220"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Moyen</w:t>
                </w:r>
              </w:p>
            </w:tc>
          </w:tr>
          <w:tr w:rsidR="000A1FDC">
            <w:trPr>
              <w:trHeight w:val="656"/>
            </w:trPr>
            <w:tc>
              <w:tcPr>
                <w:tcW w:w="3015"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b/>
                    <w:sz w:val="28"/>
                    <w:szCs w:val="28"/>
                    <w:highlight w:val="white"/>
                  </w:rPr>
                  <w:t>Accès aux contrôle</w:t>
                </w:r>
              </w:p>
            </w:tc>
            <w:tc>
              <w:tcPr>
                <w:tcW w:w="1860"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Elevé</w:t>
                </w:r>
              </w:p>
            </w:tc>
            <w:tc>
              <w:tcPr>
                <w:tcW w:w="2265"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Elevé</w:t>
                </w:r>
              </w:p>
            </w:tc>
            <w:tc>
              <w:tcPr>
                <w:tcW w:w="2220" w:type="dxa"/>
                <w:shd w:val="clear" w:color="auto" w:fill="auto"/>
                <w:tcMar>
                  <w:top w:w="100" w:type="dxa"/>
                  <w:left w:w="100" w:type="dxa"/>
                  <w:bottom w:w="100" w:type="dxa"/>
                  <w:right w:w="100" w:type="dxa"/>
                </w:tcMar>
              </w:tcPr>
              <w:p w:rsidR="000A1FDC" w:rsidRDefault="004A131A">
                <w:pPr>
                  <w:widowControl w:val="0"/>
                  <w:spacing w:after="0" w:line="240" w:lineRule="auto"/>
                  <w:rPr>
                    <w:b/>
                    <w:sz w:val="28"/>
                    <w:szCs w:val="28"/>
                    <w:highlight w:val="white"/>
                  </w:rPr>
                </w:pPr>
                <w:r>
                  <w:rPr>
                    <w:sz w:val="24"/>
                    <w:szCs w:val="24"/>
                    <w:highlight w:val="white"/>
                  </w:rPr>
                  <w:t>Elevé</w:t>
                </w:r>
              </w:p>
            </w:tc>
          </w:tr>
        </w:tbl>
      </w:sdtContent>
    </w:sdt>
    <w:p w:rsidR="000A1FDC" w:rsidRDefault="004A131A">
      <w:pPr>
        <w:spacing w:after="0" w:line="240" w:lineRule="auto"/>
        <w:jc w:val="both"/>
        <w:rPr>
          <w:sz w:val="24"/>
          <w:szCs w:val="24"/>
          <w:highlight w:val="white"/>
        </w:rPr>
      </w:pPr>
      <w:r>
        <w:rPr>
          <w:b/>
          <w:sz w:val="28"/>
          <w:szCs w:val="28"/>
          <w:highlight w:val="white"/>
        </w:rPr>
        <w:t xml:space="preserve">                                            </w:t>
      </w:r>
      <w:r>
        <w:rPr>
          <w:sz w:val="24"/>
          <w:szCs w:val="24"/>
          <w:highlight w:val="white"/>
        </w:rPr>
        <w:t>Figure</w:t>
      </w:r>
      <w:r w:rsidR="009B0431">
        <w:rPr>
          <w:sz w:val="24"/>
          <w:szCs w:val="24"/>
          <w:highlight w:val="white"/>
        </w:rPr>
        <w:t xml:space="preserve"> </w:t>
      </w:r>
      <w:r>
        <w:rPr>
          <w:sz w:val="24"/>
          <w:szCs w:val="24"/>
          <w:highlight w:val="white"/>
        </w:rPr>
        <w:t>:</w:t>
      </w:r>
      <w:r w:rsidR="009B0431">
        <w:rPr>
          <w:sz w:val="24"/>
          <w:szCs w:val="24"/>
          <w:highlight w:val="white"/>
        </w:rPr>
        <w:t xml:space="preserve"> </w:t>
      </w:r>
      <w:r>
        <w:rPr>
          <w:sz w:val="24"/>
          <w:szCs w:val="24"/>
          <w:highlight w:val="white"/>
        </w:rPr>
        <w:t>Tableau de comparaison</w:t>
      </w:r>
    </w:p>
    <w:p w:rsidR="000A1FDC" w:rsidRDefault="000A1FDC">
      <w:pPr>
        <w:spacing w:after="0" w:line="240" w:lineRule="auto"/>
        <w:jc w:val="both"/>
        <w:rPr>
          <w:sz w:val="24"/>
          <w:szCs w:val="24"/>
          <w:highlight w:val="white"/>
        </w:rPr>
      </w:pPr>
    </w:p>
    <w:p w:rsidR="009B0431" w:rsidRPr="009B0431" w:rsidRDefault="009B0431" w:rsidP="004D5F41">
      <w:pPr>
        <w:pStyle w:val="Style1"/>
        <w:rPr>
          <w:highlight w:val="white"/>
        </w:rPr>
      </w:pPr>
      <w:r w:rsidRPr="009B0431">
        <w:rPr>
          <w:highlight w:val="white"/>
        </w:rPr>
        <w:t>Fonctionnement de chiffrement par attribut :</w:t>
      </w:r>
    </w:p>
    <w:p w:rsidR="000A1FDC" w:rsidRDefault="004A131A" w:rsidP="00B77D51">
      <w:pPr>
        <w:pStyle w:val="Paragraphedeliste"/>
        <w:numPr>
          <w:ilvl w:val="3"/>
          <w:numId w:val="33"/>
        </w:numPr>
        <w:spacing w:after="0" w:line="360" w:lineRule="auto"/>
        <w:jc w:val="both"/>
        <w:rPr>
          <w:b/>
          <w:color w:val="000000"/>
          <w:sz w:val="24"/>
          <w:szCs w:val="24"/>
          <w:highlight w:val="white"/>
        </w:rPr>
      </w:pPr>
      <w:r w:rsidRPr="009B0431">
        <w:rPr>
          <w:b/>
          <w:color w:val="000000"/>
          <w:sz w:val="24"/>
          <w:szCs w:val="24"/>
          <w:highlight w:val="white"/>
        </w:rPr>
        <w:t>Concept de base</w:t>
      </w:r>
      <w:r w:rsidR="009B0431">
        <w:rPr>
          <w:b/>
          <w:color w:val="000000"/>
          <w:sz w:val="24"/>
          <w:szCs w:val="24"/>
          <w:highlight w:val="white"/>
        </w:rPr>
        <w:t> :</w:t>
      </w:r>
    </w:p>
    <w:p w:rsidR="000A1FDC" w:rsidRDefault="004A131A">
      <w:pPr>
        <w:spacing w:before="240" w:after="240" w:line="360" w:lineRule="auto"/>
        <w:jc w:val="both"/>
        <w:rPr>
          <w:sz w:val="24"/>
          <w:szCs w:val="24"/>
          <w:highlight w:val="white"/>
        </w:rPr>
      </w:pPr>
      <w:r>
        <w:rPr>
          <w:sz w:val="24"/>
          <w:szCs w:val="24"/>
          <w:highlight w:val="white"/>
        </w:rPr>
        <w:t>Dans le chiffrement par attribut :</w:t>
      </w:r>
    </w:p>
    <w:p w:rsidR="000A1FDC" w:rsidRDefault="004A131A" w:rsidP="00B77D51">
      <w:pPr>
        <w:numPr>
          <w:ilvl w:val="0"/>
          <w:numId w:val="9"/>
        </w:numPr>
        <w:spacing w:before="240" w:after="0" w:line="360" w:lineRule="auto"/>
        <w:rPr>
          <w:sz w:val="24"/>
          <w:szCs w:val="24"/>
          <w:highlight w:val="white"/>
        </w:rPr>
      </w:pPr>
      <w:r>
        <w:rPr>
          <w:sz w:val="24"/>
          <w:szCs w:val="24"/>
          <w:highlight w:val="white"/>
        </w:rPr>
        <w:lastRenderedPageBreak/>
        <w:t>Les attributs sont des propriétés qui décrivent l'utilisateur (exemples : rôle, organisation, localisation, etc.).</w:t>
      </w:r>
    </w:p>
    <w:p w:rsidR="000A1FDC" w:rsidRDefault="004A131A" w:rsidP="00B77D51">
      <w:pPr>
        <w:numPr>
          <w:ilvl w:val="0"/>
          <w:numId w:val="9"/>
        </w:numPr>
        <w:spacing w:after="0" w:line="360" w:lineRule="auto"/>
        <w:rPr>
          <w:sz w:val="24"/>
          <w:szCs w:val="24"/>
          <w:highlight w:val="white"/>
        </w:rPr>
      </w:pPr>
      <w:r>
        <w:rPr>
          <w:sz w:val="24"/>
          <w:szCs w:val="24"/>
          <w:highlight w:val="white"/>
        </w:rPr>
        <w:t>Une politique d'accès est définie pour déterminer qui peut accéder aux données chiffrées.</w:t>
      </w:r>
    </w:p>
    <w:p w:rsidR="000A1FDC" w:rsidRDefault="004A131A" w:rsidP="00B77D51">
      <w:pPr>
        <w:numPr>
          <w:ilvl w:val="0"/>
          <w:numId w:val="9"/>
        </w:numPr>
        <w:spacing w:after="0" w:line="360" w:lineRule="auto"/>
        <w:rPr>
          <w:sz w:val="24"/>
          <w:szCs w:val="24"/>
          <w:highlight w:val="white"/>
        </w:rPr>
      </w:pPr>
      <w:r>
        <w:rPr>
          <w:sz w:val="24"/>
          <w:szCs w:val="24"/>
          <w:highlight w:val="white"/>
        </w:rPr>
        <w:t>Deux variantes principales existent :</w:t>
      </w:r>
    </w:p>
    <w:p w:rsidR="000A1FDC" w:rsidRDefault="004A131A" w:rsidP="00B77D51">
      <w:pPr>
        <w:numPr>
          <w:ilvl w:val="1"/>
          <w:numId w:val="9"/>
        </w:numPr>
        <w:spacing w:after="0" w:line="360" w:lineRule="auto"/>
        <w:rPr>
          <w:sz w:val="24"/>
          <w:szCs w:val="24"/>
          <w:highlight w:val="white"/>
        </w:rPr>
      </w:pPr>
      <w:r>
        <w:rPr>
          <w:sz w:val="24"/>
          <w:szCs w:val="24"/>
          <w:highlight w:val="white"/>
        </w:rPr>
        <w:t xml:space="preserve">KP-ABE (Key-Policy </w:t>
      </w:r>
      <w:proofErr w:type="spellStart"/>
      <w:r>
        <w:rPr>
          <w:sz w:val="24"/>
          <w:szCs w:val="24"/>
          <w:highlight w:val="white"/>
        </w:rPr>
        <w:t>Attribute-Based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 : La politique est intégrée dans la clé privée.</w:t>
      </w:r>
    </w:p>
    <w:p w:rsidR="009B0431" w:rsidRDefault="004A131A" w:rsidP="00B77D51">
      <w:pPr>
        <w:numPr>
          <w:ilvl w:val="1"/>
          <w:numId w:val="9"/>
        </w:numPr>
        <w:spacing w:after="240" w:line="360" w:lineRule="auto"/>
        <w:rPr>
          <w:sz w:val="24"/>
          <w:szCs w:val="24"/>
          <w:highlight w:val="white"/>
        </w:rPr>
      </w:pPr>
      <w:r>
        <w:rPr>
          <w:sz w:val="24"/>
          <w:szCs w:val="24"/>
          <w:highlight w:val="white"/>
        </w:rPr>
        <w:t>CP-ABE (</w:t>
      </w:r>
      <w:proofErr w:type="spellStart"/>
      <w:r>
        <w:rPr>
          <w:sz w:val="24"/>
          <w:szCs w:val="24"/>
          <w:highlight w:val="white"/>
        </w:rPr>
        <w:t>Ciphertext</w:t>
      </w:r>
      <w:proofErr w:type="spellEnd"/>
      <w:r>
        <w:rPr>
          <w:sz w:val="24"/>
          <w:szCs w:val="24"/>
          <w:highlight w:val="white"/>
        </w:rPr>
        <w:t xml:space="preserve">-Policy </w:t>
      </w:r>
      <w:proofErr w:type="spellStart"/>
      <w:r>
        <w:rPr>
          <w:sz w:val="24"/>
          <w:szCs w:val="24"/>
          <w:highlight w:val="white"/>
        </w:rPr>
        <w:t>Attribute-Based</w:t>
      </w:r>
      <w:proofErr w:type="spellEnd"/>
      <w:r>
        <w:rPr>
          <w:sz w:val="24"/>
          <w:szCs w:val="24"/>
          <w:highlight w:val="white"/>
        </w:rPr>
        <w:t xml:space="preserve"> </w:t>
      </w:r>
      <w:proofErr w:type="spellStart"/>
      <w:r>
        <w:rPr>
          <w:sz w:val="24"/>
          <w:szCs w:val="24"/>
          <w:highlight w:val="white"/>
        </w:rPr>
        <w:t>Encryption</w:t>
      </w:r>
      <w:proofErr w:type="spellEnd"/>
      <w:r>
        <w:rPr>
          <w:sz w:val="24"/>
          <w:szCs w:val="24"/>
          <w:highlight w:val="white"/>
        </w:rPr>
        <w:t>) : La politique est intégrée dans le texte chiffré.</w:t>
      </w:r>
      <w:bookmarkStart w:id="1" w:name="_heading=h.rhwgfa3mowsx" w:colFirst="0" w:colLast="0"/>
      <w:bookmarkStart w:id="2" w:name="_heading=h.8yebacfosb70" w:colFirst="0" w:colLast="0"/>
      <w:bookmarkEnd w:id="1"/>
      <w:bookmarkEnd w:id="2"/>
    </w:p>
    <w:p w:rsidR="009B0431" w:rsidRPr="009B0431" w:rsidRDefault="009B0431" w:rsidP="00B77D51">
      <w:pPr>
        <w:pStyle w:val="Paragraphedeliste"/>
        <w:numPr>
          <w:ilvl w:val="3"/>
          <w:numId w:val="33"/>
        </w:numPr>
        <w:spacing w:after="240" w:line="360" w:lineRule="auto"/>
        <w:rPr>
          <w:sz w:val="24"/>
          <w:szCs w:val="24"/>
          <w:highlight w:val="white"/>
        </w:rPr>
      </w:pPr>
      <w:r w:rsidRPr="009B0431">
        <w:rPr>
          <w:b/>
          <w:color w:val="000000"/>
          <w:sz w:val="24"/>
          <w:szCs w:val="24"/>
          <w:highlight w:val="white"/>
        </w:rPr>
        <w:t>Étapes de fonctionnement :</w:t>
      </w:r>
    </w:p>
    <w:p w:rsidR="000A1FDC" w:rsidRDefault="004A131A">
      <w:pPr>
        <w:pStyle w:val="Titre4"/>
        <w:keepNext w:val="0"/>
        <w:keepLines w:val="0"/>
        <w:spacing w:line="360" w:lineRule="auto"/>
        <w:rPr>
          <w:highlight w:val="white"/>
        </w:rPr>
      </w:pPr>
      <w:r>
        <w:rPr>
          <w:highlight w:val="white"/>
        </w:rPr>
        <w:t xml:space="preserve">   a. Phase de configuration(Setup)</w:t>
      </w:r>
      <w:r w:rsidR="009B0431">
        <w:rPr>
          <w:highlight w:val="white"/>
        </w:rPr>
        <w:t> :</w:t>
      </w:r>
    </w:p>
    <w:p w:rsidR="000A1FDC" w:rsidRDefault="004A131A" w:rsidP="00B77D51">
      <w:pPr>
        <w:numPr>
          <w:ilvl w:val="0"/>
          <w:numId w:val="5"/>
        </w:numPr>
        <w:spacing w:before="240" w:after="0" w:line="360" w:lineRule="auto"/>
        <w:rPr>
          <w:sz w:val="24"/>
          <w:szCs w:val="24"/>
          <w:highlight w:val="white"/>
        </w:rPr>
      </w:pPr>
      <w:r>
        <w:rPr>
          <w:sz w:val="24"/>
          <w:szCs w:val="24"/>
          <w:highlight w:val="white"/>
        </w:rPr>
        <w:t xml:space="preserve">Une </w:t>
      </w:r>
      <w:r>
        <w:rPr>
          <w:b/>
          <w:sz w:val="24"/>
          <w:szCs w:val="24"/>
          <w:highlight w:val="white"/>
        </w:rPr>
        <w:t>autorité centrale</w:t>
      </w:r>
      <w:r>
        <w:rPr>
          <w:sz w:val="24"/>
          <w:szCs w:val="24"/>
          <w:highlight w:val="white"/>
        </w:rPr>
        <w:t xml:space="preserve"> génère les éléments suivants :</w:t>
      </w:r>
    </w:p>
    <w:p w:rsidR="000A1FDC" w:rsidRDefault="004A131A" w:rsidP="00B77D51">
      <w:pPr>
        <w:numPr>
          <w:ilvl w:val="1"/>
          <w:numId w:val="5"/>
        </w:numPr>
        <w:spacing w:after="0" w:line="360" w:lineRule="auto"/>
        <w:rPr>
          <w:sz w:val="24"/>
          <w:szCs w:val="24"/>
          <w:highlight w:val="white"/>
        </w:rPr>
      </w:pPr>
      <w:r>
        <w:rPr>
          <w:sz w:val="24"/>
          <w:szCs w:val="24"/>
          <w:highlight w:val="white"/>
        </w:rPr>
        <w:t>Clé maîtresse (</w:t>
      </w:r>
      <w:r>
        <w:rPr>
          <w:i/>
          <w:sz w:val="24"/>
          <w:szCs w:val="24"/>
          <w:highlight w:val="white"/>
        </w:rPr>
        <w:t>Master Key</w:t>
      </w:r>
      <w:r>
        <w:rPr>
          <w:sz w:val="24"/>
          <w:szCs w:val="24"/>
          <w:highlight w:val="white"/>
        </w:rPr>
        <w:t>) : Une clé secrète utilisée pour dériver les clés privées des utilisateurs.</w:t>
      </w:r>
    </w:p>
    <w:p w:rsidR="000A1FDC" w:rsidRDefault="004A131A" w:rsidP="00B77D51">
      <w:pPr>
        <w:numPr>
          <w:ilvl w:val="1"/>
          <w:numId w:val="5"/>
        </w:numPr>
        <w:spacing w:after="240" w:line="360" w:lineRule="auto"/>
        <w:rPr>
          <w:sz w:val="24"/>
          <w:szCs w:val="24"/>
          <w:highlight w:val="white"/>
        </w:rPr>
      </w:pPr>
      <w:r>
        <w:rPr>
          <w:sz w:val="24"/>
          <w:szCs w:val="24"/>
          <w:highlight w:val="white"/>
        </w:rPr>
        <w:t>Paramètres publics : Partagés avec tout le monde pour permettre le chiffrement.</w:t>
      </w:r>
    </w:p>
    <w:p w:rsidR="000A1FDC" w:rsidRDefault="004A131A">
      <w:pPr>
        <w:pStyle w:val="Titre4"/>
        <w:keepNext w:val="0"/>
        <w:keepLines w:val="0"/>
        <w:spacing w:line="360" w:lineRule="auto"/>
        <w:rPr>
          <w:highlight w:val="white"/>
        </w:rPr>
      </w:pPr>
      <w:bookmarkStart w:id="3" w:name="_heading=h.6k1vc4vo1jl7" w:colFirst="0" w:colLast="0"/>
      <w:bookmarkEnd w:id="3"/>
      <w:r>
        <w:rPr>
          <w:highlight w:val="white"/>
        </w:rPr>
        <w:t xml:space="preserve">   b. Chiffrement des données(</w:t>
      </w:r>
      <w:proofErr w:type="spellStart"/>
      <w:r>
        <w:rPr>
          <w:highlight w:val="white"/>
        </w:rPr>
        <w:t>Encrypt</w:t>
      </w:r>
      <w:proofErr w:type="spellEnd"/>
      <w:r>
        <w:rPr>
          <w:highlight w:val="white"/>
        </w:rPr>
        <w:t>)</w:t>
      </w:r>
      <w:r w:rsidR="009B0431">
        <w:rPr>
          <w:highlight w:val="white"/>
        </w:rPr>
        <w:t> :</w:t>
      </w:r>
    </w:p>
    <w:p w:rsidR="000A1FDC" w:rsidRDefault="004A131A">
      <w:pPr>
        <w:spacing w:before="240" w:after="240" w:line="360" w:lineRule="auto"/>
        <w:rPr>
          <w:sz w:val="24"/>
          <w:szCs w:val="24"/>
          <w:highlight w:val="white"/>
        </w:rPr>
      </w:pPr>
      <w:r>
        <w:rPr>
          <w:sz w:val="24"/>
          <w:szCs w:val="24"/>
          <w:highlight w:val="white"/>
        </w:rPr>
        <w:t>Un émetteur, qui souhaite partager des données sécurisées, suit ces étapes :</w:t>
      </w:r>
    </w:p>
    <w:p w:rsidR="000A1FDC" w:rsidRDefault="004A131A" w:rsidP="00B77D51">
      <w:pPr>
        <w:numPr>
          <w:ilvl w:val="0"/>
          <w:numId w:val="24"/>
        </w:numPr>
        <w:spacing w:before="240" w:after="0" w:line="360" w:lineRule="auto"/>
        <w:rPr>
          <w:sz w:val="24"/>
          <w:szCs w:val="24"/>
          <w:highlight w:val="white"/>
        </w:rPr>
      </w:pPr>
      <w:r>
        <w:rPr>
          <w:sz w:val="24"/>
          <w:szCs w:val="24"/>
          <w:highlight w:val="white"/>
        </w:rPr>
        <w:t>Définition de la politique d'accès :</w:t>
      </w:r>
    </w:p>
    <w:p w:rsidR="000A1FDC" w:rsidRDefault="004A131A" w:rsidP="00B77D51">
      <w:pPr>
        <w:numPr>
          <w:ilvl w:val="1"/>
          <w:numId w:val="24"/>
        </w:numPr>
        <w:spacing w:after="240" w:line="360" w:lineRule="auto"/>
        <w:rPr>
          <w:sz w:val="24"/>
          <w:szCs w:val="24"/>
          <w:highlight w:val="white"/>
        </w:rPr>
      </w:pPr>
      <w:r>
        <w:rPr>
          <w:sz w:val="24"/>
          <w:szCs w:val="24"/>
          <w:highlight w:val="white"/>
        </w:rPr>
        <w:t>Une politique d'accès est définie en termes d'attributs. Par exemple :</w:t>
      </w:r>
    </w:p>
    <w:p w:rsidR="000A1FDC" w:rsidRDefault="004A131A">
      <w:pPr>
        <w:spacing w:before="240" w:after="240" w:line="360" w:lineRule="auto"/>
        <w:ind w:left="2160"/>
        <w:rPr>
          <w:sz w:val="24"/>
          <w:szCs w:val="24"/>
          <w:highlight w:val="white"/>
        </w:rPr>
      </w:pPr>
      <w:r>
        <w:rPr>
          <w:i/>
          <w:sz w:val="24"/>
          <w:szCs w:val="24"/>
          <w:highlight w:val="white"/>
        </w:rPr>
        <w:t>(Département = Finance) ET (Rôle = Manager)</w:t>
      </w:r>
      <w:r>
        <w:rPr>
          <w:sz w:val="24"/>
          <w:szCs w:val="24"/>
          <w:highlight w:val="white"/>
        </w:rPr>
        <w:t>.</w:t>
      </w:r>
    </w:p>
    <w:p w:rsidR="000A1FDC" w:rsidRDefault="004A131A" w:rsidP="00B77D51">
      <w:pPr>
        <w:numPr>
          <w:ilvl w:val="0"/>
          <w:numId w:val="24"/>
        </w:numPr>
        <w:spacing w:before="240" w:after="0" w:line="360" w:lineRule="auto"/>
        <w:rPr>
          <w:sz w:val="24"/>
          <w:szCs w:val="24"/>
          <w:highlight w:val="white"/>
        </w:rPr>
      </w:pPr>
      <w:r>
        <w:rPr>
          <w:sz w:val="24"/>
          <w:szCs w:val="24"/>
          <w:highlight w:val="white"/>
        </w:rPr>
        <w:t>Chiffrement :</w:t>
      </w:r>
    </w:p>
    <w:p w:rsidR="000A1FDC" w:rsidRDefault="004A131A" w:rsidP="00B77D51">
      <w:pPr>
        <w:numPr>
          <w:ilvl w:val="1"/>
          <w:numId w:val="24"/>
        </w:numPr>
        <w:spacing w:after="0" w:line="360" w:lineRule="auto"/>
        <w:rPr>
          <w:sz w:val="24"/>
          <w:szCs w:val="24"/>
          <w:highlight w:val="white"/>
        </w:rPr>
      </w:pPr>
      <w:r>
        <w:rPr>
          <w:sz w:val="24"/>
          <w:szCs w:val="24"/>
          <w:highlight w:val="white"/>
        </w:rPr>
        <w:t>Les données sont chiffrées avec une clé publique et une politique d'accès associée.</w:t>
      </w:r>
    </w:p>
    <w:p w:rsidR="000A1FDC" w:rsidRDefault="004A131A" w:rsidP="00B77D51">
      <w:pPr>
        <w:numPr>
          <w:ilvl w:val="1"/>
          <w:numId w:val="24"/>
        </w:numPr>
        <w:spacing w:after="240" w:line="360" w:lineRule="auto"/>
        <w:rPr>
          <w:sz w:val="24"/>
          <w:szCs w:val="24"/>
          <w:highlight w:val="white"/>
        </w:rPr>
      </w:pPr>
      <w:r>
        <w:rPr>
          <w:sz w:val="24"/>
          <w:szCs w:val="24"/>
          <w:highlight w:val="white"/>
        </w:rPr>
        <w:t>Le texte chiffré contient les données sécurisées et la politique.</w:t>
      </w:r>
    </w:p>
    <w:p w:rsidR="000A1FDC" w:rsidRDefault="004A131A">
      <w:pPr>
        <w:pStyle w:val="Titre4"/>
        <w:keepNext w:val="0"/>
        <w:keepLines w:val="0"/>
        <w:spacing w:line="360" w:lineRule="auto"/>
        <w:rPr>
          <w:highlight w:val="white"/>
        </w:rPr>
      </w:pPr>
      <w:bookmarkStart w:id="4" w:name="_heading=h.nvofwdue9jsp" w:colFirst="0" w:colLast="0"/>
      <w:bookmarkEnd w:id="4"/>
      <w:r>
        <w:rPr>
          <w:highlight w:val="white"/>
        </w:rPr>
        <w:lastRenderedPageBreak/>
        <w:t xml:space="preserve">  c. Génération des clés privées(</w:t>
      </w:r>
      <w:proofErr w:type="spellStart"/>
      <w:r>
        <w:rPr>
          <w:highlight w:val="white"/>
        </w:rPr>
        <w:t>KeyGen</w:t>
      </w:r>
      <w:proofErr w:type="spellEnd"/>
      <w:r>
        <w:rPr>
          <w:highlight w:val="white"/>
        </w:rPr>
        <w:t>)</w:t>
      </w:r>
      <w:r w:rsidR="009B0431">
        <w:rPr>
          <w:highlight w:val="white"/>
        </w:rPr>
        <w:t> :</w:t>
      </w:r>
    </w:p>
    <w:p w:rsidR="000A1FDC" w:rsidRDefault="004A131A">
      <w:pPr>
        <w:spacing w:before="240" w:after="240" w:line="360" w:lineRule="auto"/>
        <w:rPr>
          <w:sz w:val="24"/>
          <w:szCs w:val="24"/>
          <w:highlight w:val="white"/>
        </w:rPr>
      </w:pPr>
      <w:r>
        <w:rPr>
          <w:sz w:val="24"/>
          <w:szCs w:val="24"/>
          <w:highlight w:val="white"/>
        </w:rPr>
        <w:t>Pour chaque utilisateur, l'autorité centrale génère une clé privée en fonction de leurs attributs. Par exemple :</w:t>
      </w:r>
    </w:p>
    <w:p w:rsidR="000A1FDC" w:rsidRDefault="004A131A" w:rsidP="00B77D51">
      <w:pPr>
        <w:numPr>
          <w:ilvl w:val="0"/>
          <w:numId w:val="30"/>
        </w:numPr>
        <w:spacing w:before="240" w:after="240" w:line="360" w:lineRule="auto"/>
        <w:rPr>
          <w:sz w:val="24"/>
          <w:szCs w:val="24"/>
          <w:highlight w:val="white"/>
        </w:rPr>
      </w:pPr>
      <w:r>
        <w:rPr>
          <w:sz w:val="24"/>
          <w:szCs w:val="24"/>
          <w:highlight w:val="white"/>
        </w:rPr>
        <w:t xml:space="preserve">Un utilisateur ayant les attributs </w:t>
      </w:r>
      <w:r>
        <w:rPr>
          <w:i/>
          <w:sz w:val="24"/>
          <w:szCs w:val="24"/>
          <w:highlight w:val="white"/>
        </w:rPr>
        <w:t>(Département = Finance)</w:t>
      </w:r>
      <w:r>
        <w:rPr>
          <w:sz w:val="24"/>
          <w:szCs w:val="24"/>
          <w:highlight w:val="white"/>
        </w:rPr>
        <w:t xml:space="preserve"> et </w:t>
      </w:r>
      <w:r>
        <w:rPr>
          <w:i/>
          <w:sz w:val="24"/>
          <w:szCs w:val="24"/>
          <w:highlight w:val="white"/>
        </w:rPr>
        <w:t>(Rôle = Manager)</w:t>
      </w:r>
      <w:r>
        <w:rPr>
          <w:sz w:val="24"/>
          <w:szCs w:val="24"/>
          <w:highlight w:val="white"/>
        </w:rPr>
        <w:t xml:space="preserve"> reçoit une clé privée contenant ces propriétés.</w:t>
      </w:r>
    </w:p>
    <w:p w:rsidR="000A1FDC" w:rsidRDefault="004A131A">
      <w:pPr>
        <w:pStyle w:val="Titre4"/>
        <w:keepNext w:val="0"/>
        <w:keepLines w:val="0"/>
        <w:spacing w:line="360" w:lineRule="auto"/>
        <w:rPr>
          <w:highlight w:val="white"/>
        </w:rPr>
      </w:pPr>
      <w:bookmarkStart w:id="5" w:name="_heading=h.b88imx7o4gqt" w:colFirst="0" w:colLast="0"/>
      <w:bookmarkEnd w:id="5"/>
      <w:r>
        <w:rPr>
          <w:highlight w:val="white"/>
        </w:rPr>
        <w:t xml:space="preserve">  d. Déchiffrement des données(</w:t>
      </w:r>
      <w:proofErr w:type="spellStart"/>
      <w:r>
        <w:rPr>
          <w:highlight w:val="white"/>
        </w:rPr>
        <w:t>Decrypt</w:t>
      </w:r>
      <w:proofErr w:type="spellEnd"/>
      <w:r>
        <w:rPr>
          <w:highlight w:val="white"/>
        </w:rPr>
        <w:t>)</w:t>
      </w:r>
      <w:r w:rsidR="009B0431">
        <w:rPr>
          <w:highlight w:val="white"/>
        </w:rPr>
        <w:t> :</w:t>
      </w:r>
    </w:p>
    <w:p w:rsidR="000A1FDC" w:rsidRDefault="004A131A">
      <w:pPr>
        <w:spacing w:before="240" w:after="240" w:line="360" w:lineRule="auto"/>
        <w:rPr>
          <w:sz w:val="24"/>
          <w:szCs w:val="24"/>
          <w:highlight w:val="white"/>
        </w:rPr>
      </w:pPr>
      <w:r>
        <w:rPr>
          <w:sz w:val="24"/>
          <w:szCs w:val="24"/>
          <w:highlight w:val="white"/>
        </w:rPr>
        <w:t>Lorsqu'un utilisateur tente de déchiffrer le texte :</w:t>
      </w:r>
    </w:p>
    <w:p w:rsidR="000A1FDC" w:rsidRDefault="004A131A" w:rsidP="00B77D51">
      <w:pPr>
        <w:numPr>
          <w:ilvl w:val="0"/>
          <w:numId w:val="28"/>
        </w:numPr>
        <w:spacing w:before="240" w:after="0" w:line="360" w:lineRule="auto"/>
        <w:rPr>
          <w:sz w:val="24"/>
          <w:szCs w:val="24"/>
          <w:highlight w:val="white"/>
        </w:rPr>
      </w:pPr>
      <w:r>
        <w:rPr>
          <w:sz w:val="24"/>
          <w:szCs w:val="24"/>
          <w:highlight w:val="white"/>
        </w:rPr>
        <w:t>Les attributs de sa clé privée sont comparés à la politique d'accès du texte chiffré.</w:t>
      </w:r>
    </w:p>
    <w:p w:rsidR="000A1FDC" w:rsidRDefault="004A131A" w:rsidP="00B77D51">
      <w:pPr>
        <w:numPr>
          <w:ilvl w:val="0"/>
          <w:numId w:val="28"/>
        </w:numPr>
        <w:spacing w:after="0" w:line="360" w:lineRule="auto"/>
        <w:rPr>
          <w:sz w:val="24"/>
          <w:szCs w:val="24"/>
          <w:highlight w:val="white"/>
        </w:rPr>
      </w:pPr>
      <w:r>
        <w:rPr>
          <w:sz w:val="24"/>
          <w:szCs w:val="24"/>
          <w:highlight w:val="white"/>
        </w:rPr>
        <w:t>Deux scénarios possibles :</w:t>
      </w:r>
    </w:p>
    <w:p w:rsidR="000A1FDC" w:rsidRDefault="004A131A" w:rsidP="00B77D51">
      <w:pPr>
        <w:numPr>
          <w:ilvl w:val="1"/>
          <w:numId w:val="28"/>
        </w:numPr>
        <w:spacing w:after="0" w:line="360" w:lineRule="auto"/>
        <w:rPr>
          <w:sz w:val="24"/>
          <w:szCs w:val="24"/>
          <w:highlight w:val="white"/>
        </w:rPr>
      </w:pPr>
      <w:r>
        <w:rPr>
          <w:sz w:val="24"/>
          <w:szCs w:val="24"/>
          <w:highlight w:val="white"/>
        </w:rPr>
        <w:t>Si les attributs de l'utilisateur satisfont la politique : Le texte peut être déchiffré.</w:t>
      </w:r>
    </w:p>
    <w:p w:rsidR="000A1FDC" w:rsidRDefault="004A131A" w:rsidP="00B77D51">
      <w:pPr>
        <w:numPr>
          <w:ilvl w:val="1"/>
          <w:numId w:val="28"/>
        </w:numPr>
        <w:spacing w:after="240" w:line="360" w:lineRule="auto"/>
        <w:rPr>
          <w:sz w:val="24"/>
          <w:szCs w:val="24"/>
          <w:highlight w:val="white"/>
        </w:rPr>
      </w:pPr>
      <w:r>
        <w:rPr>
          <w:sz w:val="24"/>
          <w:szCs w:val="24"/>
          <w:highlight w:val="white"/>
        </w:rPr>
        <w:t>Sinon : L'accès est refusé.</w:t>
      </w:r>
    </w:p>
    <w:p w:rsidR="000A1FDC" w:rsidRDefault="000A1FDC">
      <w:pPr>
        <w:spacing w:line="360" w:lineRule="auto"/>
        <w:jc w:val="both"/>
        <w:rPr>
          <w:sz w:val="24"/>
          <w:szCs w:val="24"/>
          <w:highlight w:val="white"/>
        </w:rPr>
      </w:pPr>
    </w:p>
    <w:p w:rsidR="000A1FDC" w:rsidRPr="009B0431" w:rsidRDefault="004A131A" w:rsidP="00B77D51">
      <w:pPr>
        <w:pStyle w:val="Paragraphedeliste"/>
        <w:numPr>
          <w:ilvl w:val="2"/>
          <w:numId w:val="33"/>
        </w:numPr>
        <w:spacing w:line="360" w:lineRule="auto"/>
        <w:jc w:val="both"/>
        <w:rPr>
          <w:b/>
          <w:sz w:val="24"/>
          <w:szCs w:val="24"/>
        </w:rPr>
      </w:pPr>
      <w:r w:rsidRPr="009B0431">
        <w:rPr>
          <w:b/>
          <w:sz w:val="24"/>
          <w:szCs w:val="24"/>
        </w:rPr>
        <w:t>Cas d’usage du chiffrement par attribut</w:t>
      </w:r>
      <w:r w:rsidR="009B0431" w:rsidRPr="009B0431">
        <w:rPr>
          <w:b/>
          <w:sz w:val="24"/>
          <w:szCs w:val="24"/>
        </w:rPr>
        <w:t> :</w:t>
      </w:r>
    </w:p>
    <w:p w:rsidR="000A1FDC" w:rsidRPr="009B0431" w:rsidRDefault="004A131A" w:rsidP="00B77D51">
      <w:pPr>
        <w:pStyle w:val="Paragraphedeliste"/>
        <w:numPr>
          <w:ilvl w:val="3"/>
          <w:numId w:val="33"/>
        </w:numPr>
        <w:spacing w:line="360" w:lineRule="auto"/>
        <w:jc w:val="both"/>
        <w:rPr>
          <w:b/>
          <w:sz w:val="24"/>
          <w:szCs w:val="24"/>
        </w:rPr>
      </w:pPr>
      <w:r w:rsidRPr="009B0431">
        <w:rPr>
          <w:b/>
          <w:sz w:val="24"/>
          <w:szCs w:val="24"/>
        </w:rPr>
        <w:t>Analyse de Big Data</w:t>
      </w:r>
      <w:r w:rsidR="009B0431">
        <w:rPr>
          <w:b/>
          <w:sz w:val="24"/>
          <w:szCs w:val="24"/>
        </w:rPr>
        <w:t> :</w:t>
      </w:r>
    </w:p>
    <w:p w:rsidR="000A1FDC" w:rsidRDefault="004A131A" w:rsidP="009B0431">
      <w:pPr>
        <w:spacing w:before="240" w:after="240" w:line="360" w:lineRule="auto"/>
        <w:ind w:firstLine="360"/>
        <w:jc w:val="both"/>
        <w:rPr>
          <w:sz w:val="24"/>
          <w:szCs w:val="24"/>
        </w:rPr>
      </w:pPr>
      <w:r>
        <w:rPr>
          <w:sz w:val="24"/>
          <w:szCs w:val="24"/>
        </w:rPr>
        <w:t>Dans l’analyse de Big Data, les données sont souvent :</w:t>
      </w:r>
    </w:p>
    <w:p w:rsidR="000A1FDC" w:rsidRDefault="004A131A" w:rsidP="00B77D51">
      <w:pPr>
        <w:numPr>
          <w:ilvl w:val="0"/>
          <w:numId w:val="32"/>
        </w:numPr>
        <w:spacing w:before="240" w:after="0" w:line="360" w:lineRule="auto"/>
        <w:rPr>
          <w:sz w:val="24"/>
          <w:szCs w:val="24"/>
        </w:rPr>
      </w:pPr>
      <w:r>
        <w:rPr>
          <w:sz w:val="24"/>
          <w:szCs w:val="24"/>
        </w:rPr>
        <w:t>Stockées sur le cloud pour une évolutivité et un accès distribué.</w:t>
      </w:r>
    </w:p>
    <w:p w:rsidR="000A1FDC" w:rsidRDefault="004A131A" w:rsidP="00B77D51">
      <w:pPr>
        <w:numPr>
          <w:ilvl w:val="0"/>
          <w:numId w:val="32"/>
        </w:numPr>
        <w:spacing w:after="0" w:line="360" w:lineRule="auto"/>
        <w:rPr>
          <w:sz w:val="24"/>
          <w:szCs w:val="24"/>
        </w:rPr>
      </w:pPr>
      <w:r>
        <w:rPr>
          <w:sz w:val="24"/>
          <w:szCs w:val="24"/>
        </w:rPr>
        <w:t>Partagées entre multiples parties prenantes comme des analystes, des chercheurs ou des institutions.</w:t>
      </w:r>
    </w:p>
    <w:p w:rsidR="000A1FDC" w:rsidRDefault="004A131A" w:rsidP="00B77D51">
      <w:pPr>
        <w:numPr>
          <w:ilvl w:val="0"/>
          <w:numId w:val="32"/>
        </w:numPr>
        <w:spacing w:after="0" w:line="360" w:lineRule="auto"/>
        <w:rPr>
          <w:sz w:val="24"/>
          <w:szCs w:val="24"/>
        </w:rPr>
      </w:pPr>
      <w:r>
        <w:rPr>
          <w:sz w:val="24"/>
          <w:szCs w:val="24"/>
        </w:rPr>
        <w:t>Sujettes à des réglementations strictes, par exemple :</w:t>
      </w:r>
    </w:p>
    <w:p w:rsidR="000A1FDC" w:rsidRDefault="004A131A" w:rsidP="00B77D51">
      <w:pPr>
        <w:numPr>
          <w:ilvl w:val="1"/>
          <w:numId w:val="32"/>
        </w:numPr>
        <w:spacing w:after="0" w:line="360" w:lineRule="auto"/>
        <w:rPr>
          <w:sz w:val="24"/>
          <w:szCs w:val="24"/>
        </w:rPr>
      </w:pPr>
      <w:r>
        <w:rPr>
          <w:sz w:val="24"/>
          <w:szCs w:val="24"/>
        </w:rPr>
        <w:t>Le RGPD (Règlement Général sur la Protection des Données) en Europe.</w:t>
      </w:r>
    </w:p>
    <w:p w:rsidR="000A1FDC" w:rsidRDefault="004A131A" w:rsidP="00B77D51">
      <w:pPr>
        <w:numPr>
          <w:ilvl w:val="1"/>
          <w:numId w:val="32"/>
        </w:numPr>
        <w:spacing w:after="240" w:line="360" w:lineRule="auto"/>
        <w:rPr>
          <w:sz w:val="24"/>
          <w:szCs w:val="24"/>
        </w:rPr>
      </w:pPr>
      <w:r>
        <w:rPr>
          <w:sz w:val="24"/>
          <w:szCs w:val="24"/>
        </w:rPr>
        <w:t>Les lois HIPAA pour les données médicales aux États-Unis.</w:t>
      </w:r>
    </w:p>
    <w:p w:rsidR="000A1FDC" w:rsidRDefault="004A131A">
      <w:pPr>
        <w:spacing w:before="240" w:after="240" w:line="360" w:lineRule="auto"/>
        <w:jc w:val="both"/>
        <w:rPr>
          <w:sz w:val="24"/>
          <w:szCs w:val="24"/>
        </w:rPr>
      </w:pPr>
      <w:r>
        <w:rPr>
          <w:sz w:val="24"/>
          <w:szCs w:val="24"/>
        </w:rPr>
        <w:t xml:space="preserve">Le </w:t>
      </w:r>
      <w:r>
        <w:rPr>
          <w:b/>
          <w:sz w:val="24"/>
          <w:szCs w:val="24"/>
        </w:rPr>
        <w:t>chiffrement par attribut</w:t>
      </w:r>
      <w:r>
        <w:rPr>
          <w:sz w:val="24"/>
          <w:szCs w:val="24"/>
        </w:rPr>
        <w:t xml:space="preserve"> permet de gérer efficacement l’accès aux données en fonction des rôles, des responsabilités et des autorisations des utilisateurs.</w:t>
      </w:r>
    </w:p>
    <w:p w:rsidR="000A1FDC" w:rsidRDefault="004A131A" w:rsidP="00B77D51">
      <w:pPr>
        <w:pStyle w:val="Titre4"/>
        <w:keepNext w:val="0"/>
        <w:keepLines w:val="0"/>
        <w:numPr>
          <w:ilvl w:val="3"/>
          <w:numId w:val="33"/>
        </w:numPr>
        <w:spacing w:line="360" w:lineRule="auto"/>
        <w:jc w:val="both"/>
      </w:pPr>
      <w:bookmarkStart w:id="6" w:name="_heading=h.afztuk3rmgx0" w:colFirst="0" w:colLast="0"/>
      <w:bookmarkEnd w:id="6"/>
      <w:r>
        <w:lastRenderedPageBreak/>
        <w:t>Partage sécurisé des données dans des environnements multi-utilisateurs</w:t>
      </w:r>
      <w:r w:rsidR="009B0431">
        <w:t xml:space="preserve"> </w:t>
      </w:r>
      <w:r>
        <w:t>:</w:t>
      </w:r>
    </w:p>
    <w:p w:rsidR="000A1FDC" w:rsidRDefault="004A131A">
      <w:pPr>
        <w:spacing w:before="240" w:after="240" w:line="360" w:lineRule="auto"/>
        <w:jc w:val="both"/>
        <w:rPr>
          <w:sz w:val="24"/>
          <w:szCs w:val="24"/>
        </w:rPr>
      </w:pPr>
      <w:r>
        <w:rPr>
          <w:sz w:val="24"/>
          <w:szCs w:val="24"/>
        </w:rPr>
        <w:t>Dans des environnements où différents utilisateurs (clients, analystes, partenaires) accèdent à des sous-ensembles des données :</w:t>
      </w:r>
    </w:p>
    <w:p w:rsidR="000A1FDC" w:rsidRDefault="004A131A" w:rsidP="00B77D51">
      <w:pPr>
        <w:numPr>
          <w:ilvl w:val="0"/>
          <w:numId w:val="14"/>
        </w:numPr>
        <w:spacing w:before="240" w:after="0" w:line="360" w:lineRule="auto"/>
        <w:rPr>
          <w:sz w:val="24"/>
          <w:szCs w:val="24"/>
        </w:rPr>
      </w:pPr>
      <w:r>
        <w:rPr>
          <w:sz w:val="24"/>
          <w:szCs w:val="24"/>
        </w:rPr>
        <w:t>Les données sont chiffrées avec des politiques d’accès basées sur des attributs comme :</w:t>
      </w:r>
    </w:p>
    <w:p w:rsidR="000A1FDC" w:rsidRDefault="004A131A" w:rsidP="00B77D51">
      <w:pPr>
        <w:numPr>
          <w:ilvl w:val="1"/>
          <w:numId w:val="14"/>
        </w:numPr>
        <w:spacing w:after="0" w:line="360" w:lineRule="auto"/>
        <w:rPr>
          <w:sz w:val="24"/>
          <w:szCs w:val="24"/>
        </w:rPr>
      </w:pPr>
      <w:r>
        <w:rPr>
          <w:sz w:val="24"/>
          <w:szCs w:val="24"/>
        </w:rPr>
        <w:t>Le rôle de l’utilisateur (</w:t>
      </w:r>
      <w:r>
        <w:rPr>
          <w:i/>
          <w:sz w:val="24"/>
          <w:szCs w:val="24"/>
        </w:rPr>
        <w:t>Analyste</w:t>
      </w:r>
      <w:r>
        <w:rPr>
          <w:sz w:val="24"/>
          <w:szCs w:val="24"/>
        </w:rPr>
        <w:t xml:space="preserve">, </w:t>
      </w:r>
      <w:r>
        <w:rPr>
          <w:i/>
          <w:sz w:val="24"/>
          <w:szCs w:val="24"/>
        </w:rPr>
        <w:t>Directeur</w:t>
      </w:r>
      <w:r>
        <w:rPr>
          <w:sz w:val="24"/>
          <w:szCs w:val="24"/>
        </w:rPr>
        <w:t>).</w:t>
      </w:r>
    </w:p>
    <w:p w:rsidR="000A1FDC" w:rsidRDefault="004A131A" w:rsidP="00B77D51">
      <w:pPr>
        <w:numPr>
          <w:ilvl w:val="1"/>
          <w:numId w:val="14"/>
        </w:numPr>
        <w:spacing w:after="0" w:line="360" w:lineRule="auto"/>
        <w:rPr>
          <w:sz w:val="24"/>
          <w:szCs w:val="24"/>
        </w:rPr>
      </w:pPr>
      <w:r>
        <w:rPr>
          <w:sz w:val="24"/>
          <w:szCs w:val="24"/>
        </w:rPr>
        <w:t>La localisation géographique (</w:t>
      </w:r>
      <w:r>
        <w:rPr>
          <w:i/>
          <w:sz w:val="24"/>
          <w:szCs w:val="24"/>
        </w:rPr>
        <w:t>Europe</w:t>
      </w:r>
      <w:r>
        <w:rPr>
          <w:sz w:val="24"/>
          <w:szCs w:val="24"/>
        </w:rPr>
        <w:t xml:space="preserve">, </w:t>
      </w:r>
      <w:r>
        <w:rPr>
          <w:i/>
          <w:sz w:val="24"/>
          <w:szCs w:val="24"/>
        </w:rPr>
        <w:t>Asie</w:t>
      </w:r>
      <w:r>
        <w:rPr>
          <w:sz w:val="24"/>
          <w:szCs w:val="24"/>
        </w:rPr>
        <w:t>).</w:t>
      </w:r>
    </w:p>
    <w:p w:rsidR="000A1FDC" w:rsidRDefault="004A131A" w:rsidP="00B77D51">
      <w:pPr>
        <w:numPr>
          <w:ilvl w:val="1"/>
          <w:numId w:val="14"/>
        </w:numPr>
        <w:spacing w:after="240" w:line="360" w:lineRule="auto"/>
        <w:rPr>
          <w:sz w:val="24"/>
          <w:szCs w:val="24"/>
        </w:rPr>
      </w:pPr>
      <w:r>
        <w:rPr>
          <w:sz w:val="24"/>
          <w:szCs w:val="24"/>
        </w:rPr>
        <w:t>Le projet ou domaine concerné (</w:t>
      </w:r>
      <w:r>
        <w:rPr>
          <w:i/>
          <w:sz w:val="24"/>
          <w:szCs w:val="24"/>
        </w:rPr>
        <w:t>Marketing</w:t>
      </w:r>
      <w:r>
        <w:rPr>
          <w:sz w:val="24"/>
          <w:szCs w:val="24"/>
        </w:rPr>
        <w:t xml:space="preserve">, </w:t>
      </w:r>
      <w:r>
        <w:rPr>
          <w:i/>
          <w:sz w:val="24"/>
          <w:szCs w:val="24"/>
        </w:rPr>
        <w:t>Recherche</w:t>
      </w:r>
      <w:r>
        <w:rPr>
          <w:sz w:val="24"/>
          <w:szCs w:val="24"/>
        </w:rPr>
        <w:t>).</w:t>
      </w:r>
    </w:p>
    <w:p w:rsidR="000A1FDC" w:rsidRDefault="004A131A" w:rsidP="00B77D51">
      <w:pPr>
        <w:pStyle w:val="Titre4"/>
        <w:keepNext w:val="0"/>
        <w:keepLines w:val="0"/>
        <w:numPr>
          <w:ilvl w:val="3"/>
          <w:numId w:val="33"/>
        </w:numPr>
        <w:spacing w:line="360" w:lineRule="auto"/>
      </w:pPr>
      <w:bookmarkStart w:id="7" w:name="_heading=h.lu135cu8ii63" w:colFirst="0" w:colLast="0"/>
      <w:bookmarkEnd w:id="7"/>
      <w:r>
        <w:t>Protection des données sensibles dans la santé (</w:t>
      </w:r>
      <w:proofErr w:type="spellStart"/>
      <w:r>
        <w:t>Health</w:t>
      </w:r>
      <w:proofErr w:type="spellEnd"/>
      <w:r>
        <w:t xml:space="preserve"> </w:t>
      </w:r>
      <w:proofErr w:type="spellStart"/>
      <w:r>
        <w:t>Big</w:t>
      </w:r>
      <w:proofErr w:type="spellEnd"/>
      <w:r>
        <w:t xml:space="preserve"> Data)</w:t>
      </w:r>
      <w:r w:rsidR="001F1A57">
        <w:t xml:space="preserve"> </w:t>
      </w:r>
      <w:r>
        <w:t>:</w:t>
      </w:r>
    </w:p>
    <w:p w:rsidR="000A1FDC" w:rsidRDefault="004A131A">
      <w:pPr>
        <w:spacing w:before="240" w:after="240" w:line="360" w:lineRule="auto"/>
        <w:rPr>
          <w:sz w:val="24"/>
          <w:szCs w:val="24"/>
        </w:rPr>
      </w:pPr>
      <w:r>
        <w:rPr>
          <w:sz w:val="24"/>
          <w:szCs w:val="24"/>
        </w:rPr>
        <w:t>Les données médicales des patients sont extrêmement sensibles et doivent être protégées contre les accès non autorisés :</w:t>
      </w:r>
    </w:p>
    <w:p w:rsidR="000A1FDC" w:rsidRDefault="004A131A" w:rsidP="00B77D51">
      <w:pPr>
        <w:numPr>
          <w:ilvl w:val="0"/>
          <w:numId w:val="27"/>
        </w:numPr>
        <w:spacing w:before="240" w:after="0" w:line="360" w:lineRule="auto"/>
        <w:rPr>
          <w:sz w:val="24"/>
          <w:szCs w:val="24"/>
        </w:rPr>
      </w:pPr>
      <w:r>
        <w:rPr>
          <w:sz w:val="24"/>
          <w:szCs w:val="24"/>
        </w:rPr>
        <w:t>Les fichiers médicaux (scans, diagnostics, prescriptions) sont chiffrés en fonction des attributs du personnel médical.</w:t>
      </w:r>
    </w:p>
    <w:p w:rsidR="000A1FDC" w:rsidRDefault="004A131A" w:rsidP="00B77D51">
      <w:pPr>
        <w:numPr>
          <w:ilvl w:val="0"/>
          <w:numId w:val="27"/>
        </w:numPr>
        <w:spacing w:after="240" w:line="360" w:lineRule="auto"/>
        <w:rPr>
          <w:sz w:val="24"/>
          <w:szCs w:val="24"/>
        </w:rPr>
      </w:pPr>
      <w:r>
        <w:rPr>
          <w:sz w:val="24"/>
          <w:szCs w:val="24"/>
        </w:rPr>
        <w:t>Une politique d'accès pourrait être :</w:t>
      </w:r>
      <w:r>
        <w:rPr>
          <w:sz w:val="24"/>
          <w:szCs w:val="24"/>
        </w:rPr>
        <w:br/>
      </w:r>
      <w:r>
        <w:rPr>
          <w:i/>
          <w:sz w:val="24"/>
          <w:szCs w:val="24"/>
        </w:rPr>
        <w:t>(Profession = Médecin) ET (Service = Cardiologie)</w:t>
      </w:r>
      <w:r>
        <w:rPr>
          <w:sz w:val="24"/>
          <w:szCs w:val="24"/>
        </w:rPr>
        <w:t>.</w:t>
      </w:r>
    </w:p>
    <w:p w:rsidR="000A1FDC" w:rsidRDefault="004A131A" w:rsidP="00B77D51">
      <w:pPr>
        <w:pStyle w:val="Titre4"/>
        <w:keepNext w:val="0"/>
        <w:keepLines w:val="0"/>
        <w:numPr>
          <w:ilvl w:val="3"/>
          <w:numId w:val="33"/>
        </w:numPr>
        <w:spacing w:line="360" w:lineRule="auto"/>
      </w:pPr>
      <w:bookmarkStart w:id="8" w:name="_heading=h.ruzzp4feonyh" w:colFirst="0" w:colLast="0"/>
      <w:bookmarkEnd w:id="8"/>
      <w:r>
        <w:t>Analyse de données financières</w:t>
      </w:r>
      <w:r w:rsidR="001F1A57">
        <w:t xml:space="preserve"> </w:t>
      </w:r>
      <w:r>
        <w:t>:</w:t>
      </w:r>
    </w:p>
    <w:p w:rsidR="000A1FDC" w:rsidRDefault="004A131A">
      <w:pPr>
        <w:spacing w:before="240" w:after="240" w:line="360" w:lineRule="auto"/>
        <w:rPr>
          <w:sz w:val="24"/>
          <w:szCs w:val="24"/>
        </w:rPr>
      </w:pPr>
      <w:r>
        <w:rPr>
          <w:sz w:val="24"/>
          <w:szCs w:val="24"/>
        </w:rPr>
        <w:t>Les institutions financières utilisent le Big Data pour détecter les fraudes, analyser les tendances du marché, et évaluer les risques.</w:t>
      </w:r>
    </w:p>
    <w:p w:rsidR="000A1FDC" w:rsidRDefault="004A131A" w:rsidP="00B77D51">
      <w:pPr>
        <w:numPr>
          <w:ilvl w:val="0"/>
          <w:numId w:val="18"/>
        </w:numPr>
        <w:spacing w:before="240" w:after="0" w:line="360" w:lineRule="auto"/>
        <w:rPr>
          <w:sz w:val="24"/>
          <w:szCs w:val="24"/>
        </w:rPr>
      </w:pPr>
      <w:r>
        <w:rPr>
          <w:sz w:val="24"/>
          <w:szCs w:val="24"/>
        </w:rPr>
        <w:t>Les données sont chiffrées en fonction de la hiérarchie et des besoins de confidentialité :</w:t>
      </w:r>
    </w:p>
    <w:p w:rsidR="000A1FDC" w:rsidRDefault="004A131A" w:rsidP="00B77D51">
      <w:pPr>
        <w:numPr>
          <w:ilvl w:val="1"/>
          <w:numId w:val="18"/>
        </w:numPr>
        <w:spacing w:after="0" w:line="360" w:lineRule="auto"/>
        <w:rPr>
          <w:sz w:val="24"/>
          <w:szCs w:val="24"/>
        </w:rPr>
      </w:pPr>
      <w:r>
        <w:rPr>
          <w:i/>
          <w:sz w:val="24"/>
          <w:szCs w:val="24"/>
        </w:rPr>
        <w:t>(Rôle = Analyste des Fraudes)</w:t>
      </w:r>
      <w:r>
        <w:rPr>
          <w:sz w:val="24"/>
          <w:szCs w:val="24"/>
        </w:rPr>
        <w:t xml:space="preserve"> pour accéder aux transactions suspectes.</w:t>
      </w:r>
    </w:p>
    <w:p w:rsidR="000A1FDC" w:rsidRDefault="004A131A" w:rsidP="00B77D51">
      <w:pPr>
        <w:numPr>
          <w:ilvl w:val="1"/>
          <w:numId w:val="18"/>
        </w:numPr>
        <w:spacing w:after="240" w:line="360" w:lineRule="auto"/>
        <w:rPr>
          <w:sz w:val="24"/>
          <w:szCs w:val="24"/>
        </w:rPr>
      </w:pPr>
      <w:r>
        <w:rPr>
          <w:i/>
          <w:sz w:val="24"/>
          <w:szCs w:val="24"/>
        </w:rPr>
        <w:t>(Rôle = Directeur des Risques)</w:t>
      </w:r>
      <w:r>
        <w:rPr>
          <w:sz w:val="24"/>
          <w:szCs w:val="24"/>
        </w:rPr>
        <w:t xml:space="preserve"> pour accéder aux prévisions économiques.</w:t>
      </w:r>
    </w:p>
    <w:p w:rsidR="000A1FDC" w:rsidRPr="00855915" w:rsidRDefault="004A131A" w:rsidP="00B77D51">
      <w:pPr>
        <w:pStyle w:val="Titre3"/>
        <w:keepNext w:val="0"/>
        <w:keepLines w:val="0"/>
        <w:numPr>
          <w:ilvl w:val="2"/>
          <w:numId w:val="33"/>
        </w:numPr>
        <w:spacing w:before="280" w:after="80" w:line="360" w:lineRule="auto"/>
        <w:rPr>
          <w:rFonts w:asciiTheme="minorHAnsi" w:hAnsiTheme="minorHAnsi" w:cstheme="minorHAnsi"/>
          <w:b/>
          <w:color w:val="000000"/>
        </w:rPr>
      </w:pPr>
      <w:bookmarkStart w:id="9" w:name="_heading=h.apugny3neios" w:colFirst="0" w:colLast="0"/>
      <w:bookmarkStart w:id="10" w:name="_Toc186390536"/>
      <w:bookmarkStart w:id="11" w:name="_Toc186392705"/>
      <w:bookmarkEnd w:id="9"/>
      <w:r w:rsidRPr="00855915">
        <w:rPr>
          <w:rFonts w:asciiTheme="minorHAnsi" w:hAnsiTheme="minorHAnsi" w:cstheme="minorHAnsi"/>
          <w:b/>
          <w:color w:val="000000"/>
        </w:rPr>
        <w:t>Avantages dans le Big Data</w:t>
      </w:r>
      <w:r w:rsidR="00855915">
        <w:rPr>
          <w:rFonts w:asciiTheme="minorHAnsi" w:hAnsiTheme="minorHAnsi" w:cstheme="minorHAnsi"/>
          <w:b/>
          <w:color w:val="000000"/>
        </w:rPr>
        <w:t> :</w:t>
      </w:r>
      <w:bookmarkEnd w:id="10"/>
      <w:bookmarkEnd w:id="11"/>
    </w:p>
    <w:p w:rsidR="000A1FDC" w:rsidRPr="00855915" w:rsidRDefault="004A131A" w:rsidP="00B77D51">
      <w:pPr>
        <w:pStyle w:val="Paragraphedeliste"/>
        <w:numPr>
          <w:ilvl w:val="0"/>
          <w:numId w:val="34"/>
        </w:numPr>
        <w:spacing w:before="240" w:after="0" w:line="360" w:lineRule="auto"/>
        <w:rPr>
          <w:sz w:val="24"/>
          <w:szCs w:val="24"/>
        </w:rPr>
      </w:pPr>
      <w:r w:rsidRPr="00855915">
        <w:rPr>
          <w:sz w:val="24"/>
          <w:szCs w:val="24"/>
        </w:rPr>
        <w:t>Accès granulaire :</w:t>
      </w:r>
      <w:r w:rsidR="00855915" w:rsidRPr="00855915">
        <w:rPr>
          <w:sz w:val="24"/>
          <w:szCs w:val="24"/>
        </w:rPr>
        <w:t xml:space="preserve"> </w:t>
      </w:r>
      <w:r w:rsidRPr="00855915">
        <w:rPr>
          <w:sz w:val="24"/>
          <w:szCs w:val="24"/>
        </w:rPr>
        <w:t>Les données sont accessibles uniquement à ceux qui possèdent les attributs appropriés.</w:t>
      </w:r>
    </w:p>
    <w:p w:rsidR="000A1FDC" w:rsidRPr="00855915" w:rsidRDefault="004A131A" w:rsidP="00B77D51">
      <w:pPr>
        <w:pStyle w:val="Paragraphedeliste"/>
        <w:numPr>
          <w:ilvl w:val="0"/>
          <w:numId w:val="34"/>
        </w:numPr>
        <w:spacing w:after="0" w:line="360" w:lineRule="auto"/>
        <w:rPr>
          <w:sz w:val="24"/>
          <w:szCs w:val="24"/>
        </w:rPr>
      </w:pPr>
      <w:r w:rsidRPr="00855915">
        <w:rPr>
          <w:sz w:val="24"/>
          <w:szCs w:val="24"/>
        </w:rPr>
        <w:lastRenderedPageBreak/>
        <w:t>Conformité réglementaire :</w:t>
      </w:r>
      <w:r w:rsidR="00855915" w:rsidRPr="00855915">
        <w:rPr>
          <w:sz w:val="24"/>
          <w:szCs w:val="24"/>
        </w:rPr>
        <w:t xml:space="preserve"> </w:t>
      </w:r>
      <w:r w:rsidRPr="00855915">
        <w:rPr>
          <w:sz w:val="24"/>
          <w:szCs w:val="24"/>
        </w:rPr>
        <w:t>Aide à respecter les lois sur la confidentialité en protégeant les données sensibles.</w:t>
      </w:r>
    </w:p>
    <w:p w:rsidR="000A1FDC" w:rsidRPr="00855915" w:rsidRDefault="004A131A" w:rsidP="00B77D51">
      <w:pPr>
        <w:pStyle w:val="Paragraphedeliste"/>
        <w:numPr>
          <w:ilvl w:val="0"/>
          <w:numId w:val="34"/>
        </w:numPr>
        <w:spacing w:after="0" w:line="360" w:lineRule="auto"/>
        <w:rPr>
          <w:sz w:val="24"/>
          <w:szCs w:val="24"/>
        </w:rPr>
      </w:pPr>
      <w:r w:rsidRPr="00855915">
        <w:rPr>
          <w:sz w:val="24"/>
          <w:szCs w:val="24"/>
        </w:rPr>
        <w:t>Sécurité dans les environnements distribués :</w:t>
      </w:r>
      <w:r w:rsidR="00855915" w:rsidRPr="00855915">
        <w:rPr>
          <w:sz w:val="24"/>
          <w:szCs w:val="24"/>
        </w:rPr>
        <w:t xml:space="preserve"> </w:t>
      </w:r>
      <w:r w:rsidRPr="00855915">
        <w:rPr>
          <w:sz w:val="24"/>
          <w:szCs w:val="24"/>
        </w:rPr>
        <w:t>Permet un partage sécurisé des données sur des réseaux distribués et multi-tenant (par exemple, dans le cloud).</w:t>
      </w:r>
    </w:p>
    <w:p w:rsidR="000A1FDC" w:rsidRDefault="004A131A" w:rsidP="00B77D51">
      <w:pPr>
        <w:pStyle w:val="Paragraphedeliste"/>
        <w:numPr>
          <w:ilvl w:val="0"/>
          <w:numId w:val="34"/>
        </w:numPr>
        <w:spacing w:after="240" w:line="360" w:lineRule="auto"/>
        <w:rPr>
          <w:sz w:val="24"/>
          <w:szCs w:val="24"/>
        </w:rPr>
      </w:pPr>
      <w:r w:rsidRPr="00855915">
        <w:rPr>
          <w:sz w:val="24"/>
          <w:szCs w:val="24"/>
        </w:rPr>
        <w:t>Réduction des risques :</w:t>
      </w:r>
      <w:r w:rsidR="00855915" w:rsidRPr="00855915">
        <w:rPr>
          <w:sz w:val="24"/>
          <w:szCs w:val="24"/>
        </w:rPr>
        <w:t xml:space="preserve"> </w:t>
      </w:r>
      <w:r w:rsidRPr="00855915">
        <w:rPr>
          <w:sz w:val="24"/>
          <w:szCs w:val="24"/>
        </w:rPr>
        <w:t>Élimine les accès non autorisés, réduisant ainsi les risques de fuite de données.</w:t>
      </w:r>
    </w:p>
    <w:p w:rsidR="00855915" w:rsidRPr="00855915" w:rsidRDefault="00855915" w:rsidP="00B77D51">
      <w:pPr>
        <w:pStyle w:val="Titre3"/>
        <w:keepNext w:val="0"/>
        <w:keepLines w:val="0"/>
        <w:numPr>
          <w:ilvl w:val="2"/>
          <w:numId w:val="33"/>
        </w:numPr>
        <w:spacing w:before="280" w:after="80" w:line="360" w:lineRule="auto"/>
        <w:rPr>
          <w:rFonts w:asciiTheme="minorHAnsi" w:hAnsiTheme="minorHAnsi" w:cstheme="minorHAnsi"/>
          <w:b/>
          <w:color w:val="000000"/>
        </w:rPr>
      </w:pPr>
      <w:bookmarkStart w:id="12" w:name="_Toc186390537"/>
      <w:bookmarkStart w:id="13" w:name="_Toc186392706"/>
      <w:r w:rsidRPr="00855915">
        <w:rPr>
          <w:rFonts w:asciiTheme="minorHAnsi" w:hAnsiTheme="minorHAnsi" w:cstheme="minorHAnsi"/>
          <w:b/>
          <w:color w:val="000000"/>
        </w:rPr>
        <w:t>Limites potentielles et solutions</w:t>
      </w:r>
      <w:bookmarkEnd w:id="12"/>
      <w:bookmarkEnd w:id="13"/>
    </w:p>
    <w:p w:rsidR="000A1FDC" w:rsidRPr="00855915" w:rsidRDefault="004A131A" w:rsidP="00AB322B">
      <w:pPr>
        <w:pStyle w:val="Titre4"/>
        <w:keepNext w:val="0"/>
        <w:keepLines w:val="0"/>
        <w:spacing w:line="360" w:lineRule="auto"/>
        <w:rPr>
          <w:bCs/>
          <w:i/>
          <w:iCs/>
        </w:rPr>
      </w:pPr>
      <w:bookmarkStart w:id="14" w:name="_heading=h.rmiamg52m88n" w:colFirst="0" w:colLast="0"/>
      <w:bookmarkStart w:id="15" w:name="_heading=h.su093osp1nd0" w:colFirst="0" w:colLast="0"/>
      <w:bookmarkEnd w:id="14"/>
      <w:bookmarkEnd w:id="15"/>
      <w:r w:rsidRPr="00855915">
        <w:rPr>
          <w:bCs/>
          <w:i/>
          <w:iCs/>
        </w:rPr>
        <w:t>Révocation des droits</w:t>
      </w:r>
      <w:r w:rsidR="00855915">
        <w:rPr>
          <w:bCs/>
          <w:i/>
          <w:iCs/>
        </w:rPr>
        <w:t> :</w:t>
      </w:r>
    </w:p>
    <w:p w:rsidR="000A1FDC" w:rsidRDefault="004A131A" w:rsidP="00B77D51">
      <w:pPr>
        <w:numPr>
          <w:ilvl w:val="0"/>
          <w:numId w:val="25"/>
        </w:numPr>
        <w:spacing w:before="240" w:after="240" w:line="360" w:lineRule="auto"/>
        <w:rPr>
          <w:sz w:val="24"/>
          <w:szCs w:val="24"/>
        </w:rPr>
      </w:pPr>
      <w:r>
        <w:rPr>
          <w:sz w:val="24"/>
          <w:szCs w:val="24"/>
        </w:rPr>
        <w:t>Révoquer un attribut ou interdire l’accès d’un utilisateur peut être compliqué.</w:t>
      </w:r>
      <w:r>
        <w:rPr>
          <w:sz w:val="24"/>
          <w:szCs w:val="24"/>
        </w:rPr>
        <w:br/>
      </w:r>
      <w:r>
        <w:rPr>
          <w:b/>
        </w:rPr>
        <w:t>Solution</w:t>
      </w:r>
      <w:r>
        <w:rPr>
          <w:sz w:val="24"/>
          <w:szCs w:val="24"/>
        </w:rPr>
        <w:t xml:space="preserve"> : Utiliser des techniques comme le </w:t>
      </w:r>
      <w:r>
        <w:rPr>
          <w:i/>
          <w:sz w:val="24"/>
          <w:szCs w:val="24"/>
        </w:rPr>
        <w:t>Chiffrement par Attribut avec Révocation</w:t>
      </w:r>
      <w:r>
        <w:rPr>
          <w:sz w:val="24"/>
          <w:szCs w:val="24"/>
        </w:rPr>
        <w:t xml:space="preserve"> ou des mécanismes de mises à jour dynamiques.</w:t>
      </w:r>
    </w:p>
    <w:p w:rsidR="000A1FDC" w:rsidRPr="00855915" w:rsidRDefault="004A131A">
      <w:pPr>
        <w:pStyle w:val="Titre4"/>
        <w:keepNext w:val="0"/>
        <w:keepLines w:val="0"/>
        <w:spacing w:line="360" w:lineRule="auto"/>
        <w:rPr>
          <w:bCs/>
          <w:i/>
          <w:iCs/>
        </w:rPr>
      </w:pPr>
      <w:bookmarkStart w:id="16" w:name="_heading=h.1dxwfoht7zb3" w:colFirst="0" w:colLast="0"/>
      <w:bookmarkEnd w:id="16"/>
      <w:r w:rsidRPr="00855915">
        <w:rPr>
          <w:bCs/>
          <w:i/>
          <w:iCs/>
        </w:rPr>
        <w:t xml:space="preserve"> Complexité des politiques</w:t>
      </w:r>
      <w:r w:rsidR="00855915" w:rsidRPr="00855915">
        <w:rPr>
          <w:bCs/>
          <w:i/>
          <w:iCs/>
        </w:rPr>
        <w:t xml:space="preserve"> </w:t>
      </w:r>
      <w:r w:rsidRPr="00855915">
        <w:rPr>
          <w:bCs/>
          <w:i/>
          <w:iCs/>
        </w:rPr>
        <w:t>:</w:t>
      </w:r>
    </w:p>
    <w:p w:rsidR="000A1FDC" w:rsidRDefault="004A131A" w:rsidP="00B77D51">
      <w:pPr>
        <w:numPr>
          <w:ilvl w:val="0"/>
          <w:numId w:val="23"/>
        </w:numPr>
        <w:spacing w:before="240" w:after="240" w:line="360" w:lineRule="auto"/>
        <w:rPr>
          <w:sz w:val="24"/>
          <w:szCs w:val="24"/>
        </w:rPr>
      </w:pPr>
      <w:r>
        <w:rPr>
          <w:sz w:val="24"/>
          <w:szCs w:val="24"/>
        </w:rPr>
        <w:t>Les politiques d’accès complexes augmentent les coûts de calcul.</w:t>
      </w:r>
      <w:r>
        <w:rPr>
          <w:sz w:val="24"/>
          <w:szCs w:val="24"/>
        </w:rPr>
        <w:br/>
      </w:r>
      <w:r>
        <w:rPr>
          <w:b/>
        </w:rPr>
        <w:t>Solution</w:t>
      </w:r>
      <w:r>
        <w:rPr>
          <w:sz w:val="24"/>
          <w:szCs w:val="24"/>
        </w:rPr>
        <w:t xml:space="preserve"> : Optimiser les politiques pour équilibrer sécurité et performance.</w:t>
      </w:r>
    </w:p>
    <w:p w:rsidR="000A1FDC" w:rsidRPr="00855915" w:rsidRDefault="004A131A">
      <w:pPr>
        <w:pStyle w:val="Titre4"/>
        <w:keepNext w:val="0"/>
        <w:keepLines w:val="0"/>
        <w:spacing w:line="360" w:lineRule="auto"/>
        <w:rPr>
          <w:bCs/>
          <w:i/>
          <w:iCs/>
        </w:rPr>
      </w:pPr>
      <w:bookmarkStart w:id="17" w:name="_heading=h.1uk61ts5m9p2" w:colFirst="0" w:colLast="0"/>
      <w:bookmarkEnd w:id="17"/>
      <w:r w:rsidRPr="00855915">
        <w:rPr>
          <w:bCs/>
          <w:i/>
          <w:iCs/>
        </w:rPr>
        <w:t>Surcharge de calcul :</w:t>
      </w:r>
    </w:p>
    <w:p w:rsidR="000A1FDC" w:rsidRPr="00855915" w:rsidRDefault="004A131A" w:rsidP="00B77D51">
      <w:pPr>
        <w:numPr>
          <w:ilvl w:val="0"/>
          <w:numId w:val="12"/>
        </w:numPr>
        <w:spacing w:before="240" w:after="240" w:line="360" w:lineRule="auto"/>
        <w:rPr>
          <w:sz w:val="24"/>
          <w:szCs w:val="24"/>
        </w:rPr>
      </w:pPr>
      <w:r>
        <w:rPr>
          <w:sz w:val="24"/>
          <w:szCs w:val="24"/>
        </w:rPr>
        <w:t>Le chiffrement et le déchiffrement dans des ensembles massifs de données peuvent ralentir les performances.</w:t>
      </w:r>
      <w:r>
        <w:rPr>
          <w:sz w:val="24"/>
          <w:szCs w:val="24"/>
        </w:rPr>
        <w:br/>
      </w:r>
      <w:r>
        <w:rPr>
          <w:b/>
        </w:rPr>
        <w:t>Solution</w:t>
      </w:r>
      <w:r>
        <w:rPr>
          <w:sz w:val="24"/>
          <w:szCs w:val="24"/>
        </w:rPr>
        <w:t xml:space="preserve"> : Intégrer des accélérateurs matériels (par ex., GPU) ou des algorithmes de chiffrement plus efficaces.</w:t>
      </w:r>
    </w:p>
    <w:p w:rsidR="000A1FDC" w:rsidRDefault="000A1FDC"/>
    <w:p w:rsidR="000A1FDC" w:rsidRPr="000E1195" w:rsidRDefault="004A131A" w:rsidP="004D5F41">
      <w:pPr>
        <w:pStyle w:val="Style3"/>
      </w:pPr>
      <w:r w:rsidRPr="000E1195">
        <w:t>Distribution des bases</w:t>
      </w:r>
      <w:r w:rsidR="000E1195" w:rsidRPr="000E1195">
        <w:t xml:space="preserve"> de données</w:t>
      </w:r>
      <w:r w:rsidRPr="000E1195">
        <w:t xml:space="preserve"> :</w:t>
      </w:r>
    </w:p>
    <w:p w:rsidR="000A1FDC" w:rsidRPr="000E1195" w:rsidRDefault="004A131A" w:rsidP="004D5F41">
      <w:pPr>
        <w:pStyle w:val="Style1"/>
      </w:pPr>
      <w:r w:rsidRPr="000E1195">
        <w:t>Introduction à la distribution des bases</w:t>
      </w:r>
      <w:r w:rsidR="000E1195" w:rsidRPr="000E1195">
        <w:t> :</w:t>
      </w:r>
    </w:p>
    <w:p w:rsidR="000A1FDC" w:rsidRPr="000E1195" w:rsidRDefault="004A131A" w:rsidP="00B77D51">
      <w:pPr>
        <w:pStyle w:val="Paragraphedeliste"/>
        <w:numPr>
          <w:ilvl w:val="2"/>
          <w:numId w:val="33"/>
        </w:numPr>
        <w:spacing w:before="240" w:after="240" w:line="360" w:lineRule="auto"/>
        <w:jc w:val="both"/>
        <w:rPr>
          <w:b/>
          <w:sz w:val="24"/>
          <w:szCs w:val="24"/>
        </w:rPr>
      </w:pPr>
      <w:r w:rsidRPr="000E1195">
        <w:rPr>
          <w:b/>
          <w:sz w:val="24"/>
          <w:szCs w:val="24"/>
        </w:rPr>
        <w:t>Définition des bases de données distribuées :</w:t>
      </w:r>
    </w:p>
    <w:p w:rsidR="000A1FDC" w:rsidRDefault="004A131A">
      <w:pPr>
        <w:spacing w:before="240" w:after="240" w:line="360" w:lineRule="auto"/>
        <w:jc w:val="both"/>
        <w:rPr>
          <w:sz w:val="24"/>
          <w:szCs w:val="24"/>
        </w:rPr>
      </w:pPr>
      <w:r>
        <w:rPr>
          <w:b/>
          <w:sz w:val="28"/>
          <w:szCs w:val="28"/>
        </w:rPr>
        <w:lastRenderedPageBreak/>
        <w:t xml:space="preserve">  </w:t>
      </w:r>
      <w:r>
        <w:rPr>
          <w:sz w:val="24"/>
          <w:szCs w:val="24"/>
        </w:rPr>
        <w:t>Une base de données distribuée est essentiellement une base de données qui n'est pas limitée à un seul système, elle est répartie sur différents sites, c'est-à-dire sur plusieurs ordinateurs ou sur un réseau d'ordinateurs. Un système de base de données distribuée est situé sur différents sites qui ne partagent pas de composants physiques. Cela peut être nécessaire lorsqu'une base de données particulière doit être consultée par différents utilisateurs à l'échelle mondiale. Elle doit être gérée de telle sorte que pour les utilisateurs, elle ressemble à une base de données unique.</w:t>
      </w:r>
    </w:p>
    <w:p w:rsidR="000A1FDC" w:rsidRDefault="004A131A" w:rsidP="00B77D51">
      <w:pPr>
        <w:pStyle w:val="Paragraphedeliste"/>
        <w:numPr>
          <w:ilvl w:val="2"/>
          <w:numId w:val="33"/>
        </w:numPr>
        <w:spacing w:before="240" w:after="240" w:line="360" w:lineRule="auto"/>
        <w:jc w:val="both"/>
        <w:rPr>
          <w:b/>
          <w:sz w:val="24"/>
          <w:szCs w:val="24"/>
        </w:rPr>
      </w:pPr>
      <w:r w:rsidRPr="000E1195">
        <w:rPr>
          <w:b/>
          <w:sz w:val="24"/>
          <w:szCs w:val="24"/>
        </w:rPr>
        <w:t>Types</w:t>
      </w:r>
      <w:r w:rsidR="000E1195" w:rsidRPr="000E1195">
        <w:rPr>
          <w:b/>
          <w:sz w:val="24"/>
          <w:szCs w:val="24"/>
        </w:rPr>
        <w:t xml:space="preserve"> des bases de données distribué</w:t>
      </w:r>
      <w:r w:rsidR="000E1195">
        <w:rPr>
          <w:b/>
          <w:sz w:val="24"/>
          <w:szCs w:val="24"/>
        </w:rPr>
        <w:t>e</w:t>
      </w:r>
      <w:r w:rsidR="000E1195" w:rsidRPr="000E1195">
        <w:rPr>
          <w:b/>
          <w:sz w:val="24"/>
          <w:szCs w:val="24"/>
        </w:rPr>
        <w:t xml:space="preserve">s </w:t>
      </w:r>
      <w:r w:rsidRPr="000E1195">
        <w:rPr>
          <w:b/>
          <w:sz w:val="24"/>
          <w:szCs w:val="24"/>
        </w:rPr>
        <w:t>:</w:t>
      </w:r>
    </w:p>
    <w:p w:rsidR="000A1FDC" w:rsidRPr="00AA2B69" w:rsidRDefault="004A131A" w:rsidP="00B77D51">
      <w:pPr>
        <w:pStyle w:val="Paragraphedeliste"/>
        <w:numPr>
          <w:ilvl w:val="3"/>
          <w:numId w:val="33"/>
        </w:numPr>
        <w:spacing w:before="240" w:after="240" w:line="360" w:lineRule="auto"/>
        <w:jc w:val="both"/>
        <w:rPr>
          <w:b/>
          <w:sz w:val="24"/>
          <w:szCs w:val="24"/>
        </w:rPr>
      </w:pPr>
      <w:r w:rsidRPr="00AA2B69">
        <w:rPr>
          <w:b/>
          <w:sz w:val="24"/>
          <w:szCs w:val="24"/>
        </w:rPr>
        <w:t>Base de données homogène :</w:t>
      </w:r>
    </w:p>
    <w:p w:rsidR="000A1FDC" w:rsidRDefault="004A131A">
      <w:pPr>
        <w:spacing w:before="240" w:after="240" w:line="360" w:lineRule="auto"/>
        <w:jc w:val="both"/>
        <w:rPr>
          <w:sz w:val="24"/>
          <w:szCs w:val="24"/>
        </w:rPr>
      </w:pPr>
      <w:r>
        <w:rPr>
          <w:sz w:val="24"/>
          <w:szCs w:val="24"/>
        </w:rPr>
        <w:t xml:space="preserve">  Dans une base de données homogène, tous les sites stockent la base de données de manière identique. Le système d'exploitation, le système de gestion de la base de données et les structures de données utilisées : tous sont identiques sur tous les sites. Ils sont donc faciles à gérer.</w:t>
      </w:r>
    </w:p>
    <w:p w:rsidR="000A1FDC" w:rsidRPr="00AA2B69" w:rsidRDefault="004A131A" w:rsidP="00B77D51">
      <w:pPr>
        <w:pStyle w:val="Paragraphedeliste"/>
        <w:numPr>
          <w:ilvl w:val="3"/>
          <w:numId w:val="33"/>
        </w:numPr>
        <w:spacing w:before="240" w:after="240" w:line="360" w:lineRule="auto"/>
        <w:jc w:val="both"/>
        <w:rPr>
          <w:b/>
          <w:sz w:val="24"/>
          <w:szCs w:val="24"/>
        </w:rPr>
      </w:pPr>
      <w:r w:rsidRPr="00AA2B69">
        <w:rPr>
          <w:b/>
          <w:sz w:val="24"/>
          <w:szCs w:val="24"/>
        </w:rPr>
        <w:t>Base de données hétérogène :</w:t>
      </w:r>
    </w:p>
    <w:p w:rsidR="000A1FDC" w:rsidRDefault="004A131A">
      <w:pPr>
        <w:spacing w:before="240" w:after="240" w:line="360" w:lineRule="auto"/>
        <w:jc w:val="both"/>
        <w:rPr>
          <w:sz w:val="24"/>
          <w:szCs w:val="24"/>
        </w:rPr>
      </w:pPr>
      <w:r>
        <w:rPr>
          <w:b/>
          <w:sz w:val="28"/>
          <w:szCs w:val="28"/>
        </w:rPr>
        <w:t xml:space="preserve"> </w:t>
      </w:r>
      <w:r>
        <w:rPr>
          <w:sz w:val="24"/>
          <w:szCs w:val="24"/>
        </w:rPr>
        <w:t xml:space="preserve"> Dans une base de données distribuée hétérogène, les différents sites peuvent utiliser des schémas et des logiciels différents susceptibles d’entraîner des problèmes dans le traitement des requêtes et les transactions. En outre, un site particulier peut ignorer complètement les autres sites. Des ordinateurs différents peuvent utiliser un système d'exploitation différent, une application de base de données différente. Ils peuvent même utiliser des modèles de données différents pour la base de données. Par conséquent, des traductions sont nécessaires pour que les différents sites puissent communiquer.</w:t>
      </w:r>
    </w:p>
    <w:p w:rsidR="000A1FDC" w:rsidRPr="00AA2B69" w:rsidRDefault="004A131A" w:rsidP="00B77D51">
      <w:pPr>
        <w:pStyle w:val="Paragraphedeliste"/>
        <w:numPr>
          <w:ilvl w:val="2"/>
          <w:numId w:val="33"/>
        </w:numPr>
        <w:spacing w:before="240" w:after="240" w:line="360" w:lineRule="auto"/>
        <w:jc w:val="both"/>
        <w:rPr>
          <w:b/>
          <w:sz w:val="24"/>
          <w:szCs w:val="24"/>
        </w:rPr>
      </w:pPr>
      <w:r w:rsidRPr="00AA2B69">
        <w:rPr>
          <w:b/>
          <w:color w:val="161513"/>
          <w:sz w:val="24"/>
          <w:szCs w:val="24"/>
        </w:rPr>
        <w:t>Le</w:t>
      </w:r>
      <w:r w:rsidRPr="00AA2B69">
        <w:rPr>
          <w:b/>
          <w:sz w:val="24"/>
          <w:szCs w:val="24"/>
        </w:rPr>
        <w:t xml:space="preserve"> </w:t>
      </w:r>
      <w:r w:rsidRPr="00AA2B69">
        <w:rPr>
          <w:b/>
          <w:color w:val="161513"/>
          <w:sz w:val="24"/>
          <w:szCs w:val="24"/>
        </w:rPr>
        <w:t>rôle dans le Big Data</w:t>
      </w:r>
      <w:r w:rsidR="00AA2B69" w:rsidRPr="00AA2B69">
        <w:rPr>
          <w:b/>
          <w:color w:val="161513"/>
          <w:sz w:val="24"/>
          <w:szCs w:val="24"/>
        </w:rPr>
        <w:t xml:space="preserve"> </w:t>
      </w:r>
      <w:r w:rsidRPr="00AA2B69">
        <w:rPr>
          <w:b/>
          <w:color w:val="161513"/>
          <w:sz w:val="24"/>
          <w:szCs w:val="24"/>
        </w:rPr>
        <w:t>:</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Stockage des données massives</w:t>
      </w:r>
      <w:r w:rsidR="00AA2B69">
        <w:rPr>
          <w:b/>
          <w:color w:val="161513"/>
          <w:sz w:val="24"/>
          <w:szCs w:val="24"/>
        </w:rPr>
        <w:t> :</w:t>
      </w:r>
    </w:p>
    <w:p w:rsidR="000A1FDC" w:rsidRDefault="004A131A" w:rsidP="00B77D51">
      <w:pPr>
        <w:numPr>
          <w:ilvl w:val="0"/>
          <w:numId w:val="4"/>
        </w:numPr>
        <w:spacing w:before="240" w:after="0" w:line="360" w:lineRule="auto"/>
        <w:jc w:val="both"/>
        <w:rPr>
          <w:color w:val="161513"/>
          <w:sz w:val="24"/>
          <w:szCs w:val="24"/>
        </w:rPr>
      </w:pPr>
      <w:r>
        <w:rPr>
          <w:rFonts w:ascii="Times New Roman" w:eastAsia="Times New Roman" w:hAnsi="Times New Roman" w:cs="Times New Roman"/>
          <w:color w:val="161513"/>
          <w:sz w:val="24"/>
          <w:szCs w:val="24"/>
        </w:rPr>
        <w:t xml:space="preserve">  </w:t>
      </w:r>
      <w:r>
        <w:rPr>
          <w:color w:val="161513"/>
          <w:sz w:val="24"/>
          <w:szCs w:val="24"/>
        </w:rPr>
        <w:t>La distribution permet de répartir les données sur plusieurs nœuds ou serveurs, ce qui facilite le stockage de grandes quantités de données que les systèmes traditionnels ne peuvent pas gérer efficacement.</w:t>
      </w:r>
    </w:p>
    <w:p w:rsidR="000A1FDC" w:rsidRDefault="004A131A" w:rsidP="00B77D51">
      <w:pPr>
        <w:numPr>
          <w:ilvl w:val="0"/>
          <w:numId w:val="4"/>
        </w:numPr>
        <w:spacing w:after="240" w:line="360" w:lineRule="auto"/>
        <w:jc w:val="both"/>
        <w:rPr>
          <w:color w:val="161513"/>
          <w:sz w:val="24"/>
          <w:szCs w:val="24"/>
        </w:rPr>
      </w:pPr>
      <w:r>
        <w:rPr>
          <w:color w:val="161513"/>
          <w:sz w:val="24"/>
          <w:szCs w:val="24"/>
        </w:rPr>
        <w:lastRenderedPageBreak/>
        <w:t xml:space="preserve">    </w:t>
      </w:r>
      <w:r>
        <w:rPr>
          <w:rFonts w:ascii="Times New Roman" w:eastAsia="Times New Roman" w:hAnsi="Times New Roman" w:cs="Times New Roman"/>
          <w:color w:val="161513"/>
          <w:sz w:val="24"/>
          <w:szCs w:val="24"/>
        </w:rPr>
        <w:t xml:space="preserve"> </w:t>
      </w:r>
      <w:r>
        <w:rPr>
          <w:color w:val="161513"/>
          <w:sz w:val="24"/>
          <w:szCs w:val="24"/>
        </w:rPr>
        <w:t>Chaque nœud gère une portion des données, évitant les limites de stockage d'un seul serveur.</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Traitement parallèle</w:t>
      </w:r>
      <w:r w:rsidR="00AA2B69">
        <w:rPr>
          <w:b/>
          <w:color w:val="161513"/>
          <w:sz w:val="24"/>
          <w:szCs w:val="24"/>
        </w:rPr>
        <w:t> :</w:t>
      </w:r>
    </w:p>
    <w:p w:rsidR="000A1FDC" w:rsidRDefault="004A131A" w:rsidP="00B77D51">
      <w:pPr>
        <w:numPr>
          <w:ilvl w:val="0"/>
          <w:numId w:val="13"/>
        </w:numPr>
        <w:spacing w:before="240" w:after="0" w:line="360" w:lineRule="auto"/>
        <w:jc w:val="both"/>
        <w:rPr>
          <w:color w:val="161513"/>
          <w:sz w:val="24"/>
          <w:szCs w:val="24"/>
        </w:rPr>
      </w:pPr>
      <w:r>
        <w:rPr>
          <w:rFonts w:ascii="Times New Roman" w:eastAsia="Times New Roman" w:hAnsi="Times New Roman" w:cs="Times New Roman"/>
          <w:color w:val="161513"/>
          <w:sz w:val="24"/>
          <w:szCs w:val="24"/>
        </w:rPr>
        <w:t xml:space="preserve"> </w:t>
      </w:r>
      <w:r>
        <w:rPr>
          <w:color w:val="161513"/>
          <w:sz w:val="24"/>
          <w:szCs w:val="24"/>
        </w:rPr>
        <w:t>En distribuant les données, le traitement peut être effectué simultanément sur plusieurs nœuds (traitement parallèle).</w:t>
      </w:r>
    </w:p>
    <w:p w:rsidR="000A1FDC" w:rsidRDefault="004A131A" w:rsidP="00B77D51">
      <w:pPr>
        <w:numPr>
          <w:ilvl w:val="0"/>
          <w:numId w:val="13"/>
        </w:numPr>
        <w:spacing w:after="240" w:line="360" w:lineRule="auto"/>
        <w:jc w:val="both"/>
        <w:rPr>
          <w:color w:val="161513"/>
          <w:sz w:val="24"/>
          <w:szCs w:val="24"/>
        </w:rPr>
      </w:pPr>
      <w:r>
        <w:rPr>
          <w:color w:val="161513"/>
          <w:sz w:val="24"/>
          <w:szCs w:val="24"/>
        </w:rPr>
        <w:t xml:space="preserve">  </w:t>
      </w:r>
      <w:r>
        <w:rPr>
          <w:rFonts w:ascii="Times New Roman" w:eastAsia="Times New Roman" w:hAnsi="Times New Roman" w:cs="Times New Roman"/>
          <w:color w:val="161513"/>
          <w:sz w:val="24"/>
          <w:szCs w:val="24"/>
        </w:rPr>
        <w:t xml:space="preserve"> </w:t>
      </w:r>
      <w:r>
        <w:rPr>
          <w:color w:val="161513"/>
          <w:sz w:val="24"/>
          <w:szCs w:val="24"/>
        </w:rPr>
        <w:t>Cela améliore considérablement les performances pour des analyses complexes et des calculs en temps réel, caractéristiques essentielles du Big Data.</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Tolérance aux pannes</w:t>
      </w:r>
      <w:r w:rsidR="00AA2B69">
        <w:rPr>
          <w:b/>
          <w:color w:val="161513"/>
          <w:sz w:val="24"/>
          <w:szCs w:val="24"/>
        </w:rPr>
        <w:t> :</w:t>
      </w:r>
    </w:p>
    <w:p w:rsidR="000A1FDC" w:rsidRDefault="004A131A" w:rsidP="00B77D51">
      <w:pPr>
        <w:numPr>
          <w:ilvl w:val="0"/>
          <w:numId w:val="22"/>
        </w:numPr>
        <w:spacing w:before="240" w:after="240" w:line="360" w:lineRule="auto"/>
        <w:jc w:val="both"/>
        <w:rPr>
          <w:color w:val="161513"/>
          <w:sz w:val="24"/>
          <w:szCs w:val="24"/>
        </w:rPr>
      </w:pPr>
      <w:r>
        <w:rPr>
          <w:color w:val="161513"/>
          <w:sz w:val="24"/>
          <w:szCs w:val="24"/>
        </w:rPr>
        <w:t>Les systèmes distribués sont conçus pour répliquer les données sur plusieurs nœuds. En cas de défaillance d'un nœud, les autres peuvent compenser, garantissant la continuité des opérations.</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 xml:space="preserve"> </w:t>
      </w:r>
      <w:proofErr w:type="spellStart"/>
      <w:r w:rsidRPr="00AA2B69">
        <w:rPr>
          <w:b/>
          <w:color w:val="161513"/>
          <w:sz w:val="24"/>
          <w:szCs w:val="24"/>
        </w:rPr>
        <w:t>Scalabilité</w:t>
      </w:r>
      <w:proofErr w:type="spellEnd"/>
      <w:r w:rsidRPr="00AA2B69">
        <w:rPr>
          <w:b/>
          <w:color w:val="161513"/>
          <w:sz w:val="24"/>
          <w:szCs w:val="24"/>
        </w:rPr>
        <w:t xml:space="preserve"> horizontale</w:t>
      </w:r>
      <w:r w:rsidR="00AA2B69">
        <w:rPr>
          <w:b/>
          <w:color w:val="161513"/>
          <w:sz w:val="24"/>
          <w:szCs w:val="24"/>
        </w:rPr>
        <w:t> :</w:t>
      </w:r>
    </w:p>
    <w:p w:rsidR="000A1FDC" w:rsidRDefault="004A131A" w:rsidP="00B77D51">
      <w:pPr>
        <w:numPr>
          <w:ilvl w:val="0"/>
          <w:numId w:val="20"/>
        </w:numPr>
        <w:spacing w:before="240" w:after="240" w:line="360" w:lineRule="auto"/>
        <w:jc w:val="both"/>
        <w:rPr>
          <w:color w:val="161513"/>
          <w:sz w:val="24"/>
          <w:szCs w:val="24"/>
        </w:rPr>
      </w:pPr>
      <w:r>
        <w:rPr>
          <w:rFonts w:ascii="Times New Roman" w:eastAsia="Times New Roman" w:hAnsi="Times New Roman" w:cs="Times New Roman"/>
          <w:color w:val="161513"/>
          <w:sz w:val="24"/>
          <w:szCs w:val="24"/>
        </w:rPr>
        <w:t xml:space="preserve">  </w:t>
      </w:r>
      <w:r>
        <w:rPr>
          <w:color w:val="161513"/>
          <w:sz w:val="24"/>
          <w:szCs w:val="24"/>
        </w:rPr>
        <w:t xml:space="preserve">Les bases de données distribuées permettent une </w:t>
      </w:r>
      <w:proofErr w:type="spellStart"/>
      <w:r>
        <w:rPr>
          <w:color w:val="161513"/>
          <w:sz w:val="24"/>
          <w:szCs w:val="24"/>
        </w:rPr>
        <w:t>scalabilité</w:t>
      </w:r>
      <w:proofErr w:type="spellEnd"/>
      <w:r>
        <w:rPr>
          <w:color w:val="161513"/>
          <w:sz w:val="24"/>
          <w:szCs w:val="24"/>
        </w:rPr>
        <w:t xml:space="preserve"> horizontale, où l'on peut ajouter de nouveaux nœuds au système pour gérer des charges accrues de données et d'utilisateurs. Cela répond aux besoins croissants des systèmes Big Data.</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Proximité des données</w:t>
      </w:r>
      <w:r w:rsidR="00AA2B69">
        <w:rPr>
          <w:b/>
          <w:color w:val="161513"/>
          <w:sz w:val="24"/>
          <w:szCs w:val="24"/>
        </w:rPr>
        <w:t> :</w:t>
      </w:r>
    </w:p>
    <w:p w:rsidR="000A1FDC" w:rsidRDefault="004A131A" w:rsidP="00B77D51">
      <w:pPr>
        <w:numPr>
          <w:ilvl w:val="0"/>
          <w:numId w:val="8"/>
        </w:numPr>
        <w:spacing w:before="240" w:after="240" w:line="360" w:lineRule="auto"/>
        <w:jc w:val="both"/>
        <w:rPr>
          <w:color w:val="161513"/>
          <w:sz w:val="24"/>
          <w:szCs w:val="24"/>
        </w:rPr>
      </w:pPr>
      <w:r>
        <w:rPr>
          <w:color w:val="161513"/>
          <w:sz w:val="24"/>
          <w:szCs w:val="24"/>
        </w:rPr>
        <w:t>Dans un environnement global, la distribution géographique des bases permet de rapprocher les données des utilisateurs finaux, réduisant ainsi la latence et améliorant la vitesse d'accès.</w:t>
      </w:r>
    </w:p>
    <w:p w:rsidR="000A1FDC" w:rsidRPr="00AA2B69" w:rsidRDefault="00AA2B69" w:rsidP="00B77D51">
      <w:pPr>
        <w:pStyle w:val="Paragraphedeliste"/>
        <w:numPr>
          <w:ilvl w:val="2"/>
          <w:numId w:val="33"/>
        </w:numPr>
        <w:spacing w:before="240" w:after="240" w:line="360" w:lineRule="auto"/>
        <w:jc w:val="both"/>
        <w:rPr>
          <w:b/>
          <w:sz w:val="24"/>
          <w:szCs w:val="24"/>
        </w:rPr>
      </w:pPr>
      <w:r w:rsidRPr="00AA2B69">
        <w:rPr>
          <w:b/>
          <w:color w:val="161513"/>
          <w:sz w:val="24"/>
          <w:szCs w:val="24"/>
        </w:rPr>
        <w:t xml:space="preserve"> </w:t>
      </w:r>
      <w:r w:rsidR="004A131A" w:rsidRPr="00AA2B69">
        <w:rPr>
          <w:b/>
          <w:color w:val="161513"/>
          <w:sz w:val="24"/>
          <w:szCs w:val="24"/>
        </w:rPr>
        <w:t>Importance dans le contexte du Big Data :</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Efficacité dans la gestion des 3V du Big Data</w:t>
      </w:r>
      <w:r w:rsidR="007A6848">
        <w:rPr>
          <w:b/>
          <w:color w:val="161513"/>
          <w:sz w:val="24"/>
          <w:szCs w:val="24"/>
        </w:rPr>
        <w:t> :</w:t>
      </w:r>
    </w:p>
    <w:p w:rsidR="000A1FDC" w:rsidRDefault="004A131A" w:rsidP="00B77D51">
      <w:pPr>
        <w:numPr>
          <w:ilvl w:val="0"/>
          <w:numId w:val="19"/>
        </w:numPr>
        <w:spacing w:after="0" w:line="360" w:lineRule="auto"/>
        <w:rPr>
          <w:color w:val="161513"/>
          <w:sz w:val="24"/>
          <w:szCs w:val="24"/>
        </w:rPr>
      </w:pPr>
      <w:r>
        <w:rPr>
          <w:color w:val="161513"/>
          <w:sz w:val="24"/>
          <w:szCs w:val="24"/>
        </w:rPr>
        <w:t xml:space="preserve">Volume : La distribution permet de gérer des </w:t>
      </w:r>
      <w:proofErr w:type="spellStart"/>
      <w:r>
        <w:rPr>
          <w:color w:val="161513"/>
          <w:sz w:val="24"/>
          <w:szCs w:val="24"/>
        </w:rPr>
        <w:t>pétaoctets</w:t>
      </w:r>
      <w:proofErr w:type="spellEnd"/>
      <w:r>
        <w:rPr>
          <w:color w:val="161513"/>
          <w:sz w:val="24"/>
          <w:szCs w:val="24"/>
        </w:rPr>
        <w:t xml:space="preserve"> voire des </w:t>
      </w:r>
      <w:proofErr w:type="spellStart"/>
      <w:r>
        <w:rPr>
          <w:color w:val="161513"/>
          <w:sz w:val="24"/>
          <w:szCs w:val="24"/>
        </w:rPr>
        <w:t>exaoctets</w:t>
      </w:r>
      <w:proofErr w:type="spellEnd"/>
      <w:r>
        <w:rPr>
          <w:color w:val="161513"/>
          <w:sz w:val="24"/>
          <w:szCs w:val="24"/>
        </w:rPr>
        <w:t xml:space="preserve"> de données.</w:t>
      </w:r>
    </w:p>
    <w:p w:rsidR="000A1FDC" w:rsidRDefault="004A131A" w:rsidP="00B77D51">
      <w:pPr>
        <w:numPr>
          <w:ilvl w:val="0"/>
          <w:numId w:val="19"/>
        </w:numPr>
        <w:spacing w:after="0" w:line="360" w:lineRule="auto"/>
        <w:rPr>
          <w:color w:val="161513"/>
          <w:sz w:val="24"/>
          <w:szCs w:val="24"/>
        </w:rPr>
      </w:pPr>
      <w:r>
        <w:rPr>
          <w:color w:val="161513"/>
          <w:sz w:val="24"/>
          <w:szCs w:val="24"/>
        </w:rPr>
        <w:lastRenderedPageBreak/>
        <w:t>Vélocité : Les bases distribuées permettent un accès rapide et le traitement des flux de données en temps réel.</w:t>
      </w:r>
    </w:p>
    <w:p w:rsidR="000A1FDC" w:rsidRDefault="004A131A" w:rsidP="00B77D51">
      <w:pPr>
        <w:numPr>
          <w:ilvl w:val="0"/>
          <w:numId w:val="19"/>
        </w:numPr>
        <w:spacing w:after="240" w:line="360" w:lineRule="auto"/>
        <w:rPr>
          <w:color w:val="161513"/>
          <w:sz w:val="24"/>
          <w:szCs w:val="24"/>
        </w:rPr>
      </w:pPr>
      <w:r>
        <w:rPr>
          <w:color w:val="161513"/>
          <w:sz w:val="24"/>
          <w:szCs w:val="24"/>
        </w:rPr>
        <w:t>Variété : Elles sont capables de stocker des types de données variés (structurées, semi-structurées, non structurées).</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Support pour les technologies Big Data</w:t>
      </w:r>
      <w:r w:rsidR="007A6848">
        <w:rPr>
          <w:b/>
          <w:color w:val="161513"/>
          <w:sz w:val="24"/>
          <w:szCs w:val="24"/>
        </w:rPr>
        <w:t> :</w:t>
      </w:r>
    </w:p>
    <w:p w:rsidR="000A1FDC" w:rsidRDefault="004A131A" w:rsidP="00B77D51">
      <w:pPr>
        <w:numPr>
          <w:ilvl w:val="0"/>
          <w:numId w:val="31"/>
        </w:numPr>
        <w:spacing w:after="240" w:line="360" w:lineRule="auto"/>
        <w:jc w:val="both"/>
        <w:rPr>
          <w:color w:val="161513"/>
          <w:sz w:val="24"/>
          <w:szCs w:val="24"/>
        </w:rPr>
      </w:pPr>
      <w:r>
        <w:rPr>
          <w:color w:val="161513"/>
          <w:sz w:val="24"/>
          <w:szCs w:val="24"/>
        </w:rPr>
        <w:t xml:space="preserve">Les bases distribuées forment le socle de plusieurs technologies </w:t>
      </w:r>
      <w:proofErr w:type="spellStart"/>
      <w:r>
        <w:rPr>
          <w:color w:val="161513"/>
          <w:sz w:val="24"/>
          <w:szCs w:val="24"/>
        </w:rPr>
        <w:t>Big</w:t>
      </w:r>
      <w:proofErr w:type="spellEnd"/>
      <w:r>
        <w:rPr>
          <w:color w:val="161513"/>
          <w:sz w:val="24"/>
          <w:szCs w:val="24"/>
        </w:rPr>
        <w:t xml:space="preserve"> Data comme </w:t>
      </w:r>
      <w:proofErr w:type="spellStart"/>
      <w:r>
        <w:rPr>
          <w:color w:val="161513"/>
          <w:sz w:val="24"/>
          <w:szCs w:val="24"/>
        </w:rPr>
        <w:t>Hadoop</w:t>
      </w:r>
      <w:proofErr w:type="spellEnd"/>
      <w:r>
        <w:rPr>
          <w:color w:val="161513"/>
          <w:sz w:val="24"/>
          <w:szCs w:val="24"/>
        </w:rPr>
        <w:t>, Apache Cassandra, et MongoDB, qui s'appuient sur des modèles de données distribuées pour fonctionner efficacement.</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 xml:space="preserve"> Optimisation des coûts</w:t>
      </w:r>
      <w:r w:rsidR="00E178E4">
        <w:rPr>
          <w:b/>
          <w:color w:val="161513"/>
          <w:sz w:val="24"/>
          <w:szCs w:val="24"/>
        </w:rPr>
        <w:t> :</w:t>
      </w:r>
    </w:p>
    <w:p w:rsidR="000A1FDC" w:rsidRDefault="004A131A" w:rsidP="00B77D51">
      <w:pPr>
        <w:numPr>
          <w:ilvl w:val="0"/>
          <w:numId w:val="6"/>
        </w:numPr>
        <w:spacing w:after="240" w:line="360" w:lineRule="auto"/>
        <w:jc w:val="both"/>
        <w:rPr>
          <w:color w:val="161513"/>
          <w:sz w:val="24"/>
          <w:szCs w:val="24"/>
        </w:rPr>
      </w:pPr>
      <w:r>
        <w:rPr>
          <w:color w:val="161513"/>
          <w:sz w:val="24"/>
          <w:szCs w:val="24"/>
        </w:rPr>
        <w:t>En répartissant les données sur des infrastructures multiples, souvent basées sur des serveurs standards ou des solutions cloud, les entreprises réduisent leurs coûts par rapport à des solutions centralisées nécessitant des infrastructures coûteuses.</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Flexibilité et adaptabilité</w:t>
      </w:r>
      <w:r w:rsidR="00E178E4">
        <w:rPr>
          <w:b/>
          <w:color w:val="161513"/>
          <w:sz w:val="24"/>
          <w:szCs w:val="24"/>
        </w:rPr>
        <w:t> :</w:t>
      </w:r>
    </w:p>
    <w:p w:rsidR="000A1FDC" w:rsidRDefault="004A131A" w:rsidP="00B77D51">
      <w:pPr>
        <w:numPr>
          <w:ilvl w:val="0"/>
          <w:numId w:val="26"/>
        </w:numPr>
        <w:spacing w:after="240" w:line="360" w:lineRule="auto"/>
        <w:jc w:val="both"/>
        <w:rPr>
          <w:color w:val="161513"/>
          <w:sz w:val="24"/>
          <w:szCs w:val="24"/>
        </w:rPr>
      </w:pPr>
      <w:r>
        <w:rPr>
          <w:color w:val="161513"/>
          <w:sz w:val="24"/>
          <w:szCs w:val="24"/>
        </w:rPr>
        <w:t>Les bases distribuées s'adaptent facilement aux besoins des entreprises en évolution, notamment dans des domaines comme l'e-commerce, l'</w:t>
      </w:r>
      <w:proofErr w:type="spellStart"/>
      <w:r>
        <w:rPr>
          <w:color w:val="161513"/>
          <w:sz w:val="24"/>
          <w:szCs w:val="24"/>
        </w:rPr>
        <w:t>IoT</w:t>
      </w:r>
      <w:proofErr w:type="spellEnd"/>
      <w:r>
        <w:rPr>
          <w:color w:val="161513"/>
          <w:sz w:val="24"/>
          <w:szCs w:val="24"/>
        </w:rPr>
        <w:t>, et les réseaux sociaux, où le Big Data est omniprésent.</w:t>
      </w:r>
    </w:p>
    <w:p w:rsidR="000A1FDC" w:rsidRPr="00AA2B69" w:rsidRDefault="004A131A" w:rsidP="00B77D51">
      <w:pPr>
        <w:pStyle w:val="Paragraphedeliste"/>
        <w:numPr>
          <w:ilvl w:val="3"/>
          <w:numId w:val="33"/>
        </w:numPr>
        <w:spacing w:before="240" w:after="240" w:line="360" w:lineRule="auto"/>
        <w:jc w:val="both"/>
        <w:rPr>
          <w:b/>
          <w:color w:val="161513"/>
          <w:sz w:val="24"/>
          <w:szCs w:val="24"/>
        </w:rPr>
      </w:pPr>
      <w:r w:rsidRPr="00AA2B69">
        <w:rPr>
          <w:b/>
          <w:color w:val="161513"/>
          <w:sz w:val="24"/>
          <w:szCs w:val="24"/>
        </w:rPr>
        <w:t xml:space="preserve"> Amélioration de la prise de décision</w:t>
      </w:r>
      <w:r w:rsidR="00E178E4">
        <w:rPr>
          <w:b/>
          <w:color w:val="161513"/>
          <w:sz w:val="24"/>
          <w:szCs w:val="24"/>
        </w:rPr>
        <w:t> :</w:t>
      </w:r>
    </w:p>
    <w:p w:rsidR="000A1FDC" w:rsidRDefault="004A131A">
      <w:pPr>
        <w:numPr>
          <w:ilvl w:val="0"/>
          <w:numId w:val="3"/>
        </w:numPr>
        <w:spacing w:after="240" w:line="360" w:lineRule="auto"/>
        <w:jc w:val="both"/>
        <w:rPr>
          <w:color w:val="161513"/>
          <w:sz w:val="24"/>
          <w:szCs w:val="24"/>
        </w:rPr>
      </w:pPr>
      <w:r>
        <w:rPr>
          <w:color w:val="161513"/>
          <w:sz w:val="24"/>
          <w:szCs w:val="24"/>
        </w:rPr>
        <w:t>Grâce à l'accès rapide et distribué aux données, les entreprises peuvent exploiter les analyses en temps réel pour prendre des décisions stratégiques plus rapides et éclairées.</w:t>
      </w:r>
    </w:p>
    <w:p w:rsidR="000A1FDC" w:rsidRPr="00AA2B69" w:rsidRDefault="004A131A" w:rsidP="004D5F41">
      <w:pPr>
        <w:pStyle w:val="Style1"/>
      </w:pPr>
      <w:r w:rsidRPr="00AA2B69">
        <w:t>Les principes fondamentaux de la distribution des bases :</w:t>
      </w:r>
    </w:p>
    <w:p w:rsidR="000A1FDC" w:rsidRPr="00AA2B69" w:rsidRDefault="004A131A" w:rsidP="00B77D51">
      <w:pPr>
        <w:pStyle w:val="Paragraphedeliste"/>
        <w:numPr>
          <w:ilvl w:val="2"/>
          <w:numId w:val="33"/>
        </w:numPr>
        <w:spacing w:before="240" w:after="240" w:line="360" w:lineRule="auto"/>
        <w:jc w:val="both"/>
        <w:rPr>
          <w:b/>
          <w:color w:val="161513"/>
          <w:sz w:val="24"/>
          <w:szCs w:val="24"/>
        </w:rPr>
      </w:pPr>
      <w:r w:rsidRPr="00AA2B69">
        <w:rPr>
          <w:b/>
          <w:color w:val="161513"/>
          <w:sz w:val="24"/>
          <w:szCs w:val="24"/>
        </w:rPr>
        <w:t>Architecture des bases distribuées :</w:t>
      </w:r>
    </w:p>
    <w:p w:rsidR="000A1FDC" w:rsidRDefault="004A131A">
      <w:pPr>
        <w:spacing w:before="240" w:after="240" w:line="360" w:lineRule="auto"/>
        <w:rPr>
          <w:b/>
          <w:color w:val="161513"/>
          <w:sz w:val="24"/>
          <w:szCs w:val="24"/>
          <w:u w:val="single"/>
        </w:rPr>
      </w:pPr>
      <w:r>
        <w:rPr>
          <w:b/>
          <w:noProof/>
          <w:color w:val="161513"/>
          <w:sz w:val="24"/>
          <w:szCs w:val="24"/>
          <w:u w:val="single"/>
          <w:lang w:val="en-US"/>
        </w:rPr>
        <w:lastRenderedPageBreak/>
        <w:drawing>
          <wp:inline distT="114300" distB="114300" distL="114300" distR="114300">
            <wp:extent cx="5781675" cy="434287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81675" cy="4342879"/>
                    </a:xfrm>
                    <a:prstGeom prst="rect">
                      <a:avLst/>
                    </a:prstGeom>
                    <a:ln/>
                  </pic:spPr>
                </pic:pic>
              </a:graphicData>
            </a:graphic>
          </wp:inline>
        </w:drawing>
      </w:r>
    </w:p>
    <w:p w:rsidR="000A1FDC" w:rsidRDefault="004A131A">
      <w:pPr>
        <w:spacing w:before="240" w:after="240" w:line="360" w:lineRule="auto"/>
        <w:jc w:val="center"/>
        <w:rPr>
          <w:color w:val="161513"/>
        </w:rPr>
      </w:pPr>
      <w:r>
        <w:rPr>
          <w:color w:val="161513"/>
        </w:rPr>
        <w:t>Figure : Architecture d’une base de données répartie</w:t>
      </w:r>
    </w:p>
    <w:p w:rsidR="000A1FDC" w:rsidRPr="00AA2B69" w:rsidRDefault="004A131A" w:rsidP="00B77D51">
      <w:pPr>
        <w:pStyle w:val="Paragraphedeliste"/>
        <w:numPr>
          <w:ilvl w:val="0"/>
          <w:numId w:val="34"/>
        </w:numPr>
        <w:spacing w:before="240" w:after="240" w:line="360" w:lineRule="auto"/>
        <w:rPr>
          <w:color w:val="161513"/>
          <w:sz w:val="24"/>
          <w:szCs w:val="24"/>
        </w:rPr>
      </w:pPr>
      <w:r w:rsidRPr="00AA2B69">
        <w:rPr>
          <w:color w:val="161513"/>
          <w:sz w:val="24"/>
          <w:szCs w:val="24"/>
        </w:rPr>
        <w:t>La répartition d'une base de données intervient dans les trois niveaux de son architecture en plus de la répartition physique des données :</w:t>
      </w:r>
    </w:p>
    <w:p w:rsidR="000A1FDC" w:rsidRDefault="004A131A">
      <w:pPr>
        <w:numPr>
          <w:ilvl w:val="0"/>
          <w:numId w:val="2"/>
        </w:numPr>
        <w:spacing w:before="240" w:after="0" w:line="360" w:lineRule="auto"/>
        <w:rPr>
          <w:color w:val="161513"/>
          <w:sz w:val="24"/>
          <w:szCs w:val="24"/>
        </w:rPr>
      </w:pPr>
      <w:r>
        <w:rPr>
          <w:b/>
          <w:color w:val="161513"/>
          <w:sz w:val="24"/>
          <w:szCs w:val="24"/>
        </w:rPr>
        <w:t>Niveau externe</w:t>
      </w:r>
      <w:r>
        <w:rPr>
          <w:color w:val="161513"/>
          <w:sz w:val="24"/>
          <w:szCs w:val="24"/>
        </w:rPr>
        <w:t xml:space="preserve"> : les vues sont distribuées sur les sites utilisateurs.</w:t>
      </w:r>
    </w:p>
    <w:p w:rsidR="000A1FDC" w:rsidRDefault="004A131A">
      <w:pPr>
        <w:numPr>
          <w:ilvl w:val="0"/>
          <w:numId w:val="2"/>
        </w:numPr>
        <w:spacing w:after="0" w:line="360" w:lineRule="auto"/>
        <w:rPr>
          <w:color w:val="161513"/>
          <w:sz w:val="24"/>
          <w:szCs w:val="24"/>
        </w:rPr>
      </w:pPr>
      <w:r>
        <w:rPr>
          <w:rFonts w:ascii="Times New Roman" w:eastAsia="Times New Roman" w:hAnsi="Times New Roman" w:cs="Times New Roman"/>
          <w:b/>
          <w:color w:val="161513"/>
          <w:sz w:val="24"/>
          <w:szCs w:val="24"/>
        </w:rPr>
        <w:t xml:space="preserve"> </w:t>
      </w:r>
      <w:r>
        <w:rPr>
          <w:b/>
          <w:color w:val="161513"/>
          <w:sz w:val="24"/>
          <w:szCs w:val="24"/>
        </w:rPr>
        <w:t>Niveau conceptuel</w:t>
      </w:r>
      <w:r>
        <w:rPr>
          <w:color w:val="161513"/>
          <w:sz w:val="24"/>
          <w:szCs w:val="24"/>
        </w:rPr>
        <w:t xml:space="preserve"> : le schéma conceptuel des données est associé, par l’intermédiaire du schéma de répartition (lui-même décomposé en un schéma de fragmentation et un schéma d'allocation), aux schémas locaux qui sont réparties sur plusieurs sites, les sites physiques.</w:t>
      </w:r>
    </w:p>
    <w:p w:rsidR="000A1FDC" w:rsidRDefault="004A131A">
      <w:pPr>
        <w:numPr>
          <w:ilvl w:val="0"/>
          <w:numId w:val="2"/>
        </w:numPr>
        <w:spacing w:after="240" w:line="360" w:lineRule="auto"/>
        <w:rPr>
          <w:color w:val="161513"/>
          <w:sz w:val="24"/>
          <w:szCs w:val="24"/>
        </w:rPr>
      </w:pPr>
      <w:r>
        <w:rPr>
          <w:rFonts w:ascii="Times New Roman" w:eastAsia="Times New Roman" w:hAnsi="Times New Roman" w:cs="Times New Roman"/>
          <w:color w:val="161513"/>
          <w:sz w:val="24"/>
          <w:szCs w:val="24"/>
        </w:rPr>
        <w:t xml:space="preserve"> </w:t>
      </w:r>
      <w:r>
        <w:rPr>
          <w:b/>
          <w:color w:val="161513"/>
          <w:sz w:val="24"/>
          <w:szCs w:val="24"/>
        </w:rPr>
        <w:t>Niveau interne</w:t>
      </w:r>
      <w:r>
        <w:rPr>
          <w:color w:val="161513"/>
          <w:sz w:val="24"/>
          <w:szCs w:val="24"/>
        </w:rPr>
        <w:t xml:space="preserve"> : le schéma interne global n'a pas d'existence réelle mais fait place à des schémas internes locaux répartis sur différents sites.</w:t>
      </w:r>
    </w:p>
    <w:p w:rsidR="000A1FDC" w:rsidRDefault="004A131A">
      <w:pPr>
        <w:spacing w:before="240" w:after="240" w:line="360" w:lineRule="auto"/>
        <w:rPr>
          <w:color w:val="161513"/>
          <w:sz w:val="24"/>
          <w:szCs w:val="24"/>
        </w:rPr>
      </w:pPr>
      <w:r>
        <w:rPr>
          <w:noProof/>
          <w:color w:val="161513"/>
          <w:sz w:val="24"/>
          <w:szCs w:val="24"/>
          <w:lang w:val="en-US"/>
        </w:rPr>
        <w:lastRenderedPageBreak/>
        <w:drawing>
          <wp:inline distT="114300" distB="114300" distL="114300" distR="114300">
            <wp:extent cx="5357813" cy="532447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357813" cy="5324475"/>
                    </a:xfrm>
                    <a:prstGeom prst="rect">
                      <a:avLst/>
                    </a:prstGeom>
                    <a:ln/>
                  </pic:spPr>
                </pic:pic>
              </a:graphicData>
            </a:graphic>
          </wp:inline>
        </w:drawing>
      </w:r>
    </w:p>
    <w:p w:rsidR="000A1FDC" w:rsidRPr="00AA2B69" w:rsidRDefault="004A131A" w:rsidP="00B77D51">
      <w:pPr>
        <w:pStyle w:val="Paragraphedeliste"/>
        <w:numPr>
          <w:ilvl w:val="2"/>
          <w:numId w:val="33"/>
        </w:numPr>
        <w:spacing w:before="240" w:after="240" w:line="360" w:lineRule="auto"/>
        <w:jc w:val="both"/>
        <w:rPr>
          <w:b/>
          <w:sz w:val="24"/>
          <w:szCs w:val="24"/>
        </w:rPr>
      </w:pPr>
      <w:r w:rsidRPr="00AA2B69">
        <w:rPr>
          <w:b/>
          <w:bCs/>
          <w:color w:val="161513"/>
          <w:sz w:val="24"/>
          <w:szCs w:val="24"/>
        </w:rPr>
        <w:t>Architecture de la répartition des données :</w:t>
      </w:r>
    </w:p>
    <w:p w:rsidR="000A1FDC" w:rsidRPr="00AA2B69" w:rsidRDefault="004A131A" w:rsidP="00B77D51">
      <w:pPr>
        <w:pStyle w:val="Paragraphedeliste"/>
        <w:numPr>
          <w:ilvl w:val="0"/>
          <w:numId w:val="34"/>
        </w:numPr>
        <w:spacing w:before="240" w:after="240" w:line="360" w:lineRule="auto"/>
        <w:jc w:val="both"/>
        <w:rPr>
          <w:color w:val="161513"/>
          <w:sz w:val="24"/>
          <w:szCs w:val="24"/>
        </w:rPr>
      </w:pPr>
      <w:r w:rsidRPr="00AA2B69">
        <w:rPr>
          <w:color w:val="161513"/>
          <w:sz w:val="24"/>
          <w:szCs w:val="24"/>
        </w:rPr>
        <w:t xml:space="preserve">Il existe deux grandes tâches dans la conception des bases de données distribuées.  Premièrement, il faut établir la manière dont les nœuds communiquent entre eux. Selon l’exemple, les trois nœuds pourraient être organisés soit d’une telle manière qu’un seul nœud opère comme serveur et les autres comme clients, soit d’une manière où tous les nœuds auront une importance équivalente (figure 3). </w:t>
      </w:r>
    </w:p>
    <w:p w:rsidR="000A1FDC" w:rsidRDefault="004A131A">
      <w:pPr>
        <w:spacing w:before="240" w:after="240" w:line="360" w:lineRule="auto"/>
        <w:jc w:val="both"/>
        <w:rPr>
          <w:color w:val="161513"/>
          <w:sz w:val="24"/>
          <w:szCs w:val="24"/>
        </w:rPr>
      </w:pPr>
      <w:r>
        <w:rPr>
          <w:color w:val="161513"/>
          <w:sz w:val="24"/>
          <w:szCs w:val="24"/>
        </w:rPr>
        <w:t xml:space="preserve">   </w:t>
      </w:r>
    </w:p>
    <w:p w:rsidR="000A1FDC" w:rsidRDefault="000A1FDC">
      <w:pPr>
        <w:spacing w:before="240" w:after="240" w:line="360" w:lineRule="auto"/>
        <w:jc w:val="both"/>
        <w:rPr>
          <w:color w:val="161513"/>
          <w:sz w:val="24"/>
          <w:szCs w:val="24"/>
        </w:rPr>
      </w:pPr>
    </w:p>
    <w:p w:rsidR="000A1FDC" w:rsidRDefault="00AA2B69">
      <w:pPr>
        <w:spacing w:before="240" w:after="240" w:line="360" w:lineRule="auto"/>
        <w:rPr>
          <w:b/>
          <w:color w:val="161513"/>
          <w:sz w:val="24"/>
          <w:szCs w:val="24"/>
          <w:u w:val="single"/>
        </w:rPr>
      </w:pPr>
      <w:r>
        <w:rPr>
          <w:noProof/>
          <w:lang w:val="en-US"/>
        </w:rPr>
        <w:lastRenderedPageBreak/>
        <w:drawing>
          <wp:anchor distT="114300" distB="114300" distL="114300" distR="114300" simplePos="0" relativeHeight="251658240" behindDoc="1" locked="0" layoutInCell="1" hidden="0" allowOverlap="1" wp14:anchorId="53359FDE" wp14:editId="4B42E9A7">
            <wp:simplePos x="0" y="0"/>
            <wp:positionH relativeFrom="margin">
              <wp:align>center</wp:align>
            </wp:positionH>
            <wp:positionV relativeFrom="paragraph">
              <wp:posOffset>-703979</wp:posOffset>
            </wp:positionV>
            <wp:extent cx="3781425" cy="2657475"/>
            <wp:effectExtent l="0" t="0" r="9525" b="9525"/>
            <wp:wrapNone/>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3781425" cy="2657475"/>
                    </a:xfrm>
                    <a:prstGeom prst="rect">
                      <a:avLst/>
                    </a:prstGeom>
                    <a:ln/>
                  </pic:spPr>
                </pic:pic>
              </a:graphicData>
            </a:graphic>
          </wp:anchor>
        </w:drawing>
      </w:r>
    </w:p>
    <w:p w:rsidR="000A1FDC" w:rsidRDefault="000A1FDC">
      <w:pPr>
        <w:spacing w:before="240" w:after="240" w:line="360" w:lineRule="auto"/>
        <w:rPr>
          <w:b/>
          <w:color w:val="161513"/>
          <w:sz w:val="24"/>
          <w:szCs w:val="24"/>
          <w:u w:val="single"/>
        </w:rPr>
      </w:pPr>
    </w:p>
    <w:p w:rsidR="000A1FDC" w:rsidRDefault="000A1FDC">
      <w:pPr>
        <w:spacing w:before="240" w:after="240" w:line="360" w:lineRule="auto"/>
        <w:ind w:left="720"/>
        <w:jc w:val="both"/>
        <w:rPr>
          <w:b/>
          <w:color w:val="161513"/>
          <w:sz w:val="24"/>
          <w:szCs w:val="24"/>
          <w:u w:val="single"/>
        </w:rPr>
      </w:pPr>
    </w:p>
    <w:p w:rsidR="000A1FDC" w:rsidRDefault="000A1FDC">
      <w:pPr>
        <w:spacing w:after="240" w:line="360" w:lineRule="auto"/>
        <w:jc w:val="both"/>
        <w:rPr>
          <w:color w:val="161513"/>
          <w:sz w:val="24"/>
          <w:szCs w:val="24"/>
        </w:rPr>
      </w:pPr>
    </w:p>
    <w:p w:rsidR="000A1FDC" w:rsidRDefault="000A1FDC">
      <w:pPr>
        <w:spacing w:before="240" w:after="240" w:line="360" w:lineRule="auto"/>
        <w:jc w:val="both"/>
        <w:rPr>
          <w:color w:val="161513"/>
          <w:sz w:val="24"/>
          <w:szCs w:val="24"/>
        </w:rPr>
      </w:pPr>
    </w:p>
    <w:p w:rsidR="000A1FDC" w:rsidRDefault="004A131A">
      <w:pPr>
        <w:spacing w:before="240" w:after="240" w:line="360" w:lineRule="auto"/>
        <w:jc w:val="both"/>
        <w:rPr>
          <w:color w:val="161513"/>
        </w:rPr>
      </w:pPr>
      <w:r>
        <w:rPr>
          <w:color w:val="161513"/>
        </w:rPr>
        <w:t xml:space="preserve">                                               Figure 3 : Différents nœuds des bases de données distribuées</w:t>
      </w:r>
    </w:p>
    <w:p w:rsidR="000A1FDC" w:rsidRPr="00AA2B69" w:rsidRDefault="004A131A" w:rsidP="00B77D51">
      <w:pPr>
        <w:pStyle w:val="Paragraphedeliste"/>
        <w:numPr>
          <w:ilvl w:val="0"/>
          <w:numId w:val="34"/>
        </w:numPr>
        <w:spacing w:before="240" w:after="240" w:line="360" w:lineRule="auto"/>
        <w:jc w:val="both"/>
        <w:rPr>
          <w:color w:val="161513"/>
          <w:sz w:val="24"/>
          <w:szCs w:val="24"/>
        </w:rPr>
      </w:pPr>
      <w:r w:rsidRPr="00AA2B69">
        <w:rPr>
          <w:color w:val="161513"/>
          <w:sz w:val="24"/>
          <w:szCs w:val="24"/>
        </w:rPr>
        <w:t>La deuxième tâche consiste à définir la manière de répartir les données. Trois méthodes peuvent s’appliquer dans ce cas-ci : elles peuvent être partitionnées, répliquées ou hybrides.</w:t>
      </w:r>
    </w:p>
    <w:p w:rsidR="000A1FDC" w:rsidRDefault="004A131A">
      <w:pPr>
        <w:spacing w:before="240" w:after="240" w:line="360" w:lineRule="auto"/>
        <w:jc w:val="both"/>
        <w:rPr>
          <w:color w:val="161513"/>
          <w:sz w:val="24"/>
          <w:szCs w:val="24"/>
        </w:rPr>
      </w:pPr>
      <w:r>
        <w:rPr>
          <w:color w:val="161513"/>
          <w:sz w:val="24"/>
          <w:szCs w:val="24"/>
        </w:rPr>
        <w:t>− Dans une base de données distribuée partitionnée, la base de données entière est divisée en trois parties (A, B, C), où chacune des bases est stockée dans des nœuds différents (figure 4).</w:t>
      </w:r>
    </w:p>
    <w:p w:rsidR="000A1FDC" w:rsidRDefault="000A1FDC">
      <w:pPr>
        <w:spacing w:before="240" w:after="240" w:line="360" w:lineRule="auto"/>
        <w:jc w:val="both"/>
        <w:rPr>
          <w:color w:val="161513"/>
        </w:rPr>
      </w:pPr>
    </w:p>
    <w:p w:rsidR="000A1FDC" w:rsidRDefault="004A131A">
      <w:pPr>
        <w:spacing w:before="240" w:after="240" w:line="360" w:lineRule="auto"/>
        <w:jc w:val="both"/>
        <w:rPr>
          <w:b/>
          <w:color w:val="161513"/>
          <w:sz w:val="24"/>
          <w:szCs w:val="24"/>
          <w:u w:val="single"/>
        </w:rPr>
      </w:pPr>
      <w:r>
        <w:rPr>
          <w:b/>
          <w:noProof/>
          <w:color w:val="161513"/>
          <w:sz w:val="24"/>
          <w:szCs w:val="24"/>
          <w:u w:val="single"/>
          <w:lang w:val="en-US"/>
        </w:rPr>
        <w:drawing>
          <wp:inline distT="114300" distB="114300" distL="114300" distR="114300">
            <wp:extent cx="5200650" cy="30194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200650" cy="3019425"/>
                    </a:xfrm>
                    <a:prstGeom prst="rect">
                      <a:avLst/>
                    </a:prstGeom>
                    <a:ln/>
                  </pic:spPr>
                </pic:pic>
              </a:graphicData>
            </a:graphic>
          </wp:inline>
        </w:drawing>
      </w:r>
    </w:p>
    <w:p w:rsidR="000A1FDC" w:rsidRDefault="004A131A">
      <w:pPr>
        <w:spacing w:before="240" w:after="240" w:line="360" w:lineRule="auto"/>
        <w:jc w:val="both"/>
      </w:pPr>
      <w:r>
        <w:rPr>
          <w:sz w:val="18"/>
          <w:szCs w:val="18"/>
        </w:rPr>
        <w:t xml:space="preserve">                                            </w:t>
      </w:r>
      <w:r>
        <w:t>Figure 4 : Bases de données distribuées partitionnées.</w:t>
      </w:r>
    </w:p>
    <w:p w:rsidR="000A1FDC" w:rsidRPr="00AA2B69" w:rsidRDefault="004A131A" w:rsidP="00B77D51">
      <w:pPr>
        <w:pStyle w:val="Paragraphedeliste"/>
        <w:numPr>
          <w:ilvl w:val="0"/>
          <w:numId w:val="34"/>
        </w:numPr>
        <w:spacing w:before="240" w:after="240" w:line="360" w:lineRule="auto"/>
        <w:jc w:val="both"/>
        <w:rPr>
          <w:sz w:val="24"/>
          <w:szCs w:val="24"/>
        </w:rPr>
      </w:pPr>
      <w:r w:rsidRPr="00AA2B69">
        <w:rPr>
          <w:sz w:val="24"/>
          <w:szCs w:val="24"/>
        </w:rPr>
        <w:lastRenderedPageBreak/>
        <w:t>Dans les bases de données distribuées répliquées, la base de données entière est répliquée dans chaque nœud. Il est évident que cette méthode réduit les coûts de communication et augmente les performances du système en éliminant le besoin pour la transmission de données à des nœuds différents.</w:t>
      </w:r>
    </w:p>
    <w:p w:rsidR="000A1FDC" w:rsidRDefault="004A131A">
      <w:pPr>
        <w:spacing w:before="240" w:after="240" w:line="360" w:lineRule="auto"/>
        <w:jc w:val="both"/>
        <w:rPr>
          <w:sz w:val="24"/>
          <w:szCs w:val="24"/>
        </w:rPr>
      </w:pPr>
      <w:r>
        <w:rPr>
          <w:sz w:val="24"/>
          <w:szCs w:val="24"/>
        </w:rPr>
        <w:t>Malheureusement, cette méthode est très chère à cause de la mise à jour des données (figure 5).</w:t>
      </w:r>
    </w:p>
    <w:p w:rsidR="000A1FDC" w:rsidRDefault="004A131A">
      <w:pPr>
        <w:spacing w:before="240" w:after="240" w:line="360" w:lineRule="auto"/>
        <w:jc w:val="both"/>
        <w:rPr>
          <w:sz w:val="24"/>
          <w:szCs w:val="24"/>
        </w:rPr>
      </w:pPr>
      <w:r>
        <w:rPr>
          <w:noProof/>
          <w:sz w:val="24"/>
          <w:szCs w:val="24"/>
          <w:lang w:val="en-US"/>
        </w:rPr>
        <w:drawing>
          <wp:inline distT="114300" distB="114300" distL="114300" distR="114300">
            <wp:extent cx="5210175" cy="306705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210175" cy="3067050"/>
                    </a:xfrm>
                    <a:prstGeom prst="rect">
                      <a:avLst/>
                    </a:prstGeom>
                    <a:ln/>
                  </pic:spPr>
                </pic:pic>
              </a:graphicData>
            </a:graphic>
          </wp:inline>
        </w:drawing>
      </w:r>
    </w:p>
    <w:p w:rsidR="000A1FDC" w:rsidRDefault="004A131A">
      <w:pPr>
        <w:spacing w:before="240" w:after="240" w:line="360" w:lineRule="auto"/>
        <w:jc w:val="both"/>
      </w:pPr>
      <w:r>
        <w:t xml:space="preserve">                                           Figure 5 : Bases de données distribuées répliquées</w:t>
      </w:r>
    </w:p>
    <w:p w:rsidR="000A1FDC" w:rsidRDefault="004A131A" w:rsidP="00B77D51">
      <w:pPr>
        <w:pStyle w:val="Paragraphedeliste"/>
        <w:numPr>
          <w:ilvl w:val="0"/>
          <w:numId w:val="34"/>
        </w:numPr>
        <w:spacing w:before="240" w:after="240" w:line="360" w:lineRule="auto"/>
        <w:jc w:val="both"/>
        <w:rPr>
          <w:sz w:val="24"/>
          <w:szCs w:val="24"/>
        </w:rPr>
      </w:pPr>
      <w:r w:rsidRPr="00AA2B69">
        <w:rPr>
          <w:sz w:val="24"/>
          <w:szCs w:val="24"/>
        </w:rPr>
        <w:t>Les bases de données distribuées hybrides, quant à elles, sont une combinaison des méthodes précédentes. La base de données se divise sur un modèle d’utilisation, c’est -à-dire, les données sont stockées dans des nœuds où il est possible d’accéder plus fréquemment (figure 6).</w:t>
      </w:r>
    </w:p>
    <w:p w:rsidR="00AA2B69" w:rsidRDefault="00AA2B69" w:rsidP="00AA2B69">
      <w:pPr>
        <w:pStyle w:val="Paragraphedeliste"/>
        <w:spacing w:before="240" w:after="240" w:line="360" w:lineRule="auto"/>
        <w:jc w:val="both"/>
        <w:rPr>
          <w:sz w:val="24"/>
          <w:szCs w:val="24"/>
        </w:rPr>
      </w:pPr>
    </w:p>
    <w:p w:rsidR="00AA2B69" w:rsidRDefault="00AA2B69" w:rsidP="00AA2B69">
      <w:pPr>
        <w:pStyle w:val="Paragraphedeliste"/>
        <w:spacing w:before="240" w:after="240" w:line="360" w:lineRule="auto"/>
        <w:jc w:val="both"/>
        <w:rPr>
          <w:sz w:val="24"/>
          <w:szCs w:val="24"/>
        </w:rPr>
      </w:pPr>
    </w:p>
    <w:p w:rsidR="00AA2B69" w:rsidRPr="00AA2B69" w:rsidRDefault="00AA2B69" w:rsidP="00AA2B69">
      <w:pPr>
        <w:pStyle w:val="Paragraphedeliste"/>
        <w:spacing w:before="240" w:after="240" w:line="360" w:lineRule="auto"/>
        <w:jc w:val="both"/>
        <w:rPr>
          <w:sz w:val="24"/>
          <w:szCs w:val="24"/>
        </w:rPr>
      </w:pPr>
    </w:p>
    <w:p w:rsidR="000A1FDC" w:rsidRDefault="000A1FDC">
      <w:pPr>
        <w:spacing w:before="240" w:after="240" w:line="360" w:lineRule="auto"/>
        <w:jc w:val="both"/>
        <w:rPr>
          <w:sz w:val="24"/>
          <w:szCs w:val="24"/>
        </w:rPr>
      </w:pPr>
    </w:p>
    <w:p w:rsidR="000A1FDC" w:rsidRDefault="000A1FDC">
      <w:pPr>
        <w:spacing w:before="240" w:after="240" w:line="360" w:lineRule="auto"/>
        <w:jc w:val="both"/>
        <w:rPr>
          <w:sz w:val="24"/>
          <w:szCs w:val="24"/>
        </w:rPr>
      </w:pPr>
    </w:p>
    <w:p w:rsidR="00AA2B69" w:rsidRDefault="00AA2B69">
      <w:pPr>
        <w:spacing w:before="240" w:after="240" w:line="360" w:lineRule="auto"/>
        <w:jc w:val="both"/>
        <w:rPr>
          <w:sz w:val="24"/>
          <w:szCs w:val="24"/>
        </w:rPr>
      </w:pPr>
      <w:r>
        <w:rPr>
          <w:noProof/>
          <w:lang w:val="en-US"/>
        </w:rPr>
        <w:lastRenderedPageBreak/>
        <w:drawing>
          <wp:anchor distT="114300" distB="114300" distL="114300" distR="114300" simplePos="0" relativeHeight="251659264" behindDoc="1" locked="0" layoutInCell="1" hidden="0" allowOverlap="1" wp14:anchorId="2A0ADE63" wp14:editId="7E02494A">
            <wp:simplePos x="0" y="0"/>
            <wp:positionH relativeFrom="margin">
              <wp:posOffset>509831</wp:posOffset>
            </wp:positionH>
            <wp:positionV relativeFrom="paragraph">
              <wp:posOffset>-719278</wp:posOffset>
            </wp:positionV>
            <wp:extent cx="5200549" cy="3008747"/>
            <wp:effectExtent l="0" t="0" r="635" b="127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200549" cy="3008747"/>
                    </a:xfrm>
                    <a:prstGeom prst="rect">
                      <a:avLst/>
                    </a:prstGeom>
                    <a:ln/>
                  </pic:spPr>
                </pic:pic>
              </a:graphicData>
            </a:graphic>
          </wp:anchor>
        </w:drawing>
      </w:r>
    </w:p>
    <w:p w:rsidR="000A1FDC" w:rsidRDefault="000A1FDC">
      <w:pPr>
        <w:spacing w:before="240" w:after="240" w:line="360" w:lineRule="auto"/>
        <w:jc w:val="both"/>
        <w:rPr>
          <w:sz w:val="24"/>
          <w:szCs w:val="24"/>
        </w:rPr>
      </w:pPr>
    </w:p>
    <w:p w:rsidR="000A1FDC" w:rsidRDefault="000A1FDC">
      <w:pPr>
        <w:spacing w:line="360" w:lineRule="auto"/>
        <w:jc w:val="both"/>
        <w:rPr>
          <w:sz w:val="24"/>
          <w:szCs w:val="24"/>
        </w:rPr>
      </w:pPr>
    </w:p>
    <w:p w:rsidR="000A1FDC" w:rsidRDefault="000A1FDC">
      <w:pPr>
        <w:spacing w:before="240" w:after="240" w:line="360" w:lineRule="auto"/>
        <w:rPr>
          <w:sz w:val="24"/>
          <w:szCs w:val="24"/>
        </w:rPr>
      </w:pPr>
    </w:p>
    <w:p w:rsidR="000A1FDC" w:rsidRDefault="000A1FDC">
      <w:pPr>
        <w:spacing w:before="240" w:after="240" w:line="360" w:lineRule="auto"/>
        <w:rPr>
          <w:b/>
          <w:sz w:val="24"/>
          <w:szCs w:val="24"/>
        </w:rPr>
      </w:pPr>
    </w:p>
    <w:p w:rsidR="000A1FDC" w:rsidRDefault="004A131A">
      <w:pPr>
        <w:spacing w:before="240" w:after="240" w:line="360" w:lineRule="auto"/>
        <w:ind w:left="720"/>
      </w:pPr>
      <w:r>
        <w:t xml:space="preserve">                       </w:t>
      </w:r>
    </w:p>
    <w:p w:rsidR="000A1FDC" w:rsidRDefault="004A131A">
      <w:pPr>
        <w:spacing w:before="240" w:after="240" w:line="360" w:lineRule="auto"/>
        <w:ind w:left="720"/>
      </w:pPr>
      <w:r>
        <w:t xml:space="preserve">                                     Figure 6 : Bases de données distribuées hybrides.</w:t>
      </w:r>
    </w:p>
    <w:p w:rsidR="000A1FDC" w:rsidRPr="00AA2B69" w:rsidRDefault="004A131A" w:rsidP="00B77D51">
      <w:pPr>
        <w:pStyle w:val="Paragraphedeliste"/>
        <w:numPr>
          <w:ilvl w:val="2"/>
          <w:numId w:val="33"/>
        </w:numPr>
        <w:spacing w:before="240" w:after="240" w:line="360" w:lineRule="auto"/>
        <w:rPr>
          <w:b/>
          <w:sz w:val="24"/>
          <w:szCs w:val="24"/>
        </w:rPr>
      </w:pPr>
      <w:r w:rsidRPr="00AA2B69">
        <w:rPr>
          <w:b/>
          <w:sz w:val="24"/>
          <w:szCs w:val="24"/>
        </w:rPr>
        <w:t>Répartition des données :</w:t>
      </w:r>
      <w:r w:rsidRPr="00AA2B69">
        <w:rPr>
          <w:noProof/>
          <w:lang w:val="en-US"/>
        </w:rPr>
        <w:drawing>
          <wp:anchor distT="114300" distB="114300" distL="114300" distR="114300" simplePos="0" relativeHeight="251660288" behindDoc="1" locked="0" layoutInCell="1" hidden="0" allowOverlap="1">
            <wp:simplePos x="0" y="0"/>
            <wp:positionH relativeFrom="column">
              <wp:posOffset>1</wp:posOffset>
            </wp:positionH>
            <wp:positionV relativeFrom="paragraph">
              <wp:posOffset>328613</wp:posOffset>
            </wp:positionV>
            <wp:extent cx="6257925" cy="4767263"/>
            <wp:effectExtent l="0" t="0" r="0" b="0"/>
            <wp:wrapNone/>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6257925" cy="4767263"/>
                    </a:xfrm>
                    <a:prstGeom prst="rect">
                      <a:avLst/>
                    </a:prstGeom>
                    <a:ln/>
                  </pic:spPr>
                </pic:pic>
              </a:graphicData>
            </a:graphic>
          </wp:anchor>
        </w:drawing>
      </w:r>
    </w:p>
    <w:p w:rsidR="000A1FDC" w:rsidRDefault="000A1FDC">
      <w:pPr>
        <w:spacing w:before="240" w:after="240" w:line="360" w:lineRule="auto"/>
        <w:ind w:left="720"/>
        <w:rPr>
          <w:b/>
          <w:sz w:val="24"/>
          <w:szCs w:val="24"/>
          <w:u w:val="single"/>
        </w:rPr>
      </w:pPr>
    </w:p>
    <w:p w:rsidR="000A1FDC" w:rsidRDefault="000A1FDC">
      <w:pPr>
        <w:spacing w:before="240" w:after="240" w:line="360" w:lineRule="auto"/>
        <w:rPr>
          <w:b/>
          <w:sz w:val="24"/>
          <w:szCs w:val="24"/>
        </w:rPr>
      </w:pPr>
    </w:p>
    <w:p w:rsidR="000A1FDC" w:rsidRDefault="000A1FDC">
      <w:pPr>
        <w:spacing w:before="240" w:after="240" w:line="360" w:lineRule="auto"/>
        <w:ind w:left="720"/>
        <w:rPr>
          <w:sz w:val="24"/>
          <w:szCs w:val="24"/>
        </w:rPr>
      </w:pPr>
    </w:p>
    <w:p w:rsidR="000A1FDC" w:rsidRDefault="000A1FDC">
      <w:pPr>
        <w:spacing w:before="240" w:after="240" w:line="360" w:lineRule="auto"/>
        <w:ind w:left="720"/>
        <w:rPr>
          <w:b/>
          <w:sz w:val="24"/>
          <w:szCs w:val="24"/>
        </w:rPr>
      </w:pPr>
    </w:p>
    <w:p w:rsidR="000A1FDC" w:rsidRDefault="000A1FDC">
      <w:pPr>
        <w:spacing w:before="240" w:after="240" w:line="360" w:lineRule="auto"/>
        <w:rPr>
          <w:b/>
          <w:sz w:val="24"/>
          <w:szCs w:val="24"/>
        </w:rPr>
      </w:pPr>
    </w:p>
    <w:p w:rsidR="000A1FDC" w:rsidRDefault="000A1FDC">
      <w:pPr>
        <w:spacing w:before="240" w:after="240" w:line="360" w:lineRule="auto"/>
        <w:ind w:left="720"/>
        <w:rPr>
          <w:b/>
          <w:sz w:val="24"/>
          <w:szCs w:val="24"/>
        </w:rPr>
      </w:pPr>
    </w:p>
    <w:p w:rsidR="000A1FDC" w:rsidRDefault="000A1FDC">
      <w:pPr>
        <w:spacing w:before="240" w:after="240" w:line="360" w:lineRule="auto"/>
        <w:rPr>
          <w:sz w:val="24"/>
          <w:szCs w:val="24"/>
        </w:rPr>
      </w:pPr>
    </w:p>
    <w:p w:rsidR="000A1FDC" w:rsidRDefault="000A1FDC">
      <w:pPr>
        <w:spacing w:before="240" w:after="240" w:line="360" w:lineRule="auto"/>
        <w:jc w:val="both"/>
        <w:rPr>
          <w:b/>
          <w:sz w:val="24"/>
          <w:szCs w:val="24"/>
        </w:rPr>
      </w:pPr>
    </w:p>
    <w:p w:rsidR="000A1FDC" w:rsidRDefault="000A1FDC">
      <w:pPr>
        <w:spacing w:before="240" w:after="240" w:line="360" w:lineRule="auto"/>
        <w:rPr>
          <w:sz w:val="24"/>
          <w:szCs w:val="24"/>
        </w:rPr>
      </w:pPr>
    </w:p>
    <w:p w:rsidR="000A1FDC" w:rsidRDefault="000A1FDC">
      <w:pPr>
        <w:spacing w:before="240" w:after="240" w:line="360" w:lineRule="auto"/>
        <w:rPr>
          <w:sz w:val="24"/>
          <w:szCs w:val="24"/>
        </w:rPr>
      </w:pPr>
    </w:p>
    <w:p w:rsidR="000A1FDC" w:rsidRDefault="000A1FDC">
      <w:pPr>
        <w:spacing w:before="240" w:after="240" w:line="360" w:lineRule="auto"/>
        <w:rPr>
          <w:sz w:val="24"/>
          <w:szCs w:val="24"/>
        </w:rPr>
      </w:pPr>
    </w:p>
    <w:p w:rsidR="000A1FDC" w:rsidRPr="00AA2B69" w:rsidRDefault="004A131A" w:rsidP="00B77D51">
      <w:pPr>
        <w:pStyle w:val="Paragraphedeliste"/>
        <w:numPr>
          <w:ilvl w:val="2"/>
          <w:numId w:val="33"/>
        </w:numPr>
        <w:spacing w:before="240" w:after="240" w:line="360" w:lineRule="auto"/>
        <w:jc w:val="both"/>
        <w:rPr>
          <w:b/>
          <w:sz w:val="24"/>
          <w:szCs w:val="24"/>
        </w:rPr>
      </w:pPr>
      <w:r w:rsidRPr="00AA2B69">
        <w:rPr>
          <w:b/>
          <w:sz w:val="24"/>
          <w:szCs w:val="24"/>
        </w:rPr>
        <w:lastRenderedPageBreak/>
        <w:t>Fragmentation des données :</w:t>
      </w:r>
    </w:p>
    <w:p w:rsidR="000A1FDC" w:rsidRPr="00A751E7" w:rsidRDefault="004A131A" w:rsidP="00B77D51">
      <w:pPr>
        <w:pStyle w:val="Paragraphedeliste"/>
        <w:numPr>
          <w:ilvl w:val="3"/>
          <w:numId w:val="33"/>
        </w:numPr>
        <w:spacing w:before="240" w:after="240" w:line="360" w:lineRule="auto"/>
        <w:jc w:val="both"/>
        <w:rPr>
          <w:b/>
          <w:sz w:val="24"/>
          <w:szCs w:val="24"/>
        </w:rPr>
      </w:pPr>
      <w:r w:rsidRPr="00A751E7">
        <w:rPr>
          <w:b/>
          <w:sz w:val="24"/>
          <w:szCs w:val="24"/>
        </w:rPr>
        <w:t xml:space="preserve"> Définition :</w:t>
      </w:r>
    </w:p>
    <w:p w:rsidR="000A1FDC" w:rsidRDefault="004A131A">
      <w:pPr>
        <w:spacing w:before="240" w:after="240" w:line="360" w:lineRule="auto"/>
        <w:jc w:val="both"/>
        <w:rPr>
          <w:sz w:val="24"/>
          <w:szCs w:val="24"/>
        </w:rPr>
      </w:pPr>
      <w:r>
        <w:rPr>
          <w:sz w:val="24"/>
          <w:szCs w:val="24"/>
        </w:rPr>
        <w:t xml:space="preserve">  </w:t>
      </w:r>
      <w:r w:rsidR="00A751E7">
        <w:rPr>
          <w:sz w:val="24"/>
          <w:szCs w:val="24"/>
        </w:rPr>
        <w:tab/>
      </w:r>
      <w:r>
        <w:rPr>
          <w:sz w:val="24"/>
          <w:szCs w:val="24"/>
        </w:rPr>
        <w:t>La fragmentation désigne le découpage de la base globale en sous bases selon les critères d'analyse.</w:t>
      </w:r>
    </w:p>
    <w:p w:rsidR="000A1FDC" w:rsidRDefault="004A131A">
      <w:pPr>
        <w:spacing w:before="240" w:after="240" w:line="360" w:lineRule="auto"/>
        <w:jc w:val="both"/>
        <w:rPr>
          <w:sz w:val="24"/>
          <w:szCs w:val="24"/>
        </w:rPr>
      </w:pPr>
      <w:r>
        <w:rPr>
          <w:sz w:val="24"/>
          <w:szCs w:val="24"/>
        </w:rPr>
        <w:t xml:space="preserve">  </w:t>
      </w:r>
      <w:r w:rsidR="00A751E7">
        <w:rPr>
          <w:sz w:val="24"/>
          <w:szCs w:val="24"/>
        </w:rPr>
        <w:tab/>
      </w:r>
      <w:r>
        <w:rPr>
          <w:sz w:val="24"/>
          <w:szCs w:val="24"/>
        </w:rPr>
        <w:t>C’est donc le processus de décomposition d'une base de données en un ensemble de sous bases de données. Cette décomposition doit être sans perte d’information. La fragmentation peut être coûteuse s'il existe des applications qui possèdent des besoins opposés. Le concepteur choisit entre un découpage horizontal, vertical ou mixte.</w:t>
      </w:r>
    </w:p>
    <w:p w:rsidR="000A1FDC" w:rsidRDefault="000A1FDC">
      <w:pPr>
        <w:spacing w:before="240" w:after="240" w:line="360" w:lineRule="auto"/>
        <w:jc w:val="both"/>
        <w:rPr>
          <w:b/>
          <w:sz w:val="24"/>
          <w:szCs w:val="24"/>
        </w:rPr>
      </w:pPr>
    </w:p>
    <w:p w:rsidR="000A1FDC" w:rsidRPr="00A751E7" w:rsidRDefault="004A131A" w:rsidP="00B77D51">
      <w:pPr>
        <w:pStyle w:val="Paragraphedeliste"/>
        <w:numPr>
          <w:ilvl w:val="3"/>
          <w:numId w:val="33"/>
        </w:numPr>
        <w:spacing w:before="240" w:after="240" w:line="360" w:lineRule="auto"/>
        <w:jc w:val="both"/>
        <w:rPr>
          <w:b/>
          <w:sz w:val="24"/>
          <w:szCs w:val="24"/>
        </w:rPr>
      </w:pPr>
      <w:r w:rsidRPr="00A751E7">
        <w:rPr>
          <w:b/>
          <w:sz w:val="24"/>
          <w:szCs w:val="24"/>
        </w:rPr>
        <w:t>Objectif de la fragmentation :</w:t>
      </w:r>
    </w:p>
    <w:p w:rsidR="000A1FDC" w:rsidRDefault="004A131A">
      <w:pPr>
        <w:spacing w:before="240" w:after="240" w:line="360" w:lineRule="auto"/>
        <w:jc w:val="both"/>
        <w:rPr>
          <w:sz w:val="24"/>
          <w:szCs w:val="24"/>
        </w:rPr>
      </w:pPr>
      <w:r>
        <w:rPr>
          <w:sz w:val="24"/>
          <w:szCs w:val="24"/>
        </w:rPr>
        <w:t xml:space="preserve"> </w:t>
      </w:r>
      <w:r w:rsidR="00A751E7">
        <w:rPr>
          <w:sz w:val="24"/>
          <w:szCs w:val="24"/>
        </w:rPr>
        <w:tab/>
      </w:r>
      <w:r w:rsidR="000A0659">
        <w:rPr>
          <w:sz w:val="24"/>
          <w:szCs w:val="24"/>
        </w:rPr>
        <w:tab/>
      </w:r>
      <w:r>
        <w:rPr>
          <w:sz w:val="24"/>
          <w:szCs w:val="24"/>
        </w:rPr>
        <w:t xml:space="preserve"> Les applications ne travaillent que sur des sous-ensembles des relations. Une distribution complète des relations générerait soit beaucoup de trafic, soit une réplication des données avec tous les problèmes que cela occasionne : problèmes de mises à jour, problèmes de stockage. Il est donc préférable de mieux distribuer ces sous-ensembles.</w:t>
      </w:r>
    </w:p>
    <w:p w:rsidR="000A1FDC" w:rsidRDefault="004A131A">
      <w:pPr>
        <w:spacing w:before="240" w:after="240" w:line="360" w:lineRule="auto"/>
        <w:jc w:val="both"/>
        <w:rPr>
          <w:sz w:val="24"/>
          <w:szCs w:val="24"/>
        </w:rPr>
      </w:pPr>
      <w:r>
        <w:rPr>
          <w:sz w:val="24"/>
          <w:szCs w:val="24"/>
        </w:rPr>
        <w:t xml:space="preserve"> L'utilisation de petits fragments permet de faire tourner plus de processus simultanément, ce qui entraîne une meilleure utilisation des capacités du réseau d’ordinateurs.</w:t>
      </w:r>
    </w:p>
    <w:p w:rsidR="000A1FDC" w:rsidRPr="00A751E7" w:rsidRDefault="004A131A" w:rsidP="00B77D51">
      <w:pPr>
        <w:pStyle w:val="Paragraphedeliste"/>
        <w:numPr>
          <w:ilvl w:val="3"/>
          <w:numId w:val="33"/>
        </w:numPr>
        <w:spacing w:before="240" w:after="240" w:line="360" w:lineRule="auto"/>
        <w:jc w:val="both"/>
        <w:rPr>
          <w:b/>
          <w:sz w:val="24"/>
          <w:szCs w:val="24"/>
        </w:rPr>
      </w:pPr>
      <w:r w:rsidRPr="00A751E7">
        <w:rPr>
          <w:b/>
          <w:sz w:val="24"/>
          <w:szCs w:val="24"/>
        </w:rPr>
        <w:t>Les problèmes de la fragmentation :</w:t>
      </w:r>
    </w:p>
    <w:p w:rsidR="000A1FDC" w:rsidRDefault="004A131A">
      <w:pPr>
        <w:spacing w:before="240" w:after="240" w:line="360" w:lineRule="auto"/>
        <w:jc w:val="both"/>
        <w:rPr>
          <w:sz w:val="24"/>
          <w:szCs w:val="24"/>
        </w:rPr>
      </w:pPr>
      <w:r>
        <w:rPr>
          <w:sz w:val="24"/>
          <w:szCs w:val="24"/>
        </w:rPr>
        <w:t xml:space="preserve"> </w:t>
      </w:r>
      <w:r w:rsidR="00A751E7">
        <w:rPr>
          <w:sz w:val="24"/>
          <w:szCs w:val="24"/>
        </w:rPr>
        <w:tab/>
      </w:r>
      <w:r>
        <w:rPr>
          <w:sz w:val="24"/>
          <w:szCs w:val="24"/>
        </w:rPr>
        <w:t xml:space="preserve"> La fragmentation peut être coûteuse s'il existe des applications qui possèdent des besoins opposés. On est en quelque sorte dans le cas d'une exclusion mutuelle qu’empêche une fragmentation correcte.</w:t>
      </w:r>
    </w:p>
    <w:p w:rsidR="000A1FDC" w:rsidRDefault="004A131A">
      <w:pPr>
        <w:spacing w:before="240" w:after="240" w:line="360" w:lineRule="auto"/>
        <w:jc w:val="both"/>
        <w:rPr>
          <w:sz w:val="24"/>
          <w:szCs w:val="24"/>
        </w:rPr>
      </w:pPr>
      <w:r>
        <w:rPr>
          <w:sz w:val="24"/>
          <w:szCs w:val="24"/>
        </w:rPr>
        <w:t xml:space="preserve">  Par ailleurs, la vérification des dépendances sur différents sites peut être une opération très longue.</w:t>
      </w:r>
    </w:p>
    <w:p w:rsidR="000A1FDC" w:rsidRPr="00A751E7" w:rsidRDefault="004A131A" w:rsidP="00B77D51">
      <w:pPr>
        <w:pStyle w:val="Paragraphedeliste"/>
        <w:numPr>
          <w:ilvl w:val="3"/>
          <w:numId w:val="33"/>
        </w:numPr>
        <w:spacing w:before="240" w:after="240" w:line="360" w:lineRule="auto"/>
        <w:jc w:val="both"/>
        <w:rPr>
          <w:b/>
          <w:sz w:val="24"/>
          <w:szCs w:val="24"/>
        </w:rPr>
      </w:pPr>
      <w:r w:rsidRPr="00A751E7">
        <w:rPr>
          <w:b/>
          <w:sz w:val="24"/>
          <w:szCs w:val="24"/>
        </w:rPr>
        <w:t>Techniques de fragmentation :</w:t>
      </w:r>
    </w:p>
    <w:p w:rsidR="000A1FDC" w:rsidRDefault="004A131A" w:rsidP="00B77D51">
      <w:pPr>
        <w:numPr>
          <w:ilvl w:val="0"/>
          <w:numId w:val="21"/>
        </w:numPr>
        <w:spacing w:before="240" w:after="240" w:line="360" w:lineRule="auto"/>
        <w:jc w:val="both"/>
        <w:rPr>
          <w:sz w:val="24"/>
          <w:szCs w:val="24"/>
        </w:rPr>
      </w:pPr>
      <w:r>
        <w:rPr>
          <w:sz w:val="24"/>
          <w:szCs w:val="24"/>
          <w:u w:val="single"/>
        </w:rPr>
        <w:lastRenderedPageBreak/>
        <w:t>La fragmentation horizontale :</w:t>
      </w:r>
    </w:p>
    <w:p w:rsidR="001E1D60" w:rsidRDefault="001E1D60" w:rsidP="001E1D60">
      <w:pPr>
        <w:spacing w:before="240" w:after="240" w:line="360" w:lineRule="auto"/>
        <w:jc w:val="both"/>
        <w:rPr>
          <w:sz w:val="24"/>
          <w:szCs w:val="24"/>
        </w:rPr>
      </w:pPr>
      <w:r>
        <w:rPr>
          <w:sz w:val="24"/>
          <w:szCs w:val="24"/>
        </w:rPr>
        <w:t xml:space="preserve">C'est un découpage d'une table en sous tables par utilisation de prédicats permettant de sélectionner les lignes appartenant à chaque fragment. L'opération De fragmentation est obtenue grâce à la sélection des </w:t>
      </w:r>
      <w:proofErr w:type="spellStart"/>
      <w:r>
        <w:rPr>
          <w:sz w:val="24"/>
          <w:szCs w:val="24"/>
        </w:rPr>
        <w:t>tuples</w:t>
      </w:r>
      <w:proofErr w:type="spellEnd"/>
      <w:r>
        <w:rPr>
          <w:sz w:val="24"/>
          <w:szCs w:val="24"/>
        </w:rPr>
        <w:t xml:space="preserve"> d'une table selon </w:t>
      </w:r>
      <w:proofErr w:type="spellStart"/>
      <w:r>
        <w:rPr>
          <w:sz w:val="24"/>
          <w:szCs w:val="24"/>
        </w:rPr>
        <w:t>unou</w:t>
      </w:r>
      <w:proofErr w:type="spellEnd"/>
      <w:r>
        <w:rPr>
          <w:sz w:val="24"/>
          <w:szCs w:val="24"/>
        </w:rPr>
        <w:t xml:space="preserve"> des critères bien précis et la reconstitution de la relation initiale se fait grâce à l'union (U) des </w:t>
      </w:r>
      <w:proofErr w:type="spellStart"/>
      <w:r>
        <w:rPr>
          <w:sz w:val="24"/>
          <w:szCs w:val="24"/>
        </w:rPr>
        <w:t>sous-</w:t>
      </w:r>
      <w:proofErr w:type="gramStart"/>
      <w:r>
        <w:rPr>
          <w:sz w:val="24"/>
          <w:szCs w:val="24"/>
        </w:rPr>
        <w:t>relations.C’est</w:t>
      </w:r>
      <w:proofErr w:type="spellEnd"/>
      <w:proofErr w:type="gramEnd"/>
      <w:r>
        <w:rPr>
          <w:sz w:val="24"/>
          <w:szCs w:val="24"/>
        </w:rPr>
        <w:t xml:space="preserve"> une décomposition de la t able en groupe de lignes.</w:t>
      </w:r>
    </w:p>
    <w:p w:rsidR="001E1D60" w:rsidRDefault="001E1D60" w:rsidP="001E1D60">
      <w:pPr>
        <w:spacing w:before="240" w:after="240" w:line="360" w:lineRule="auto"/>
        <w:jc w:val="both"/>
        <w:rPr>
          <w:sz w:val="24"/>
          <w:szCs w:val="24"/>
        </w:rPr>
      </w:pPr>
    </w:p>
    <w:p w:rsidR="001E1D60" w:rsidRDefault="001E1D60" w:rsidP="001E1D60">
      <w:pPr>
        <w:spacing w:before="240" w:after="240" w:line="360" w:lineRule="auto"/>
        <w:jc w:val="both"/>
        <w:rPr>
          <w:sz w:val="24"/>
          <w:szCs w:val="24"/>
        </w:rPr>
      </w:pPr>
      <w:proofErr w:type="gramStart"/>
      <w:r>
        <w:rPr>
          <w:sz w:val="24"/>
          <w:szCs w:val="24"/>
        </w:rPr>
        <w:t>a</w:t>
      </w:r>
      <w:proofErr w:type="gramEnd"/>
      <w:r>
        <w:rPr>
          <w:sz w:val="24"/>
          <w:szCs w:val="24"/>
        </w:rPr>
        <w:t xml:space="preserve">1) La </w:t>
      </w:r>
      <w:r>
        <w:rPr>
          <w:b/>
          <w:sz w:val="24"/>
          <w:szCs w:val="24"/>
        </w:rPr>
        <w:t xml:space="preserve">fragmentation horizontale primaire : </w:t>
      </w:r>
      <w:r>
        <w:rPr>
          <w:sz w:val="24"/>
          <w:szCs w:val="24"/>
        </w:rPr>
        <w:t xml:space="preserve"> est le processus de division initiale des données d'une table en plusieurs fragments, basés sur des critères définis, tels qu'une plage de valeurs ou des conditions spécifiques. L'objectif est d'optimiser l'accès aux données en fonction de la localisation des utilisateurs ou des types de requêtes, chaque fragment étant stocké sur un serveur distinct.</w:t>
      </w:r>
    </w:p>
    <w:p w:rsidR="001E1D60" w:rsidRDefault="001E1D60" w:rsidP="001E1D60">
      <w:pPr>
        <w:pStyle w:val="Titre3"/>
        <w:keepNext w:val="0"/>
        <w:keepLines w:val="0"/>
        <w:spacing w:before="280" w:after="80" w:line="360" w:lineRule="auto"/>
        <w:jc w:val="both"/>
        <w:rPr>
          <w:b/>
          <w:color w:val="000000"/>
          <w:sz w:val="26"/>
          <w:szCs w:val="26"/>
        </w:rPr>
      </w:pPr>
      <w:bookmarkStart w:id="18" w:name="_heading=h.l7id2jytqw6z" w:colFirst="0" w:colLast="0"/>
      <w:bookmarkEnd w:id="18"/>
      <w:r>
        <w:rPr>
          <w:b/>
          <w:color w:val="000000"/>
          <w:sz w:val="26"/>
          <w:szCs w:val="26"/>
        </w:rPr>
        <w:t>Points clés :</w:t>
      </w:r>
    </w:p>
    <w:p w:rsidR="001E1D60" w:rsidRDefault="001E1D60" w:rsidP="001E1D60">
      <w:pPr>
        <w:numPr>
          <w:ilvl w:val="0"/>
          <w:numId w:val="46"/>
        </w:numPr>
        <w:spacing w:before="240" w:after="0" w:line="360" w:lineRule="auto"/>
        <w:rPr>
          <w:sz w:val="24"/>
          <w:szCs w:val="24"/>
        </w:rPr>
      </w:pPr>
      <w:r>
        <w:rPr>
          <w:b/>
          <w:sz w:val="24"/>
          <w:szCs w:val="24"/>
        </w:rPr>
        <w:t>Critères de fragmentation</w:t>
      </w:r>
      <w:r>
        <w:rPr>
          <w:sz w:val="24"/>
          <w:szCs w:val="24"/>
        </w:rPr>
        <w:t xml:space="preserve"> : Par exemple, une plage de valeurs pour une clé primaire ou des conditions spécifiques (ex. : utilisateurs actifs).</w:t>
      </w:r>
    </w:p>
    <w:p w:rsidR="001E1D60" w:rsidRDefault="001E1D60" w:rsidP="001E1D60">
      <w:pPr>
        <w:numPr>
          <w:ilvl w:val="0"/>
          <w:numId w:val="46"/>
        </w:numPr>
        <w:spacing w:after="0" w:line="360" w:lineRule="auto"/>
        <w:rPr>
          <w:sz w:val="24"/>
          <w:szCs w:val="24"/>
        </w:rPr>
      </w:pPr>
      <w:r>
        <w:rPr>
          <w:b/>
          <w:sz w:val="24"/>
          <w:szCs w:val="24"/>
        </w:rPr>
        <w:t>Objectif</w:t>
      </w:r>
      <w:r>
        <w:rPr>
          <w:sz w:val="24"/>
          <w:szCs w:val="24"/>
        </w:rPr>
        <w:t xml:space="preserve"> : Améliorer l'accès aux données et optimiser les performances.</w:t>
      </w:r>
    </w:p>
    <w:p w:rsidR="001E1D60" w:rsidRDefault="001E1D60" w:rsidP="001E1D60">
      <w:pPr>
        <w:numPr>
          <w:ilvl w:val="0"/>
          <w:numId w:val="46"/>
        </w:numPr>
        <w:spacing w:after="240" w:line="360" w:lineRule="auto"/>
        <w:rPr>
          <w:sz w:val="24"/>
          <w:szCs w:val="24"/>
        </w:rPr>
      </w:pPr>
      <w:r>
        <w:rPr>
          <w:b/>
          <w:sz w:val="24"/>
          <w:szCs w:val="24"/>
        </w:rPr>
        <w:t>Avantages</w:t>
      </w:r>
      <w:r>
        <w:rPr>
          <w:sz w:val="24"/>
          <w:szCs w:val="24"/>
        </w:rPr>
        <w:t xml:space="preserve"> : Meilleure performance des requêtes, réduction du temps de réponse et optimisation des ressources en répartissant les données sur plusieurs serveurs.</w:t>
      </w:r>
    </w:p>
    <w:p w:rsidR="001E1D60" w:rsidRDefault="001E1D60" w:rsidP="001E1D60">
      <w:pPr>
        <w:spacing w:before="240" w:after="240" w:line="360" w:lineRule="auto"/>
        <w:ind w:left="720"/>
        <w:rPr>
          <w:sz w:val="24"/>
          <w:szCs w:val="24"/>
        </w:rPr>
      </w:pPr>
    </w:p>
    <w:p w:rsidR="001E1D60" w:rsidRDefault="001E1D60" w:rsidP="001E1D60">
      <w:pPr>
        <w:spacing w:before="240" w:after="240" w:line="360" w:lineRule="auto"/>
        <w:jc w:val="both"/>
        <w:rPr>
          <w:sz w:val="24"/>
          <w:szCs w:val="24"/>
        </w:rPr>
      </w:pPr>
      <w:r>
        <w:rPr>
          <w:sz w:val="24"/>
          <w:szCs w:val="24"/>
        </w:rPr>
        <w:t xml:space="preserve"> </w:t>
      </w:r>
      <w:proofErr w:type="gramStart"/>
      <w:r>
        <w:rPr>
          <w:sz w:val="24"/>
          <w:szCs w:val="24"/>
        </w:rPr>
        <w:t>a</w:t>
      </w:r>
      <w:proofErr w:type="gramEnd"/>
      <w:r>
        <w:rPr>
          <w:sz w:val="24"/>
          <w:szCs w:val="24"/>
        </w:rPr>
        <w:t xml:space="preserve">2) La </w:t>
      </w:r>
      <w:r>
        <w:rPr>
          <w:b/>
          <w:sz w:val="24"/>
          <w:szCs w:val="24"/>
        </w:rPr>
        <w:t xml:space="preserve">fragmentation horizontale dérivée : </w:t>
      </w:r>
      <w:r>
        <w:rPr>
          <w:sz w:val="24"/>
          <w:szCs w:val="24"/>
        </w:rPr>
        <w:t xml:space="preserve"> est une forme de </w:t>
      </w:r>
      <w:r>
        <w:rPr>
          <w:b/>
          <w:sz w:val="24"/>
          <w:szCs w:val="24"/>
        </w:rPr>
        <w:t>fragmentation horizontale</w:t>
      </w:r>
      <w:r>
        <w:rPr>
          <w:sz w:val="24"/>
          <w:szCs w:val="24"/>
        </w:rPr>
        <w:t xml:space="preserve"> dans les bases de données distribuées, où les fragments de données ne sont pas simplement répartis de manière initiale selon un critère, mais sont </w:t>
      </w:r>
      <w:r>
        <w:rPr>
          <w:b/>
          <w:sz w:val="24"/>
          <w:szCs w:val="24"/>
        </w:rPr>
        <w:t>subdivisés ou dérivés</w:t>
      </w:r>
      <w:r>
        <w:rPr>
          <w:sz w:val="24"/>
          <w:szCs w:val="24"/>
        </w:rPr>
        <w:t xml:space="preserve"> à partir des fragments obtenus lors de la </w:t>
      </w:r>
      <w:r>
        <w:rPr>
          <w:b/>
          <w:sz w:val="24"/>
          <w:szCs w:val="24"/>
        </w:rPr>
        <w:t>fragmentation horizontale primaire</w:t>
      </w:r>
      <w:r>
        <w:rPr>
          <w:sz w:val="24"/>
          <w:szCs w:val="24"/>
        </w:rPr>
        <w:t>. Cette approche est généralement utilisée lorsqu'il est nécessaire de diviser davantage les données existantes pour des raisons d'optimisation ou de performance.</w:t>
      </w:r>
    </w:p>
    <w:p w:rsidR="001E1D60" w:rsidRDefault="001E1D60" w:rsidP="001E1D60">
      <w:pPr>
        <w:pStyle w:val="Titre3"/>
        <w:keepNext w:val="0"/>
        <w:keepLines w:val="0"/>
        <w:spacing w:before="280" w:after="80" w:line="360" w:lineRule="auto"/>
        <w:jc w:val="both"/>
        <w:rPr>
          <w:b/>
          <w:color w:val="000000"/>
          <w:sz w:val="26"/>
          <w:szCs w:val="26"/>
        </w:rPr>
      </w:pPr>
      <w:bookmarkStart w:id="19" w:name="_heading=h.y8h4l8x4x3ge" w:colFirst="0" w:colLast="0"/>
      <w:bookmarkEnd w:id="19"/>
      <w:r>
        <w:rPr>
          <w:b/>
          <w:color w:val="000000"/>
          <w:sz w:val="26"/>
          <w:szCs w:val="26"/>
        </w:rPr>
        <w:lastRenderedPageBreak/>
        <w:t>Fonctionnement de la fragmentation horizontale dérivée :</w:t>
      </w:r>
    </w:p>
    <w:p w:rsidR="001E1D60" w:rsidRDefault="001E1D60" w:rsidP="001E1D60">
      <w:pPr>
        <w:numPr>
          <w:ilvl w:val="0"/>
          <w:numId w:val="49"/>
        </w:numPr>
        <w:spacing w:before="240" w:after="0" w:line="360" w:lineRule="auto"/>
        <w:rPr>
          <w:sz w:val="24"/>
          <w:szCs w:val="24"/>
        </w:rPr>
      </w:pPr>
      <w:r>
        <w:rPr>
          <w:b/>
          <w:sz w:val="24"/>
          <w:szCs w:val="24"/>
        </w:rPr>
        <w:t>Première étape (fragmentation horizontale primaire)</w:t>
      </w:r>
      <w:r>
        <w:rPr>
          <w:sz w:val="24"/>
          <w:szCs w:val="24"/>
        </w:rPr>
        <w:t xml:space="preserve"> : Les données sont d'abord divisées en fragments en fonction de critères généraux tels que la plage de valeurs d'une clé primaire ou d'autres conditions.</w:t>
      </w:r>
    </w:p>
    <w:p w:rsidR="001E1D60" w:rsidRDefault="001E1D60" w:rsidP="001E1D60">
      <w:pPr>
        <w:numPr>
          <w:ilvl w:val="0"/>
          <w:numId w:val="49"/>
        </w:numPr>
        <w:spacing w:after="240" w:line="360" w:lineRule="auto"/>
        <w:rPr>
          <w:sz w:val="24"/>
          <w:szCs w:val="24"/>
        </w:rPr>
      </w:pPr>
      <w:r>
        <w:rPr>
          <w:b/>
          <w:sz w:val="24"/>
          <w:szCs w:val="24"/>
        </w:rPr>
        <w:t>Deuxième étape (fragmentation horizontale dérivée)</w:t>
      </w:r>
      <w:r>
        <w:rPr>
          <w:sz w:val="24"/>
          <w:szCs w:val="24"/>
        </w:rPr>
        <w:t xml:space="preserve"> : Chaque fragment obtenu à l'étape précédente peut être à son tour divisé en sous-fragments. Ce processus de dérivation peut être effectué selon des critères supplémentaires, tels que des </w:t>
      </w:r>
      <w:proofErr w:type="spellStart"/>
      <w:r>
        <w:rPr>
          <w:sz w:val="24"/>
          <w:szCs w:val="24"/>
        </w:rPr>
        <w:t>sous-plages</w:t>
      </w:r>
      <w:proofErr w:type="spellEnd"/>
      <w:r>
        <w:rPr>
          <w:sz w:val="24"/>
          <w:szCs w:val="24"/>
        </w:rPr>
        <w:t xml:space="preserve"> de données, ou selon la charge du serveur, la taille des fragments, ou d'autres critères d'optimisation spécifiques.</w:t>
      </w:r>
    </w:p>
    <w:p w:rsidR="001E1D60" w:rsidRDefault="001E1D60" w:rsidP="001E1D60">
      <w:pPr>
        <w:spacing w:before="240" w:after="240" w:line="360" w:lineRule="auto"/>
        <w:ind w:left="720"/>
        <w:rPr>
          <w:sz w:val="24"/>
          <w:szCs w:val="24"/>
        </w:rPr>
      </w:pPr>
    </w:p>
    <w:p w:rsidR="001E1D60" w:rsidRDefault="001E1D60" w:rsidP="001E1D60">
      <w:pPr>
        <w:spacing w:before="240" w:after="240" w:line="360" w:lineRule="auto"/>
        <w:jc w:val="both"/>
        <w:rPr>
          <w:sz w:val="24"/>
          <w:szCs w:val="24"/>
        </w:rPr>
      </w:pPr>
      <w:r>
        <w:rPr>
          <w:sz w:val="24"/>
          <w:szCs w:val="24"/>
        </w:rPr>
        <w:t>b)</w:t>
      </w:r>
      <w:r>
        <w:rPr>
          <w:sz w:val="24"/>
          <w:szCs w:val="24"/>
          <w:u w:val="single"/>
        </w:rPr>
        <w:t xml:space="preserve"> La fragmentation verticale</w:t>
      </w:r>
      <w:r>
        <w:rPr>
          <w:sz w:val="24"/>
          <w:szCs w:val="24"/>
        </w:rPr>
        <w:t xml:space="preserve"> :</w:t>
      </w:r>
    </w:p>
    <w:p w:rsidR="001E1D60" w:rsidRDefault="001E1D60" w:rsidP="001E1D60">
      <w:pPr>
        <w:spacing w:before="240" w:after="240" w:line="360" w:lineRule="auto"/>
        <w:jc w:val="both"/>
        <w:rPr>
          <w:sz w:val="24"/>
          <w:szCs w:val="24"/>
        </w:rPr>
      </w:pPr>
      <w:r>
        <w:rPr>
          <w:sz w:val="24"/>
          <w:szCs w:val="24"/>
        </w:rPr>
        <w:t xml:space="preserve">   La fragmentation verticale est une technique de </w:t>
      </w:r>
      <w:r>
        <w:rPr>
          <w:b/>
          <w:sz w:val="24"/>
          <w:szCs w:val="24"/>
        </w:rPr>
        <w:t>fragmentation de base de données</w:t>
      </w:r>
      <w:r>
        <w:rPr>
          <w:sz w:val="24"/>
          <w:szCs w:val="24"/>
        </w:rPr>
        <w:t xml:space="preserve"> utilisée dans les systèmes distribués, où les données d'une table sont divisées en plusieurs fragments </w:t>
      </w:r>
      <w:r>
        <w:rPr>
          <w:b/>
          <w:sz w:val="24"/>
          <w:szCs w:val="24"/>
        </w:rPr>
        <w:t>verticaux</w:t>
      </w:r>
      <w:r>
        <w:rPr>
          <w:sz w:val="24"/>
          <w:szCs w:val="24"/>
        </w:rPr>
        <w:t xml:space="preserve"> plutôt qu'horizontaux. Chaque fragment contient un sous-ensemble des </w:t>
      </w:r>
      <w:r>
        <w:rPr>
          <w:b/>
          <w:sz w:val="24"/>
          <w:szCs w:val="24"/>
        </w:rPr>
        <w:t>colonnes</w:t>
      </w:r>
      <w:r>
        <w:rPr>
          <w:sz w:val="24"/>
          <w:szCs w:val="24"/>
        </w:rPr>
        <w:t xml:space="preserve"> de la table originale, au lieu de diviser les lignes comme dans la </w:t>
      </w:r>
      <w:r>
        <w:rPr>
          <w:b/>
          <w:sz w:val="24"/>
          <w:szCs w:val="24"/>
        </w:rPr>
        <w:t>fragmentation horizontale</w:t>
      </w:r>
      <w:r>
        <w:rPr>
          <w:sz w:val="24"/>
          <w:szCs w:val="24"/>
        </w:rPr>
        <w:t>.</w:t>
      </w:r>
    </w:p>
    <w:p w:rsidR="001E1D60" w:rsidRDefault="001E1D60" w:rsidP="001E1D60">
      <w:pPr>
        <w:pStyle w:val="Titre3"/>
        <w:keepNext w:val="0"/>
        <w:keepLines w:val="0"/>
        <w:spacing w:before="280" w:after="80" w:line="360" w:lineRule="auto"/>
        <w:jc w:val="both"/>
        <w:rPr>
          <w:b/>
          <w:color w:val="000000"/>
          <w:sz w:val="26"/>
          <w:szCs w:val="26"/>
        </w:rPr>
      </w:pPr>
      <w:bookmarkStart w:id="20" w:name="_heading=h.kro4r1oiz26u" w:colFirst="0" w:colLast="0"/>
      <w:bookmarkEnd w:id="20"/>
      <w:r>
        <w:rPr>
          <w:b/>
          <w:color w:val="000000"/>
          <w:sz w:val="26"/>
          <w:szCs w:val="26"/>
        </w:rPr>
        <w:t>Fonctionnement de la fragmentation verticale :</w:t>
      </w:r>
    </w:p>
    <w:p w:rsidR="001E1D60" w:rsidRDefault="001E1D60" w:rsidP="001E1D60">
      <w:pPr>
        <w:numPr>
          <w:ilvl w:val="0"/>
          <w:numId w:val="48"/>
        </w:numPr>
        <w:spacing w:before="240" w:after="0" w:line="360" w:lineRule="auto"/>
        <w:rPr>
          <w:sz w:val="24"/>
          <w:szCs w:val="24"/>
        </w:rPr>
      </w:pPr>
      <w:r>
        <w:rPr>
          <w:sz w:val="24"/>
          <w:szCs w:val="24"/>
        </w:rPr>
        <w:t xml:space="preserve">La </w:t>
      </w:r>
      <w:r>
        <w:rPr>
          <w:b/>
          <w:sz w:val="24"/>
          <w:szCs w:val="24"/>
        </w:rPr>
        <w:t>fragmentation verticale</w:t>
      </w:r>
      <w:r>
        <w:rPr>
          <w:sz w:val="24"/>
          <w:szCs w:val="24"/>
        </w:rPr>
        <w:t xml:space="preserve"> consiste à diviser une table en plusieurs fragments en fonction de ses </w:t>
      </w:r>
      <w:r>
        <w:rPr>
          <w:b/>
          <w:sz w:val="24"/>
          <w:szCs w:val="24"/>
        </w:rPr>
        <w:t>colonnes</w:t>
      </w:r>
      <w:r>
        <w:rPr>
          <w:sz w:val="24"/>
          <w:szCs w:val="24"/>
        </w:rPr>
        <w:t>. Chaque fragment contiendra un certain nombre de colonnes de la table originale.</w:t>
      </w:r>
    </w:p>
    <w:p w:rsidR="001E1D60" w:rsidRDefault="001E1D60" w:rsidP="001E1D60">
      <w:pPr>
        <w:numPr>
          <w:ilvl w:val="0"/>
          <w:numId w:val="48"/>
        </w:numPr>
        <w:spacing w:after="240" w:line="360" w:lineRule="auto"/>
        <w:rPr>
          <w:sz w:val="24"/>
          <w:szCs w:val="24"/>
        </w:rPr>
      </w:pPr>
      <w:r>
        <w:rPr>
          <w:sz w:val="24"/>
          <w:szCs w:val="24"/>
        </w:rPr>
        <w:t>Cette méthode permet de répartir les données sur plusieurs serveurs en ne stockant que certaines colonnes sur chaque serveur, ce qui est particulièrement utile lorsque certaines colonnes sont fréquemment consultées, tandis que d'autres le sont moins.</w:t>
      </w:r>
    </w:p>
    <w:p w:rsidR="001E1D60" w:rsidRDefault="001E1D60" w:rsidP="001E1D60">
      <w:pPr>
        <w:spacing w:before="240" w:after="240" w:line="360" w:lineRule="auto"/>
        <w:jc w:val="both"/>
        <w:rPr>
          <w:sz w:val="24"/>
          <w:szCs w:val="24"/>
          <w:u w:val="single"/>
        </w:rPr>
      </w:pPr>
      <w:r>
        <w:rPr>
          <w:sz w:val="24"/>
          <w:szCs w:val="24"/>
        </w:rPr>
        <w:t>c)</w:t>
      </w:r>
      <w:r>
        <w:rPr>
          <w:sz w:val="24"/>
          <w:szCs w:val="24"/>
          <w:u w:val="single"/>
        </w:rPr>
        <w:t>La fragmentation mixte :</w:t>
      </w:r>
    </w:p>
    <w:p w:rsidR="001E1D60" w:rsidRDefault="001E1D60" w:rsidP="001E1D60">
      <w:pPr>
        <w:spacing w:before="240" w:after="240" w:line="360" w:lineRule="auto"/>
        <w:jc w:val="both"/>
        <w:rPr>
          <w:sz w:val="24"/>
          <w:szCs w:val="24"/>
        </w:rPr>
      </w:pPr>
      <w:r>
        <w:rPr>
          <w:sz w:val="24"/>
          <w:szCs w:val="24"/>
        </w:rPr>
        <w:t xml:space="preserve">La fragmentation mixte consiste à appliquer successivement ou simultanément une fragmentation horizontale (division des lignes) et une fragmentation verticale (division des </w:t>
      </w:r>
      <w:r>
        <w:rPr>
          <w:sz w:val="24"/>
          <w:szCs w:val="24"/>
        </w:rPr>
        <w:lastRenderedPageBreak/>
        <w:t>colonnes) sur une table. Cette méthode génère des fragments qui contiennent un sous-ensemble spécifique de lignes et de colonnes.</w:t>
      </w:r>
    </w:p>
    <w:p w:rsidR="001E1D60" w:rsidRDefault="001E1D60" w:rsidP="001E1D60">
      <w:pPr>
        <w:pStyle w:val="Titre3"/>
        <w:keepNext w:val="0"/>
        <w:keepLines w:val="0"/>
        <w:spacing w:before="280" w:after="80" w:line="360" w:lineRule="auto"/>
        <w:jc w:val="both"/>
        <w:rPr>
          <w:b/>
          <w:color w:val="000000"/>
          <w:sz w:val="26"/>
          <w:szCs w:val="26"/>
        </w:rPr>
      </w:pPr>
      <w:bookmarkStart w:id="21" w:name="_heading=h.1bhd32k96dth" w:colFirst="0" w:colLast="0"/>
      <w:bookmarkEnd w:id="21"/>
      <w:r>
        <w:rPr>
          <w:b/>
          <w:color w:val="000000"/>
          <w:sz w:val="26"/>
          <w:szCs w:val="26"/>
        </w:rPr>
        <w:t>Fonctionnement :</w:t>
      </w:r>
    </w:p>
    <w:p w:rsidR="001E1D60" w:rsidRDefault="001E1D60" w:rsidP="001E1D60">
      <w:pPr>
        <w:numPr>
          <w:ilvl w:val="0"/>
          <w:numId w:val="42"/>
        </w:numPr>
        <w:spacing w:before="240" w:after="0" w:line="360" w:lineRule="auto"/>
        <w:rPr>
          <w:sz w:val="24"/>
          <w:szCs w:val="24"/>
        </w:rPr>
      </w:pPr>
      <w:r>
        <w:rPr>
          <w:b/>
          <w:sz w:val="24"/>
          <w:szCs w:val="24"/>
        </w:rPr>
        <w:t>Étape 1 : Fragmentation horizontale</w:t>
      </w:r>
      <w:r>
        <w:rPr>
          <w:b/>
          <w:sz w:val="24"/>
          <w:szCs w:val="24"/>
        </w:rPr>
        <w:br/>
      </w:r>
      <w:r>
        <w:rPr>
          <w:sz w:val="24"/>
          <w:szCs w:val="24"/>
        </w:rPr>
        <w:t>Les données d'une table sont d'abord divisées en fragments horizontaux, chaque fragment contenant un sous-ensemble de lignes basé sur un critère spécifique (comme une plage de valeurs pour une clé primaire).</w:t>
      </w:r>
    </w:p>
    <w:p w:rsidR="001E1D60" w:rsidRDefault="001E1D60" w:rsidP="001E1D60">
      <w:pPr>
        <w:numPr>
          <w:ilvl w:val="0"/>
          <w:numId w:val="42"/>
        </w:numPr>
        <w:spacing w:after="240" w:line="360" w:lineRule="auto"/>
        <w:rPr>
          <w:sz w:val="24"/>
          <w:szCs w:val="24"/>
        </w:rPr>
      </w:pPr>
      <w:r>
        <w:rPr>
          <w:b/>
          <w:sz w:val="24"/>
          <w:szCs w:val="24"/>
        </w:rPr>
        <w:t>Étape 2 : Fragmentation verticale</w:t>
      </w:r>
      <w:r>
        <w:rPr>
          <w:b/>
          <w:sz w:val="24"/>
          <w:szCs w:val="24"/>
        </w:rPr>
        <w:br/>
      </w:r>
      <w:r>
        <w:rPr>
          <w:sz w:val="24"/>
          <w:szCs w:val="24"/>
        </w:rPr>
        <w:t>Chaque fragment horizontal obtenu est ensuite divisé en fragments verticaux, chaque fragment contenant un sous-ensemble des colonnes.</w:t>
      </w:r>
    </w:p>
    <w:p w:rsidR="001E1D60" w:rsidRDefault="001E1D60" w:rsidP="001E1D60">
      <w:pPr>
        <w:spacing w:before="240" w:after="240" w:line="360" w:lineRule="auto"/>
        <w:jc w:val="both"/>
        <w:rPr>
          <w:sz w:val="24"/>
          <w:szCs w:val="24"/>
        </w:rPr>
      </w:pPr>
      <w:r>
        <w:rPr>
          <w:sz w:val="24"/>
          <w:szCs w:val="24"/>
        </w:rPr>
        <w:t>Ou inversement : une fragmentation verticale est appliquée en premier, suivie d'une fragmentation horizontale sur les colonnes sélectionnées.</w:t>
      </w:r>
    </w:p>
    <w:p w:rsidR="001E1D60" w:rsidRDefault="001E1D60" w:rsidP="001E1D60">
      <w:pPr>
        <w:spacing w:before="240" w:after="240" w:line="360" w:lineRule="auto"/>
        <w:jc w:val="both"/>
        <w:rPr>
          <w:b/>
          <w:sz w:val="24"/>
          <w:szCs w:val="24"/>
          <w:u w:val="single"/>
        </w:rPr>
      </w:pPr>
    </w:p>
    <w:p w:rsidR="001E1D60" w:rsidRDefault="001E1D60" w:rsidP="001E1D60">
      <w:pPr>
        <w:pStyle w:val="Style1"/>
      </w:pPr>
      <w:r>
        <w:t xml:space="preserve">Avantages et défis des bases distribuées dans le </w:t>
      </w:r>
      <w:proofErr w:type="spellStart"/>
      <w:r>
        <w:t>Big</w:t>
      </w:r>
      <w:proofErr w:type="spellEnd"/>
      <w:r>
        <w:t xml:space="preserve"> Data :</w:t>
      </w:r>
    </w:p>
    <w:p w:rsidR="001E1D60" w:rsidRPr="001E1D60" w:rsidRDefault="001E1D60" w:rsidP="001E1D60">
      <w:pPr>
        <w:pStyle w:val="Paragraphedeliste"/>
        <w:numPr>
          <w:ilvl w:val="2"/>
          <w:numId w:val="33"/>
        </w:numPr>
        <w:spacing w:before="240" w:after="240" w:line="360" w:lineRule="auto"/>
        <w:jc w:val="both"/>
        <w:rPr>
          <w:b/>
          <w:sz w:val="24"/>
          <w:szCs w:val="24"/>
          <w:u w:val="single"/>
        </w:rPr>
      </w:pPr>
      <w:r w:rsidRPr="001E1D60">
        <w:rPr>
          <w:b/>
          <w:sz w:val="24"/>
          <w:szCs w:val="24"/>
          <w:u w:val="single"/>
        </w:rPr>
        <w:t>Avantages :</w:t>
      </w:r>
    </w:p>
    <w:p w:rsidR="001E1D60" w:rsidRDefault="001E1D60" w:rsidP="001E1D60">
      <w:pPr>
        <w:spacing w:before="240" w:after="240" w:line="360" w:lineRule="auto"/>
        <w:jc w:val="both"/>
        <w:rPr>
          <w:sz w:val="24"/>
          <w:szCs w:val="24"/>
        </w:rPr>
      </w:pPr>
      <w:proofErr w:type="spellStart"/>
      <w:r>
        <w:rPr>
          <w:b/>
          <w:sz w:val="24"/>
          <w:szCs w:val="24"/>
        </w:rPr>
        <w:t>Scalabilité</w:t>
      </w:r>
      <w:proofErr w:type="spellEnd"/>
      <w:r>
        <w:rPr>
          <w:b/>
          <w:sz w:val="24"/>
          <w:szCs w:val="24"/>
        </w:rPr>
        <w:t xml:space="preserve"> (Évolutivité)</w:t>
      </w:r>
      <w:r>
        <w:rPr>
          <w:sz w:val="24"/>
          <w:szCs w:val="24"/>
        </w:rPr>
        <w:t xml:space="preserve"> :</w:t>
      </w:r>
    </w:p>
    <w:p w:rsidR="001E1D60" w:rsidRDefault="001E1D60" w:rsidP="001E1D60">
      <w:pPr>
        <w:numPr>
          <w:ilvl w:val="0"/>
          <w:numId w:val="44"/>
        </w:numPr>
        <w:spacing w:before="240" w:after="0" w:line="360" w:lineRule="auto"/>
        <w:rPr>
          <w:sz w:val="24"/>
          <w:szCs w:val="24"/>
        </w:rPr>
      </w:pPr>
      <w:r>
        <w:rPr>
          <w:sz w:val="24"/>
          <w:szCs w:val="24"/>
        </w:rPr>
        <w:t>Les bases de données distribuées permettent une augmentation facile de la capacité de stockage et de traitement en ajoutant de nouveaux nœuds au système.</w:t>
      </w:r>
    </w:p>
    <w:p w:rsidR="001E1D60" w:rsidRDefault="001E1D60" w:rsidP="001E1D60">
      <w:pPr>
        <w:numPr>
          <w:ilvl w:val="0"/>
          <w:numId w:val="44"/>
        </w:numPr>
        <w:spacing w:after="240" w:line="360" w:lineRule="auto"/>
        <w:rPr>
          <w:sz w:val="24"/>
          <w:szCs w:val="24"/>
        </w:rPr>
      </w:pPr>
      <w:r>
        <w:rPr>
          <w:sz w:val="24"/>
          <w:szCs w:val="24"/>
        </w:rPr>
        <w:t xml:space="preserve">Cette caractéristique est essentielle dans les environnements </w:t>
      </w:r>
      <w:proofErr w:type="spellStart"/>
      <w:r>
        <w:rPr>
          <w:sz w:val="24"/>
          <w:szCs w:val="24"/>
        </w:rPr>
        <w:t>Big</w:t>
      </w:r>
      <w:proofErr w:type="spellEnd"/>
      <w:r>
        <w:rPr>
          <w:sz w:val="24"/>
          <w:szCs w:val="24"/>
        </w:rPr>
        <w:t xml:space="preserve"> Data où le volume de données croît rapidement.</w:t>
      </w:r>
    </w:p>
    <w:p w:rsidR="001E1D60" w:rsidRDefault="001E1D60" w:rsidP="001E1D60">
      <w:pPr>
        <w:spacing w:before="240" w:after="240" w:line="360" w:lineRule="auto"/>
        <w:jc w:val="both"/>
        <w:rPr>
          <w:sz w:val="24"/>
          <w:szCs w:val="24"/>
        </w:rPr>
      </w:pPr>
      <w:r>
        <w:rPr>
          <w:b/>
          <w:sz w:val="24"/>
          <w:szCs w:val="24"/>
        </w:rPr>
        <w:t>Disponibilité élevée</w:t>
      </w:r>
      <w:r>
        <w:rPr>
          <w:sz w:val="24"/>
          <w:szCs w:val="24"/>
        </w:rPr>
        <w:t xml:space="preserve"> :</w:t>
      </w:r>
    </w:p>
    <w:p w:rsidR="001E1D60" w:rsidRDefault="001E1D60" w:rsidP="001E1D60">
      <w:pPr>
        <w:numPr>
          <w:ilvl w:val="0"/>
          <w:numId w:val="40"/>
        </w:numPr>
        <w:spacing w:before="240" w:after="0" w:line="360" w:lineRule="auto"/>
        <w:rPr>
          <w:sz w:val="24"/>
          <w:szCs w:val="24"/>
        </w:rPr>
      </w:pPr>
      <w:r>
        <w:rPr>
          <w:sz w:val="24"/>
          <w:szCs w:val="24"/>
        </w:rPr>
        <w:t>Grâce à la réplication des données sur plusieurs nœuds, les bases distribuées garantissent un accès continu aux données même en cas de panne d'un ou plusieurs serveurs.</w:t>
      </w:r>
    </w:p>
    <w:p w:rsidR="001E1D60" w:rsidRDefault="001E1D60" w:rsidP="001E1D60">
      <w:pPr>
        <w:numPr>
          <w:ilvl w:val="0"/>
          <w:numId w:val="40"/>
        </w:numPr>
        <w:spacing w:after="240" w:line="360" w:lineRule="auto"/>
        <w:rPr>
          <w:sz w:val="24"/>
          <w:szCs w:val="24"/>
        </w:rPr>
      </w:pPr>
      <w:r>
        <w:rPr>
          <w:sz w:val="24"/>
          <w:szCs w:val="24"/>
        </w:rPr>
        <w:lastRenderedPageBreak/>
        <w:t>Cela améliore la tolérance aux pannes et la fiabilité du système.</w:t>
      </w:r>
    </w:p>
    <w:p w:rsidR="001E1D60" w:rsidRDefault="001E1D60" w:rsidP="001E1D60">
      <w:pPr>
        <w:spacing w:before="240" w:after="240" w:line="360" w:lineRule="auto"/>
        <w:jc w:val="both"/>
        <w:rPr>
          <w:sz w:val="24"/>
          <w:szCs w:val="24"/>
        </w:rPr>
      </w:pPr>
      <w:r>
        <w:rPr>
          <w:b/>
          <w:sz w:val="24"/>
          <w:szCs w:val="24"/>
        </w:rPr>
        <w:t>Réduction des temps de réponse</w:t>
      </w:r>
      <w:r>
        <w:rPr>
          <w:sz w:val="24"/>
          <w:szCs w:val="24"/>
        </w:rPr>
        <w:t xml:space="preserve"> :</w:t>
      </w:r>
    </w:p>
    <w:p w:rsidR="001E1D60" w:rsidRDefault="001E1D60" w:rsidP="001E1D60">
      <w:pPr>
        <w:numPr>
          <w:ilvl w:val="0"/>
          <w:numId w:val="51"/>
        </w:numPr>
        <w:spacing w:before="240" w:after="0" w:line="360" w:lineRule="auto"/>
        <w:rPr>
          <w:sz w:val="24"/>
          <w:szCs w:val="24"/>
        </w:rPr>
      </w:pPr>
      <w:r>
        <w:rPr>
          <w:sz w:val="24"/>
          <w:szCs w:val="24"/>
        </w:rPr>
        <w:t>Les données sont réparties sur différents nœuds géographiquement proches des utilisateurs, ce qui permet un traitement et un accès plus rapides.</w:t>
      </w:r>
    </w:p>
    <w:p w:rsidR="001E1D60" w:rsidRDefault="001E1D60" w:rsidP="001E1D60">
      <w:pPr>
        <w:numPr>
          <w:ilvl w:val="0"/>
          <w:numId w:val="51"/>
        </w:numPr>
        <w:spacing w:after="240" w:line="360" w:lineRule="auto"/>
        <w:rPr>
          <w:sz w:val="24"/>
          <w:szCs w:val="24"/>
        </w:rPr>
      </w:pPr>
      <w:r>
        <w:rPr>
          <w:sz w:val="24"/>
          <w:szCs w:val="24"/>
        </w:rPr>
        <w:t>Cette localisation des données réduit la latence des requêtes.</w:t>
      </w:r>
    </w:p>
    <w:p w:rsidR="001E1D60" w:rsidRPr="001E1D60" w:rsidRDefault="001E1D60" w:rsidP="001E1D60">
      <w:pPr>
        <w:pStyle w:val="Paragraphedeliste"/>
        <w:numPr>
          <w:ilvl w:val="2"/>
          <w:numId w:val="33"/>
        </w:numPr>
        <w:spacing w:before="240" w:after="240" w:line="360" w:lineRule="auto"/>
        <w:jc w:val="both"/>
        <w:rPr>
          <w:b/>
          <w:sz w:val="24"/>
          <w:szCs w:val="24"/>
          <w:u w:val="single"/>
        </w:rPr>
      </w:pPr>
      <w:r w:rsidRPr="001E1D60">
        <w:rPr>
          <w:b/>
          <w:sz w:val="24"/>
          <w:szCs w:val="24"/>
          <w:u w:val="single"/>
        </w:rPr>
        <w:t>Défis :</w:t>
      </w:r>
    </w:p>
    <w:p w:rsidR="001E1D60" w:rsidRDefault="001E1D60" w:rsidP="001E1D60">
      <w:pPr>
        <w:spacing w:before="240" w:after="240" w:line="360" w:lineRule="auto"/>
        <w:jc w:val="both"/>
        <w:rPr>
          <w:sz w:val="24"/>
          <w:szCs w:val="24"/>
        </w:rPr>
      </w:pPr>
      <w:r>
        <w:rPr>
          <w:b/>
          <w:sz w:val="24"/>
          <w:szCs w:val="24"/>
        </w:rPr>
        <w:t>Consistance des données (Théorème CAP)</w:t>
      </w:r>
      <w:r>
        <w:rPr>
          <w:sz w:val="24"/>
          <w:szCs w:val="24"/>
        </w:rPr>
        <w:t xml:space="preserve"> :</w:t>
      </w:r>
      <w:r>
        <w:rPr>
          <w:sz w:val="24"/>
          <w:szCs w:val="24"/>
        </w:rPr>
        <w:br/>
        <w:t xml:space="preserve">  Un système distribué doit choisir entre </w:t>
      </w:r>
      <w:r>
        <w:rPr>
          <w:b/>
          <w:sz w:val="24"/>
          <w:szCs w:val="24"/>
        </w:rPr>
        <w:t>consistance</w:t>
      </w:r>
      <w:r>
        <w:rPr>
          <w:sz w:val="24"/>
          <w:szCs w:val="24"/>
        </w:rPr>
        <w:t xml:space="preserve"> et </w:t>
      </w:r>
      <w:r>
        <w:rPr>
          <w:b/>
          <w:sz w:val="24"/>
          <w:szCs w:val="24"/>
        </w:rPr>
        <w:t>disponibilité</w:t>
      </w:r>
      <w:r>
        <w:rPr>
          <w:sz w:val="24"/>
          <w:szCs w:val="24"/>
        </w:rPr>
        <w:t xml:space="preserve"> pour assurer la </w:t>
      </w:r>
      <w:r>
        <w:rPr>
          <w:b/>
          <w:sz w:val="24"/>
          <w:szCs w:val="24"/>
        </w:rPr>
        <w:t>tolérance aux partitions</w:t>
      </w:r>
      <w:r>
        <w:rPr>
          <w:sz w:val="24"/>
          <w:szCs w:val="24"/>
        </w:rPr>
        <w:t>, compliquant la gestion des données.</w:t>
      </w:r>
    </w:p>
    <w:p w:rsidR="001E1D60" w:rsidRDefault="001E1D60" w:rsidP="001E1D60">
      <w:pPr>
        <w:spacing w:before="240" w:after="240" w:line="360" w:lineRule="auto"/>
        <w:jc w:val="both"/>
        <w:rPr>
          <w:sz w:val="24"/>
          <w:szCs w:val="24"/>
        </w:rPr>
      </w:pPr>
      <w:r>
        <w:rPr>
          <w:b/>
          <w:sz w:val="24"/>
          <w:szCs w:val="24"/>
        </w:rPr>
        <w:t>Gestion des performances</w:t>
      </w:r>
      <w:r>
        <w:rPr>
          <w:sz w:val="24"/>
          <w:szCs w:val="24"/>
        </w:rPr>
        <w:t xml:space="preserve"> :</w:t>
      </w:r>
    </w:p>
    <w:p w:rsidR="001E1D60" w:rsidRDefault="001E1D60" w:rsidP="001E1D60">
      <w:pPr>
        <w:numPr>
          <w:ilvl w:val="0"/>
          <w:numId w:val="52"/>
        </w:numPr>
        <w:spacing w:before="240" w:after="0" w:line="360" w:lineRule="auto"/>
        <w:rPr>
          <w:sz w:val="24"/>
          <w:szCs w:val="24"/>
        </w:rPr>
      </w:pPr>
      <w:r>
        <w:rPr>
          <w:sz w:val="24"/>
          <w:szCs w:val="24"/>
        </w:rPr>
        <w:t>Répartition inégale des charges entre nœuds.</w:t>
      </w:r>
    </w:p>
    <w:p w:rsidR="001E1D60" w:rsidRDefault="001E1D60" w:rsidP="001E1D60">
      <w:pPr>
        <w:numPr>
          <w:ilvl w:val="0"/>
          <w:numId w:val="52"/>
        </w:numPr>
        <w:spacing w:after="0" w:line="360" w:lineRule="auto"/>
        <w:rPr>
          <w:sz w:val="24"/>
          <w:szCs w:val="24"/>
        </w:rPr>
      </w:pPr>
      <w:r>
        <w:rPr>
          <w:b/>
          <w:sz w:val="24"/>
          <w:szCs w:val="24"/>
        </w:rPr>
        <w:t>Latence réseau</w:t>
      </w:r>
      <w:r>
        <w:rPr>
          <w:sz w:val="24"/>
          <w:szCs w:val="24"/>
        </w:rPr>
        <w:t xml:space="preserve"> élevée en raison de la distance géographique.</w:t>
      </w:r>
    </w:p>
    <w:p w:rsidR="001E1D60" w:rsidRDefault="001E1D60" w:rsidP="001E1D60">
      <w:pPr>
        <w:numPr>
          <w:ilvl w:val="0"/>
          <w:numId w:val="52"/>
        </w:numPr>
        <w:spacing w:after="240" w:line="360" w:lineRule="auto"/>
        <w:rPr>
          <w:sz w:val="24"/>
          <w:szCs w:val="24"/>
        </w:rPr>
      </w:pPr>
      <w:r>
        <w:rPr>
          <w:sz w:val="24"/>
          <w:szCs w:val="24"/>
        </w:rPr>
        <w:t>Besoin d'algorithmes spécifiques pour optimiser les requêtes et réduire les temps de réponse.</w:t>
      </w:r>
    </w:p>
    <w:p w:rsidR="001E1D60" w:rsidRDefault="001E1D60" w:rsidP="001E1D60">
      <w:pPr>
        <w:spacing w:before="240" w:after="240" w:line="360" w:lineRule="auto"/>
        <w:jc w:val="both"/>
        <w:rPr>
          <w:sz w:val="24"/>
          <w:szCs w:val="24"/>
        </w:rPr>
      </w:pPr>
      <w:r>
        <w:rPr>
          <w:b/>
          <w:sz w:val="24"/>
          <w:szCs w:val="24"/>
        </w:rPr>
        <w:t>Sécurité et protection des données</w:t>
      </w:r>
      <w:r>
        <w:rPr>
          <w:sz w:val="24"/>
          <w:szCs w:val="24"/>
        </w:rPr>
        <w:t xml:space="preserve"> :</w:t>
      </w:r>
    </w:p>
    <w:p w:rsidR="001E1D60" w:rsidRDefault="001E1D60" w:rsidP="001E1D60">
      <w:pPr>
        <w:numPr>
          <w:ilvl w:val="0"/>
          <w:numId w:val="45"/>
        </w:numPr>
        <w:spacing w:before="240" w:after="0" w:line="360" w:lineRule="auto"/>
        <w:rPr>
          <w:sz w:val="24"/>
          <w:szCs w:val="24"/>
        </w:rPr>
      </w:pPr>
      <w:r>
        <w:rPr>
          <w:sz w:val="24"/>
          <w:szCs w:val="24"/>
        </w:rPr>
        <w:t>Difficultés à sécuriser de multiples points d'accès.</w:t>
      </w:r>
    </w:p>
    <w:p w:rsidR="001E1D60" w:rsidRDefault="001E1D60" w:rsidP="001E1D60">
      <w:pPr>
        <w:numPr>
          <w:ilvl w:val="0"/>
          <w:numId w:val="45"/>
        </w:numPr>
        <w:spacing w:after="0" w:line="360" w:lineRule="auto"/>
        <w:rPr>
          <w:sz w:val="24"/>
          <w:szCs w:val="24"/>
        </w:rPr>
      </w:pPr>
      <w:r>
        <w:rPr>
          <w:sz w:val="24"/>
          <w:szCs w:val="24"/>
        </w:rPr>
        <w:t>Problèmes de conformité aux lois de confidentialité (comme le RGPD).</w:t>
      </w:r>
    </w:p>
    <w:p w:rsidR="001E1D60" w:rsidRDefault="001E1D60" w:rsidP="001E1D60">
      <w:pPr>
        <w:numPr>
          <w:ilvl w:val="0"/>
          <w:numId w:val="45"/>
        </w:numPr>
        <w:spacing w:after="240" w:line="360" w:lineRule="auto"/>
        <w:rPr>
          <w:sz w:val="24"/>
          <w:szCs w:val="24"/>
        </w:rPr>
      </w:pPr>
      <w:r>
        <w:rPr>
          <w:sz w:val="24"/>
          <w:szCs w:val="24"/>
        </w:rPr>
        <w:t>Complexité accrue pour le chiffrement et le contrôle des autorisations.</w:t>
      </w:r>
    </w:p>
    <w:p w:rsidR="001E1D60" w:rsidRDefault="001E1D60" w:rsidP="001E1D60">
      <w:pPr>
        <w:pStyle w:val="Style1"/>
      </w:pPr>
      <w:r>
        <w:t>Sécurité des bases distribuées et lien avec la cryptographie :</w:t>
      </w:r>
    </w:p>
    <w:p w:rsidR="001E1D60" w:rsidRPr="001E1D60" w:rsidRDefault="001E1D60" w:rsidP="001E1D60">
      <w:pPr>
        <w:pStyle w:val="Paragraphedeliste"/>
        <w:numPr>
          <w:ilvl w:val="2"/>
          <w:numId w:val="33"/>
        </w:numPr>
        <w:spacing w:before="240" w:after="240" w:line="360" w:lineRule="auto"/>
        <w:rPr>
          <w:sz w:val="24"/>
          <w:szCs w:val="24"/>
        </w:rPr>
      </w:pPr>
      <w:r w:rsidRPr="001E1D60">
        <w:rPr>
          <w:b/>
          <w:sz w:val="24"/>
          <w:szCs w:val="24"/>
          <w:u w:val="single"/>
        </w:rPr>
        <w:t>Problématiques spécifiques :</w:t>
      </w:r>
    </w:p>
    <w:p w:rsidR="001E1D60" w:rsidRDefault="001E1D60" w:rsidP="001E1D60">
      <w:pPr>
        <w:numPr>
          <w:ilvl w:val="0"/>
          <w:numId w:val="47"/>
        </w:numPr>
        <w:spacing w:before="240" w:after="0" w:line="360" w:lineRule="auto"/>
        <w:rPr>
          <w:sz w:val="24"/>
          <w:szCs w:val="24"/>
        </w:rPr>
      </w:pPr>
      <w:r>
        <w:rPr>
          <w:b/>
          <w:sz w:val="24"/>
          <w:szCs w:val="24"/>
        </w:rPr>
        <w:t>Sécurisation des données réparties sur plusieurs nœuds</w:t>
      </w:r>
      <w:r>
        <w:rPr>
          <w:sz w:val="24"/>
          <w:szCs w:val="24"/>
        </w:rPr>
        <w:t xml:space="preserve"> :</w:t>
      </w:r>
    </w:p>
    <w:p w:rsidR="001E1D60" w:rsidRDefault="001E1D60" w:rsidP="001E1D60">
      <w:pPr>
        <w:numPr>
          <w:ilvl w:val="1"/>
          <w:numId w:val="47"/>
        </w:numPr>
        <w:spacing w:after="0" w:line="360" w:lineRule="auto"/>
        <w:rPr>
          <w:sz w:val="24"/>
          <w:szCs w:val="24"/>
        </w:rPr>
      </w:pPr>
      <w:r>
        <w:rPr>
          <w:sz w:val="24"/>
          <w:szCs w:val="24"/>
        </w:rPr>
        <w:lastRenderedPageBreak/>
        <w:t>Les données étant stockées sur plusieurs serveurs souvent situés dans des endroits géographiquement éloignés, elles sont exposées à des attaques variées (intrusions, interception de données, etc.).</w:t>
      </w:r>
    </w:p>
    <w:p w:rsidR="001E1D60" w:rsidRDefault="001E1D60" w:rsidP="001E1D60">
      <w:pPr>
        <w:numPr>
          <w:ilvl w:val="1"/>
          <w:numId w:val="47"/>
        </w:numPr>
        <w:spacing w:after="0" w:line="360" w:lineRule="auto"/>
        <w:rPr>
          <w:sz w:val="24"/>
          <w:szCs w:val="24"/>
        </w:rPr>
      </w:pPr>
      <w:r>
        <w:rPr>
          <w:sz w:val="24"/>
          <w:szCs w:val="24"/>
        </w:rPr>
        <w:t>Les communications entre nœuds sont également vulnérables à des interceptions si elles ne sont pas protégées.</w:t>
      </w:r>
    </w:p>
    <w:p w:rsidR="001E1D60" w:rsidRDefault="001E1D60" w:rsidP="001E1D60">
      <w:pPr>
        <w:numPr>
          <w:ilvl w:val="0"/>
          <w:numId w:val="47"/>
        </w:numPr>
        <w:spacing w:after="0" w:line="360" w:lineRule="auto"/>
        <w:rPr>
          <w:sz w:val="24"/>
          <w:szCs w:val="24"/>
        </w:rPr>
      </w:pPr>
      <w:r>
        <w:rPr>
          <w:b/>
          <w:sz w:val="24"/>
          <w:szCs w:val="24"/>
        </w:rPr>
        <w:t>Gestion des clés de cryptographie dans un environnement distribué</w:t>
      </w:r>
      <w:r>
        <w:rPr>
          <w:sz w:val="24"/>
          <w:szCs w:val="24"/>
        </w:rPr>
        <w:t xml:space="preserve"> :</w:t>
      </w:r>
    </w:p>
    <w:p w:rsidR="001E1D60" w:rsidRDefault="001E1D60" w:rsidP="001E1D60">
      <w:pPr>
        <w:numPr>
          <w:ilvl w:val="1"/>
          <w:numId w:val="47"/>
        </w:numPr>
        <w:spacing w:after="0" w:line="360" w:lineRule="auto"/>
        <w:rPr>
          <w:sz w:val="24"/>
          <w:szCs w:val="24"/>
        </w:rPr>
      </w:pPr>
      <w:r>
        <w:rPr>
          <w:sz w:val="24"/>
          <w:szCs w:val="24"/>
        </w:rPr>
        <w:t>La sécurisation des clés est cruciale, car une compromission des clés pourrait exposer l'ensemble du système.</w:t>
      </w:r>
    </w:p>
    <w:p w:rsidR="001E1D60" w:rsidRDefault="001E1D60" w:rsidP="001E1D60">
      <w:pPr>
        <w:numPr>
          <w:ilvl w:val="1"/>
          <w:numId w:val="47"/>
        </w:numPr>
        <w:spacing w:after="240" w:line="360" w:lineRule="auto"/>
        <w:rPr>
          <w:sz w:val="24"/>
          <w:szCs w:val="24"/>
        </w:rPr>
      </w:pPr>
      <w:r>
        <w:rPr>
          <w:sz w:val="24"/>
          <w:szCs w:val="24"/>
        </w:rPr>
        <w:t>Synchroniser et partager les clés entre nœuds sans compromettre leur sécurité est un défi majeur dans un environnement distribué.</w:t>
      </w:r>
    </w:p>
    <w:p w:rsidR="001E1D60" w:rsidRPr="001E1D60" w:rsidRDefault="001E1D60" w:rsidP="001E1D60">
      <w:pPr>
        <w:pStyle w:val="Paragraphedeliste"/>
        <w:numPr>
          <w:ilvl w:val="2"/>
          <w:numId w:val="33"/>
        </w:numPr>
        <w:spacing w:before="240" w:after="240" w:line="360" w:lineRule="auto"/>
        <w:rPr>
          <w:b/>
          <w:sz w:val="24"/>
          <w:szCs w:val="24"/>
          <w:u w:val="single"/>
        </w:rPr>
      </w:pPr>
      <w:r w:rsidRPr="001E1D60">
        <w:rPr>
          <w:b/>
          <w:sz w:val="24"/>
          <w:szCs w:val="24"/>
          <w:u w:val="single"/>
        </w:rPr>
        <w:t>Techniques cryptographiques adaptées :</w:t>
      </w:r>
    </w:p>
    <w:p w:rsidR="001E1D60" w:rsidRDefault="001E1D60" w:rsidP="001E1D60">
      <w:pPr>
        <w:spacing w:before="240" w:after="240" w:line="360" w:lineRule="auto"/>
        <w:rPr>
          <w:sz w:val="24"/>
          <w:szCs w:val="24"/>
        </w:rPr>
      </w:pPr>
      <w:r>
        <w:rPr>
          <w:b/>
          <w:sz w:val="24"/>
          <w:szCs w:val="24"/>
        </w:rPr>
        <w:t>Chiffrement des données au repos et en transit</w:t>
      </w:r>
      <w:r>
        <w:rPr>
          <w:sz w:val="24"/>
          <w:szCs w:val="24"/>
        </w:rPr>
        <w:t xml:space="preserve"> :</w:t>
      </w:r>
    </w:p>
    <w:p w:rsidR="001E1D60" w:rsidRDefault="001E1D60" w:rsidP="001E1D60">
      <w:pPr>
        <w:numPr>
          <w:ilvl w:val="0"/>
          <w:numId w:val="41"/>
        </w:numPr>
        <w:spacing w:before="240" w:after="0" w:line="360" w:lineRule="auto"/>
        <w:rPr>
          <w:sz w:val="24"/>
          <w:szCs w:val="24"/>
        </w:rPr>
      </w:pPr>
      <w:r>
        <w:rPr>
          <w:sz w:val="24"/>
          <w:szCs w:val="24"/>
        </w:rPr>
        <w:t>Les données doivent être chiffrées lorsqu'elles sont stockées (au repos) et lorsqu'elles circulent entre les nœuds (en transit) pour éviter tout accès non autorisé.</w:t>
      </w:r>
    </w:p>
    <w:p w:rsidR="001E1D60" w:rsidRDefault="001E1D60" w:rsidP="001E1D60">
      <w:pPr>
        <w:numPr>
          <w:ilvl w:val="0"/>
          <w:numId w:val="41"/>
        </w:numPr>
        <w:spacing w:after="240" w:line="360" w:lineRule="auto"/>
        <w:rPr>
          <w:sz w:val="24"/>
          <w:szCs w:val="24"/>
        </w:rPr>
      </w:pPr>
      <w:r>
        <w:rPr>
          <w:sz w:val="24"/>
          <w:szCs w:val="24"/>
        </w:rPr>
        <w:t xml:space="preserve">Protocoles comme </w:t>
      </w:r>
      <w:r>
        <w:rPr>
          <w:b/>
          <w:sz w:val="24"/>
          <w:szCs w:val="24"/>
        </w:rPr>
        <w:t>TLS</w:t>
      </w:r>
      <w:r>
        <w:rPr>
          <w:sz w:val="24"/>
          <w:szCs w:val="24"/>
        </w:rPr>
        <w:t xml:space="preserve"> pour le chiffrement en transit et algorithmes comme </w:t>
      </w:r>
      <w:r>
        <w:rPr>
          <w:b/>
          <w:sz w:val="24"/>
          <w:szCs w:val="24"/>
        </w:rPr>
        <w:t>AES</w:t>
      </w:r>
      <w:r>
        <w:rPr>
          <w:sz w:val="24"/>
          <w:szCs w:val="24"/>
        </w:rPr>
        <w:t xml:space="preserve"> pour le chiffrement au repos sont couramment utilisés.</w:t>
      </w:r>
    </w:p>
    <w:p w:rsidR="001E1D60" w:rsidRDefault="001E1D60" w:rsidP="001E1D60">
      <w:pPr>
        <w:spacing w:before="240" w:after="240" w:line="360" w:lineRule="auto"/>
        <w:rPr>
          <w:sz w:val="24"/>
          <w:szCs w:val="24"/>
        </w:rPr>
      </w:pPr>
      <w:r>
        <w:rPr>
          <w:b/>
          <w:sz w:val="24"/>
          <w:szCs w:val="24"/>
        </w:rPr>
        <w:t>Gestion décentralisée des clés</w:t>
      </w:r>
      <w:r>
        <w:rPr>
          <w:sz w:val="24"/>
          <w:szCs w:val="24"/>
        </w:rPr>
        <w:t xml:space="preserve"> :</w:t>
      </w:r>
    </w:p>
    <w:p w:rsidR="001E1D60" w:rsidRDefault="001E1D60" w:rsidP="001E1D60">
      <w:pPr>
        <w:numPr>
          <w:ilvl w:val="0"/>
          <w:numId w:val="43"/>
        </w:numPr>
        <w:spacing w:before="240" w:after="240" w:line="360" w:lineRule="auto"/>
        <w:rPr>
          <w:sz w:val="24"/>
          <w:szCs w:val="24"/>
        </w:rPr>
      </w:pPr>
      <w:r>
        <w:rPr>
          <w:sz w:val="24"/>
          <w:szCs w:val="24"/>
        </w:rPr>
        <w:t xml:space="preserve">Implémenter des systèmes de gestion de clés distribués (comme </w:t>
      </w:r>
      <w:r>
        <w:rPr>
          <w:b/>
          <w:sz w:val="24"/>
          <w:szCs w:val="24"/>
        </w:rPr>
        <w:t>KMIP</w:t>
      </w:r>
      <w:r>
        <w:rPr>
          <w:sz w:val="24"/>
          <w:szCs w:val="24"/>
        </w:rPr>
        <w:t xml:space="preserve"> ou </w:t>
      </w:r>
      <w:proofErr w:type="spellStart"/>
      <w:r>
        <w:rPr>
          <w:b/>
          <w:sz w:val="24"/>
          <w:szCs w:val="24"/>
        </w:rPr>
        <w:t>Shamir’s</w:t>
      </w:r>
      <w:proofErr w:type="spellEnd"/>
      <w:r>
        <w:rPr>
          <w:b/>
          <w:sz w:val="24"/>
          <w:szCs w:val="24"/>
        </w:rPr>
        <w:t xml:space="preserve"> Secret Sharing</w:t>
      </w:r>
      <w:r>
        <w:rPr>
          <w:sz w:val="24"/>
          <w:szCs w:val="24"/>
        </w:rPr>
        <w:t>) permet de répartir la responsabilité des clés sur plusieurs nœuds, réduisant ainsi le risque de compromission d'un seul point.</w:t>
      </w:r>
    </w:p>
    <w:p w:rsidR="001E1D60" w:rsidRDefault="001E1D60" w:rsidP="001E1D60">
      <w:pPr>
        <w:spacing w:before="240" w:after="240" w:line="360" w:lineRule="auto"/>
        <w:rPr>
          <w:sz w:val="24"/>
          <w:szCs w:val="24"/>
        </w:rPr>
      </w:pPr>
      <w:r>
        <w:rPr>
          <w:b/>
          <w:sz w:val="24"/>
          <w:szCs w:val="24"/>
        </w:rPr>
        <w:t>Chiffrement homomorphe</w:t>
      </w:r>
      <w:r>
        <w:rPr>
          <w:sz w:val="24"/>
          <w:szCs w:val="24"/>
        </w:rPr>
        <w:t xml:space="preserve"> :</w:t>
      </w:r>
    </w:p>
    <w:p w:rsidR="001E1D60" w:rsidRDefault="001E1D60" w:rsidP="001E1D60">
      <w:pPr>
        <w:numPr>
          <w:ilvl w:val="0"/>
          <w:numId w:val="50"/>
        </w:numPr>
        <w:spacing w:before="240" w:after="0" w:line="360" w:lineRule="auto"/>
        <w:rPr>
          <w:sz w:val="24"/>
          <w:szCs w:val="24"/>
        </w:rPr>
      </w:pPr>
      <w:r>
        <w:rPr>
          <w:sz w:val="24"/>
          <w:szCs w:val="24"/>
        </w:rPr>
        <w:t>Permet d'effectuer des opérations sur les données chiffrées sans avoir à les déchiffrer, offrant une solution idéale pour les environnements sensibles où la confidentialité des données est critique.</w:t>
      </w:r>
    </w:p>
    <w:p w:rsidR="001E1D60" w:rsidRDefault="001E1D60" w:rsidP="001E1D60">
      <w:pPr>
        <w:numPr>
          <w:ilvl w:val="0"/>
          <w:numId w:val="50"/>
        </w:numPr>
        <w:spacing w:after="240" w:line="360" w:lineRule="auto"/>
        <w:rPr>
          <w:sz w:val="24"/>
          <w:szCs w:val="24"/>
        </w:rPr>
      </w:pPr>
      <w:r>
        <w:rPr>
          <w:sz w:val="24"/>
          <w:szCs w:val="24"/>
        </w:rPr>
        <w:lastRenderedPageBreak/>
        <w:t>Bien que coûteux en termes de calcul, ce type de chiffrement est prometteur pour des applications avancées.</w:t>
      </w:r>
    </w:p>
    <w:p w:rsidR="000A1FDC" w:rsidRDefault="000A1FDC">
      <w:pPr>
        <w:spacing w:before="240" w:after="240" w:line="360" w:lineRule="auto"/>
        <w:jc w:val="both"/>
        <w:rPr>
          <w:sz w:val="24"/>
          <w:szCs w:val="24"/>
        </w:rPr>
      </w:pPr>
    </w:p>
    <w:p w:rsidR="000A1FDC" w:rsidRDefault="000A1FDC">
      <w:pPr>
        <w:spacing w:before="240" w:after="240" w:line="360" w:lineRule="auto"/>
        <w:jc w:val="both"/>
        <w:rPr>
          <w:sz w:val="24"/>
          <w:szCs w:val="24"/>
        </w:rPr>
      </w:pPr>
    </w:p>
    <w:p w:rsidR="000A1FDC" w:rsidRDefault="000A1FDC">
      <w:pPr>
        <w:spacing w:before="240" w:after="240" w:line="360" w:lineRule="auto"/>
        <w:jc w:val="both"/>
        <w:rPr>
          <w:sz w:val="24"/>
          <w:szCs w:val="24"/>
        </w:rPr>
      </w:pPr>
    </w:p>
    <w:p w:rsidR="000A1FDC" w:rsidRDefault="000A1FDC">
      <w:pPr>
        <w:spacing w:before="240" w:after="240" w:line="360" w:lineRule="auto"/>
        <w:jc w:val="both"/>
        <w:rPr>
          <w:sz w:val="24"/>
          <w:szCs w:val="24"/>
        </w:rPr>
      </w:pPr>
    </w:p>
    <w:p w:rsidR="000A1FDC" w:rsidRDefault="004A131A">
      <w:pPr>
        <w:spacing w:before="240" w:after="240" w:line="360" w:lineRule="auto"/>
        <w:jc w:val="both"/>
        <w:rPr>
          <w:sz w:val="24"/>
          <w:szCs w:val="24"/>
        </w:rPr>
      </w:pPr>
      <w:r>
        <w:rPr>
          <w:sz w:val="24"/>
          <w:szCs w:val="24"/>
        </w:rPr>
        <w:t xml:space="preserve"> </w:t>
      </w:r>
    </w:p>
    <w:p w:rsidR="000A1FDC" w:rsidRDefault="000A1FDC">
      <w:pPr>
        <w:spacing w:before="240" w:after="240" w:line="360" w:lineRule="auto"/>
        <w:jc w:val="both"/>
        <w:rPr>
          <w:sz w:val="24"/>
          <w:szCs w:val="24"/>
        </w:rPr>
      </w:pPr>
    </w:p>
    <w:p w:rsidR="000A1FDC" w:rsidRDefault="000A1FDC">
      <w:pPr>
        <w:spacing w:before="240" w:after="240" w:line="360" w:lineRule="auto"/>
        <w:jc w:val="both"/>
        <w:rPr>
          <w:b/>
        </w:rPr>
      </w:pPr>
    </w:p>
    <w:p w:rsidR="000A1FDC" w:rsidRDefault="000A1FDC">
      <w:pPr>
        <w:spacing w:before="240" w:after="240" w:line="360" w:lineRule="auto"/>
        <w:jc w:val="both"/>
        <w:rPr>
          <w:sz w:val="24"/>
          <w:szCs w:val="24"/>
        </w:rPr>
      </w:pPr>
    </w:p>
    <w:p w:rsidR="000A1FDC" w:rsidRDefault="000A1FDC">
      <w:pPr>
        <w:spacing w:before="240" w:after="240" w:line="360" w:lineRule="auto"/>
        <w:jc w:val="both"/>
        <w:rPr>
          <w:sz w:val="24"/>
          <w:szCs w:val="24"/>
        </w:rPr>
      </w:pPr>
    </w:p>
    <w:p w:rsidR="000A1FDC" w:rsidRDefault="000A1FDC">
      <w:pPr>
        <w:spacing w:before="240" w:after="240" w:line="360" w:lineRule="auto"/>
        <w:jc w:val="both"/>
        <w:rPr>
          <w:b/>
          <w:sz w:val="24"/>
          <w:szCs w:val="24"/>
          <w:u w:val="single"/>
        </w:rPr>
      </w:pPr>
    </w:p>
    <w:p w:rsidR="000A1FDC" w:rsidRDefault="000A1FDC">
      <w:pPr>
        <w:spacing w:before="240" w:after="240" w:line="360" w:lineRule="auto"/>
        <w:jc w:val="both"/>
        <w:rPr>
          <w:sz w:val="24"/>
          <w:szCs w:val="24"/>
        </w:rPr>
      </w:pPr>
    </w:p>
    <w:p w:rsidR="000A1FDC" w:rsidRDefault="000A1FDC">
      <w:pPr>
        <w:spacing w:line="360" w:lineRule="auto"/>
        <w:jc w:val="both"/>
        <w:rPr>
          <w:b/>
          <w:sz w:val="24"/>
          <w:szCs w:val="24"/>
        </w:rPr>
      </w:pPr>
    </w:p>
    <w:p w:rsidR="000A1FDC" w:rsidRDefault="000A1FDC">
      <w:pPr>
        <w:spacing w:before="240" w:after="240" w:line="360" w:lineRule="auto"/>
        <w:rPr>
          <w:sz w:val="24"/>
          <w:szCs w:val="24"/>
          <w:highlight w:val="white"/>
        </w:rPr>
      </w:pPr>
    </w:p>
    <w:p w:rsidR="000A1FDC" w:rsidRDefault="000A1FDC">
      <w:pPr>
        <w:spacing w:before="240" w:after="240" w:line="360" w:lineRule="auto"/>
        <w:rPr>
          <w:sz w:val="24"/>
          <w:szCs w:val="24"/>
          <w:highlight w:val="white"/>
        </w:rPr>
      </w:pPr>
    </w:p>
    <w:p w:rsidR="000A1FDC" w:rsidRDefault="000A1FDC">
      <w:pPr>
        <w:spacing w:after="0" w:line="240" w:lineRule="auto"/>
        <w:jc w:val="both"/>
        <w:rPr>
          <w:b/>
          <w:sz w:val="28"/>
          <w:szCs w:val="28"/>
          <w:highlight w:val="white"/>
        </w:rPr>
      </w:pPr>
    </w:p>
    <w:sectPr w:rsidR="000A1FDC" w:rsidSect="007805BB">
      <w:footerReference w:type="default" r:id="rId26"/>
      <w:pgSz w:w="12240" w:h="15840"/>
      <w:pgMar w:top="1440" w:right="1445" w:bottom="1440" w:left="1417" w:header="720" w:footer="720" w:gutter="0"/>
      <w:pgBorders w:offsetFrom="page">
        <w:top w:val="thinThickLargeGap" w:sz="8" w:space="24" w:color="4472C4" w:themeColor="accent1"/>
        <w:left w:val="thinThickLargeGap" w:sz="8" w:space="24" w:color="4472C4" w:themeColor="accent1"/>
        <w:bottom w:val="thickThinLargeGap" w:sz="8" w:space="24" w:color="4472C4" w:themeColor="accent1"/>
        <w:right w:val="thickThinLargeGap" w:sz="8" w:space="24" w:color="4472C4" w:themeColor="accent1"/>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B13" w:rsidRDefault="00A22B13">
      <w:pPr>
        <w:spacing w:after="0" w:line="240" w:lineRule="auto"/>
      </w:pPr>
      <w:r>
        <w:separator/>
      </w:r>
    </w:p>
  </w:endnote>
  <w:endnote w:type="continuationSeparator" w:id="0">
    <w:p w:rsidR="00A22B13" w:rsidRDefault="00A2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76F1" w:rsidRPr="00A2619E" w:rsidRDefault="00F976F1" w:rsidP="00A2619E">
    <w:pPr>
      <w:pStyle w:val="Pieddepage"/>
      <w:jc w:val="center"/>
      <w:rPr>
        <w:b/>
        <w:bCs/>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7927987"/>
      <w:docPartObj>
        <w:docPartGallery w:val="Page Numbers (Bottom of Page)"/>
        <w:docPartUnique/>
      </w:docPartObj>
    </w:sdtPr>
    <w:sdtEndPr>
      <w:rPr>
        <w:b/>
        <w:bCs/>
        <w:sz w:val="24"/>
        <w:szCs w:val="24"/>
      </w:rPr>
    </w:sdtEndPr>
    <w:sdtContent>
      <w:p w:rsidR="00F976F1" w:rsidRPr="00A2619E" w:rsidRDefault="00F976F1">
        <w:pPr>
          <w:pStyle w:val="Pieddepage"/>
          <w:jc w:val="center"/>
          <w:rPr>
            <w:b/>
            <w:bCs/>
            <w:sz w:val="24"/>
            <w:szCs w:val="24"/>
          </w:rPr>
        </w:pPr>
        <w:r w:rsidRPr="00A2619E">
          <w:rPr>
            <w:b/>
            <w:bCs/>
            <w:sz w:val="24"/>
            <w:szCs w:val="24"/>
          </w:rPr>
          <w:fldChar w:fldCharType="begin"/>
        </w:r>
        <w:r w:rsidRPr="00A2619E">
          <w:rPr>
            <w:b/>
            <w:bCs/>
            <w:sz w:val="24"/>
            <w:szCs w:val="24"/>
          </w:rPr>
          <w:instrText>PAGE   \* MERGEFORMAT</w:instrText>
        </w:r>
        <w:r w:rsidRPr="00A2619E">
          <w:rPr>
            <w:b/>
            <w:bCs/>
            <w:sz w:val="24"/>
            <w:szCs w:val="24"/>
          </w:rPr>
          <w:fldChar w:fldCharType="separate"/>
        </w:r>
        <w:r w:rsidR="00716C1D">
          <w:rPr>
            <w:b/>
            <w:bCs/>
            <w:noProof/>
            <w:sz w:val="24"/>
            <w:szCs w:val="24"/>
          </w:rPr>
          <w:t>16</w:t>
        </w:r>
        <w:r w:rsidRPr="00A2619E">
          <w:rPr>
            <w:b/>
            <w:bCs/>
            <w:sz w:val="24"/>
            <w:szCs w:val="24"/>
          </w:rPr>
          <w:fldChar w:fldCharType="end"/>
        </w:r>
      </w:p>
    </w:sdtContent>
  </w:sdt>
  <w:p w:rsidR="00F976F1" w:rsidRDefault="00F976F1" w:rsidP="00701EA6">
    <w:pPr>
      <w:spacing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B13" w:rsidRDefault="00A22B13">
      <w:pPr>
        <w:spacing w:after="0" w:line="240" w:lineRule="auto"/>
      </w:pPr>
      <w:r>
        <w:separator/>
      </w:r>
    </w:p>
  </w:footnote>
  <w:footnote w:type="continuationSeparator" w:id="0">
    <w:p w:rsidR="00A22B13" w:rsidRDefault="00A22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4383"/>
    <w:multiLevelType w:val="multilevel"/>
    <w:tmpl w:val="5CC0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42296"/>
    <w:multiLevelType w:val="multilevel"/>
    <w:tmpl w:val="CACA4B08"/>
    <w:lvl w:ilvl="0">
      <w:start w:val="1"/>
      <w:numFmt w:val="decimal"/>
      <w:lvlText w:val="%1."/>
      <w:lvlJc w:val="left"/>
      <w:pPr>
        <w:ind w:left="800" w:hanging="440"/>
      </w:pPr>
      <w:rPr>
        <w:rFonts w:hint="default"/>
        <w:color w:val="000000" w:themeColor="text1"/>
        <w:sz w:val="22"/>
        <w:szCs w:val="22"/>
      </w:rPr>
    </w:lvl>
    <w:lvl w:ilvl="1">
      <w:start w:val="1"/>
      <w:numFmt w:val="decimal"/>
      <w:lvlText w:val="%1.%2."/>
      <w:lvlJc w:val="left"/>
      <w:pPr>
        <w:ind w:left="1260" w:hanging="720"/>
      </w:pPr>
      <w:rPr>
        <w:rFonts w:hint="default"/>
        <w:color w:val="000000" w:themeColor="text1"/>
        <w:sz w:val="22"/>
        <w:szCs w:val="22"/>
      </w:rPr>
    </w:lvl>
    <w:lvl w:ilvl="2">
      <w:start w:val="1"/>
      <w:numFmt w:val="decimal"/>
      <w:lvlText w:val="%1.%2.%3."/>
      <w:lvlJc w:val="left"/>
      <w:pPr>
        <w:ind w:left="1440" w:hanging="720"/>
      </w:pPr>
      <w:rPr>
        <w:rFonts w:hint="default"/>
        <w:b/>
        <w:bCs/>
      </w:rPr>
    </w:lvl>
    <w:lvl w:ilvl="3">
      <w:start w:val="1"/>
      <w:numFmt w:val="decimal"/>
      <w:lvlText w:val="%1.%2.%3.%4."/>
      <w:lvlJc w:val="left"/>
      <w:pPr>
        <w:ind w:left="1980" w:hanging="1080"/>
      </w:pPr>
      <w:rPr>
        <w:rFonts w:hint="default"/>
      </w:rPr>
    </w:lvl>
    <w:lvl w:ilvl="4">
      <w:start w:val="1"/>
      <w:numFmt w:val="decimal"/>
      <w:lvlText w:val="%1.%2.%3.%4.%5."/>
      <w:lvlJc w:val="left"/>
      <w:pPr>
        <w:ind w:left="225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0AC441D9"/>
    <w:multiLevelType w:val="multilevel"/>
    <w:tmpl w:val="CA0A6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82311A"/>
    <w:multiLevelType w:val="multilevel"/>
    <w:tmpl w:val="D270A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197047"/>
    <w:multiLevelType w:val="multilevel"/>
    <w:tmpl w:val="4A6CA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91674"/>
    <w:multiLevelType w:val="multilevel"/>
    <w:tmpl w:val="1E365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4727F"/>
    <w:multiLevelType w:val="multilevel"/>
    <w:tmpl w:val="6E74F370"/>
    <w:lvl w:ilvl="0">
      <w:numFmt w:val="bullet"/>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6D05FE"/>
    <w:multiLevelType w:val="multilevel"/>
    <w:tmpl w:val="1116B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DB645B"/>
    <w:multiLevelType w:val="multilevel"/>
    <w:tmpl w:val="9A3ED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1244EF"/>
    <w:multiLevelType w:val="hybridMultilevel"/>
    <w:tmpl w:val="21424F5E"/>
    <w:lvl w:ilvl="0" w:tplc="06FAE80E">
      <w:start w:val="1"/>
      <w:numFmt w:val="low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0" w15:restartNumberingAfterBreak="0">
    <w:nsid w:val="201E53D7"/>
    <w:multiLevelType w:val="multilevel"/>
    <w:tmpl w:val="7270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501D66"/>
    <w:multiLevelType w:val="multilevel"/>
    <w:tmpl w:val="03784CF6"/>
    <w:lvl w:ilvl="0">
      <w:start w:val="1"/>
      <w:numFmt w:val="bullet"/>
      <w:pStyle w:val="title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3836C8"/>
    <w:multiLevelType w:val="multilevel"/>
    <w:tmpl w:val="CD2EE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633523"/>
    <w:multiLevelType w:val="multilevel"/>
    <w:tmpl w:val="86E8F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F67919"/>
    <w:multiLevelType w:val="multilevel"/>
    <w:tmpl w:val="0322A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3A3704"/>
    <w:multiLevelType w:val="multilevel"/>
    <w:tmpl w:val="85F6A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DD7282"/>
    <w:multiLevelType w:val="multilevel"/>
    <w:tmpl w:val="72F0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8D65AD"/>
    <w:multiLevelType w:val="multilevel"/>
    <w:tmpl w:val="C758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20577F"/>
    <w:multiLevelType w:val="multilevel"/>
    <w:tmpl w:val="E23A4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6577B3"/>
    <w:multiLevelType w:val="multilevel"/>
    <w:tmpl w:val="B78CF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C447BD"/>
    <w:multiLevelType w:val="multilevel"/>
    <w:tmpl w:val="A1968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2E65F2D"/>
    <w:multiLevelType w:val="multilevel"/>
    <w:tmpl w:val="1CB2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AC0DFB"/>
    <w:multiLevelType w:val="multilevel"/>
    <w:tmpl w:val="0C185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D23E35"/>
    <w:multiLevelType w:val="multilevel"/>
    <w:tmpl w:val="510CA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862558"/>
    <w:multiLevelType w:val="multilevel"/>
    <w:tmpl w:val="D734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937270"/>
    <w:multiLevelType w:val="multilevel"/>
    <w:tmpl w:val="28D84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BF63ED"/>
    <w:multiLevelType w:val="multilevel"/>
    <w:tmpl w:val="7E90C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973386"/>
    <w:multiLevelType w:val="multilevel"/>
    <w:tmpl w:val="C5F28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A425E3"/>
    <w:multiLevelType w:val="multilevel"/>
    <w:tmpl w:val="640E0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CC1717"/>
    <w:multiLevelType w:val="multilevel"/>
    <w:tmpl w:val="FB86C98C"/>
    <w:lvl w:ilvl="0">
      <w:start w:val="1"/>
      <w:numFmt w:val="decimal"/>
      <w:pStyle w:val="Style3"/>
      <w:lvlText w:val="%1."/>
      <w:lvlJc w:val="left"/>
      <w:pPr>
        <w:ind w:left="720" w:hanging="360"/>
      </w:pPr>
      <w:rPr>
        <w:rFonts w:hint="default"/>
      </w:rPr>
    </w:lvl>
    <w:lvl w:ilvl="1">
      <w:start w:val="1"/>
      <w:numFmt w:val="decimal"/>
      <w:pStyle w:val="Style1"/>
      <w:isLgl/>
      <w:lvlText w:val="%1.%2."/>
      <w:lvlJc w:val="left"/>
      <w:pPr>
        <w:ind w:left="1080" w:hanging="720"/>
      </w:pPr>
      <w:rPr>
        <w:rFonts w:hint="default"/>
        <w:sz w:val="26"/>
        <w:szCs w:val="26"/>
      </w:rPr>
    </w:lvl>
    <w:lvl w:ilvl="2">
      <w:start w:val="1"/>
      <w:numFmt w:val="decimal"/>
      <w:isLgl/>
      <w:lvlText w:val="%1.%2.%3."/>
      <w:lvlJc w:val="left"/>
      <w:pPr>
        <w:ind w:left="1260" w:hanging="720"/>
      </w:pPr>
      <w:rPr>
        <w:rFonts w:hint="default"/>
        <w:b/>
        <w:bCs/>
        <w:sz w:val="24"/>
        <w:szCs w:val="24"/>
      </w:rPr>
    </w:lvl>
    <w:lvl w:ilvl="3">
      <w:start w:val="1"/>
      <w:numFmt w:val="decimal"/>
      <w:isLgl/>
      <w:lvlText w:val="%1.%2.%3.%4."/>
      <w:lvlJc w:val="left"/>
      <w:pPr>
        <w:ind w:left="1800" w:hanging="1080"/>
      </w:pPr>
      <w:rPr>
        <w:rFonts w:hint="default"/>
        <w:b/>
        <w:bCs/>
      </w:rPr>
    </w:lvl>
    <w:lvl w:ilvl="4">
      <w:start w:val="1"/>
      <w:numFmt w:val="decimal"/>
      <w:isLgl/>
      <w:lvlText w:val="%1.%2.%3.%4.%5."/>
      <w:lvlJc w:val="left"/>
      <w:pPr>
        <w:ind w:left="162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F21652C"/>
    <w:multiLevelType w:val="multilevel"/>
    <w:tmpl w:val="25023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6F2A6E"/>
    <w:multiLevelType w:val="multilevel"/>
    <w:tmpl w:val="FB34BDDA"/>
    <w:lvl w:ilvl="0">
      <w:start w:val="5"/>
      <w:numFmt w:val="decimal"/>
      <w:lvlText w:val="%1."/>
      <w:lvlJc w:val="left"/>
      <w:pPr>
        <w:ind w:left="1110" w:hanging="6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2" w15:restartNumberingAfterBreak="0">
    <w:nsid w:val="4FCC0127"/>
    <w:multiLevelType w:val="multilevel"/>
    <w:tmpl w:val="E49017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0AD4299"/>
    <w:multiLevelType w:val="multilevel"/>
    <w:tmpl w:val="7284C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31345DD"/>
    <w:multiLevelType w:val="multilevel"/>
    <w:tmpl w:val="F9DE8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A43FF7"/>
    <w:multiLevelType w:val="multilevel"/>
    <w:tmpl w:val="4B3CD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9409AC"/>
    <w:multiLevelType w:val="hybridMultilevel"/>
    <w:tmpl w:val="6694B6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073497"/>
    <w:multiLevelType w:val="multilevel"/>
    <w:tmpl w:val="77D47F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594619BE"/>
    <w:multiLevelType w:val="multilevel"/>
    <w:tmpl w:val="AB5EA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9C1CA6"/>
    <w:multiLevelType w:val="hybridMultilevel"/>
    <w:tmpl w:val="43D81AA8"/>
    <w:lvl w:ilvl="0" w:tplc="5356922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66279"/>
    <w:multiLevelType w:val="multilevel"/>
    <w:tmpl w:val="1ECCE2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FE80ED1"/>
    <w:multiLevelType w:val="multilevel"/>
    <w:tmpl w:val="40A688DE"/>
    <w:lvl w:ilvl="0">
      <w:start w:val="6"/>
      <w:numFmt w:val="decimal"/>
      <w:lvlText w:val="%1."/>
      <w:lvlJc w:val="left"/>
      <w:pPr>
        <w:ind w:left="440" w:hanging="44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42" w15:restartNumberingAfterBreak="0">
    <w:nsid w:val="68474576"/>
    <w:multiLevelType w:val="multilevel"/>
    <w:tmpl w:val="1186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BF14192"/>
    <w:multiLevelType w:val="hybridMultilevel"/>
    <w:tmpl w:val="541E766C"/>
    <w:lvl w:ilvl="0" w:tplc="03BCB432">
      <w:start w:val="6"/>
      <w:numFmt w:val="bullet"/>
      <w:lvlText w:val="-"/>
      <w:lvlJc w:val="left"/>
      <w:pPr>
        <w:ind w:left="990"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6C9150AF"/>
    <w:multiLevelType w:val="multilevel"/>
    <w:tmpl w:val="3B488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1A3E1C"/>
    <w:multiLevelType w:val="multilevel"/>
    <w:tmpl w:val="F78A1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A75ED2"/>
    <w:multiLevelType w:val="multilevel"/>
    <w:tmpl w:val="B90CB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100EA7"/>
    <w:multiLevelType w:val="multilevel"/>
    <w:tmpl w:val="87CC3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7D2D22"/>
    <w:multiLevelType w:val="multilevel"/>
    <w:tmpl w:val="5CD8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9D36F2"/>
    <w:multiLevelType w:val="multilevel"/>
    <w:tmpl w:val="25B4C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3248A1"/>
    <w:multiLevelType w:val="multilevel"/>
    <w:tmpl w:val="26747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8D601C"/>
    <w:multiLevelType w:val="multilevel"/>
    <w:tmpl w:val="CD0A8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EFB426A"/>
    <w:multiLevelType w:val="multilevel"/>
    <w:tmpl w:val="1FE4F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0"/>
  </w:num>
  <w:num w:numId="3">
    <w:abstractNumId w:val="11"/>
  </w:num>
  <w:num w:numId="4">
    <w:abstractNumId w:val="42"/>
  </w:num>
  <w:num w:numId="5">
    <w:abstractNumId w:val="25"/>
  </w:num>
  <w:num w:numId="6">
    <w:abstractNumId w:val="18"/>
  </w:num>
  <w:num w:numId="7">
    <w:abstractNumId w:val="34"/>
  </w:num>
  <w:num w:numId="8">
    <w:abstractNumId w:val="21"/>
  </w:num>
  <w:num w:numId="9">
    <w:abstractNumId w:val="14"/>
  </w:num>
  <w:num w:numId="10">
    <w:abstractNumId w:val="10"/>
  </w:num>
  <w:num w:numId="11">
    <w:abstractNumId w:val="19"/>
  </w:num>
  <w:num w:numId="12">
    <w:abstractNumId w:val="45"/>
  </w:num>
  <w:num w:numId="13">
    <w:abstractNumId w:val="51"/>
  </w:num>
  <w:num w:numId="14">
    <w:abstractNumId w:val="7"/>
  </w:num>
  <w:num w:numId="15">
    <w:abstractNumId w:val="6"/>
  </w:num>
  <w:num w:numId="16">
    <w:abstractNumId w:val="40"/>
  </w:num>
  <w:num w:numId="17">
    <w:abstractNumId w:val="20"/>
  </w:num>
  <w:num w:numId="18">
    <w:abstractNumId w:val="24"/>
  </w:num>
  <w:num w:numId="19">
    <w:abstractNumId w:val="28"/>
  </w:num>
  <w:num w:numId="20">
    <w:abstractNumId w:val="52"/>
  </w:num>
  <w:num w:numId="21">
    <w:abstractNumId w:val="37"/>
  </w:num>
  <w:num w:numId="22">
    <w:abstractNumId w:val="22"/>
  </w:num>
  <w:num w:numId="23">
    <w:abstractNumId w:val="35"/>
  </w:num>
  <w:num w:numId="24">
    <w:abstractNumId w:val="32"/>
  </w:num>
  <w:num w:numId="25">
    <w:abstractNumId w:val="30"/>
  </w:num>
  <w:num w:numId="26">
    <w:abstractNumId w:val="44"/>
  </w:num>
  <w:num w:numId="27">
    <w:abstractNumId w:val="15"/>
  </w:num>
  <w:num w:numId="28">
    <w:abstractNumId w:val="33"/>
  </w:num>
  <w:num w:numId="29">
    <w:abstractNumId w:val="5"/>
  </w:num>
  <w:num w:numId="30">
    <w:abstractNumId w:val="17"/>
  </w:num>
  <w:num w:numId="31">
    <w:abstractNumId w:val="38"/>
  </w:num>
  <w:num w:numId="32">
    <w:abstractNumId w:val="0"/>
  </w:num>
  <w:num w:numId="33">
    <w:abstractNumId w:val="29"/>
  </w:num>
  <w:num w:numId="34">
    <w:abstractNumId w:val="39"/>
  </w:num>
  <w:num w:numId="35">
    <w:abstractNumId w:val="36"/>
  </w:num>
  <w:num w:numId="36">
    <w:abstractNumId w:val="1"/>
  </w:num>
  <w:num w:numId="37">
    <w:abstractNumId w:val="31"/>
  </w:num>
  <w:num w:numId="38">
    <w:abstractNumId w:val="41"/>
  </w:num>
  <w:num w:numId="39">
    <w:abstractNumId w:val="43"/>
  </w:num>
  <w:num w:numId="40">
    <w:abstractNumId w:val="48"/>
  </w:num>
  <w:num w:numId="41">
    <w:abstractNumId w:val="13"/>
  </w:num>
  <w:num w:numId="42">
    <w:abstractNumId w:val="2"/>
  </w:num>
  <w:num w:numId="43">
    <w:abstractNumId w:val="3"/>
  </w:num>
  <w:num w:numId="44">
    <w:abstractNumId w:val="46"/>
  </w:num>
  <w:num w:numId="45">
    <w:abstractNumId w:val="49"/>
  </w:num>
  <w:num w:numId="46">
    <w:abstractNumId w:val="27"/>
  </w:num>
  <w:num w:numId="47">
    <w:abstractNumId w:val="8"/>
  </w:num>
  <w:num w:numId="48">
    <w:abstractNumId w:val="47"/>
  </w:num>
  <w:num w:numId="49">
    <w:abstractNumId w:val="26"/>
  </w:num>
  <w:num w:numId="50">
    <w:abstractNumId w:val="16"/>
  </w:num>
  <w:num w:numId="51">
    <w:abstractNumId w:val="12"/>
  </w:num>
  <w:num w:numId="52">
    <w:abstractNumId w:val="23"/>
  </w:num>
  <w:num w:numId="53">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FDC"/>
    <w:rsid w:val="000A0659"/>
    <w:rsid w:val="000A1FDC"/>
    <w:rsid w:val="000E1195"/>
    <w:rsid w:val="00142A33"/>
    <w:rsid w:val="001E1D60"/>
    <w:rsid w:val="001F1A57"/>
    <w:rsid w:val="002449BA"/>
    <w:rsid w:val="00253649"/>
    <w:rsid w:val="00323844"/>
    <w:rsid w:val="003920A9"/>
    <w:rsid w:val="003A34C9"/>
    <w:rsid w:val="004013F7"/>
    <w:rsid w:val="0043718B"/>
    <w:rsid w:val="004A131A"/>
    <w:rsid w:val="004D5F41"/>
    <w:rsid w:val="004E0EEB"/>
    <w:rsid w:val="004E280F"/>
    <w:rsid w:val="004F6196"/>
    <w:rsid w:val="005457EA"/>
    <w:rsid w:val="005C30B7"/>
    <w:rsid w:val="00607006"/>
    <w:rsid w:val="00701EA6"/>
    <w:rsid w:val="00716C1D"/>
    <w:rsid w:val="00761328"/>
    <w:rsid w:val="007660D5"/>
    <w:rsid w:val="00771E67"/>
    <w:rsid w:val="007805BB"/>
    <w:rsid w:val="007A6848"/>
    <w:rsid w:val="007D5189"/>
    <w:rsid w:val="007E4D90"/>
    <w:rsid w:val="007F042E"/>
    <w:rsid w:val="008444D7"/>
    <w:rsid w:val="0085179B"/>
    <w:rsid w:val="008517A8"/>
    <w:rsid w:val="00855915"/>
    <w:rsid w:val="008B6B0C"/>
    <w:rsid w:val="00903E84"/>
    <w:rsid w:val="00954779"/>
    <w:rsid w:val="009A425E"/>
    <w:rsid w:val="009B0431"/>
    <w:rsid w:val="009D44F2"/>
    <w:rsid w:val="009E7C60"/>
    <w:rsid w:val="009F2CF1"/>
    <w:rsid w:val="00A0348D"/>
    <w:rsid w:val="00A22B13"/>
    <w:rsid w:val="00A2619E"/>
    <w:rsid w:val="00A63B2C"/>
    <w:rsid w:val="00A751E7"/>
    <w:rsid w:val="00AA2B69"/>
    <w:rsid w:val="00AB322B"/>
    <w:rsid w:val="00AD2AC2"/>
    <w:rsid w:val="00AF096D"/>
    <w:rsid w:val="00B7041C"/>
    <w:rsid w:val="00B77D51"/>
    <w:rsid w:val="00C05D56"/>
    <w:rsid w:val="00CC2C19"/>
    <w:rsid w:val="00D818C4"/>
    <w:rsid w:val="00DB6315"/>
    <w:rsid w:val="00DD6C94"/>
    <w:rsid w:val="00E178E4"/>
    <w:rsid w:val="00E62D56"/>
    <w:rsid w:val="00ED64E2"/>
    <w:rsid w:val="00F02604"/>
    <w:rsid w:val="00F146EB"/>
    <w:rsid w:val="00F7351F"/>
    <w:rsid w:val="00F976F1"/>
    <w:rsid w:val="00FB3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FD4E590A-D25D-49E8-8333-AF85791C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B63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B63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B6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el2">
    <w:name w:val="titel 2"/>
    <w:basedOn w:val="Policepardfaut"/>
    <w:uiPriority w:val="1"/>
    <w:qFormat/>
    <w:rsid w:val="000B63A0"/>
    <w:rPr>
      <w:rFonts w:asciiTheme="minorBidi" w:eastAsia="Times New Roman" w:hAnsiTheme="minorBidi" w:cs="Simplified Arabic"/>
      <w:b/>
      <w:bCs/>
      <w:snapToGrid w:val="0"/>
      <w:sz w:val="28"/>
      <w:szCs w:val="28"/>
      <w:lang w:eastAsia="ar-SA"/>
    </w:rPr>
  </w:style>
  <w:style w:type="paragraph" w:customStyle="1" w:styleId="titredeux">
    <w:name w:val="titre deux"/>
    <w:basedOn w:val="Titre2"/>
    <w:qFormat/>
    <w:rsid w:val="000B63A0"/>
    <w:pPr>
      <w:bidi/>
    </w:pPr>
    <w:rPr>
      <w:rFonts w:ascii="Simplified Arabic" w:hAnsi="Simplified Arabic" w:cs="Simplified Arabic"/>
      <w:b/>
      <w:bCs/>
      <w:color w:val="auto"/>
      <w:sz w:val="36"/>
      <w:szCs w:val="36"/>
      <w:lang w:eastAsia="fr-FR" w:bidi="ar-DZ"/>
    </w:rPr>
  </w:style>
  <w:style w:type="character" w:customStyle="1" w:styleId="Titre2Car">
    <w:name w:val="Titre 2 Car"/>
    <w:basedOn w:val="Policepardfaut"/>
    <w:link w:val="Titre2"/>
    <w:uiPriority w:val="9"/>
    <w:semiHidden/>
    <w:rsid w:val="000B63A0"/>
    <w:rPr>
      <w:rFonts w:asciiTheme="majorHAnsi" w:eastAsiaTheme="majorEastAsia" w:hAnsiTheme="majorHAnsi" w:cstheme="majorBidi"/>
      <w:color w:val="2F5496" w:themeColor="accent1" w:themeShade="BF"/>
      <w:sz w:val="26"/>
      <w:szCs w:val="26"/>
    </w:rPr>
  </w:style>
  <w:style w:type="paragraph" w:customStyle="1" w:styleId="titretris">
    <w:name w:val="titre tris"/>
    <w:basedOn w:val="Titre3"/>
    <w:link w:val="titretrisCar"/>
    <w:qFormat/>
    <w:rsid w:val="000B63A0"/>
    <w:pPr>
      <w:bidi/>
    </w:pPr>
    <w:rPr>
      <w:rFonts w:ascii="Simplified Arabic" w:hAnsi="Simplified Arabic" w:cs="Simplified Arabic"/>
      <w:b/>
      <w:bCs/>
      <w:sz w:val="32"/>
      <w:szCs w:val="32"/>
      <w:lang w:eastAsia="fr-FR" w:bidi="ar-DZ"/>
    </w:rPr>
  </w:style>
  <w:style w:type="character" w:customStyle="1" w:styleId="titretrisCar">
    <w:name w:val="titre tris Car"/>
    <w:basedOn w:val="Titre3Car"/>
    <w:link w:val="titretris"/>
    <w:rsid w:val="000B63A0"/>
    <w:rPr>
      <w:rFonts w:ascii="Simplified Arabic" w:eastAsiaTheme="majorEastAsia" w:hAnsi="Simplified Arabic" w:cs="Simplified Arabic"/>
      <w:b/>
      <w:bCs/>
      <w:color w:val="1F3763" w:themeColor="accent1" w:themeShade="7F"/>
      <w:sz w:val="32"/>
      <w:szCs w:val="32"/>
      <w:lang w:val="fr-FR" w:eastAsia="fr-FR" w:bidi="ar-DZ"/>
    </w:rPr>
  </w:style>
  <w:style w:type="character" w:customStyle="1" w:styleId="Titre3Car">
    <w:name w:val="Titre 3 Car"/>
    <w:basedOn w:val="Policepardfaut"/>
    <w:link w:val="Titre3"/>
    <w:uiPriority w:val="9"/>
    <w:rsid w:val="000B63A0"/>
    <w:rPr>
      <w:rFonts w:asciiTheme="majorHAnsi" w:eastAsiaTheme="majorEastAsia" w:hAnsiTheme="majorHAnsi" w:cstheme="majorBidi"/>
      <w:color w:val="1F3763" w:themeColor="accent1" w:themeShade="7F"/>
      <w:sz w:val="24"/>
      <w:szCs w:val="24"/>
    </w:rPr>
  </w:style>
  <w:style w:type="paragraph" w:customStyle="1" w:styleId="titreune">
    <w:name w:val="titre une"/>
    <w:basedOn w:val="Titre1"/>
    <w:qFormat/>
    <w:rsid w:val="000B63A0"/>
    <w:pPr>
      <w:bidi/>
    </w:pPr>
    <w:rPr>
      <w:rFonts w:ascii="Simplified Arabic" w:hAnsi="Simplified Arabic" w:cs="Simplified Arabic"/>
      <w:bCs/>
      <w:color w:val="000000" w:themeColor="text1"/>
      <w:sz w:val="36"/>
      <w:szCs w:val="36"/>
      <w:lang w:eastAsia="fr-FR" w:bidi="ar-DZ"/>
    </w:rPr>
  </w:style>
  <w:style w:type="character" w:customStyle="1" w:styleId="Titre1Car">
    <w:name w:val="Titre 1 Car"/>
    <w:basedOn w:val="Policepardfaut"/>
    <w:link w:val="Titre1"/>
    <w:uiPriority w:val="9"/>
    <w:rsid w:val="000B63A0"/>
    <w:rPr>
      <w:rFonts w:asciiTheme="majorHAnsi" w:eastAsiaTheme="majorEastAsia" w:hAnsiTheme="majorHAnsi" w:cstheme="majorBidi"/>
      <w:color w:val="2F5496" w:themeColor="accent1" w:themeShade="BF"/>
      <w:sz w:val="32"/>
      <w:szCs w:val="32"/>
    </w:rPr>
  </w:style>
  <w:style w:type="paragraph" w:customStyle="1" w:styleId="titel20">
    <w:name w:val="titel2"/>
    <w:basedOn w:val="Titre1"/>
    <w:qFormat/>
    <w:rsid w:val="000B63A0"/>
    <w:pPr>
      <w:keepLines w:val="0"/>
      <w:bidi/>
      <w:spacing w:before="0" w:line="360" w:lineRule="auto"/>
      <w:jc w:val="both"/>
    </w:pPr>
    <w:rPr>
      <w:rFonts w:asciiTheme="minorBidi" w:eastAsia="Times New Roman" w:hAnsiTheme="minorBidi" w:cs="Simplified Arabic"/>
      <w:b/>
      <w:bCs/>
      <w:snapToGrid w:val="0"/>
      <w:color w:val="auto"/>
      <w:sz w:val="36"/>
      <w:szCs w:val="28"/>
      <w:lang w:eastAsia="ar-SA"/>
    </w:rPr>
  </w:style>
  <w:style w:type="paragraph" w:customStyle="1" w:styleId="titel1">
    <w:name w:val="titel1"/>
    <w:basedOn w:val="Titre1"/>
    <w:qFormat/>
    <w:rsid w:val="000B63A0"/>
    <w:pPr>
      <w:keepLines w:val="0"/>
      <w:bidi/>
      <w:spacing w:before="0" w:line="360" w:lineRule="auto"/>
      <w:jc w:val="center"/>
    </w:pPr>
    <w:rPr>
      <w:rFonts w:asciiTheme="minorBidi" w:eastAsia="Times New Roman" w:hAnsiTheme="minorBidi" w:cs="Simplified Arabic"/>
      <w:b/>
      <w:bCs/>
      <w:snapToGrid w:val="0"/>
      <w:color w:val="auto"/>
      <w:sz w:val="36"/>
      <w:szCs w:val="28"/>
      <w:lang w:eastAsia="ar-SA"/>
    </w:rPr>
  </w:style>
  <w:style w:type="paragraph" w:styleId="En-tte">
    <w:name w:val="header"/>
    <w:basedOn w:val="Normal"/>
    <w:link w:val="En-tteCar"/>
    <w:uiPriority w:val="99"/>
    <w:unhideWhenUsed/>
    <w:rsid w:val="000B63A0"/>
    <w:pPr>
      <w:tabs>
        <w:tab w:val="center" w:pos="4680"/>
        <w:tab w:val="right" w:pos="9360"/>
      </w:tabs>
      <w:spacing w:after="0" w:line="240" w:lineRule="auto"/>
    </w:pPr>
  </w:style>
  <w:style w:type="character" w:customStyle="1" w:styleId="En-tteCar">
    <w:name w:val="En-tête Car"/>
    <w:basedOn w:val="Policepardfaut"/>
    <w:link w:val="En-tte"/>
    <w:uiPriority w:val="99"/>
    <w:rsid w:val="000B63A0"/>
  </w:style>
  <w:style w:type="paragraph" w:customStyle="1" w:styleId="title3">
    <w:name w:val="title3"/>
    <w:basedOn w:val="Titre2"/>
    <w:qFormat/>
    <w:rsid w:val="000B63A0"/>
    <w:pPr>
      <w:keepLines w:val="0"/>
      <w:bidi/>
      <w:spacing w:before="0" w:line="360" w:lineRule="auto"/>
      <w:jc w:val="both"/>
    </w:pPr>
    <w:rPr>
      <w:rFonts w:asciiTheme="minorBidi" w:eastAsia="Times New Roman" w:hAnsiTheme="minorBidi" w:cs="Simplified Arabic"/>
      <w:b/>
      <w:bCs/>
      <w:snapToGrid w:val="0"/>
      <w:color w:val="auto"/>
      <w:sz w:val="32"/>
      <w:szCs w:val="28"/>
      <w:lang w:eastAsia="ar-SA"/>
    </w:rPr>
  </w:style>
  <w:style w:type="paragraph" w:customStyle="1" w:styleId="title1">
    <w:name w:val="title1"/>
    <w:basedOn w:val="Titre1"/>
    <w:qFormat/>
    <w:rsid w:val="000B63A0"/>
    <w:pPr>
      <w:keepLines w:val="0"/>
      <w:bidi/>
      <w:spacing w:before="0" w:line="360" w:lineRule="auto"/>
      <w:jc w:val="center"/>
    </w:pPr>
    <w:rPr>
      <w:rFonts w:asciiTheme="minorBidi" w:eastAsia="Times New Roman" w:hAnsiTheme="minorBidi" w:cs="Simplified Arabic"/>
      <w:bCs/>
      <w:snapToGrid w:val="0"/>
      <w:color w:val="auto"/>
      <w:sz w:val="36"/>
      <w:szCs w:val="28"/>
      <w:lang w:eastAsia="ar-SA"/>
    </w:rPr>
  </w:style>
  <w:style w:type="paragraph" w:customStyle="1" w:styleId="title2">
    <w:name w:val="title2"/>
    <w:basedOn w:val="Titre2"/>
    <w:link w:val="title2Car"/>
    <w:qFormat/>
    <w:rsid w:val="000B63A0"/>
    <w:pPr>
      <w:keepLines w:val="0"/>
      <w:numPr>
        <w:numId w:val="3"/>
      </w:numPr>
      <w:bidi/>
      <w:spacing w:before="0" w:line="360" w:lineRule="auto"/>
      <w:ind w:left="360"/>
      <w:jc w:val="both"/>
    </w:pPr>
    <w:rPr>
      <w:rFonts w:asciiTheme="minorBidi" w:eastAsia="Times New Roman" w:hAnsiTheme="minorBidi" w:cs="Simplified Arabic"/>
      <w:b/>
      <w:bCs/>
      <w:snapToGrid w:val="0"/>
      <w:color w:val="auto"/>
      <w:sz w:val="32"/>
      <w:szCs w:val="28"/>
      <w:u w:val="single"/>
      <w:lang w:eastAsia="ar-SA"/>
    </w:rPr>
  </w:style>
  <w:style w:type="character" w:customStyle="1" w:styleId="title2Car">
    <w:name w:val="title2 Car"/>
    <w:basedOn w:val="Titre2Car"/>
    <w:link w:val="title2"/>
    <w:rsid w:val="000B63A0"/>
    <w:rPr>
      <w:rFonts w:asciiTheme="minorBidi" w:eastAsia="Times New Roman" w:hAnsiTheme="minorBidi" w:cs="Simplified Arabic"/>
      <w:b/>
      <w:bCs/>
      <w:snapToGrid w:val="0"/>
      <w:color w:val="2F5496" w:themeColor="accent1" w:themeShade="BF"/>
      <w:sz w:val="32"/>
      <w:szCs w:val="28"/>
      <w:u w:val="single"/>
      <w:lang w:eastAsia="ar-SA"/>
    </w:rPr>
  </w:style>
  <w:style w:type="paragraph" w:styleId="Paragraphedeliste">
    <w:name w:val="List Paragraph"/>
    <w:basedOn w:val="Normal"/>
    <w:link w:val="ParagraphedelisteCar"/>
    <w:uiPriority w:val="34"/>
    <w:qFormat/>
    <w:rsid w:val="00CC00E6"/>
    <w:pPr>
      <w:ind w:left="720"/>
      <w:contextualSpacing/>
    </w:pPr>
  </w:style>
  <w:style w:type="character" w:styleId="Lienhypertexte">
    <w:name w:val="Hyperlink"/>
    <w:basedOn w:val="Policepardfaut"/>
    <w:uiPriority w:val="99"/>
    <w:unhideWhenUsed/>
    <w:rsid w:val="006E7FB7"/>
    <w:rPr>
      <w:color w:val="0563C1" w:themeColor="hyperlink"/>
      <w:u w:val="single"/>
    </w:rPr>
  </w:style>
  <w:style w:type="character" w:customStyle="1" w:styleId="UnresolvedMention">
    <w:name w:val="Unresolved Mention"/>
    <w:basedOn w:val="Policepardfaut"/>
    <w:uiPriority w:val="99"/>
    <w:semiHidden/>
    <w:unhideWhenUsed/>
    <w:rsid w:val="00D56E30"/>
    <w:rPr>
      <w:color w:val="605E5C"/>
      <w:shd w:val="clear" w:color="auto" w:fill="E1DFDD"/>
    </w:rPr>
  </w:style>
  <w:style w:type="character" w:styleId="Textedelespacerserv">
    <w:name w:val="Placeholder Text"/>
    <w:basedOn w:val="Policepardfaut"/>
    <w:uiPriority w:val="99"/>
    <w:semiHidden/>
    <w:rsid w:val="00623F94"/>
    <w:rPr>
      <w:color w:val="666666"/>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detabledesmatires">
    <w:name w:val="TOC Heading"/>
    <w:basedOn w:val="Titre1"/>
    <w:next w:val="Normal"/>
    <w:uiPriority w:val="39"/>
    <w:unhideWhenUsed/>
    <w:qFormat/>
    <w:rsid w:val="00AB322B"/>
    <w:pPr>
      <w:outlineLvl w:val="9"/>
    </w:pPr>
    <w:rPr>
      <w:lang w:val="en-US"/>
    </w:rPr>
  </w:style>
  <w:style w:type="paragraph" w:styleId="TM3">
    <w:name w:val="toc 3"/>
    <w:basedOn w:val="Normal"/>
    <w:next w:val="Normal"/>
    <w:autoRedefine/>
    <w:uiPriority w:val="39"/>
    <w:unhideWhenUsed/>
    <w:rsid w:val="00AB322B"/>
    <w:pPr>
      <w:spacing w:after="100"/>
      <w:ind w:left="440"/>
    </w:pPr>
  </w:style>
  <w:style w:type="paragraph" w:styleId="TM2">
    <w:name w:val="toc 2"/>
    <w:basedOn w:val="Normal"/>
    <w:next w:val="Normal"/>
    <w:autoRedefine/>
    <w:uiPriority w:val="39"/>
    <w:unhideWhenUsed/>
    <w:rsid w:val="00AB322B"/>
    <w:pPr>
      <w:spacing w:after="100"/>
      <w:ind w:left="220"/>
    </w:pPr>
    <w:rPr>
      <w:rFonts w:asciiTheme="minorHAnsi" w:eastAsiaTheme="minorEastAsia" w:hAnsiTheme="minorHAnsi" w:cs="Times New Roman"/>
      <w:lang w:val="en-US"/>
    </w:rPr>
  </w:style>
  <w:style w:type="paragraph" w:styleId="TM1">
    <w:name w:val="toc 1"/>
    <w:basedOn w:val="Normal"/>
    <w:next w:val="Normal"/>
    <w:autoRedefine/>
    <w:uiPriority w:val="39"/>
    <w:unhideWhenUsed/>
    <w:rsid w:val="00AB322B"/>
    <w:pPr>
      <w:spacing w:after="100"/>
    </w:pPr>
    <w:rPr>
      <w:rFonts w:asciiTheme="minorHAnsi" w:eastAsiaTheme="minorEastAsia" w:hAnsiTheme="minorHAnsi" w:cs="Times New Roman"/>
      <w:lang w:val="en-US"/>
    </w:rPr>
  </w:style>
  <w:style w:type="paragraph" w:styleId="Citationintense">
    <w:name w:val="Intense Quote"/>
    <w:basedOn w:val="Normal"/>
    <w:next w:val="Normal"/>
    <w:link w:val="CitationintenseCar"/>
    <w:uiPriority w:val="30"/>
    <w:qFormat/>
    <w:rsid w:val="002449B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2449BA"/>
    <w:rPr>
      <w:i/>
      <w:iCs/>
      <w:color w:val="4472C4" w:themeColor="accent1"/>
    </w:rPr>
  </w:style>
  <w:style w:type="paragraph" w:customStyle="1" w:styleId="Style1">
    <w:name w:val="Style1"/>
    <w:basedOn w:val="Paragraphedeliste"/>
    <w:link w:val="Style1Car"/>
    <w:qFormat/>
    <w:rsid w:val="004D5F41"/>
    <w:pPr>
      <w:numPr>
        <w:ilvl w:val="1"/>
        <w:numId w:val="33"/>
      </w:numPr>
      <w:spacing w:after="0" w:line="360" w:lineRule="auto"/>
    </w:pPr>
    <w:rPr>
      <w:b/>
      <w:sz w:val="28"/>
      <w:szCs w:val="24"/>
    </w:rPr>
  </w:style>
  <w:style w:type="paragraph" w:customStyle="1" w:styleId="Style2">
    <w:name w:val="Style2"/>
    <w:basedOn w:val="Normal"/>
    <w:link w:val="Style2Car"/>
    <w:autoRedefine/>
    <w:qFormat/>
    <w:rsid w:val="004E0EEB"/>
    <w:pPr>
      <w:spacing w:line="360" w:lineRule="auto"/>
    </w:pPr>
    <w:rPr>
      <w:b/>
      <w:color w:val="3C78D8"/>
      <w:sz w:val="28"/>
      <w:szCs w:val="28"/>
      <w:u w:val="single"/>
    </w:rPr>
  </w:style>
  <w:style w:type="character" w:customStyle="1" w:styleId="ParagraphedelisteCar">
    <w:name w:val="Paragraphe de liste Car"/>
    <w:basedOn w:val="Policepardfaut"/>
    <w:link w:val="Paragraphedeliste"/>
    <w:uiPriority w:val="34"/>
    <w:rsid w:val="004E0EEB"/>
  </w:style>
  <w:style w:type="character" w:customStyle="1" w:styleId="Style1Car">
    <w:name w:val="Style1 Car"/>
    <w:basedOn w:val="ParagraphedelisteCar"/>
    <w:link w:val="Style1"/>
    <w:rsid w:val="004D5F41"/>
    <w:rPr>
      <w:b/>
      <w:sz w:val="28"/>
      <w:szCs w:val="24"/>
    </w:rPr>
  </w:style>
  <w:style w:type="paragraph" w:customStyle="1" w:styleId="Style3">
    <w:name w:val="Style3"/>
    <w:basedOn w:val="Paragraphedeliste"/>
    <w:link w:val="Style3Car"/>
    <w:qFormat/>
    <w:rsid w:val="004D5F41"/>
    <w:pPr>
      <w:numPr>
        <w:numId w:val="33"/>
      </w:numPr>
      <w:spacing w:line="360" w:lineRule="auto"/>
      <w:jc w:val="both"/>
    </w:pPr>
    <w:rPr>
      <w:b/>
      <w:color w:val="3C78D8"/>
      <w:sz w:val="32"/>
      <w:szCs w:val="32"/>
    </w:rPr>
  </w:style>
  <w:style w:type="character" w:customStyle="1" w:styleId="Style2Car">
    <w:name w:val="Style2 Car"/>
    <w:basedOn w:val="Policepardfaut"/>
    <w:link w:val="Style2"/>
    <w:rsid w:val="004E0EEB"/>
    <w:rPr>
      <w:b/>
      <w:color w:val="3C78D8"/>
      <w:sz w:val="28"/>
      <w:szCs w:val="28"/>
      <w:u w:val="single"/>
    </w:rPr>
  </w:style>
  <w:style w:type="paragraph" w:styleId="Pieddepage">
    <w:name w:val="footer"/>
    <w:basedOn w:val="Normal"/>
    <w:link w:val="PieddepageCar"/>
    <w:uiPriority w:val="99"/>
    <w:unhideWhenUsed/>
    <w:rsid w:val="005457EA"/>
    <w:pPr>
      <w:tabs>
        <w:tab w:val="center" w:pos="4703"/>
        <w:tab w:val="right" w:pos="9406"/>
      </w:tabs>
      <w:spacing w:after="0" w:line="240" w:lineRule="auto"/>
    </w:pPr>
  </w:style>
  <w:style w:type="character" w:customStyle="1" w:styleId="Style3Car">
    <w:name w:val="Style3 Car"/>
    <w:basedOn w:val="ParagraphedelisteCar"/>
    <w:link w:val="Style3"/>
    <w:rsid w:val="004D5F41"/>
    <w:rPr>
      <w:b/>
      <w:color w:val="3C78D8"/>
      <w:sz w:val="32"/>
      <w:szCs w:val="32"/>
    </w:rPr>
  </w:style>
  <w:style w:type="character" w:customStyle="1" w:styleId="PieddepageCar">
    <w:name w:val="Pied de page Car"/>
    <w:basedOn w:val="Policepardfaut"/>
    <w:link w:val="Pieddepage"/>
    <w:uiPriority w:val="99"/>
    <w:rsid w:val="005457EA"/>
  </w:style>
  <w:style w:type="character" w:styleId="Numrodeligne">
    <w:name w:val="line number"/>
    <w:basedOn w:val="Policepardfaut"/>
    <w:uiPriority w:val="99"/>
    <w:semiHidden/>
    <w:unhideWhenUsed/>
    <w:rsid w:val="0070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4292">
      <w:bodyDiv w:val="1"/>
      <w:marLeft w:val="0"/>
      <w:marRight w:val="0"/>
      <w:marTop w:val="0"/>
      <w:marBottom w:val="0"/>
      <w:divBdr>
        <w:top w:val="none" w:sz="0" w:space="0" w:color="auto"/>
        <w:left w:val="none" w:sz="0" w:space="0" w:color="auto"/>
        <w:bottom w:val="none" w:sz="0" w:space="0" w:color="auto"/>
        <w:right w:val="none" w:sz="0" w:space="0" w:color="auto"/>
      </w:divBdr>
    </w:div>
    <w:div w:id="21371619">
      <w:bodyDiv w:val="1"/>
      <w:marLeft w:val="0"/>
      <w:marRight w:val="0"/>
      <w:marTop w:val="0"/>
      <w:marBottom w:val="0"/>
      <w:divBdr>
        <w:top w:val="none" w:sz="0" w:space="0" w:color="auto"/>
        <w:left w:val="none" w:sz="0" w:space="0" w:color="auto"/>
        <w:bottom w:val="none" w:sz="0" w:space="0" w:color="auto"/>
        <w:right w:val="none" w:sz="0" w:space="0" w:color="auto"/>
      </w:divBdr>
    </w:div>
    <w:div w:id="37440221">
      <w:bodyDiv w:val="1"/>
      <w:marLeft w:val="0"/>
      <w:marRight w:val="0"/>
      <w:marTop w:val="0"/>
      <w:marBottom w:val="0"/>
      <w:divBdr>
        <w:top w:val="none" w:sz="0" w:space="0" w:color="auto"/>
        <w:left w:val="none" w:sz="0" w:space="0" w:color="auto"/>
        <w:bottom w:val="none" w:sz="0" w:space="0" w:color="auto"/>
        <w:right w:val="none" w:sz="0" w:space="0" w:color="auto"/>
      </w:divBdr>
    </w:div>
    <w:div w:id="98071141">
      <w:bodyDiv w:val="1"/>
      <w:marLeft w:val="0"/>
      <w:marRight w:val="0"/>
      <w:marTop w:val="0"/>
      <w:marBottom w:val="0"/>
      <w:divBdr>
        <w:top w:val="none" w:sz="0" w:space="0" w:color="auto"/>
        <w:left w:val="none" w:sz="0" w:space="0" w:color="auto"/>
        <w:bottom w:val="none" w:sz="0" w:space="0" w:color="auto"/>
        <w:right w:val="none" w:sz="0" w:space="0" w:color="auto"/>
      </w:divBdr>
    </w:div>
    <w:div w:id="114065086">
      <w:bodyDiv w:val="1"/>
      <w:marLeft w:val="0"/>
      <w:marRight w:val="0"/>
      <w:marTop w:val="0"/>
      <w:marBottom w:val="0"/>
      <w:divBdr>
        <w:top w:val="none" w:sz="0" w:space="0" w:color="auto"/>
        <w:left w:val="none" w:sz="0" w:space="0" w:color="auto"/>
        <w:bottom w:val="none" w:sz="0" w:space="0" w:color="auto"/>
        <w:right w:val="none" w:sz="0" w:space="0" w:color="auto"/>
      </w:divBdr>
    </w:div>
    <w:div w:id="134758568">
      <w:bodyDiv w:val="1"/>
      <w:marLeft w:val="0"/>
      <w:marRight w:val="0"/>
      <w:marTop w:val="0"/>
      <w:marBottom w:val="0"/>
      <w:divBdr>
        <w:top w:val="none" w:sz="0" w:space="0" w:color="auto"/>
        <w:left w:val="none" w:sz="0" w:space="0" w:color="auto"/>
        <w:bottom w:val="none" w:sz="0" w:space="0" w:color="auto"/>
        <w:right w:val="none" w:sz="0" w:space="0" w:color="auto"/>
      </w:divBdr>
    </w:div>
    <w:div w:id="161429680">
      <w:bodyDiv w:val="1"/>
      <w:marLeft w:val="0"/>
      <w:marRight w:val="0"/>
      <w:marTop w:val="0"/>
      <w:marBottom w:val="0"/>
      <w:divBdr>
        <w:top w:val="none" w:sz="0" w:space="0" w:color="auto"/>
        <w:left w:val="none" w:sz="0" w:space="0" w:color="auto"/>
        <w:bottom w:val="none" w:sz="0" w:space="0" w:color="auto"/>
        <w:right w:val="none" w:sz="0" w:space="0" w:color="auto"/>
      </w:divBdr>
    </w:div>
    <w:div w:id="181093939">
      <w:bodyDiv w:val="1"/>
      <w:marLeft w:val="0"/>
      <w:marRight w:val="0"/>
      <w:marTop w:val="0"/>
      <w:marBottom w:val="0"/>
      <w:divBdr>
        <w:top w:val="none" w:sz="0" w:space="0" w:color="auto"/>
        <w:left w:val="none" w:sz="0" w:space="0" w:color="auto"/>
        <w:bottom w:val="none" w:sz="0" w:space="0" w:color="auto"/>
        <w:right w:val="none" w:sz="0" w:space="0" w:color="auto"/>
      </w:divBdr>
    </w:div>
    <w:div w:id="184952695">
      <w:bodyDiv w:val="1"/>
      <w:marLeft w:val="0"/>
      <w:marRight w:val="0"/>
      <w:marTop w:val="0"/>
      <w:marBottom w:val="0"/>
      <w:divBdr>
        <w:top w:val="none" w:sz="0" w:space="0" w:color="auto"/>
        <w:left w:val="none" w:sz="0" w:space="0" w:color="auto"/>
        <w:bottom w:val="none" w:sz="0" w:space="0" w:color="auto"/>
        <w:right w:val="none" w:sz="0" w:space="0" w:color="auto"/>
      </w:divBdr>
    </w:div>
    <w:div w:id="191378572">
      <w:bodyDiv w:val="1"/>
      <w:marLeft w:val="0"/>
      <w:marRight w:val="0"/>
      <w:marTop w:val="0"/>
      <w:marBottom w:val="0"/>
      <w:divBdr>
        <w:top w:val="none" w:sz="0" w:space="0" w:color="auto"/>
        <w:left w:val="none" w:sz="0" w:space="0" w:color="auto"/>
        <w:bottom w:val="none" w:sz="0" w:space="0" w:color="auto"/>
        <w:right w:val="none" w:sz="0" w:space="0" w:color="auto"/>
      </w:divBdr>
    </w:div>
    <w:div w:id="206184405">
      <w:bodyDiv w:val="1"/>
      <w:marLeft w:val="0"/>
      <w:marRight w:val="0"/>
      <w:marTop w:val="0"/>
      <w:marBottom w:val="0"/>
      <w:divBdr>
        <w:top w:val="none" w:sz="0" w:space="0" w:color="auto"/>
        <w:left w:val="none" w:sz="0" w:space="0" w:color="auto"/>
        <w:bottom w:val="none" w:sz="0" w:space="0" w:color="auto"/>
        <w:right w:val="none" w:sz="0" w:space="0" w:color="auto"/>
      </w:divBdr>
    </w:div>
    <w:div w:id="229770760">
      <w:bodyDiv w:val="1"/>
      <w:marLeft w:val="0"/>
      <w:marRight w:val="0"/>
      <w:marTop w:val="0"/>
      <w:marBottom w:val="0"/>
      <w:divBdr>
        <w:top w:val="none" w:sz="0" w:space="0" w:color="auto"/>
        <w:left w:val="none" w:sz="0" w:space="0" w:color="auto"/>
        <w:bottom w:val="none" w:sz="0" w:space="0" w:color="auto"/>
        <w:right w:val="none" w:sz="0" w:space="0" w:color="auto"/>
      </w:divBdr>
    </w:div>
    <w:div w:id="233399206">
      <w:bodyDiv w:val="1"/>
      <w:marLeft w:val="0"/>
      <w:marRight w:val="0"/>
      <w:marTop w:val="0"/>
      <w:marBottom w:val="0"/>
      <w:divBdr>
        <w:top w:val="none" w:sz="0" w:space="0" w:color="auto"/>
        <w:left w:val="none" w:sz="0" w:space="0" w:color="auto"/>
        <w:bottom w:val="none" w:sz="0" w:space="0" w:color="auto"/>
        <w:right w:val="none" w:sz="0" w:space="0" w:color="auto"/>
      </w:divBdr>
    </w:div>
    <w:div w:id="240407169">
      <w:bodyDiv w:val="1"/>
      <w:marLeft w:val="0"/>
      <w:marRight w:val="0"/>
      <w:marTop w:val="0"/>
      <w:marBottom w:val="0"/>
      <w:divBdr>
        <w:top w:val="none" w:sz="0" w:space="0" w:color="auto"/>
        <w:left w:val="none" w:sz="0" w:space="0" w:color="auto"/>
        <w:bottom w:val="none" w:sz="0" w:space="0" w:color="auto"/>
        <w:right w:val="none" w:sz="0" w:space="0" w:color="auto"/>
      </w:divBdr>
    </w:div>
    <w:div w:id="257831697">
      <w:bodyDiv w:val="1"/>
      <w:marLeft w:val="0"/>
      <w:marRight w:val="0"/>
      <w:marTop w:val="0"/>
      <w:marBottom w:val="0"/>
      <w:divBdr>
        <w:top w:val="none" w:sz="0" w:space="0" w:color="auto"/>
        <w:left w:val="none" w:sz="0" w:space="0" w:color="auto"/>
        <w:bottom w:val="none" w:sz="0" w:space="0" w:color="auto"/>
        <w:right w:val="none" w:sz="0" w:space="0" w:color="auto"/>
      </w:divBdr>
    </w:div>
    <w:div w:id="319577415">
      <w:bodyDiv w:val="1"/>
      <w:marLeft w:val="0"/>
      <w:marRight w:val="0"/>
      <w:marTop w:val="0"/>
      <w:marBottom w:val="0"/>
      <w:divBdr>
        <w:top w:val="none" w:sz="0" w:space="0" w:color="auto"/>
        <w:left w:val="none" w:sz="0" w:space="0" w:color="auto"/>
        <w:bottom w:val="none" w:sz="0" w:space="0" w:color="auto"/>
        <w:right w:val="none" w:sz="0" w:space="0" w:color="auto"/>
      </w:divBdr>
    </w:div>
    <w:div w:id="352801238">
      <w:bodyDiv w:val="1"/>
      <w:marLeft w:val="0"/>
      <w:marRight w:val="0"/>
      <w:marTop w:val="0"/>
      <w:marBottom w:val="0"/>
      <w:divBdr>
        <w:top w:val="none" w:sz="0" w:space="0" w:color="auto"/>
        <w:left w:val="none" w:sz="0" w:space="0" w:color="auto"/>
        <w:bottom w:val="none" w:sz="0" w:space="0" w:color="auto"/>
        <w:right w:val="none" w:sz="0" w:space="0" w:color="auto"/>
      </w:divBdr>
    </w:div>
    <w:div w:id="361170137">
      <w:bodyDiv w:val="1"/>
      <w:marLeft w:val="0"/>
      <w:marRight w:val="0"/>
      <w:marTop w:val="0"/>
      <w:marBottom w:val="0"/>
      <w:divBdr>
        <w:top w:val="none" w:sz="0" w:space="0" w:color="auto"/>
        <w:left w:val="none" w:sz="0" w:space="0" w:color="auto"/>
        <w:bottom w:val="none" w:sz="0" w:space="0" w:color="auto"/>
        <w:right w:val="none" w:sz="0" w:space="0" w:color="auto"/>
      </w:divBdr>
    </w:div>
    <w:div w:id="381174956">
      <w:bodyDiv w:val="1"/>
      <w:marLeft w:val="0"/>
      <w:marRight w:val="0"/>
      <w:marTop w:val="0"/>
      <w:marBottom w:val="0"/>
      <w:divBdr>
        <w:top w:val="none" w:sz="0" w:space="0" w:color="auto"/>
        <w:left w:val="none" w:sz="0" w:space="0" w:color="auto"/>
        <w:bottom w:val="none" w:sz="0" w:space="0" w:color="auto"/>
        <w:right w:val="none" w:sz="0" w:space="0" w:color="auto"/>
      </w:divBdr>
    </w:div>
    <w:div w:id="395864081">
      <w:bodyDiv w:val="1"/>
      <w:marLeft w:val="0"/>
      <w:marRight w:val="0"/>
      <w:marTop w:val="0"/>
      <w:marBottom w:val="0"/>
      <w:divBdr>
        <w:top w:val="none" w:sz="0" w:space="0" w:color="auto"/>
        <w:left w:val="none" w:sz="0" w:space="0" w:color="auto"/>
        <w:bottom w:val="none" w:sz="0" w:space="0" w:color="auto"/>
        <w:right w:val="none" w:sz="0" w:space="0" w:color="auto"/>
      </w:divBdr>
    </w:div>
    <w:div w:id="412046986">
      <w:bodyDiv w:val="1"/>
      <w:marLeft w:val="0"/>
      <w:marRight w:val="0"/>
      <w:marTop w:val="0"/>
      <w:marBottom w:val="0"/>
      <w:divBdr>
        <w:top w:val="none" w:sz="0" w:space="0" w:color="auto"/>
        <w:left w:val="none" w:sz="0" w:space="0" w:color="auto"/>
        <w:bottom w:val="none" w:sz="0" w:space="0" w:color="auto"/>
        <w:right w:val="none" w:sz="0" w:space="0" w:color="auto"/>
      </w:divBdr>
    </w:div>
    <w:div w:id="415130813">
      <w:bodyDiv w:val="1"/>
      <w:marLeft w:val="0"/>
      <w:marRight w:val="0"/>
      <w:marTop w:val="0"/>
      <w:marBottom w:val="0"/>
      <w:divBdr>
        <w:top w:val="none" w:sz="0" w:space="0" w:color="auto"/>
        <w:left w:val="none" w:sz="0" w:space="0" w:color="auto"/>
        <w:bottom w:val="none" w:sz="0" w:space="0" w:color="auto"/>
        <w:right w:val="none" w:sz="0" w:space="0" w:color="auto"/>
      </w:divBdr>
    </w:div>
    <w:div w:id="455832045">
      <w:bodyDiv w:val="1"/>
      <w:marLeft w:val="0"/>
      <w:marRight w:val="0"/>
      <w:marTop w:val="0"/>
      <w:marBottom w:val="0"/>
      <w:divBdr>
        <w:top w:val="none" w:sz="0" w:space="0" w:color="auto"/>
        <w:left w:val="none" w:sz="0" w:space="0" w:color="auto"/>
        <w:bottom w:val="none" w:sz="0" w:space="0" w:color="auto"/>
        <w:right w:val="none" w:sz="0" w:space="0" w:color="auto"/>
      </w:divBdr>
    </w:div>
    <w:div w:id="485249415">
      <w:bodyDiv w:val="1"/>
      <w:marLeft w:val="0"/>
      <w:marRight w:val="0"/>
      <w:marTop w:val="0"/>
      <w:marBottom w:val="0"/>
      <w:divBdr>
        <w:top w:val="none" w:sz="0" w:space="0" w:color="auto"/>
        <w:left w:val="none" w:sz="0" w:space="0" w:color="auto"/>
        <w:bottom w:val="none" w:sz="0" w:space="0" w:color="auto"/>
        <w:right w:val="none" w:sz="0" w:space="0" w:color="auto"/>
      </w:divBdr>
    </w:div>
    <w:div w:id="488325787">
      <w:bodyDiv w:val="1"/>
      <w:marLeft w:val="0"/>
      <w:marRight w:val="0"/>
      <w:marTop w:val="0"/>
      <w:marBottom w:val="0"/>
      <w:divBdr>
        <w:top w:val="none" w:sz="0" w:space="0" w:color="auto"/>
        <w:left w:val="none" w:sz="0" w:space="0" w:color="auto"/>
        <w:bottom w:val="none" w:sz="0" w:space="0" w:color="auto"/>
        <w:right w:val="none" w:sz="0" w:space="0" w:color="auto"/>
      </w:divBdr>
    </w:div>
    <w:div w:id="489369721">
      <w:bodyDiv w:val="1"/>
      <w:marLeft w:val="0"/>
      <w:marRight w:val="0"/>
      <w:marTop w:val="0"/>
      <w:marBottom w:val="0"/>
      <w:divBdr>
        <w:top w:val="none" w:sz="0" w:space="0" w:color="auto"/>
        <w:left w:val="none" w:sz="0" w:space="0" w:color="auto"/>
        <w:bottom w:val="none" w:sz="0" w:space="0" w:color="auto"/>
        <w:right w:val="none" w:sz="0" w:space="0" w:color="auto"/>
      </w:divBdr>
    </w:div>
    <w:div w:id="521894828">
      <w:bodyDiv w:val="1"/>
      <w:marLeft w:val="0"/>
      <w:marRight w:val="0"/>
      <w:marTop w:val="0"/>
      <w:marBottom w:val="0"/>
      <w:divBdr>
        <w:top w:val="none" w:sz="0" w:space="0" w:color="auto"/>
        <w:left w:val="none" w:sz="0" w:space="0" w:color="auto"/>
        <w:bottom w:val="none" w:sz="0" w:space="0" w:color="auto"/>
        <w:right w:val="none" w:sz="0" w:space="0" w:color="auto"/>
      </w:divBdr>
    </w:div>
    <w:div w:id="524250936">
      <w:bodyDiv w:val="1"/>
      <w:marLeft w:val="0"/>
      <w:marRight w:val="0"/>
      <w:marTop w:val="0"/>
      <w:marBottom w:val="0"/>
      <w:divBdr>
        <w:top w:val="none" w:sz="0" w:space="0" w:color="auto"/>
        <w:left w:val="none" w:sz="0" w:space="0" w:color="auto"/>
        <w:bottom w:val="none" w:sz="0" w:space="0" w:color="auto"/>
        <w:right w:val="none" w:sz="0" w:space="0" w:color="auto"/>
      </w:divBdr>
    </w:div>
    <w:div w:id="530842040">
      <w:bodyDiv w:val="1"/>
      <w:marLeft w:val="0"/>
      <w:marRight w:val="0"/>
      <w:marTop w:val="0"/>
      <w:marBottom w:val="0"/>
      <w:divBdr>
        <w:top w:val="none" w:sz="0" w:space="0" w:color="auto"/>
        <w:left w:val="none" w:sz="0" w:space="0" w:color="auto"/>
        <w:bottom w:val="none" w:sz="0" w:space="0" w:color="auto"/>
        <w:right w:val="none" w:sz="0" w:space="0" w:color="auto"/>
      </w:divBdr>
    </w:div>
    <w:div w:id="537813940">
      <w:bodyDiv w:val="1"/>
      <w:marLeft w:val="0"/>
      <w:marRight w:val="0"/>
      <w:marTop w:val="0"/>
      <w:marBottom w:val="0"/>
      <w:divBdr>
        <w:top w:val="none" w:sz="0" w:space="0" w:color="auto"/>
        <w:left w:val="none" w:sz="0" w:space="0" w:color="auto"/>
        <w:bottom w:val="none" w:sz="0" w:space="0" w:color="auto"/>
        <w:right w:val="none" w:sz="0" w:space="0" w:color="auto"/>
      </w:divBdr>
    </w:div>
    <w:div w:id="554778751">
      <w:bodyDiv w:val="1"/>
      <w:marLeft w:val="0"/>
      <w:marRight w:val="0"/>
      <w:marTop w:val="0"/>
      <w:marBottom w:val="0"/>
      <w:divBdr>
        <w:top w:val="none" w:sz="0" w:space="0" w:color="auto"/>
        <w:left w:val="none" w:sz="0" w:space="0" w:color="auto"/>
        <w:bottom w:val="none" w:sz="0" w:space="0" w:color="auto"/>
        <w:right w:val="none" w:sz="0" w:space="0" w:color="auto"/>
      </w:divBdr>
    </w:div>
    <w:div w:id="563226897">
      <w:bodyDiv w:val="1"/>
      <w:marLeft w:val="0"/>
      <w:marRight w:val="0"/>
      <w:marTop w:val="0"/>
      <w:marBottom w:val="0"/>
      <w:divBdr>
        <w:top w:val="none" w:sz="0" w:space="0" w:color="auto"/>
        <w:left w:val="none" w:sz="0" w:space="0" w:color="auto"/>
        <w:bottom w:val="none" w:sz="0" w:space="0" w:color="auto"/>
        <w:right w:val="none" w:sz="0" w:space="0" w:color="auto"/>
      </w:divBdr>
    </w:div>
    <w:div w:id="572006330">
      <w:bodyDiv w:val="1"/>
      <w:marLeft w:val="0"/>
      <w:marRight w:val="0"/>
      <w:marTop w:val="0"/>
      <w:marBottom w:val="0"/>
      <w:divBdr>
        <w:top w:val="none" w:sz="0" w:space="0" w:color="auto"/>
        <w:left w:val="none" w:sz="0" w:space="0" w:color="auto"/>
        <w:bottom w:val="none" w:sz="0" w:space="0" w:color="auto"/>
        <w:right w:val="none" w:sz="0" w:space="0" w:color="auto"/>
      </w:divBdr>
    </w:div>
    <w:div w:id="578253471">
      <w:bodyDiv w:val="1"/>
      <w:marLeft w:val="0"/>
      <w:marRight w:val="0"/>
      <w:marTop w:val="0"/>
      <w:marBottom w:val="0"/>
      <w:divBdr>
        <w:top w:val="none" w:sz="0" w:space="0" w:color="auto"/>
        <w:left w:val="none" w:sz="0" w:space="0" w:color="auto"/>
        <w:bottom w:val="none" w:sz="0" w:space="0" w:color="auto"/>
        <w:right w:val="none" w:sz="0" w:space="0" w:color="auto"/>
      </w:divBdr>
    </w:div>
    <w:div w:id="586888814">
      <w:bodyDiv w:val="1"/>
      <w:marLeft w:val="0"/>
      <w:marRight w:val="0"/>
      <w:marTop w:val="0"/>
      <w:marBottom w:val="0"/>
      <w:divBdr>
        <w:top w:val="none" w:sz="0" w:space="0" w:color="auto"/>
        <w:left w:val="none" w:sz="0" w:space="0" w:color="auto"/>
        <w:bottom w:val="none" w:sz="0" w:space="0" w:color="auto"/>
        <w:right w:val="none" w:sz="0" w:space="0" w:color="auto"/>
      </w:divBdr>
    </w:div>
    <w:div w:id="600573735">
      <w:bodyDiv w:val="1"/>
      <w:marLeft w:val="0"/>
      <w:marRight w:val="0"/>
      <w:marTop w:val="0"/>
      <w:marBottom w:val="0"/>
      <w:divBdr>
        <w:top w:val="none" w:sz="0" w:space="0" w:color="auto"/>
        <w:left w:val="none" w:sz="0" w:space="0" w:color="auto"/>
        <w:bottom w:val="none" w:sz="0" w:space="0" w:color="auto"/>
        <w:right w:val="none" w:sz="0" w:space="0" w:color="auto"/>
      </w:divBdr>
    </w:div>
    <w:div w:id="618534506">
      <w:bodyDiv w:val="1"/>
      <w:marLeft w:val="0"/>
      <w:marRight w:val="0"/>
      <w:marTop w:val="0"/>
      <w:marBottom w:val="0"/>
      <w:divBdr>
        <w:top w:val="none" w:sz="0" w:space="0" w:color="auto"/>
        <w:left w:val="none" w:sz="0" w:space="0" w:color="auto"/>
        <w:bottom w:val="none" w:sz="0" w:space="0" w:color="auto"/>
        <w:right w:val="none" w:sz="0" w:space="0" w:color="auto"/>
      </w:divBdr>
    </w:div>
    <w:div w:id="620112233">
      <w:bodyDiv w:val="1"/>
      <w:marLeft w:val="0"/>
      <w:marRight w:val="0"/>
      <w:marTop w:val="0"/>
      <w:marBottom w:val="0"/>
      <w:divBdr>
        <w:top w:val="none" w:sz="0" w:space="0" w:color="auto"/>
        <w:left w:val="none" w:sz="0" w:space="0" w:color="auto"/>
        <w:bottom w:val="none" w:sz="0" w:space="0" w:color="auto"/>
        <w:right w:val="none" w:sz="0" w:space="0" w:color="auto"/>
      </w:divBdr>
    </w:div>
    <w:div w:id="635836146">
      <w:bodyDiv w:val="1"/>
      <w:marLeft w:val="0"/>
      <w:marRight w:val="0"/>
      <w:marTop w:val="0"/>
      <w:marBottom w:val="0"/>
      <w:divBdr>
        <w:top w:val="none" w:sz="0" w:space="0" w:color="auto"/>
        <w:left w:val="none" w:sz="0" w:space="0" w:color="auto"/>
        <w:bottom w:val="none" w:sz="0" w:space="0" w:color="auto"/>
        <w:right w:val="none" w:sz="0" w:space="0" w:color="auto"/>
      </w:divBdr>
    </w:div>
    <w:div w:id="642780049">
      <w:bodyDiv w:val="1"/>
      <w:marLeft w:val="0"/>
      <w:marRight w:val="0"/>
      <w:marTop w:val="0"/>
      <w:marBottom w:val="0"/>
      <w:divBdr>
        <w:top w:val="none" w:sz="0" w:space="0" w:color="auto"/>
        <w:left w:val="none" w:sz="0" w:space="0" w:color="auto"/>
        <w:bottom w:val="none" w:sz="0" w:space="0" w:color="auto"/>
        <w:right w:val="none" w:sz="0" w:space="0" w:color="auto"/>
      </w:divBdr>
    </w:div>
    <w:div w:id="649603543">
      <w:bodyDiv w:val="1"/>
      <w:marLeft w:val="0"/>
      <w:marRight w:val="0"/>
      <w:marTop w:val="0"/>
      <w:marBottom w:val="0"/>
      <w:divBdr>
        <w:top w:val="none" w:sz="0" w:space="0" w:color="auto"/>
        <w:left w:val="none" w:sz="0" w:space="0" w:color="auto"/>
        <w:bottom w:val="none" w:sz="0" w:space="0" w:color="auto"/>
        <w:right w:val="none" w:sz="0" w:space="0" w:color="auto"/>
      </w:divBdr>
    </w:div>
    <w:div w:id="689336857">
      <w:bodyDiv w:val="1"/>
      <w:marLeft w:val="0"/>
      <w:marRight w:val="0"/>
      <w:marTop w:val="0"/>
      <w:marBottom w:val="0"/>
      <w:divBdr>
        <w:top w:val="none" w:sz="0" w:space="0" w:color="auto"/>
        <w:left w:val="none" w:sz="0" w:space="0" w:color="auto"/>
        <w:bottom w:val="none" w:sz="0" w:space="0" w:color="auto"/>
        <w:right w:val="none" w:sz="0" w:space="0" w:color="auto"/>
      </w:divBdr>
    </w:div>
    <w:div w:id="719864524">
      <w:bodyDiv w:val="1"/>
      <w:marLeft w:val="0"/>
      <w:marRight w:val="0"/>
      <w:marTop w:val="0"/>
      <w:marBottom w:val="0"/>
      <w:divBdr>
        <w:top w:val="none" w:sz="0" w:space="0" w:color="auto"/>
        <w:left w:val="none" w:sz="0" w:space="0" w:color="auto"/>
        <w:bottom w:val="none" w:sz="0" w:space="0" w:color="auto"/>
        <w:right w:val="none" w:sz="0" w:space="0" w:color="auto"/>
      </w:divBdr>
    </w:div>
    <w:div w:id="723679548">
      <w:bodyDiv w:val="1"/>
      <w:marLeft w:val="0"/>
      <w:marRight w:val="0"/>
      <w:marTop w:val="0"/>
      <w:marBottom w:val="0"/>
      <w:divBdr>
        <w:top w:val="none" w:sz="0" w:space="0" w:color="auto"/>
        <w:left w:val="none" w:sz="0" w:space="0" w:color="auto"/>
        <w:bottom w:val="none" w:sz="0" w:space="0" w:color="auto"/>
        <w:right w:val="none" w:sz="0" w:space="0" w:color="auto"/>
      </w:divBdr>
    </w:div>
    <w:div w:id="727610641">
      <w:bodyDiv w:val="1"/>
      <w:marLeft w:val="0"/>
      <w:marRight w:val="0"/>
      <w:marTop w:val="0"/>
      <w:marBottom w:val="0"/>
      <w:divBdr>
        <w:top w:val="none" w:sz="0" w:space="0" w:color="auto"/>
        <w:left w:val="none" w:sz="0" w:space="0" w:color="auto"/>
        <w:bottom w:val="none" w:sz="0" w:space="0" w:color="auto"/>
        <w:right w:val="none" w:sz="0" w:space="0" w:color="auto"/>
      </w:divBdr>
    </w:div>
    <w:div w:id="730422621">
      <w:bodyDiv w:val="1"/>
      <w:marLeft w:val="0"/>
      <w:marRight w:val="0"/>
      <w:marTop w:val="0"/>
      <w:marBottom w:val="0"/>
      <w:divBdr>
        <w:top w:val="none" w:sz="0" w:space="0" w:color="auto"/>
        <w:left w:val="none" w:sz="0" w:space="0" w:color="auto"/>
        <w:bottom w:val="none" w:sz="0" w:space="0" w:color="auto"/>
        <w:right w:val="none" w:sz="0" w:space="0" w:color="auto"/>
      </w:divBdr>
    </w:div>
    <w:div w:id="739641274">
      <w:bodyDiv w:val="1"/>
      <w:marLeft w:val="0"/>
      <w:marRight w:val="0"/>
      <w:marTop w:val="0"/>
      <w:marBottom w:val="0"/>
      <w:divBdr>
        <w:top w:val="none" w:sz="0" w:space="0" w:color="auto"/>
        <w:left w:val="none" w:sz="0" w:space="0" w:color="auto"/>
        <w:bottom w:val="none" w:sz="0" w:space="0" w:color="auto"/>
        <w:right w:val="none" w:sz="0" w:space="0" w:color="auto"/>
      </w:divBdr>
    </w:div>
    <w:div w:id="749353117">
      <w:bodyDiv w:val="1"/>
      <w:marLeft w:val="0"/>
      <w:marRight w:val="0"/>
      <w:marTop w:val="0"/>
      <w:marBottom w:val="0"/>
      <w:divBdr>
        <w:top w:val="none" w:sz="0" w:space="0" w:color="auto"/>
        <w:left w:val="none" w:sz="0" w:space="0" w:color="auto"/>
        <w:bottom w:val="none" w:sz="0" w:space="0" w:color="auto"/>
        <w:right w:val="none" w:sz="0" w:space="0" w:color="auto"/>
      </w:divBdr>
    </w:div>
    <w:div w:id="752632085">
      <w:bodyDiv w:val="1"/>
      <w:marLeft w:val="0"/>
      <w:marRight w:val="0"/>
      <w:marTop w:val="0"/>
      <w:marBottom w:val="0"/>
      <w:divBdr>
        <w:top w:val="none" w:sz="0" w:space="0" w:color="auto"/>
        <w:left w:val="none" w:sz="0" w:space="0" w:color="auto"/>
        <w:bottom w:val="none" w:sz="0" w:space="0" w:color="auto"/>
        <w:right w:val="none" w:sz="0" w:space="0" w:color="auto"/>
      </w:divBdr>
    </w:div>
    <w:div w:id="754782636">
      <w:bodyDiv w:val="1"/>
      <w:marLeft w:val="0"/>
      <w:marRight w:val="0"/>
      <w:marTop w:val="0"/>
      <w:marBottom w:val="0"/>
      <w:divBdr>
        <w:top w:val="none" w:sz="0" w:space="0" w:color="auto"/>
        <w:left w:val="none" w:sz="0" w:space="0" w:color="auto"/>
        <w:bottom w:val="none" w:sz="0" w:space="0" w:color="auto"/>
        <w:right w:val="none" w:sz="0" w:space="0" w:color="auto"/>
      </w:divBdr>
    </w:div>
    <w:div w:id="772942937">
      <w:bodyDiv w:val="1"/>
      <w:marLeft w:val="0"/>
      <w:marRight w:val="0"/>
      <w:marTop w:val="0"/>
      <w:marBottom w:val="0"/>
      <w:divBdr>
        <w:top w:val="none" w:sz="0" w:space="0" w:color="auto"/>
        <w:left w:val="none" w:sz="0" w:space="0" w:color="auto"/>
        <w:bottom w:val="none" w:sz="0" w:space="0" w:color="auto"/>
        <w:right w:val="none" w:sz="0" w:space="0" w:color="auto"/>
      </w:divBdr>
    </w:div>
    <w:div w:id="780609403">
      <w:bodyDiv w:val="1"/>
      <w:marLeft w:val="0"/>
      <w:marRight w:val="0"/>
      <w:marTop w:val="0"/>
      <w:marBottom w:val="0"/>
      <w:divBdr>
        <w:top w:val="none" w:sz="0" w:space="0" w:color="auto"/>
        <w:left w:val="none" w:sz="0" w:space="0" w:color="auto"/>
        <w:bottom w:val="none" w:sz="0" w:space="0" w:color="auto"/>
        <w:right w:val="none" w:sz="0" w:space="0" w:color="auto"/>
      </w:divBdr>
    </w:div>
    <w:div w:id="781415234">
      <w:bodyDiv w:val="1"/>
      <w:marLeft w:val="0"/>
      <w:marRight w:val="0"/>
      <w:marTop w:val="0"/>
      <w:marBottom w:val="0"/>
      <w:divBdr>
        <w:top w:val="none" w:sz="0" w:space="0" w:color="auto"/>
        <w:left w:val="none" w:sz="0" w:space="0" w:color="auto"/>
        <w:bottom w:val="none" w:sz="0" w:space="0" w:color="auto"/>
        <w:right w:val="none" w:sz="0" w:space="0" w:color="auto"/>
      </w:divBdr>
    </w:div>
    <w:div w:id="781998663">
      <w:bodyDiv w:val="1"/>
      <w:marLeft w:val="0"/>
      <w:marRight w:val="0"/>
      <w:marTop w:val="0"/>
      <w:marBottom w:val="0"/>
      <w:divBdr>
        <w:top w:val="none" w:sz="0" w:space="0" w:color="auto"/>
        <w:left w:val="none" w:sz="0" w:space="0" w:color="auto"/>
        <w:bottom w:val="none" w:sz="0" w:space="0" w:color="auto"/>
        <w:right w:val="none" w:sz="0" w:space="0" w:color="auto"/>
      </w:divBdr>
    </w:div>
    <w:div w:id="804349838">
      <w:bodyDiv w:val="1"/>
      <w:marLeft w:val="0"/>
      <w:marRight w:val="0"/>
      <w:marTop w:val="0"/>
      <w:marBottom w:val="0"/>
      <w:divBdr>
        <w:top w:val="none" w:sz="0" w:space="0" w:color="auto"/>
        <w:left w:val="none" w:sz="0" w:space="0" w:color="auto"/>
        <w:bottom w:val="none" w:sz="0" w:space="0" w:color="auto"/>
        <w:right w:val="none" w:sz="0" w:space="0" w:color="auto"/>
      </w:divBdr>
    </w:div>
    <w:div w:id="836649472">
      <w:bodyDiv w:val="1"/>
      <w:marLeft w:val="0"/>
      <w:marRight w:val="0"/>
      <w:marTop w:val="0"/>
      <w:marBottom w:val="0"/>
      <w:divBdr>
        <w:top w:val="none" w:sz="0" w:space="0" w:color="auto"/>
        <w:left w:val="none" w:sz="0" w:space="0" w:color="auto"/>
        <w:bottom w:val="none" w:sz="0" w:space="0" w:color="auto"/>
        <w:right w:val="none" w:sz="0" w:space="0" w:color="auto"/>
      </w:divBdr>
    </w:div>
    <w:div w:id="836921938">
      <w:bodyDiv w:val="1"/>
      <w:marLeft w:val="0"/>
      <w:marRight w:val="0"/>
      <w:marTop w:val="0"/>
      <w:marBottom w:val="0"/>
      <w:divBdr>
        <w:top w:val="none" w:sz="0" w:space="0" w:color="auto"/>
        <w:left w:val="none" w:sz="0" w:space="0" w:color="auto"/>
        <w:bottom w:val="none" w:sz="0" w:space="0" w:color="auto"/>
        <w:right w:val="none" w:sz="0" w:space="0" w:color="auto"/>
      </w:divBdr>
    </w:div>
    <w:div w:id="841048364">
      <w:bodyDiv w:val="1"/>
      <w:marLeft w:val="0"/>
      <w:marRight w:val="0"/>
      <w:marTop w:val="0"/>
      <w:marBottom w:val="0"/>
      <w:divBdr>
        <w:top w:val="none" w:sz="0" w:space="0" w:color="auto"/>
        <w:left w:val="none" w:sz="0" w:space="0" w:color="auto"/>
        <w:bottom w:val="none" w:sz="0" w:space="0" w:color="auto"/>
        <w:right w:val="none" w:sz="0" w:space="0" w:color="auto"/>
      </w:divBdr>
    </w:div>
    <w:div w:id="857235986">
      <w:bodyDiv w:val="1"/>
      <w:marLeft w:val="0"/>
      <w:marRight w:val="0"/>
      <w:marTop w:val="0"/>
      <w:marBottom w:val="0"/>
      <w:divBdr>
        <w:top w:val="none" w:sz="0" w:space="0" w:color="auto"/>
        <w:left w:val="none" w:sz="0" w:space="0" w:color="auto"/>
        <w:bottom w:val="none" w:sz="0" w:space="0" w:color="auto"/>
        <w:right w:val="none" w:sz="0" w:space="0" w:color="auto"/>
      </w:divBdr>
    </w:div>
    <w:div w:id="867065183">
      <w:bodyDiv w:val="1"/>
      <w:marLeft w:val="0"/>
      <w:marRight w:val="0"/>
      <w:marTop w:val="0"/>
      <w:marBottom w:val="0"/>
      <w:divBdr>
        <w:top w:val="none" w:sz="0" w:space="0" w:color="auto"/>
        <w:left w:val="none" w:sz="0" w:space="0" w:color="auto"/>
        <w:bottom w:val="none" w:sz="0" w:space="0" w:color="auto"/>
        <w:right w:val="none" w:sz="0" w:space="0" w:color="auto"/>
      </w:divBdr>
    </w:div>
    <w:div w:id="903831568">
      <w:bodyDiv w:val="1"/>
      <w:marLeft w:val="0"/>
      <w:marRight w:val="0"/>
      <w:marTop w:val="0"/>
      <w:marBottom w:val="0"/>
      <w:divBdr>
        <w:top w:val="none" w:sz="0" w:space="0" w:color="auto"/>
        <w:left w:val="none" w:sz="0" w:space="0" w:color="auto"/>
        <w:bottom w:val="none" w:sz="0" w:space="0" w:color="auto"/>
        <w:right w:val="none" w:sz="0" w:space="0" w:color="auto"/>
      </w:divBdr>
    </w:div>
    <w:div w:id="904141365">
      <w:bodyDiv w:val="1"/>
      <w:marLeft w:val="0"/>
      <w:marRight w:val="0"/>
      <w:marTop w:val="0"/>
      <w:marBottom w:val="0"/>
      <w:divBdr>
        <w:top w:val="none" w:sz="0" w:space="0" w:color="auto"/>
        <w:left w:val="none" w:sz="0" w:space="0" w:color="auto"/>
        <w:bottom w:val="none" w:sz="0" w:space="0" w:color="auto"/>
        <w:right w:val="none" w:sz="0" w:space="0" w:color="auto"/>
      </w:divBdr>
    </w:div>
    <w:div w:id="917254048">
      <w:bodyDiv w:val="1"/>
      <w:marLeft w:val="0"/>
      <w:marRight w:val="0"/>
      <w:marTop w:val="0"/>
      <w:marBottom w:val="0"/>
      <w:divBdr>
        <w:top w:val="none" w:sz="0" w:space="0" w:color="auto"/>
        <w:left w:val="none" w:sz="0" w:space="0" w:color="auto"/>
        <w:bottom w:val="none" w:sz="0" w:space="0" w:color="auto"/>
        <w:right w:val="none" w:sz="0" w:space="0" w:color="auto"/>
      </w:divBdr>
    </w:div>
    <w:div w:id="926302938">
      <w:bodyDiv w:val="1"/>
      <w:marLeft w:val="0"/>
      <w:marRight w:val="0"/>
      <w:marTop w:val="0"/>
      <w:marBottom w:val="0"/>
      <w:divBdr>
        <w:top w:val="none" w:sz="0" w:space="0" w:color="auto"/>
        <w:left w:val="none" w:sz="0" w:space="0" w:color="auto"/>
        <w:bottom w:val="none" w:sz="0" w:space="0" w:color="auto"/>
        <w:right w:val="none" w:sz="0" w:space="0" w:color="auto"/>
      </w:divBdr>
    </w:div>
    <w:div w:id="935795811">
      <w:bodyDiv w:val="1"/>
      <w:marLeft w:val="0"/>
      <w:marRight w:val="0"/>
      <w:marTop w:val="0"/>
      <w:marBottom w:val="0"/>
      <w:divBdr>
        <w:top w:val="none" w:sz="0" w:space="0" w:color="auto"/>
        <w:left w:val="none" w:sz="0" w:space="0" w:color="auto"/>
        <w:bottom w:val="none" w:sz="0" w:space="0" w:color="auto"/>
        <w:right w:val="none" w:sz="0" w:space="0" w:color="auto"/>
      </w:divBdr>
    </w:div>
    <w:div w:id="947586814">
      <w:bodyDiv w:val="1"/>
      <w:marLeft w:val="0"/>
      <w:marRight w:val="0"/>
      <w:marTop w:val="0"/>
      <w:marBottom w:val="0"/>
      <w:divBdr>
        <w:top w:val="none" w:sz="0" w:space="0" w:color="auto"/>
        <w:left w:val="none" w:sz="0" w:space="0" w:color="auto"/>
        <w:bottom w:val="none" w:sz="0" w:space="0" w:color="auto"/>
        <w:right w:val="none" w:sz="0" w:space="0" w:color="auto"/>
      </w:divBdr>
    </w:div>
    <w:div w:id="950624565">
      <w:bodyDiv w:val="1"/>
      <w:marLeft w:val="0"/>
      <w:marRight w:val="0"/>
      <w:marTop w:val="0"/>
      <w:marBottom w:val="0"/>
      <w:divBdr>
        <w:top w:val="none" w:sz="0" w:space="0" w:color="auto"/>
        <w:left w:val="none" w:sz="0" w:space="0" w:color="auto"/>
        <w:bottom w:val="none" w:sz="0" w:space="0" w:color="auto"/>
        <w:right w:val="none" w:sz="0" w:space="0" w:color="auto"/>
      </w:divBdr>
    </w:div>
    <w:div w:id="995377061">
      <w:bodyDiv w:val="1"/>
      <w:marLeft w:val="0"/>
      <w:marRight w:val="0"/>
      <w:marTop w:val="0"/>
      <w:marBottom w:val="0"/>
      <w:divBdr>
        <w:top w:val="none" w:sz="0" w:space="0" w:color="auto"/>
        <w:left w:val="none" w:sz="0" w:space="0" w:color="auto"/>
        <w:bottom w:val="none" w:sz="0" w:space="0" w:color="auto"/>
        <w:right w:val="none" w:sz="0" w:space="0" w:color="auto"/>
      </w:divBdr>
    </w:div>
    <w:div w:id="1029259141">
      <w:bodyDiv w:val="1"/>
      <w:marLeft w:val="0"/>
      <w:marRight w:val="0"/>
      <w:marTop w:val="0"/>
      <w:marBottom w:val="0"/>
      <w:divBdr>
        <w:top w:val="none" w:sz="0" w:space="0" w:color="auto"/>
        <w:left w:val="none" w:sz="0" w:space="0" w:color="auto"/>
        <w:bottom w:val="none" w:sz="0" w:space="0" w:color="auto"/>
        <w:right w:val="none" w:sz="0" w:space="0" w:color="auto"/>
      </w:divBdr>
    </w:div>
    <w:div w:id="1035428112">
      <w:bodyDiv w:val="1"/>
      <w:marLeft w:val="0"/>
      <w:marRight w:val="0"/>
      <w:marTop w:val="0"/>
      <w:marBottom w:val="0"/>
      <w:divBdr>
        <w:top w:val="none" w:sz="0" w:space="0" w:color="auto"/>
        <w:left w:val="none" w:sz="0" w:space="0" w:color="auto"/>
        <w:bottom w:val="none" w:sz="0" w:space="0" w:color="auto"/>
        <w:right w:val="none" w:sz="0" w:space="0" w:color="auto"/>
      </w:divBdr>
    </w:div>
    <w:div w:id="1100024171">
      <w:bodyDiv w:val="1"/>
      <w:marLeft w:val="0"/>
      <w:marRight w:val="0"/>
      <w:marTop w:val="0"/>
      <w:marBottom w:val="0"/>
      <w:divBdr>
        <w:top w:val="none" w:sz="0" w:space="0" w:color="auto"/>
        <w:left w:val="none" w:sz="0" w:space="0" w:color="auto"/>
        <w:bottom w:val="none" w:sz="0" w:space="0" w:color="auto"/>
        <w:right w:val="none" w:sz="0" w:space="0" w:color="auto"/>
      </w:divBdr>
    </w:div>
    <w:div w:id="1112675389">
      <w:bodyDiv w:val="1"/>
      <w:marLeft w:val="0"/>
      <w:marRight w:val="0"/>
      <w:marTop w:val="0"/>
      <w:marBottom w:val="0"/>
      <w:divBdr>
        <w:top w:val="none" w:sz="0" w:space="0" w:color="auto"/>
        <w:left w:val="none" w:sz="0" w:space="0" w:color="auto"/>
        <w:bottom w:val="none" w:sz="0" w:space="0" w:color="auto"/>
        <w:right w:val="none" w:sz="0" w:space="0" w:color="auto"/>
      </w:divBdr>
    </w:div>
    <w:div w:id="1122454252">
      <w:bodyDiv w:val="1"/>
      <w:marLeft w:val="0"/>
      <w:marRight w:val="0"/>
      <w:marTop w:val="0"/>
      <w:marBottom w:val="0"/>
      <w:divBdr>
        <w:top w:val="none" w:sz="0" w:space="0" w:color="auto"/>
        <w:left w:val="none" w:sz="0" w:space="0" w:color="auto"/>
        <w:bottom w:val="none" w:sz="0" w:space="0" w:color="auto"/>
        <w:right w:val="none" w:sz="0" w:space="0" w:color="auto"/>
      </w:divBdr>
    </w:div>
    <w:div w:id="1147475278">
      <w:bodyDiv w:val="1"/>
      <w:marLeft w:val="0"/>
      <w:marRight w:val="0"/>
      <w:marTop w:val="0"/>
      <w:marBottom w:val="0"/>
      <w:divBdr>
        <w:top w:val="none" w:sz="0" w:space="0" w:color="auto"/>
        <w:left w:val="none" w:sz="0" w:space="0" w:color="auto"/>
        <w:bottom w:val="none" w:sz="0" w:space="0" w:color="auto"/>
        <w:right w:val="none" w:sz="0" w:space="0" w:color="auto"/>
      </w:divBdr>
    </w:div>
    <w:div w:id="1159467472">
      <w:bodyDiv w:val="1"/>
      <w:marLeft w:val="0"/>
      <w:marRight w:val="0"/>
      <w:marTop w:val="0"/>
      <w:marBottom w:val="0"/>
      <w:divBdr>
        <w:top w:val="none" w:sz="0" w:space="0" w:color="auto"/>
        <w:left w:val="none" w:sz="0" w:space="0" w:color="auto"/>
        <w:bottom w:val="none" w:sz="0" w:space="0" w:color="auto"/>
        <w:right w:val="none" w:sz="0" w:space="0" w:color="auto"/>
      </w:divBdr>
    </w:div>
    <w:div w:id="1174608428">
      <w:bodyDiv w:val="1"/>
      <w:marLeft w:val="0"/>
      <w:marRight w:val="0"/>
      <w:marTop w:val="0"/>
      <w:marBottom w:val="0"/>
      <w:divBdr>
        <w:top w:val="none" w:sz="0" w:space="0" w:color="auto"/>
        <w:left w:val="none" w:sz="0" w:space="0" w:color="auto"/>
        <w:bottom w:val="none" w:sz="0" w:space="0" w:color="auto"/>
        <w:right w:val="none" w:sz="0" w:space="0" w:color="auto"/>
      </w:divBdr>
    </w:div>
    <w:div w:id="1181312176">
      <w:bodyDiv w:val="1"/>
      <w:marLeft w:val="0"/>
      <w:marRight w:val="0"/>
      <w:marTop w:val="0"/>
      <w:marBottom w:val="0"/>
      <w:divBdr>
        <w:top w:val="none" w:sz="0" w:space="0" w:color="auto"/>
        <w:left w:val="none" w:sz="0" w:space="0" w:color="auto"/>
        <w:bottom w:val="none" w:sz="0" w:space="0" w:color="auto"/>
        <w:right w:val="none" w:sz="0" w:space="0" w:color="auto"/>
      </w:divBdr>
    </w:div>
    <w:div w:id="1187907198">
      <w:bodyDiv w:val="1"/>
      <w:marLeft w:val="0"/>
      <w:marRight w:val="0"/>
      <w:marTop w:val="0"/>
      <w:marBottom w:val="0"/>
      <w:divBdr>
        <w:top w:val="none" w:sz="0" w:space="0" w:color="auto"/>
        <w:left w:val="none" w:sz="0" w:space="0" w:color="auto"/>
        <w:bottom w:val="none" w:sz="0" w:space="0" w:color="auto"/>
        <w:right w:val="none" w:sz="0" w:space="0" w:color="auto"/>
      </w:divBdr>
    </w:div>
    <w:div w:id="1220434568">
      <w:bodyDiv w:val="1"/>
      <w:marLeft w:val="0"/>
      <w:marRight w:val="0"/>
      <w:marTop w:val="0"/>
      <w:marBottom w:val="0"/>
      <w:divBdr>
        <w:top w:val="none" w:sz="0" w:space="0" w:color="auto"/>
        <w:left w:val="none" w:sz="0" w:space="0" w:color="auto"/>
        <w:bottom w:val="none" w:sz="0" w:space="0" w:color="auto"/>
        <w:right w:val="none" w:sz="0" w:space="0" w:color="auto"/>
      </w:divBdr>
    </w:div>
    <w:div w:id="1254246426">
      <w:bodyDiv w:val="1"/>
      <w:marLeft w:val="0"/>
      <w:marRight w:val="0"/>
      <w:marTop w:val="0"/>
      <w:marBottom w:val="0"/>
      <w:divBdr>
        <w:top w:val="none" w:sz="0" w:space="0" w:color="auto"/>
        <w:left w:val="none" w:sz="0" w:space="0" w:color="auto"/>
        <w:bottom w:val="none" w:sz="0" w:space="0" w:color="auto"/>
        <w:right w:val="none" w:sz="0" w:space="0" w:color="auto"/>
      </w:divBdr>
    </w:div>
    <w:div w:id="1255282781">
      <w:bodyDiv w:val="1"/>
      <w:marLeft w:val="0"/>
      <w:marRight w:val="0"/>
      <w:marTop w:val="0"/>
      <w:marBottom w:val="0"/>
      <w:divBdr>
        <w:top w:val="none" w:sz="0" w:space="0" w:color="auto"/>
        <w:left w:val="none" w:sz="0" w:space="0" w:color="auto"/>
        <w:bottom w:val="none" w:sz="0" w:space="0" w:color="auto"/>
        <w:right w:val="none" w:sz="0" w:space="0" w:color="auto"/>
      </w:divBdr>
    </w:div>
    <w:div w:id="1264807058">
      <w:bodyDiv w:val="1"/>
      <w:marLeft w:val="0"/>
      <w:marRight w:val="0"/>
      <w:marTop w:val="0"/>
      <w:marBottom w:val="0"/>
      <w:divBdr>
        <w:top w:val="none" w:sz="0" w:space="0" w:color="auto"/>
        <w:left w:val="none" w:sz="0" w:space="0" w:color="auto"/>
        <w:bottom w:val="none" w:sz="0" w:space="0" w:color="auto"/>
        <w:right w:val="none" w:sz="0" w:space="0" w:color="auto"/>
      </w:divBdr>
    </w:div>
    <w:div w:id="1287815072">
      <w:bodyDiv w:val="1"/>
      <w:marLeft w:val="0"/>
      <w:marRight w:val="0"/>
      <w:marTop w:val="0"/>
      <w:marBottom w:val="0"/>
      <w:divBdr>
        <w:top w:val="none" w:sz="0" w:space="0" w:color="auto"/>
        <w:left w:val="none" w:sz="0" w:space="0" w:color="auto"/>
        <w:bottom w:val="none" w:sz="0" w:space="0" w:color="auto"/>
        <w:right w:val="none" w:sz="0" w:space="0" w:color="auto"/>
      </w:divBdr>
    </w:div>
    <w:div w:id="1296375076">
      <w:bodyDiv w:val="1"/>
      <w:marLeft w:val="0"/>
      <w:marRight w:val="0"/>
      <w:marTop w:val="0"/>
      <w:marBottom w:val="0"/>
      <w:divBdr>
        <w:top w:val="none" w:sz="0" w:space="0" w:color="auto"/>
        <w:left w:val="none" w:sz="0" w:space="0" w:color="auto"/>
        <w:bottom w:val="none" w:sz="0" w:space="0" w:color="auto"/>
        <w:right w:val="none" w:sz="0" w:space="0" w:color="auto"/>
      </w:divBdr>
    </w:div>
    <w:div w:id="1308320150">
      <w:bodyDiv w:val="1"/>
      <w:marLeft w:val="0"/>
      <w:marRight w:val="0"/>
      <w:marTop w:val="0"/>
      <w:marBottom w:val="0"/>
      <w:divBdr>
        <w:top w:val="none" w:sz="0" w:space="0" w:color="auto"/>
        <w:left w:val="none" w:sz="0" w:space="0" w:color="auto"/>
        <w:bottom w:val="none" w:sz="0" w:space="0" w:color="auto"/>
        <w:right w:val="none" w:sz="0" w:space="0" w:color="auto"/>
      </w:divBdr>
    </w:div>
    <w:div w:id="1357459940">
      <w:bodyDiv w:val="1"/>
      <w:marLeft w:val="0"/>
      <w:marRight w:val="0"/>
      <w:marTop w:val="0"/>
      <w:marBottom w:val="0"/>
      <w:divBdr>
        <w:top w:val="none" w:sz="0" w:space="0" w:color="auto"/>
        <w:left w:val="none" w:sz="0" w:space="0" w:color="auto"/>
        <w:bottom w:val="none" w:sz="0" w:space="0" w:color="auto"/>
        <w:right w:val="none" w:sz="0" w:space="0" w:color="auto"/>
      </w:divBdr>
    </w:div>
    <w:div w:id="1386293726">
      <w:bodyDiv w:val="1"/>
      <w:marLeft w:val="0"/>
      <w:marRight w:val="0"/>
      <w:marTop w:val="0"/>
      <w:marBottom w:val="0"/>
      <w:divBdr>
        <w:top w:val="none" w:sz="0" w:space="0" w:color="auto"/>
        <w:left w:val="none" w:sz="0" w:space="0" w:color="auto"/>
        <w:bottom w:val="none" w:sz="0" w:space="0" w:color="auto"/>
        <w:right w:val="none" w:sz="0" w:space="0" w:color="auto"/>
      </w:divBdr>
    </w:div>
    <w:div w:id="1387022284">
      <w:bodyDiv w:val="1"/>
      <w:marLeft w:val="0"/>
      <w:marRight w:val="0"/>
      <w:marTop w:val="0"/>
      <w:marBottom w:val="0"/>
      <w:divBdr>
        <w:top w:val="none" w:sz="0" w:space="0" w:color="auto"/>
        <w:left w:val="none" w:sz="0" w:space="0" w:color="auto"/>
        <w:bottom w:val="none" w:sz="0" w:space="0" w:color="auto"/>
        <w:right w:val="none" w:sz="0" w:space="0" w:color="auto"/>
      </w:divBdr>
    </w:div>
    <w:div w:id="1414858984">
      <w:bodyDiv w:val="1"/>
      <w:marLeft w:val="0"/>
      <w:marRight w:val="0"/>
      <w:marTop w:val="0"/>
      <w:marBottom w:val="0"/>
      <w:divBdr>
        <w:top w:val="none" w:sz="0" w:space="0" w:color="auto"/>
        <w:left w:val="none" w:sz="0" w:space="0" w:color="auto"/>
        <w:bottom w:val="none" w:sz="0" w:space="0" w:color="auto"/>
        <w:right w:val="none" w:sz="0" w:space="0" w:color="auto"/>
      </w:divBdr>
    </w:div>
    <w:div w:id="1417244909">
      <w:bodyDiv w:val="1"/>
      <w:marLeft w:val="0"/>
      <w:marRight w:val="0"/>
      <w:marTop w:val="0"/>
      <w:marBottom w:val="0"/>
      <w:divBdr>
        <w:top w:val="none" w:sz="0" w:space="0" w:color="auto"/>
        <w:left w:val="none" w:sz="0" w:space="0" w:color="auto"/>
        <w:bottom w:val="none" w:sz="0" w:space="0" w:color="auto"/>
        <w:right w:val="none" w:sz="0" w:space="0" w:color="auto"/>
      </w:divBdr>
    </w:div>
    <w:div w:id="1442187902">
      <w:bodyDiv w:val="1"/>
      <w:marLeft w:val="0"/>
      <w:marRight w:val="0"/>
      <w:marTop w:val="0"/>
      <w:marBottom w:val="0"/>
      <w:divBdr>
        <w:top w:val="none" w:sz="0" w:space="0" w:color="auto"/>
        <w:left w:val="none" w:sz="0" w:space="0" w:color="auto"/>
        <w:bottom w:val="none" w:sz="0" w:space="0" w:color="auto"/>
        <w:right w:val="none" w:sz="0" w:space="0" w:color="auto"/>
      </w:divBdr>
    </w:div>
    <w:div w:id="1482771448">
      <w:bodyDiv w:val="1"/>
      <w:marLeft w:val="0"/>
      <w:marRight w:val="0"/>
      <w:marTop w:val="0"/>
      <w:marBottom w:val="0"/>
      <w:divBdr>
        <w:top w:val="none" w:sz="0" w:space="0" w:color="auto"/>
        <w:left w:val="none" w:sz="0" w:space="0" w:color="auto"/>
        <w:bottom w:val="none" w:sz="0" w:space="0" w:color="auto"/>
        <w:right w:val="none" w:sz="0" w:space="0" w:color="auto"/>
      </w:divBdr>
    </w:div>
    <w:div w:id="1504397555">
      <w:bodyDiv w:val="1"/>
      <w:marLeft w:val="0"/>
      <w:marRight w:val="0"/>
      <w:marTop w:val="0"/>
      <w:marBottom w:val="0"/>
      <w:divBdr>
        <w:top w:val="none" w:sz="0" w:space="0" w:color="auto"/>
        <w:left w:val="none" w:sz="0" w:space="0" w:color="auto"/>
        <w:bottom w:val="none" w:sz="0" w:space="0" w:color="auto"/>
        <w:right w:val="none" w:sz="0" w:space="0" w:color="auto"/>
      </w:divBdr>
    </w:div>
    <w:div w:id="1518544377">
      <w:bodyDiv w:val="1"/>
      <w:marLeft w:val="0"/>
      <w:marRight w:val="0"/>
      <w:marTop w:val="0"/>
      <w:marBottom w:val="0"/>
      <w:divBdr>
        <w:top w:val="none" w:sz="0" w:space="0" w:color="auto"/>
        <w:left w:val="none" w:sz="0" w:space="0" w:color="auto"/>
        <w:bottom w:val="none" w:sz="0" w:space="0" w:color="auto"/>
        <w:right w:val="none" w:sz="0" w:space="0" w:color="auto"/>
      </w:divBdr>
    </w:div>
    <w:div w:id="1528787183">
      <w:bodyDiv w:val="1"/>
      <w:marLeft w:val="0"/>
      <w:marRight w:val="0"/>
      <w:marTop w:val="0"/>
      <w:marBottom w:val="0"/>
      <w:divBdr>
        <w:top w:val="none" w:sz="0" w:space="0" w:color="auto"/>
        <w:left w:val="none" w:sz="0" w:space="0" w:color="auto"/>
        <w:bottom w:val="none" w:sz="0" w:space="0" w:color="auto"/>
        <w:right w:val="none" w:sz="0" w:space="0" w:color="auto"/>
      </w:divBdr>
    </w:div>
    <w:div w:id="1531991871">
      <w:bodyDiv w:val="1"/>
      <w:marLeft w:val="0"/>
      <w:marRight w:val="0"/>
      <w:marTop w:val="0"/>
      <w:marBottom w:val="0"/>
      <w:divBdr>
        <w:top w:val="none" w:sz="0" w:space="0" w:color="auto"/>
        <w:left w:val="none" w:sz="0" w:space="0" w:color="auto"/>
        <w:bottom w:val="none" w:sz="0" w:space="0" w:color="auto"/>
        <w:right w:val="none" w:sz="0" w:space="0" w:color="auto"/>
      </w:divBdr>
    </w:div>
    <w:div w:id="1574579271">
      <w:bodyDiv w:val="1"/>
      <w:marLeft w:val="0"/>
      <w:marRight w:val="0"/>
      <w:marTop w:val="0"/>
      <w:marBottom w:val="0"/>
      <w:divBdr>
        <w:top w:val="none" w:sz="0" w:space="0" w:color="auto"/>
        <w:left w:val="none" w:sz="0" w:space="0" w:color="auto"/>
        <w:bottom w:val="none" w:sz="0" w:space="0" w:color="auto"/>
        <w:right w:val="none" w:sz="0" w:space="0" w:color="auto"/>
      </w:divBdr>
    </w:div>
    <w:div w:id="1598101312">
      <w:bodyDiv w:val="1"/>
      <w:marLeft w:val="0"/>
      <w:marRight w:val="0"/>
      <w:marTop w:val="0"/>
      <w:marBottom w:val="0"/>
      <w:divBdr>
        <w:top w:val="none" w:sz="0" w:space="0" w:color="auto"/>
        <w:left w:val="none" w:sz="0" w:space="0" w:color="auto"/>
        <w:bottom w:val="none" w:sz="0" w:space="0" w:color="auto"/>
        <w:right w:val="none" w:sz="0" w:space="0" w:color="auto"/>
      </w:divBdr>
    </w:div>
    <w:div w:id="1614288723">
      <w:bodyDiv w:val="1"/>
      <w:marLeft w:val="0"/>
      <w:marRight w:val="0"/>
      <w:marTop w:val="0"/>
      <w:marBottom w:val="0"/>
      <w:divBdr>
        <w:top w:val="none" w:sz="0" w:space="0" w:color="auto"/>
        <w:left w:val="none" w:sz="0" w:space="0" w:color="auto"/>
        <w:bottom w:val="none" w:sz="0" w:space="0" w:color="auto"/>
        <w:right w:val="none" w:sz="0" w:space="0" w:color="auto"/>
      </w:divBdr>
    </w:div>
    <w:div w:id="1615941256">
      <w:bodyDiv w:val="1"/>
      <w:marLeft w:val="0"/>
      <w:marRight w:val="0"/>
      <w:marTop w:val="0"/>
      <w:marBottom w:val="0"/>
      <w:divBdr>
        <w:top w:val="none" w:sz="0" w:space="0" w:color="auto"/>
        <w:left w:val="none" w:sz="0" w:space="0" w:color="auto"/>
        <w:bottom w:val="none" w:sz="0" w:space="0" w:color="auto"/>
        <w:right w:val="none" w:sz="0" w:space="0" w:color="auto"/>
      </w:divBdr>
    </w:div>
    <w:div w:id="1621499445">
      <w:bodyDiv w:val="1"/>
      <w:marLeft w:val="0"/>
      <w:marRight w:val="0"/>
      <w:marTop w:val="0"/>
      <w:marBottom w:val="0"/>
      <w:divBdr>
        <w:top w:val="none" w:sz="0" w:space="0" w:color="auto"/>
        <w:left w:val="none" w:sz="0" w:space="0" w:color="auto"/>
        <w:bottom w:val="none" w:sz="0" w:space="0" w:color="auto"/>
        <w:right w:val="none" w:sz="0" w:space="0" w:color="auto"/>
      </w:divBdr>
    </w:div>
    <w:div w:id="1650329641">
      <w:bodyDiv w:val="1"/>
      <w:marLeft w:val="0"/>
      <w:marRight w:val="0"/>
      <w:marTop w:val="0"/>
      <w:marBottom w:val="0"/>
      <w:divBdr>
        <w:top w:val="none" w:sz="0" w:space="0" w:color="auto"/>
        <w:left w:val="none" w:sz="0" w:space="0" w:color="auto"/>
        <w:bottom w:val="none" w:sz="0" w:space="0" w:color="auto"/>
        <w:right w:val="none" w:sz="0" w:space="0" w:color="auto"/>
      </w:divBdr>
    </w:div>
    <w:div w:id="1661501400">
      <w:bodyDiv w:val="1"/>
      <w:marLeft w:val="0"/>
      <w:marRight w:val="0"/>
      <w:marTop w:val="0"/>
      <w:marBottom w:val="0"/>
      <w:divBdr>
        <w:top w:val="none" w:sz="0" w:space="0" w:color="auto"/>
        <w:left w:val="none" w:sz="0" w:space="0" w:color="auto"/>
        <w:bottom w:val="none" w:sz="0" w:space="0" w:color="auto"/>
        <w:right w:val="none" w:sz="0" w:space="0" w:color="auto"/>
      </w:divBdr>
    </w:div>
    <w:div w:id="1675955349">
      <w:bodyDiv w:val="1"/>
      <w:marLeft w:val="0"/>
      <w:marRight w:val="0"/>
      <w:marTop w:val="0"/>
      <w:marBottom w:val="0"/>
      <w:divBdr>
        <w:top w:val="none" w:sz="0" w:space="0" w:color="auto"/>
        <w:left w:val="none" w:sz="0" w:space="0" w:color="auto"/>
        <w:bottom w:val="none" w:sz="0" w:space="0" w:color="auto"/>
        <w:right w:val="none" w:sz="0" w:space="0" w:color="auto"/>
      </w:divBdr>
    </w:div>
    <w:div w:id="1701080338">
      <w:bodyDiv w:val="1"/>
      <w:marLeft w:val="0"/>
      <w:marRight w:val="0"/>
      <w:marTop w:val="0"/>
      <w:marBottom w:val="0"/>
      <w:divBdr>
        <w:top w:val="none" w:sz="0" w:space="0" w:color="auto"/>
        <w:left w:val="none" w:sz="0" w:space="0" w:color="auto"/>
        <w:bottom w:val="none" w:sz="0" w:space="0" w:color="auto"/>
        <w:right w:val="none" w:sz="0" w:space="0" w:color="auto"/>
      </w:divBdr>
    </w:div>
    <w:div w:id="1703625478">
      <w:bodyDiv w:val="1"/>
      <w:marLeft w:val="0"/>
      <w:marRight w:val="0"/>
      <w:marTop w:val="0"/>
      <w:marBottom w:val="0"/>
      <w:divBdr>
        <w:top w:val="none" w:sz="0" w:space="0" w:color="auto"/>
        <w:left w:val="none" w:sz="0" w:space="0" w:color="auto"/>
        <w:bottom w:val="none" w:sz="0" w:space="0" w:color="auto"/>
        <w:right w:val="none" w:sz="0" w:space="0" w:color="auto"/>
      </w:divBdr>
    </w:div>
    <w:div w:id="1704817922">
      <w:bodyDiv w:val="1"/>
      <w:marLeft w:val="0"/>
      <w:marRight w:val="0"/>
      <w:marTop w:val="0"/>
      <w:marBottom w:val="0"/>
      <w:divBdr>
        <w:top w:val="none" w:sz="0" w:space="0" w:color="auto"/>
        <w:left w:val="none" w:sz="0" w:space="0" w:color="auto"/>
        <w:bottom w:val="none" w:sz="0" w:space="0" w:color="auto"/>
        <w:right w:val="none" w:sz="0" w:space="0" w:color="auto"/>
      </w:divBdr>
    </w:div>
    <w:div w:id="1719696763">
      <w:bodyDiv w:val="1"/>
      <w:marLeft w:val="0"/>
      <w:marRight w:val="0"/>
      <w:marTop w:val="0"/>
      <w:marBottom w:val="0"/>
      <w:divBdr>
        <w:top w:val="none" w:sz="0" w:space="0" w:color="auto"/>
        <w:left w:val="none" w:sz="0" w:space="0" w:color="auto"/>
        <w:bottom w:val="none" w:sz="0" w:space="0" w:color="auto"/>
        <w:right w:val="none" w:sz="0" w:space="0" w:color="auto"/>
      </w:divBdr>
    </w:div>
    <w:div w:id="1729961078">
      <w:bodyDiv w:val="1"/>
      <w:marLeft w:val="0"/>
      <w:marRight w:val="0"/>
      <w:marTop w:val="0"/>
      <w:marBottom w:val="0"/>
      <w:divBdr>
        <w:top w:val="none" w:sz="0" w:space="0" w:color="auto"/>
        <w:left w:val="none" w:sz="0" w:space="0" w:color="auto"/>
        <w:bottom w:val="none" w:sz="0" w:space="0" w:color="auto"/>
        <w:right w:val="none" w:sz="0" w:space="0" w:color="auto"/>
      </w:divBdr>
    </w:div>
    <w:div w:id="1741517334">
      <w:bodyDiv w:val="1"/>
      <w:marLeft w:val="0"/>
      <w:marRight w:val="0"/>
      <w:marTop w:val="0"/>
      <w:marBottom w:val="0"/>
      <w:divBdr>
        <w:top w:val="none" w:sz="0" w:space="0" w:color="auto"/>
        <w:left w:val="none" w:sz="0" w:space="0" w:color="auto"/>
        <w:bottom w:val="none" w:sz="0" w:space="0" w:color="auto"/>
        <w:right w:val="none" w:sz="0" w:space="0" w:color="auto"/>
      </w:divBdr>
    </w:div>
    <w:div w:id="1754930577">
      <w:bodyDiv w:val="1"/>
      <w:marLeft w:val="0"/>
      <w:marRight w:val="0"/>
      <w:marTop w:val="0"/>
      <w:marBottom w:val="0"/>
      <w:divBdr>
        <w:top w:val="none" w:sz="0" w:space="0" w:color="auto"/>
        <w:left w:val="none" w:sz="0" w:space="0" w:color="auto"/>
        <w:bottom w:val="none" w:sz="0" w:space="0" w:color="auto"/>
        <w:right w:val="none" w:sz="0" w:space="0" w:color="auto"/>
      </w:divBdr>
    </w:div>
    <w:div w:id="1777169438">
      <w:bodyDiv w:val="1"/>
      <w:marLeft w:val="0"/>
      <w:marRight w:val="0"/>
      <w:marTop w:val="0"/>
      <w:marBottom w:val="0"/>
      <w:divBdr>
        <w:top w:val="none" w:sz="0" w:space="0" w:color="auto"/>
        <w:left w:val="none" w:sz="0" w:space="0" w:color="auto"/>
        <w:bottom w:val="none" w:sz="0" w:space="0" w:color="auto"/>
        <w:right w:val="none" w:sz="0" w:space="0" w:color="auto"/>
      </w:divBdr>
    </w:div>
    <w:div w:id="1787652894">
      <w:bodyDiv w:val="1"/>
      <w:marLeft w:val="0"/>
      <w:marRight w:val="0"/>
      <w:marTop w:val="0"/>
      <w:marBottom w:val="0"/>
      <w:divBdr>
        <w:top w:val="none" w:sz="0" w:space="0" w:color="auto"/>
        <w:left w:val="none" w:sz="0" w:space="0" w:color="auto"/>
        <w:bottom w:val="none" w:sz="0" w:space="0" w:color="auto"/>
        <w:right w:val="none" w:sz="0" w:space="0" w:color="auto"/>
      </w:divBdr>
    </w:div>
    <w:div w:id="1851991164">
      <w:bodyDiv w:val="1"/>
      <w:marLeft w:val="0"/>
      <w:marRight w:val="0"/>
      <w:marTop w:val="0"/>
      <w:marBottom w:val="0"/>
      <w:divBdr>
        <w:top w:val="none" w:sz="0" w:space="0" w:color="auto"/>
        <w:left w:val="none" w:sz="0" w:space="0" w:color="auto"/>
        <w:bottom w:val="none" w:sz="0" w:space="0" w:color="auto"/>
        <w:right w:val="none" w:sz="0" w:space="0" w:color="auto"/>
      </w:divBdr>
    </w:div>
    <w:div w:id="1892037664">
      <w:bodyDiv w:val="1"/>
      <w:marLeft w:val="0"/>
      <w:marRight w:val="0"/>
      <w:marTop w:val="0"/>
      <w:marBottom w:val="0"/>
      <w:divBdr>
        <w:top w:val="none" w:sz="0" w:space="0" w:color="auto"/>
        <w:left w:val="none" w:sz="0" w:space="0" w:color="auto"/>
        <w:bottom w:val="none" w:sz="0" w:space="0" w:color="auto"/>
        <w:right w:val="none" w:sz="0" w:space="0" w:color="auto"/>
      </w:divBdr>
    </w:div>
    <w:div w:id="1903061248">
      <w:bodyDiv w:val="1"/>
      <w:marLeft w:val="0"/>
      <w:marRight w:val="0"/>
      <w:marTop w:val="0"/>
      <w:marBottom w:val="0"/>
      <w:divBdr>
        <w:top w:val="none" w:sz="0" w:space="0" w:color="auto"/>
        <w:left w:val="none" w:sz="0" w:space="0" w:color="auto"/>
        <w:bottom w:val="none" w:sz="0" w:space="0" w:color="auto"/>
        <w:right w:val="none" w:sz="0" w:space="0" w:color="auto"/>
      </w:divBdr>
    </w:div>
    <w:div w:id="1904831925">
      <w:bodyDiv w:val="1"/>
      <w:marLeft w:val="0"/>
      <w:marRight w:val="0"/>
      <w:marTop w:val="0"/>
      <w:marBottom w:val="0"/>
      <w:divBdr>
        <w:top w:val="none" w:sz="0" w:space="0" w:color="auto"/>
        <w:left w:val="none" w:sz="0" w:space="0" w:color="auto"/>
        <w:bottom w:val="none" w:sz="0" w:space="0" w:color="auto"/>
        <w:right w:val="none" w:sz="0" w:space="0" w:color="auto"/>
      </w:divBdr>
    </w:div>
    <w:div w:id="1937203909">
      <w:bodyDiv w:val="1"/>
      <w:marLeft w:val="0"/>
      <w:marRight w:val="0"/>
      <w:marTop w:val="0"/>
      <w:marBottom w:val="0"/>
      <w:divBdr>
        <w:top w:val="none" w:sz="0" w:space="0" w:color="auto"/>
        <w:left w:val="none" w:sz="0" w:space="0" w:color="auto"/>
        <w:bottom w:val="none" w:sz="0" w:space="0" w:color="auto"/>
        <w:right w:val="none" w:sz="0" w:space="0" w:color="auto"/>
      </w:divBdr>
    </w:div>
    <w:div w:id="1937443915">
      <w:bodyDiv w:val="1"/>
      <w:marLeft w:val="0"/>
      <w:marRight w:val="0"/>
      <w:marTop w:val="0"/>
      <w:marBottom w:val="0"/>
      <w:divBdr>
        <w:top w:val="none" w:sz="0" w:space="0" w:color="auto"/>
        <w:left w:val="none" w:sz="0" w:space="0" w:color="auto"/>
        <w:bottom w:val="none" w:sz="0" w:space="0" w:color="auto"/>
        <w:right w:val="none" w:sz="0" w:space="0" w:color="auto"/>
      </w:divBdr>
    </w:div>
    <w:div w:id="1957440967">
      <w:bodyDiv w:val="1"/>
      <w:marLeft w:val="0"/>
      <w:marRight w:val="0"/>
      <w:marTop w:val="0"/>
      <w:marBottom w:val="0"/>
      <w:divBdr>
        <w:top w:val="none" w:sz="0" w:space="0" w:color="auto"/>
        <w:left w:val="none" w:sz="0" w:space="0" w:color="auto"/>
        <w:bottom w:val="none" w:sz="0" w:space="0" w:color="auto"/>
        <w:right w:val="none" w:sz="0" w:space="0" w:color="auto"/>
      </w:divBdr>
    </w:div>
    <w:div w:id="1966504608">
      <w:bodyDiv w:val="1"/>
      <w:marLeft w:val="0"/>
      <w:marRight w:val="0"/>
      <w:marTop w:val="0"/>
      <w:marBottom w:val="0"/>
      <w:divBdr>
        <w:top w:val="none" w:sz="0" w:space="0" w:color="auto"/>
        <w:left w:val="none" w:sz="0" w:space="0" w:color="auto"/>
        <w:bottom w:val="none" w:sz="0" w:space="0" w:color="auto"/>
        <w:right w:val="none" w:sz="0" w:space="0" w:color="auto"/>
      </w:divBdr>
    </w:div>
    <w:div w:id="1982150182">
      <w:bodyDiv w:val="1"/>
      <w:marLeft w:val="0"/>
      <w:marRight w:val="0"/>
      <w:marTop w:val="0"/>
      <w:marBottom w:val="0"/>
      <w:divBdr>
        <w:top w:val="none" w:sz="0" w:space="0" w:color="auto"/>
        <w:left w:val="none" w:sz="0" w:space="0" w:color="auto"/>
        <w:bottom w:val="none" w:sz="0" w:space="0" w:color="auto"/>
        <w:right w:val="none" w:sz="0" w:space="0" w:color="auto"/>
      </w:divBdr>
    </w:div>
    <w:div w:id="1997099935">
      <w:bodyDiv w:val="1"/>
      <w:marLeft w:val="0"/>
      <w:marRight w:val="0"/>
      <w:marTop w:val="0"/>
      <w:marBottom w:val="0"/>
      <w:divBdr>
        <w:top w:val="none" w:sz="0" w:space="0" w:color="auto"/>
        <w:left w:val="none" w:sz="0" w:space="0" w:color="auto"/>
        <w:bottom w:val="none" w:sz="0" w:space="0" w:color="auto"/>
        <w:right w:val="none" w:sz="0" w:space="0" w:color="auto"/>
      </w:divBdr>
    </w:div>
    <w:div w:id="1997145614">
      <w:bodyDiv w:val="1"/>
      <w:marLeft w:val="0"/>
      <w:marRight w:val="0"/>
      <w:marTop w:val="0"/>
      <w:marBottom w:val="0"/>
      <w:divBdr>
        <w:top w:val="none" w:sz="0" w:space="0" w:color="auto"/>
        <w:left w:val="none" w:sz="0" w:space="0" w:color="auto"/>
        <w:bottom w:val="none" w:sz="0" w:space="0" w:color="auto"/>
        <w:right w:val="none" w:sz="0" w:space="0" w:color="auto"/>
      </w:divBdr>
    </w:div>
    <w:div w:id="2062242126">
      <w:bodyDiv w:val="1"/>
      <w:marLeft w:val="0"/>
      <w:marRight w:val="0"/>
      <w:marTop w:val="0"/>
      <w:marBottom w:val="0"/>
      <w:divBdr>
        <w:top w:val="none" w:sz="0" w:space="0" w:color="auto"/>
        <w:left w:val="none" w:sz="0" w:space="0" w:color="auto"/>
        <w:bottom w:val="none" w:sz="0" w:space="0" w:color="auto"/>
        <w:right w:val="none" w:sz="0" w:space="0" w:color="auto"/>
      </w:divBdr>
    </w:div>
    <w:div w:id="2079356087">
      <w:bodyDiv w:val="1"/>
      <w:marLeft w:val="0"/>
      <w:marRight w:val="0"/>
      <w:marTop w:val="0"/>
      <w:marBottom w:val="0"/>
      <w:divBdr>
        <w:top w:val="none" w:sz="0" w:space="0" w:color="auto"/>
        <w:left w:val="none" w:sz="0" w:space="0" w:color="auto"/>
        <w:bottom w:val="none" w:sz="0" w:space="0" w:color="auto"/>
        <w:right w:val="none" w:sz="0" w:space="0" w:color="auto"/>
      </w:divBdr>
    </w:div>
    <w:div w:id="2089954998">
      <w:bodyDiv w:val="1"/>
      <w:marLeft w:val="0"/>
      <w:marRight w:val="0"/>
      <w:marTop w:val="0"/>
      <w:marBottom w:val="0"/>
      <w:divBdr>
        <w:top w:val="none" w:sz="0" w:space="0" w:color="auto"/>
        <w:left w:val="none" w:sz="0" w:space="0" w:color="auto"/>
        <w:bottom w:val="none" w:sz="0" w:space="0" w:color="auto"/>
        <w:right w:val="none" w:sz="0" w:space="0" w:color="auto"/>
      </w:divBdr>
    </w:div>
    <w:div w:id="2112846649">
      <w:bodyDiv w:val="1"/>
      <w:marLeft w:val="0"/>
      <w:marRight w:val="0"/>
      <w:marTop w:val="0"/>
      <w:marBottom w:val="0"/>
      <w:divBdr>
        <w:top w:val="none" w:sz="0" w:space="0" w:color="auto"/>
        <w:left w:val="none" w:sz="0" w:space="0" w:color="auto"/>
        <w:bottom w:val="none" w:sz="0" w:space="0" w:color="auto"/>
        <w:right w:val="none" w:sz="0" w:space="0" w:color="auto"/>
      </w:divBdr>
    </w:div>
    <w:div w:id="2145079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PdbFb5460YW917jF87jnKzXfg==">CgMxLjAaHwoBMBIaChgICVIUChJ0YWJsZS53OTd2ZnFmYWllMHoaHwoBMRIaChgICVIUChJ0YWJsZS51ZDEwdTBjaGJ3ZXUikQIKC0FBQUJTaDNtWkFBEtsBCgtBQUFCU2gzbVpBQRILQUFBQlNoM21aQUEaDQoJdGV4dC9odG1sEgAiDgoKdGV4dC9wbGFpbhIAKhsiFTEwMTcxOTU4MzExOTA4MzMzMDMyNCgAOAAwo7H11L8yOKq39dS/Mko7CiRhcHBsaWNhdGlvbi92bmQuZ29vZ2xlLWFwcHMuZG9jcy5tZHMaE8LX2uQBDRoLCgcKAWUQARgAEAFaDGo2bWhxaWM3Y25yYnICIAB4AIIBFHN1Z2dlc3QucDdreHRwaHI2a2dlmgEGCAAQABgAsAEAuAEAGKOx9dS/MiCqt/XUvzIwAEIUc3VnZ2VzdC5wN2t4dHBocjZrZ2UyDmgucmh3Z2ZhM21vd3N4Mg5oLjh5ZWJhY2Zvc2I3MDIOaC42azF2YzR2bzFqbDcyDmgubnZvZndkdWU5anNwMg5oLmI4OGlteDdvNGdxdDIOaC5hZnp0dWszcm1neDAyDmgubHUxMzVjdThpaTYzMg5oLnJ1enpwNGZlb255aDIOaC5hcHVnbnkzbmVpb3MyDmgucm1pYW1nNTJtODhuMg5oLnN1MDkzb3NwMW5kMDIOaC4xZHh3Zm9odDd6YjMyDmguMXVrNjF0czVtOXAyMg5oLmVxNnFjZGxmY3E2ZTIOaC4ydzZoYjdoOHVrY2oyDmguNG96aXU5aWxpOGdmMg5oLmVpZHBqanY3NzkxODIOaC4zYTdhbmNpZXhxMHkyDmgubjU1ZWZ0M3o4NDltMg5oLjJra2FrdjQ5OXdwMzIOaC42ZjR3NnkxN29yNGIyDmgud2ExdXU5dmN1YmFrMg5oLmdpbTl1Mm1uZTltdjIOaC50YW9lMmU5NGZ6NDEyDmguMmVkN2cyaTNudWNmMg5oLmdoOGxveTZrZTRlMDIOaC41NXp2NGI4MTdlamQyDmguNGYyaTQ0amI5ZHFkOABqJgoUc3VnZ2VzdC5wN2t4dHBocjZrZ2USDkJPVVJFS0lBIE5paGFkaiYKFHN1Z2dlc3QuaDZtZHR0b2Q3YWpwEg5CT1VSRUtJQSBOaWhhZHIhMVJMT0F6eVpsT0g0cFlfMm1rbENGUjhpVnh2Q2RsZV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1CB0C1-3031-4C0F-96C1-30019070D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61</Pages>
  <Words>12859</Words>
  <Characters>74202</Characters>
  <Application>Microsoft Office Word</Application>
  <DocSecurity>0</DocSecurity>
  <Lines>1426</Lines>
  <Paragraphs>861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37</cp:revision>
  <dcterms:created xsi:type="dcterms:W3CDTF">2024-12-15T18:52:00Z</dcterms:created>
  <dcterms:modified xsi:type="dcterms:W3CDTF">2025-01-10T22:18:00Z</dcterms:modified>
</cp:coreProperties>
</file>