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DATA DESIGN – EDUANALYTICS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1. USERS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user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User full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E-mail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(150)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login e-mail address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Password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(255)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Bcrypt hashed password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User role - admin / user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Create_at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Date &amp; time of registration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2. STUDENTS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student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Roll number e.g. BCA001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Student full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E-mail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(150)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Student e-mail address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Student mobile number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Course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Course name e.g. BCA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Semester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Current semester (1 to 8)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Create_at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Date &amp; time student added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3. SUBJECTS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subject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Subject code e.g. BCA601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Subject name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4. MARKS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mark record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FK -&gt; students.id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Subject_id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FK -&gt; subjects.id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Internal_1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First internal test marks (0 to 100)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Internal_2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Second internal test marks (0 to 100)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Assignment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Assignment marks (0 to 100)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5. ATTENDANCE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Unique attendance record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FK -&gt; students.id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Subject_id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FK -&gt; subjects.id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Total_classes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Total classes held for the subject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2"/>
              </w:rPr>
              <w:t>Present_classes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2"/>
              </w:rPr>
              <w:t>Number of classes attended by student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</w:rPr>
        <w:t>Notes</w:t>
      </w:r>
    </w:p>
    <w:p>
      <w:pPr>
        <w:spacing w:after="40"/>
      </w:pPr>
      <w:r>
        <w:rPr>
          <w:sz w:val="22"/>
        </w:rPr>
        <w:t>• PK = Primary Key, FK = Foreign Key, UQ = Unique constraint.</w:t>
      </w:r>
    </w:p>
    <w:p>
      <w:pPr>
        <w:spacing w:after="40"/>
      </w:pPr>
      <w:r>
        <w:rPr>
          <w:sz w:val="22"/>
        </w:rPr>
        <w:t>• The database name is eduanalytics and it is created by backend/database.sql.</w:t>
      </w:r>
    </w:p>
    <w:p>
      <w:pPr>
        <w:spacing w:after="40"/>
      </w:pPr>
      <w:r>
        <w:rPr>
          <w:sz w:val="22"/>
        </w:rPr>
        <w:t>• marks.student_id and attendance.student_id reference students(id) with ON DELETE CASCADE.</w:t>
      </w:r>
    </w:p>
    <w:p>
      <w:pPr>
        <w:spacing w:after="40"/>
      </w:pPr>
      <w:r>
        <w:rPr>
          <w:sz w:val="22"/>
        </w:rPr>
        <w:t>• marks.subject_id and attendance.subject_id reference subjects(id) with ON DELETE CASCADE.</w:t>
      </w:r>
    </w:p>
    <w:p>
      <w:pPr>
        <w:spacing w:after="40"/>
      </w:pPr>
      <w:r>
        <w:rPr>
          <w:sz w:val="22"/>
        </w:rPr>
        <w:t>• Deleting a student or subject automatically removes all related marks and attendance records.</w:t>
      </w:r>
    </w:p>
    <w:p>
      <w:pPr>
        <w:spacing w:after="40"/>
      </w:pPr>
      <w:r>
        <w:rPr>
          <w:sz w:val="22"/>
        </w:rPr>
        <w:t>• users.role stores "admin" or "user"; new signups are inserted with the "user" role.</w:t>
      </w:r>
    </w:p>
    <w:p>
      <w:pPr>
        <w:spacing w:after="40"/>
      </w:pPr>
      <w:r>
        <w:rPr>
          <w:sz w:val="22"/>
        </w:rPr>
        <w:t>• Computed fields (not stored): Marks Average = (Internal_1 + Internal_2 + Assignment) / 3.</w:t>
      </w:r>
    </w:p>
    <w:p>
      <w:pPr>
        <w:spacing w:after="40"/>
      </w:pPr>
      <w:r>
        <w:rPr>
          <w:sz w:val="22"/>
        </w:rPr>
        <w:t>• Computed fields (not stored): Attendance % = Present_classes / Total_classes x 100.</w:t>
      </w:r>
    </w:p>
    <w:p>
      <w:pPr>
        <w:spacing w:after="40"/>
      </w:pPr>
      <w:r>
        <w:rPr>
          <w:sz w:val="22"/>
        </w:rPr>
        <w:t>• Status values: Attendance Good (&gt;= 75%) else Low; Performance - Excellent &gt;= 75, Good &gt;= 60, Needs Improvement &gt;= 40, Poor &lt; 40; Subject Pass mark = 40.</w:t>
      </w:r>
    </w:p>
    <w:sectPr w:rsidR="00FC693F" w:rsidRPr="0006063C" w:rsidSect="00034616">
      <w:pgSz w:w="23811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