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6253" w14:textId="253FBDDF" w:rsidR="008E7A56" w:rsidRPr="009A185B" w:rsidRDefault="00C84104" w:rsidP="00A352A6">
      <w:pPr>
        <w:jc w:val="right"/>
        <w:rPr>
          <w:rFonts w:hint="cs"/>
          <w:b/>
          <w:bCs/>
          <w:sz w:val="24"/>
          <w:szCs w:val="24"/>
          <w:rtl/>
        </w:rPr>
      </w:pPr>
      <w:r w:rsidRPr="009A185B">
        <w:rPr>
          <w:b/>
          <w:bCs/>
          <w:sz w:val="24"/>
          <w:szCs w:val="24"/>
        </w:rPr>
        <w:t>A Generalized Multivariate Approach for PFCM Clustering</w:t>
      </w:r>
      <w:r w:rsidR="008E7A56">
        <w:rPr>
          <w:b/>
          <w:bCs/>
          <w:sz w:val="24"/>
          <w:szCs w:val="24"/>
        </w:rPr>
        <w:t xml:space="preserve"> (Article 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C84104" w:rsidRPr="004B643E" w14:paraId="0D4549E5" w14:textId="77777777" w:rsidTr="008E7A56">
        <w:tc>
          <w:tcPr>
            <w:tcW w:w="7792" w:type="dxa"/>
          </w:tcPr>
          <w:p w14:paraId="4F4545EE" w14:textId="0030660A" w:rsidR="00C84104" w:rsidRPr="004B643E" w:rsidRDefault="004B643E" w:rsidP="00C84104">
            <w:pPr>
              <w:jc w:val="center"/>
              <w:rPr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J(C,U,T,W)=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nkm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1558" w:type="dxa"/>
          </w:tcPr>
          <w:p w14:paraId="2F98A02A" w14:textId="79658BFE" w:rsidR="00C84104" w:rsidRPr="004B643E" w:rsidRDefault="00877CEA" w:rsidP="00877CEA">
            <w:pPr>
              <w:jc w:val="center"/>
            </w:pPr>
            <w:r w:rsidRPr="004B643E">
              <w:t>(2)</w:t>
            </w:r>
          </w:p>
        </w:tc>
      </w:tr>
    </w:tbl>
    <w:p w14:paraId="2248FBB7" w14:textId="77777777" w:rsidR="00C84104" w:rsidRDefault="00C84104" w:rsidP="00C84104">
      <w:pPr>
        <w:jc w:val="right"/>
        <w:rPr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C84104" w:rsidRPr="004B643E" w14:paraId="002EC0F5" w14:textId="77777777" w:rsidTr="008E7A56">
        <w:trPr>
          <w:trHeight w:val="467"/>
        </w:trPr>
        <w:tc>
          <w:tcPr>
            <w:tcW w:w="7792" w:type="dxa"/>
          </w:tcPr>
          <w:p w14:paraId="2EE55BFA" w14:textId="2D32A652" w:rsidR="00C84104" w:rsidRPr="004B643E" w:rsidRDefault="00000000" w:rsidP="00877CEA">
            <w:pPr>
              <w:bidi w:val="0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58" w:type="dxa"/>
          </w:tcPr>
          <w:p w14:paraId="300663C8" w14:textId="0E100CB2" w:rsidR="00C84104" w:rsidRPr="004B643E" w:rsidRDefault="004B643E" w:rsidP="004B643E">
            <w:pPr>
              <w:jc w:val="center"/>
              <w:rPr>
                <w:iCs/>
              </w:rPr>
            </w:pPr>
            <w:r w:rsidRPr="004B643E">
              <w:rPr>
                <w:iCs/>
              </w:rPr>
              <w:t>(3)</w:t>
            </w:r>
          </w:p>
        </w:tc>
      </w:tr>
    </w:tbl>
    <w:p w14:paraId="431068B7" w14:textId="77777777" w:rsidR="00C84104" w:rsidRDefault="00C84104" w:rsidP="00C84104">
      <w:pPr>
        <w:jc w:val="right"/>
        <w:rPr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4B643E" w14:paraId="66708A92" w14:textId="77777777" w:rsidTr="008E7A56">
        <w:trPr>
          <w:trHeight w:val="394"/>
        </w:trPr>
        <w:tc>
          <w:tcPr>
            <w:tcW w:w="7792" w:type="dxa"/>
          </w:tcPr>
          <w:p w14:paraId="7ABC163E" w14:textId="277A5A5B" w:rsidR="004B643E" w:rsidRPr="004B643E" w:rsidRDefault="00000000" w:rsidP="004B643E">
            <w:pPr>
              <w:bidi w:val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nkm</m:t>
                  </m:r>
                </m:sub>
              </m:sSub>
            </m:oMath>
            <w:r w:rsidR="004B643E">
              <w:t>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558" w:type="dxa"/>
          </w:tcPr>
          <w:p w14:paraId="1CAE5145" w14:textId="06FED0F7" w:rsidR="004B643E" w:rsidRDefault="004B643E" w:rsidP="004B643E">
            <w:pPr>
              <w:jc w:val="center"/>
              <w:rPr>
                <w:rtl/>
              </w:rPr>
            </w:pPr>
            <w:r w:rsidRPr="004B643E">
              <w:rPr>
                <w:iCs/>
              </w:rPr>
              <w:t>(</w:t>
            </w:r>
            <w:r>
              <w:rPr>
                <w:iCs/>
              </w:rPr>
              <w:t>4</w:t>
            </w:r>
            <w:r w:rsidRPr="004B643E">
              <w:rPr>
                <w:iCs/>
              </w:rPr>
              <w:t>)</w:t>
            </w:r>
          </w:p>
        </w:tc>
      </w:tr>
    </w:tbl>
    <w:p w14:paraId="2221F60C" w14:textId="77777777" w:rsidR="004B643E" w:rsidRDefault="004B643E" w:rsidP="00C84104">
      <w:pPr>
        <w:jc w:val="right"/>
        <w:rPr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4B643E" w14:paraId="1CD9946D" w14:textId="77777777" w:rsidTr="008E7A56">
        <w:trPr>
          <w:trHeight w:val="394"/>
        </w:trPr>
        <w:tc>
          <w:tcPr>
            <w:tcW w:w="7792" w:type="dxa"/>
          </w:tcPr>
          <w:p w14:paraId="11297D29" w14:textId="74A51DED" w:rsidR="004B643E" w:rsidRPr="000B7757" w:rsidRDefault="00000000" w:rsidP="00644203">
            <w:pPr>
              <w:bidi w:val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7FB34E8E" w14:textId="4CE1A5CA" w:rsidR="004B643E" w:rsidRDefault="004B643E" w:rsidP="00644203">
            <w:pPr>
              <w:jc w:val="center"/>
              <w:rPr>
                <w:rtl/>
              </w:rPr>
            </w:pPr>
            <w:r w:rsidRPr="004B643E">
              <w:rPr>
                <w:iCs/>
              </w:rPr>
              <w:t>(</w:t>
            </w:r>
            <w:r w:rsidR="000B7757">
              <w:rPr>
                <w:iCs/>
              </w:rPr>
              <w:t>5</w:t>
            </w:r>
            <w:r w:rsidRPr="004B643E">
              <w:rPr>
                <w:iCs/>
              </w:rPr>
              <w:t>)</w:t>
            </w:r>
          </w:p>
        </w:tc>
      </w:tr>
    </w:tbl>
    <w:p w14:paraId="450CF224" w14:textId="77777777" w:rsidR="004B643E" w:rsidRDefault="004B643E" w:rsidP="00C84104">
      <w:pPr>
        <w:jc w:val="right"/>
        <w:rPr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636D2F" w14:paraId="775A97FE" w14:textId="77777777" w:rsidTr="008E7A56">
        <w:trPr>
          <w:trHeight w:val="394"/>
        </w:trPr>
        <w:tc>
          <w:tcPr>
            <w:tcW w:w="7792" w:type="dxa"/>
          </w:tcPr>
          <w:p w14:paraId="675E713F" w14:textId="399F026F" w:rsidR="00636D2F" w:rsidRPr="000B7757" w:rsidRDefault="00000000" w:rsidP="00644203">
            <w:pPr>
              <w:bidi w:val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2D2B7600" w14:textId="74FF80E0" w:rsidR="00636D2F" w:rsidRDefault="00636D2F" w:rsidP="00644203">
            <w:pPr>
              <w:jc w:val="center"/>
              <w:rPr>
                <w:rtl/>
              </w:rPr>
            </w:pPr>
            <w:r w:rsidRPr="004B643E">
              <w:rPr>
                <w:iCs/>
              </w:rPr>
              <w:t>(</w:t>
            </w:r>
            <w:r w:rsidR="00D03C37">
              <w:rPr>
                <w:iCs/>
              </w:rPr>
              <w:t>6</w:t>
            </w:r>
            <w:r w:rsidRPr="004B643E">
              <w:rPr>
                <w:iCs/>
              </w:rPr>
              <w:t>)</w:t>
            </w:r>
          </w:p>
        </w:tc>
      </w:tr>
    </w:tbl>
    <w:p w14:paraId="3B3E7D6C" w14:textId="77777777" w:rsidR="00636D2F" w:rsidRDefault="00636D2F" w:rsidP="00C84104">
      <w:pPr>
        <w:jc w:val="right"/>
        <w:rPr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D30491" w14:paraId="1C6EE2F8" w14:textId="77777777" w:rsidTr="008E7A56">
        <w:trPr>
          <w:trHeight w:val="394"/>
        </w:trPr>
        <w:tc>
          <w:tcPr>
            <w:tcW w:w="7792" w:type="dxa"/>
          </w:tcPr>
          <w:p w14:paraId="3ADE4115" w14:textId="10F83AF3" w:rsidR="00D30491" w:rsidRPr="00BE142A" w:rsidRDefault="00000000" w:rsidP="00644203">
            <w:pPr>
              <w:bidi w:val="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s=1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ks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α-1</m:t>
                                    </m:r>
                                  </m:den>
                                </m:f>
                              </m:sup>
                            </m:sSup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7B7396D8" w14:textId="6683A4EC" w:rsidR="00D30491" w:rsidRDefault="00D30491" w:rsidP="00644203">
            <w:pPr>
              <w:jc w:val="center"/>
              <w:rPr>
                <w:rtl/>
              </w:rPr>
            </w:pPr>
            <w:r w:rsidRPr="004B643E">
              <w:rPr>
                <w:iCs/>
              </w:rPr>
              <w:t>(</w:t>
            </w:r>
            <w:r>
              <w:rPr>
                <w:iCs/>
              </w:rPr>
              <w:t>7</w:t>
            </w:r>
            <w:r w:rsidRPr="004B643E">
              <w:rPr>
                <w:iCs/>
              </w:rPr>
              <w:t>)</w:t>
            </w:r>
          </w:p>
        </w:tc>
      </w:tr>
    </w:tbl>
    <w:p w14:paraId="3C985413" w14:textId="77777777" w:rsidR="00D30491" w:rsidRDefault="00D30491" w:rsidP="00C84104">
      <w:pPr>
        <w:jc w:val="right"/>
        <w:rPr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D30491" w14:paraId="36DA2D78" w14:textId="77777777" w:rsidTr="008E7A56">
        <w:trPr>
          <w:trHeight w:val="394"/>
        </w:trPr>
        <w:tc>
          <w:tcPr>
            <w:tcW w:w="7792" w:type="dxa"/>
          </w:tcPr>
          <w:p w14:paraId="2F87F111" w14:textId="24513668" w:rsidR="00D30491" w:rsidRPr="008E7A56" w:rsidRDefault="00000000" w:rsidP="00644203">
            <w:pPr>
              <w:bidi w:val="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km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η-1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0D37F5B7" w14:textId="77DA1373" w:rsidR="00D30491" w:rsidRDefault="00D30491" w:rsidP="00644203">
            <w:pPr>
              <w:jc w:val="center"/>
              <w:rPr>
                <w:rtl/>
              </w:rPr>
            </w:pPr>
            <w:r w:rsidRPr="004B643E">
              <w:rPr>
                <w:iCs/>
              </w:rPr>
              <w:t>(</w:t>
            </w:r>
            <w:r w:rsidR="00BE142A">
              <w:rPr>
                <w:iCs/>
              </w:rPr>
              <w:t>8</w:t>
            </w:r>
            <w:r w:rsidRPr="004B643E">
              <w:rPr>
                <w:iCs/>
              </w:rPr>
              <w:t>)</w:t>
            </w:r>
          </w:p>
        </w:tc>
      </w:tr>
    </w:tbl>
    <w:p w14:paraId="7F95C3DD" w14:textId="77777777" w:rsidR="00D30491" w:rsidRDefault="00D30491" w:rsidP="00C84104">
      <w:pPr>
        <w:jc w:val="right"/>
        <w:rPr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9A185B" w14:paraId="08966B1A" w14:textId="77777777" w:rsidTr="008E7A56">
        <w:trPr>
          <w:trHeight w:val="394"/>
        </w:trPr>
        <w:tc>
          <w:tcPr>
            <w:tcW w:w="7792" w:type="dxa"/>
          </w:tcPr>
          <w:p w14:paraId="7F64D793" w14:textId="60BA7FC2" w:rsidR="009A185B" w:rsidRPr="009A185B" w:rsidRDefault="00000000" w:rsidP="00644203">
            <w:pPr>
              <w:bidi w:val="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∏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nks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α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+b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nks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η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p>
                            </m:s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1558" w:type="dxa"/>
          </w:tcPr>
          <w:p w14:paraId="5AAF0D19" w14:textId="381FAFEE" w:rsidR="009A185B" w:rsidRDefault="009A185B" w:rsidP="00644203">
            <w:pPr>
              <w:jc w:val="center"/>
              <w:rPr>
                <w:rtl/>
              </w:rPr>
            </w:pPr>
            <w:r w:rsidRPr="004B643E">
              <w:rPr>
                <w:iCs/>
              </w:rPr>
              <w:t>(</w:t>
            </w:r>
            <w:r>
              <w:rPr>
                <w:iCs/>
              </w:rPr>
              <w:t>9</w:t>
            </w:r>
            <w:r w:rsidRPr="004B643E">
              <w:rPr>
                <w:iCs/>
              </w:rPr>
              <w:t>)</w:t>
            </w:r>
          </w:p>
        </w:tc>
      </w:tr>
    </w:tbl>
    <w:p w14:paraId="553578B7" w14:textId="77777777" w:rsidR="009A185B" w:rsidRDefault="009A185B" w:rsidP="00C84104">
      <w:pPr>
        <w:jc w:val="right"/>
        <w:rPr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8"/>
      </w:tblGrid>
      <w:tr w:rsidR="009A185B" w14:paraId="468FFDF3" w14:textId="77777777" w:rsidTr="008E7A56">
        <w:trPr>
          <w:trHeight w:val="394"/>
        </w:trPr>
        <w:tc>
          <w:tcPr>
            <w:tcW w:w="7792" w:type="dxa"/>
          </w:tcPr>
          <w:p w14:paraId="6EFC88EF" w14:textId="564FB408" w:rsidR="009A185B" w:rsidRPr="004B643E" w:rsidRDefault="00000000" w:rsidP="00644203">
            <w:pPr>
              <w:bidi w:val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58" w:type="dxa"/>
          </w:tcPr>
          <w:p w14:paraId="691E32CE" w14:textId="2E1FF810" w:rsidR="009A185B" w:rsidRDefault="009A185B" w:rsidP="00644203">
            <w:pPr>
              <w:jc w:val="center"/>
              <w:rPr>
                <w:rtl/>
              </w:rPr>
            </w:pPr>
            <w:r w:rsidRPr="004B643E">
              <w:rPr>
                <w:iCs/>
              </w:rPr>
              <w:t>(</w:t>
            </w:r>
            <w:r w:rsidR="008E7A56">
              <w:rPr>
                <w:iCs/>
              </w:rPr>
              <w:t>10</w:t>
            </w:r>
            <w:r w:rsidRPr="004B643E">
              <w:rPr>
                <w:iCs/>
              </w:rPr>
              <w:t>)</w:t>
            </w:r>
          </w:p>
        </w:tc>
      </w:tr>
    </w:tbl>
    <w:p w14:paraId="1777F1FC" w14:textId="77777777" w:rsidR="009A185B" w:rsidRDefault="009A185B" w:rsidP="00C84104">
      <w:pPr>
        <w:jc w:val="right"/>
        <w:rPr>
          <w:rtl/>
        </w:rPr>
      </w:pPr>
    </w:p>
    <w:sectPr w:rsidR="009A185B" w:rsidSect="00B5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2C"/>
    <w:rsid w:val="00045344"/>
    <w:rsid w:val="000B7757"/>
    <w:rsid w:val="00127AAE"/>
    <w:rsid w:val="003D1AB7"/>
    <w:rsid w:val="004B643E"/>
    <w:rsid w:val="00636D2F"/>
    <w:rsid w:val="00717960"/>
    <w:rsid w:val="00877CEA"/>
    <w:rsid w:val="008E7A56"/>
    <w:rsid w:val="009A185B"/>
    <w:rsid w:val="00A352A6"/>
    <w:rsid w:val="00B5423B"/>
    <w:rsid w:val="00B70FDC"/>
    <w:rsid w:val="00BC4ABB"/>
    <w:rsid w:val="00BE142A"/>
    <w:rsid w:val="00C84104"/>
    <w:rsid w:val="00D03C37"/>
    <w:rsid w:val="00D30491"/>
    <w:rsid w:val="00DF5D1E"/>
    <w:rsid w:val="00E1593A"/>
    <w:rsid w:val="00F4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A6A0640"/>
  <w15:chartTrackingRefBased/>
  <w15:docId w15:val="{839DB738-08FA-46B5-973D-17C252A1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41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2024-04-03T20:15:00Z</dcterms:created>
  <dcterms:modified xsi:type="dcterms:W3CDTF">2024-04-03T21:44:00Z</dcterms:modified>
</cp:coreProperties>
</file>