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CB67" w14:textId="77777777" w:rsidR="007637CE" w:rsidRPr="007637CE" w:rsidRDefault="007637CE" w:rsidP="007637CE">
      <w:pPr>
        <w:rPr>
          <w:rFonts w:ascii="Times" w:eastAsia="Times New Roman" w:hAnsi="Times" w:cs="Times New Roman"/>
          <w:b/>
          <w:kern w:val="0"/>
          <w:sz w:val="24"/>
          <w:szCs w:val="20"/>
          <w:lang w:val="en-GB" w:eastAsia="de-DE"/>
          <w14:ligatures w14:val="none"/>
        </w:rPr>
      </w:pPr>
      <w:r w:rsidRPr="007637CE">
        <w:rPr>
          <w:rFonts w:ascii="Times" w:eastAsia="Times New Roman" w:hAnsi="Times" w:cs="Times New Roman"/>
          <w:b/>
          <w:kern w:val="0"/>
          <w:sz w:val="24"/>
          <w:szCs w:val="20"/>
          <w:lang w:val="en-GB" w:eastAsia="de-DE"/>
          <w14:ligatures w14:val="none"/>
        </w:rPr>
        <w:t>VKFCM-K-LP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895"/>
      </w:tblGrid>
      <w:tr w:rsidR="007637CE" w14:paraId="413A9798" w14:textId="77777777" w:rsidTr="005D64DF">
        <w:tc>
          <w:tcPr>
            <w:tcW w:w="8455" w:type="dxa"/>
          </w:tcPr>
          <w:p w14:paraId="54DB16B8" w14:textId="77777777" w:rsidR="007637CE" w:rsidRPr="007838DB" w:rsidRDefault="007637CE" w:rsidP="005D64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U,C,W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m=1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α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km</m:t>
                                </m:r>
                              </m:sub>
                            </m:sSub>
                          </m:e>
                        </m:nary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1-exp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895" w:type="dxa"/>
            <w:vAlign w:val="center"/>
          </w:tcPr>
          <w:p w14:paraId="740364B0" w14:textId="77777777" w:rsidR="007637CE" w:rsidRDefault="007637CE" w:rsidP="005D64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(1)</w:t>
            </w:r>
          </w:p>
        </w:tc>
      </w:tr>
    </w:tbl>
    <w:p w14:paraId="7FD66C2B" w14:textId="77777777" w:rsidR="007637CE" w:rsidRDefault="007637CE" w:rsidP="007637CE">
      <w:pPr>
        <w:ind w:left="360"/>
        <w:rPr>
          <w:rFonts w:ascii="Times" w:eastAsia="Times New Roman" w:hAnsi="Times" w:cs="Times New Roman"/>
          <w:b/>
          <w:kern w:val="0"/>
          <w:sz w:val="24"/>
          <w:szCs w:val="20"/>
          <w:lang w:val="en-GB" w:eastAsia="de-DE"/>
          <w14:ligatures w14:val="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26"/>
        <w:gridCol w:w="734"/>
      </w:tblGrid>
      <w:tr w:rsidR="007637CE" w14:paraId="1F79B4A6" w14:textId="77777777" w:rsidTr="005D64DF">
        <w:tc>
          <w:tcPr>
            <w:tcW w:w="4608" w:type="pct"/>
            <w:vAlign w:val="center"/>
            <w:hideMark/>
          </w:tcPr>
          <w:p w14:paraId="6000B889" w14:textId="77777777" w:rsidR="007637CE" w:rsidRDefault="007637CE" w:rsidP="005D64DF">
            <w:pPr>
              <w:spacing w:line="360" w:lineRule="auto"/>
              <w:ind w:firstLine="284"/>
              <w:jc w:val="center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km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1-exp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d>
                                                          <m:dPr>
                                                            <m:begChr m:val="‖"/>
                                                            <m:endChr m:val="‖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nm</m:t>
                                                                </m:r>
                                                              </m:sub>
                                                            </m:s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-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c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km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d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σ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 </m:t>
                                        </m:r>
                                      </m:e>
                                    </m:nary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km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1-exp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d>
                                                          <m:dPr>
                                                            <m:begChr m:val="‖"/>
                                                            <m:endChr m:val="‖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nm</m:t>
                                                                </m:r>
                                                              </m:sub>
                                                            </m:s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-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c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lm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d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σ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 </m:t>
                                        </m:r>
                                      </m:e>
                                    </m:nary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α-1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oMath>
            </m:oMathPara>
          </w:p>
        </w:tc>
        <w:tc>
          <w:tcPr>
            <w:tcW w:w="392" w:type="pct"/>
            <w:vAlign w:val="center"/>
            <w:hideMark/>
          </w:tcPr>
          <w:p w14:paraId="16B456FC" w14:textId="77777777" w:rsidR="007637CE" w:rsidRDefault="007637CE" w:rsidP="005D64DF">
            <w:pPr>
              <w:spacing w:line="360" w:lineRule="auto"/>
              <w:rPr>
                <w:lang w:val="en-GB"/>
              </w:rPr>
            </w:pPr>
            <w:r w:rsidRPr="006574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 xml:space="preserve">   (2)</w:t>
            </w:r>
          </w:p>
        </w:tc>
      </w:tr>
    </w:tbl>
    <w:p w14:paraId="1B141980" w14:textId="77777777" w:rsidR="007637CE" w:rsidRDefault="007637CE" w:rsidP="007637CE">
      <w:pPr>
        <w:ind w:left="360"/>
        <w:rPr>
          <w:rFonts w:ascii="Times" w:eastAsia="Times New Roman" w:hAnsi="Times" w:cs="Times New Roman"/>
          <w:b/>
          <w:kern w:val="0"/>
          <w:sz w:val="24"/>
          <w:szCs w:val="20"/>
          <w:lang w:val="en-GB" w:eastAsia="de-DE"/>
          <w14:ligatures w14:val="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26"/>
        <w:gridCol w:w="734"/>
      </w:tblGrid>
      <w:tr w:rsidR="007637CE" w14:paraId="5D224DD3" w14:textId="77777777" w:rsidTr="005D64DF">
        <w:tc>
          <w:tcPr>
            <w:tcW w:w="4608" w:type="pct"/>
            <w:vAlign w:val="center"/>
            <w:hideMark/>
          </w:tcPr>
          <w:p w14:paraId="6D230B21" w14:textId="77777777" w:rsidR="007637CE" w:rsidRDefault="007637CE" w:rsidP="005D64DF">
            <w:pPr>
              <w:spacing w:line="360" w:lineRule="auto"/>
              <w:ind w:firstLine="284"/>
              <w:jc w:val="center"/>
              <w:rPr>
                <w:iCs/>
                <w:rtl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α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GB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km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nm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α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  <w:lang w:val="en-GB"/>
                      </w:rPr>
                      <m:t xml:space="preserve"> 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km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  <w:lang w:val="en-GB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  <w:hideMark/>
          </w:tcPr>
          <w:p w14:paraId="746EE3B3" w14:textId="5D706092" w:rsidR="007637CE" w:rsidRDefault="007637CE" w:rsidP="005D64DF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Pr="006574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(</w:t>
            </w:r>
            <w:r w:rsidR="006574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3</w:t>
            </w:r>
            <w:r w:rsidRPr="006574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)</w:t>
            </w:r>
          </w:p>
        </w:tc>
      </w:tr>
    </w:tbl>
    <w:p w14:paraId="081084FA" w14:textId="77777777" w:rsidR="007637CE" w:rsidRDefault="007637CE" w:rsidP="007637CE">
      <w:pPr>
        <w:ind w:left="360"/>
        <w:rPr>
          <w:rFonts w:ascii="Times" w:eastAsia="Times New Roman" w:hAnsi="Times" w:cs="Times New Roman"/>
          <w:b/>
          <w:kern w:val="0"/>
          <w:sz w:val="24"/>
          <w:szCs w:val="20"/>
          <w:lang w:val="en-GB" w:eastAsia="de-DE"/>
          <w14:ligatures w14:val="none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39"/>
        <w:gridCol w:w="721"/>
      </w:tblGrid>
      <w:tr w:rsidR="007637CE" w14:paraId="238557DB" w14:textId="77777777" w:rsidTr="006574C1">
        <w:tc>
          <w:tcPr>
            <w:tcW w:w="4615" w:type="pct"/>
            <w:vAlign w:val="center"/>
          </w:tcPr>
          <w:p w14:paraId="7CCA1ED1" w14:textId="77777777" w:rsidR="007637CE" w:rsidRPr="005C5C15" w:rsidRDefault="007637CE" w:rsidP="005D64DF">
            <w:pPr>
              <w:spacing w:line="360" w:lineRule="auto"/>
              <w:ind w:firstLine="284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nary>
                              <m:naryPr>
                                <m:chr m:val="∏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s=1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M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α</m:t>
                                            </m:r>
                                          </m:sup>
                                        </m:sSub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1-exp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d>
                                                          <m:dPr>
                                                            <m:begChr m:val="‖"/>
                                                            <m:endChr m:val="‖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ns</m:t>
                                                                </m:r>
                                                              </m:sub>
                                                            </m:s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-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c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ks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d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σ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nary>
                                  </m:e>
                                </m:d>
                              </m:e>
                            </m:nary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α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1-exp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85" w:type="pct"/>
            <w:vAlign w:val="center"/>
            <w:hideMark/>
          </w:tcPr>
          <w:p w14:paraId="710D3A60" w14:textId="15F5F3B6" w:rsidR="007637CE" w:rsidRDefault="007637CE" w:rsidP="006574C1">
            <w:pPr>
              <w:spacing w:line="360" w:lineRule="auto"/>
              <w:jc w:val="center"/>
              <w:rPr>
                <w:lang w:val="en-GB"/>
              </w:rPr>
            </w:pPr>
            <w:r w:rsidRPr="006574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(</w:t>
            </w:r>
            <w:r w:rsidR="006574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4</w:t>
            </w:r>
            <w:r w:rsidRPr="006574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)</w:t>
            </w:r>
          </w:p>
        </w:tc>
      </w:tr>
    </w:tbl>
    <w:p w14:paraId="49F3F904" w14:textId="77777777" w:rsidR="009E2784" w:rsidRDefault="009E2784"/>
    <w:sectPr w:rsidR="009E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C4164"/>
    <w:multiLevelType w:val="hybridMultilevel"/>
    <w:tmpl w:val="6D3AD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34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CE"/>
    <w:rsid w:val="006574C1"/>
    <w:rsid w:val="007637CE"/>
    <w:rsid w:val="009E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4565"/>
  <w15:chartTrackingRefBased/>
  <w15:docId w15:val="{BB37552E-472C-461D-B4B7-607B407C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CE"/>
    <w:pPr>
      <w:ind w:left="720"/>
      <w:contextualSpacing/>
    </w:pPr>
  </w:style>
  <w:style w:type="table" w:styleId="TableGrid">
    <w:name w:val="Table Grid"/>
    <w:basedOn w:val="TableNormal"/>
    <w:uiPriority w:val="39"/>
    <w:rsid w:val="0076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system</dc:creator>
  <cp:keywords/>
  <dc:description/>
  <cp:lastModifiedBy>soheil system</cp:lastModifiedBy>
  <cp:revision>2</cp:revision>
  <dcterms:created xsi:type="dcterms:W3CDTF">2024-03-16T08:47:00Z</dcterms:created>
  <dcterms:modified xsi:type="dcterms:W3CDTF">2024-03-16T08:51:00Z</dcterms:modified>
</cp:coreProperties>
</file>