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43B6" w14:textId="77777777" w:rsidR="00DD17AA" w:rsidRPr="00175DA4" w:rsidRDefault="00DD17AA" w:rsidP="00DD17AA">
      <w:pPr>
        <w:bidi/>
        <w:jc w:val="center"/>
        <w:rPr>
          <w:rFonts w:cs="B Titr"/>
          <w:sz w:val="28"/>
          <w:szCs w:val="28"/>
          <w:rtl/>
        </w:rPr>
      </w:pPr>
    </w:p>
    <w:p w14:paraId="0A8FF6E9" w14:textId="77777777" w:rsidR="00DD17AA" w:rsidRDefault="00DD17AA" w:rsidP="00DD17AA">
      <w:pPr>
        <w:bidi/>
        <w:jc w:val="center"/>
        <w:rPr>
          <w:rFonts w:cs="B Titr"/>
          <w:sz w:val="96"/>
          <w:szCs w:val="96"/>
          <w:rtl/>
        </w:rPr>
      </w:pPr>
    </w:p>
    <w:p w14:paraId="266B3789" w14:textId="18DDA858" w:rsidR="00DD17AA" w:rsidRPr="00DD17AA" w:rsidRDefault="00DD17AA" w:rsidP="00DD17AA">
      <w:pPr>
        <w:bidi/>
        <w:jc w:val="center"/>
        <w:rPr>
          <w:rFonts w:cs="B Titr"/>
          <w:sz w:val="96"/>
          <w:szCs w:val="96"/>
          <w:rtl/>
        </w:rPr>
      </w:pPr>
      <w:r w:rsidRPr="00DD17AA">
        <w:rPr>
          <w:rFonts w:cs="B Titr"/>
          <w:sz w:val="96"/>
          <w:szCs w:val="96"/>
          <w:rtl/>
        </w:rPr>
        <w:t>پروژه</w:t>
      </w:r>
      <w:r w:rsidRPr="00DD17AA">
        <w:rPr>
          <w:rFonts w:cs="B Titr"/>
          <w:sz w:val="96"/>
          <w:szCs w:val="96"/>
          <w:lang w:bidi="fa-IR"/>
        </w:rPr>
        <w:t>‎</w:t>
      </w:r>
      <w:r w:rsidRPr="00DD17AA">
        <w:rPr>
          <w:rFonts w:cs="B Titr" w:hint="cs"/>
          <w:sz w:val="96"/>
          <w:szCs w:val="96"/>
          <w:rtl/>
        </w:rPr>
        <w:t>ی</w:t>
      </w:r>
    </w:p>
    <w:p w14:paraId="168587C9" w14:textId="695CC129" w:rsidR="00DD17AA" w:rsidRPr="00DD17AA" w:rsidRDefault="00DD17AA" w:rsidP="00DD17AA">
      <w:pPr>
        <w:bidi/>
        <w:jc w:val="center"/>
        <w:rPr>
          <w:rFonts w:cs="B Titr"/>
          <w:sz w:val="96"/>
          <w:szCs w:val="96"/>
        </w:rPr>
      </w:pPr>
      <w:r w:rsidRPr="00DD17AA">
        <w:rPr>
          <w:rFonts w:cs="B Titr" w:hint="cs"/>
          <w:sz w:val="96"/>
          <w:szCs w:val="96"/>
          <w:rtl/>
        </w:rPr>
        <w:t>نظریه</w:t>
      </w:r>
      <w:r w:rsidRPr="00DD17AA">
        <w:rPr>
          <w:rFonts w:cs="B Titr"/>
          <w:sz w:val="96"/>
          <w:szCs w:val="96"/>
          <w:lang w:bidi="fa-IR"/>
        </w:rPr>
        <w:t>‎</w:t>
      </w:r>
      <w:r w:rsidRPr="00DD17AA">
        <w:rPr>
          <w:rFonts w:cs="B Titr" w:hint="cs"/>
          <w:sz w:val="96"/>
          <w:szCs w:val="96"/>
          <w:rtl/>
          <w:lang w:bidi="fa-IR"/>
        </w:rPr>
        <w:t>ی زبان</w:t>
      </w:r>
      <w:r w:rsidRPr="00DD17AA">
        <w:rPr>
          <w:rFonts w:cs="B Titr"/>
          <w:sz w:val="96"/>
          <w:szCs w:val="96"/>
          <w:lang w:bidi="fa-IR"/>
        </w:rPr>
        <w:t>‎</w:t>
      </w:r>
      <w:r w:rsidRPr="00DD17AA">
        <w:rPr>
          <w:rFonts w:cs="B Titr" w:hint="cs"/>
          <w:sz w:val="96"/>
          <w:szCs w:val="96"/>
          <w:rtl/>
          <w:lang w:bidi="fa-IR"/>
        </w:rPr>
        <w:t>ها و</w:t>
      </w:r>
      <w:r w:rsidRPr="00DD17AA">
        <w:rPr>
          <w:rFonts w:cs="B Titr" w:hint="cs"/>
          <w:sz w:val="96"/>
          <w:szCs w:val="96"/>
          <w:rtl/>
        </w:rPr>
        <w:t xml:space="preserve"> ماشین</w:t>
      </w:r>
      <w:r w:rsidRPr="00DD17AA">
        <w:rPr>
          <w:rFonts w:cs="B Titr"/>
          <w:sz w:val="96"/>
          <w:szCs w:val="96"/>
        </w:rPr>
        <w:t>‎</w:t>
      </w:r>
      <w:r w:rsidRPr="00DD17AA">
        <w:rPr>
          <w:rFonts w:cs="B Titr" w:hint="cs"/>
          <w:sz w:val="96"/>
          <w:szCs w:val="96"/>
          <w:rtl/>
        </w:rPr>
        <w:t>ها</w:t>
      </w:r>
    </w:p>
    <w:p w14:paraId="1BB6F03B" w14:textId="77777777" w:rsidR="00DD17AA" w:rsidRPr="00175DA4" w:rsidRDefault="00DD17AA" w:rsidP="00DD17AA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 w:rsidRPr="00175DA4">
        <w:rPr>
          <w:rFonts w:asciiTheme="majorHAnsi" w:hAnsiTheme="majorHAnsi" w:cstheme="majorHAnsi"/>
          <w:b/>
          <w:bCs/>
          <w:sz w:val="32"/>
          <w:szCs w:val="32"/>
          <w:rtl/>
        </w:rPr>
        <w:t>ارائه:</w:t>
      </w:r>
      <w:r w:rsidRPr="00175DA4">
        <w:rPr>
          <w:rFonts w:asciiTheme="majorHAnsi" w:hAnsiTheme="majorHAnsi" w:cstheme="majorHAnsi"/>
          <w:b/>
          <w:bCs/>
          <w:sz w:val="32"/>
          <w:szCs w:val="32"/>
          <w:rtl/>
        </w:rPr>
        <w:br/>
        <w:t>محمد امین قسوری جهرمی</w:t>
      </w:r>
    </w:p>
    <w:p w14:paraId="542AC27A" w14:textId="2FC6918C" w:rsidR="00DD17AA" w:rsidRPr="00175DA4" w:rsidRDefault="009023CF" w:rsidP="00DD17AA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hyperlink r:id="rId7" w:history="1">
        <w:r>
          <w:rPr>
            <w:rStyle w:val="Hyperlink"/>
          </w:rPr>
          <w:t>https://gitlab.com/Amin-MAG/tla-project</w:t>
        </w:r>
      </w:hyperlink>
    </w:p>
    <w:p w14:paraId="0773A142" w14:textId="77777777" w:rsidR="00DD17AA" w:rsidRPr="00175DA4" w:rsidRDefault="00DD17AA" w:rsidP="00DD17AA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F7F9E43" w14:textId="77777777" w:rsidR="00DD17AA" w:rsidRDefault="00DD17AA" w:rsidP="00DD17AA">
      <w:pPr>
        <w:bidi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14:paraId="6DE76021" w14:textId="77777777" w:rsidR="00DD17AA" w:rsidRDefault="00DD17AA" w:rsidP="00DD17AA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14:paraId="605FD27D" w14:textId="77777777" w:rsidR="00DD17AA" w:rsidRDefault="00DD17AA" w:rsidP="00DD17AA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14:paraId="571AF307" w14:textId="77777777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FEA49C8" w14:textId="77777777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A1D4943" w14:textId="7A3E3CFC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686B515" w14:textId="77777777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0904D61" w14:textId="77777777" w:rsidR="00DD17AA" w:rsidRDefault="00DD17AA" w:rsidP="00DD17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توضیحات پروژه</w:t>
      </w:r>
    </w:p>
    <w:p w14:paraId="6424A2A1" w14:textId="1F15EBF9" w:rsidR="00DD17AA" w:rsidRPr="00A03CC9" w:rsidRDefault="00DD17AA" w:rsidP="002A2628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زبان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هایی در پروژه تعریف شده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اند که باید برنامه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ای نوشته و قابل قبول بودن رشته ورودی را در زبان نمایش دهیم. نمودار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های زبان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های گفته شده در فایل مجزا و در پوشه </w:t>
      </w:r>
      <w:r>
        <w:rPr>
          <w:rFonts w:asciiTheme="majorHAnsi" w:hAnsiTheme="majorHAnsi" w:cs="Calibri Light"/>
          <w:sz w:val="28"/>
          <w:szCs w:val="28"/>
          <w:lang w:bidi="fa-IR"/>
        </w:rPr>
        <w:t>Diagram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قرار گرفته شده است.</w:t>
      </w:r>
      <w:r w:rsidR="002A2628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در این پروژه از زبان پایتون استفاده شده است.</w:t>
      </w:r>
    </w:p>
    <w:p w14:paraId="77291BBF" w14:textId="643FC950" w:rsidR="00DD17AA" w:rsidRPr="004F5D24" w:rsidRDefault="002A2628" w:rsidP="002A2628">
      <w:pPr>
        <w:bidi/>
        <w:jc w:val="both"/>
        <w:rPr>
          <w:rFonts w:asciiTheme="majorHAnsi" w:hAnsiTheme="majorHAnsi" w:cs="Calibri Light" w:hint="cs"/>
          <w:sz w:val="28"/>
          <w:szCs w:val="28"/>
          <w:rtl/>
          <w:lang w:bidi="fa-IR"/>
        </w:rPr>
      </w:pPr>
      <w:r>
        <w:rPr>
          <w:rStyle w:val="Heading1Char"/>
          <w:rFonts w:hint="cs"/>
          <w:rtl/>
        </w:rPr>
        <w:t>ورودی</w:t>
      </w:r>
      <w:r w:rsidR="00DD17AA">
        <w:rPr>
          <w:rFonts w:asciiTheme="majorHAnsi" w:hAnsiTheme="majorHAnsi" w:cstheme="majorHAnsi"/>
          <w:sz w:val="32"/>
          <w:szCs w:val="32"/>
          <w:rtl/>
          <w:lang w:bidi="fa-IR"/>
        </w:rPr>
        <w:br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نمونه ورودی در پوشه </w:t>
      </w:r>
      <w:r>
        <w:rPr>
          <w:rFonts w:asciiTheme="majorHAnsi" w:hAnsiTheme="majorHAnsi" w:cstheme="majorHAnsi"/>
          <w:sz w:val="28"/>
          <w:szCs w:val="28"/>
          <w:lang w:bidi="fa-IR"/>
        </w:rPr>
        <w:t>README.md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همچنین در خود برنامه گفته شده است و تنها نیاز است که ک زبان به همراه رشته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ای که می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خواهیم آن را بررسی نماییم را وارد نماییم.</w:t>
      </w:r>
    </w:p>
    <w:p w14:paraId="7F1A5F3A" w14:textId="77777777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31C42331" w14:textId="68419B60" w:rsidR="00DD17AA" w:rsidRPr="007F1C2D" w:rsidRDefault="002A2628" w:rsidP="007F1C2D">
      <w:pPr>
        <w:bidi/>
        <w:jc w:val="both"/>
        <w:rPr>
          <w:rFonts w:asciiTheme="majorHAnsi" w:hAnsiTheme="majorHAnsi" w:cs="Calibri Light" w:hint="cs"/>
          <w:sz w:val="28"/>
          <w:szCs w:val="28"/>
          <w:rtl/>
          <w:lang w:bidi="fa-IR"/>
        </w:rPr>
      </w:pPr>
      <w:r>
        <w:rPr>
          <w:rStyle w:val="Heading1Char"/>
          <w:rFonts w:hint="cs"/>
          <w:rtl/>
        </w:rPr>
        <w:t>خروجی</w:t>
      </w:r>
      <w:r>
        <w:rPr>
          <w:rFonts w:asciiTheme="majorHAnsi" w:hAnsiTheme="majorHAnsi" w:cstheme="majorHAnsi"/>
          <w:sz w:val="32"/>
          <w:szCs w:val="32"/>
          <w:rtl/>
          <w:lang w:bidi="fa-IR"/>
        </w:rPr>
        <w:br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با توجه به این که </w:t>
      </w:r>
      <w:r>
        <w:rPr>
          <w:rFonts w:asciiTheme="majorHAnsi" w:hAnsiTheme="majorHAnsi" w:cstheme="majorHAnsi"/>
          <w:sz w:val="28"/>
          <w:szCs w:val="28"/>
          <w:lang w:bidi="fa-IR"/>
        </w:rPr>
        <w:t>FA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یا </w:t>
      </w:r>
      <w:r>
        <w:rPr>
          <w:rFonts w:asciiTheme="majorHAnsi" w:hAnsiTheme="majorHAnsi" w:cstheme="majorHAnsi"/>
          <w:sz w:val="28"/>
          <w:szCs w:val="28"/>
          <w:lang w:bidi="fa-IR"/>
        </w:rPr>
        <w:t>PDA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یا تیورینگ داشته باشیم خروجی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متفاوتی خواهیم داشت. در همه آنها </w:t>
      </w:r>
      <w:r>
        <w:rPr>
          <w:rFonts w:asciiTheme="majorHAnsi" w:hAnsiTheme="majorHAnsi" w:cstheme="majorHAnsi"/>
          <w:sz w:val="28"/>
          <w:szCs w:val="28"/>
          <w:lang w:bidi="fa-IR"/>
        </w:rPr>
        <w:t>state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حرف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های باقیمانده از رشته نمایش داده می‏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شود و همچنین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state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بعدی که در مرحله آتی به آن رفته خواهد شد. حال اگر نوار با پشته نیز داشته باشیم آن را نیز در هر مرحله نمایش می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دهیم. در </w:t>
      </w:r>
      <w:r>
        <w:rPr>
          <w:rFonts w:asciiTheme="majorHAnsi" w:hAnsiTheme="majorHAnsi" w:cstheme="majorHAnsi"/>
          <w:sz w:val="28"/>
          <w:szCs w:val="28"/>
          <w:lang w:bidi="fa-IR"/>
        </w:rPr>
        <w:t>PDA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ممکن است حالت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های مختلفی پیش بیاید و برای رسیدن به جواب باید همه آن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 بررسی شوند. همه این موارد به صورت بازگشتی و در یک متد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start_checking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انجام می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‌گیرد</w:t>
      </w:r>
      <w:r w:rsidR="007F1C2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برای قابل فهم بودن حالت</w:t>
      </w:r>
      <w:r w:rsidR="007F1C2D">
        <w:rPr>
          <w:rFonts w:asciiTheme="majorHAnsi" w:hAnsiTheme="majorHAnsi" w:cstheme="majorHAnsi"/>
          <w:sz w:val="28"/>
          <w:szCs w:val="28"/>
          <w:lang w:bidi="fa-IR"/>
        </w:rPr>
        <w:t>‎</w:t>
      </w:r>
      <w:r w:rsidR="007F1C2D">
        <w:rPr>
          <w:rFonts w:asciiTheme="majorHAnsi" w:hAnsiTheme="majorHAnsi" w:cstheme="majorHAnsi" w:hint="cs"/>
          <w:sz w:val="28"/>
          <w:szCs w:val="28"/>
          <w:rtl/>
          <w:lang w:bidi="fa-IR"/>
        </w:rPr>
        <w:t>هایی که پیش می</w:t>
      </w:r>
      <w:r w:rsidR="007F1C2D">
        <w:rPr>
          <w:rFonts w:asciiTheme="majorHAnsi" w:hAnsiTheme="majorHAnsi" w:cstheme="majorHAnsi"/>
          <w:sz w:val="28"/>
          <w:szCs w:val="28"/>
          <w:lang w:bidi="fa-IR"/>
        </w:rPr>
        <w:t>‎</w:t>
      </w:r>
      <w:r w:rsidR="007F1C2D">
        <w:rPr>
          <w:rFonts w:asciiTheme="majorHAnsi" w:hAnsiTheme="majorHAnsi" w:cstheme="majorHAnsi" w:hint="cs"/>
          <w:sz w:val="28"/>
          <w:szCs w:val="28"/>
          <w:rtl/>
          <w:lang w:bidi="fa-IR"/>
        </w:rPr>
        <w:t>آید</w:t>
      </w:r>
      <w:r w:rsidR="007F1C2D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با یک </w:t>
      </w:r>
      <w:r w:rsidR="007F1C2D">
        <w:rPr>
          <w:rFonts w:asciiTheme="majorHAnsi" w:hAnsiTheme="majorHAnsi" w:cs="Calibri Light"/>
          <w:sz w:val="28"/>
          <w:szCs w:val="28"/>
          <w:lang w:bidi="fa-IR"/>
        </w:rPr>
        <w:t>tab</w:t>
      </w:r>
      <w:r w:rsidR="007F1C2D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از هم فاصله دارند.</w:t>
      </w:r>
    </w:p>
    <w:p w14:paraId="4C86D0AA" w14:textId="77777777" w:rsidR="00DD17AA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AFFD6A2" w14:textId="5BE7E5B8" w:rsidR="00DD17AA" w:rsidRPr="004F5D24" w:rsidRDefault="00DD17AA" w:rsidP="00DD17AA">
      <w:pPr>
        <w:bidi/>
        <w:rPr>
          <w:rFonts w:ascii="A Rezvan-fat" w:eastAsia="A Rezvan-fat" w:hAnsi="A Rezvan-fat" w:cs="A Rezvan-fat"/>
          <w:sz w:val="32"/>
          <w:szCs w:val="32"/>
          <w:rtl/>
        </w:rPr>
      </w:pPr>
      <w:r>
        <w:rPr>
          <w:rStyle w:val="Heading1Char"/>
          <w:rFonts w:hint="cs"/>
          <w:rtl/>
        </w:rPr>
        <w:t>گزارش</w:t>
      </w:r>
      <w:r>
        <w:rPr>
          <w:rStyle w:val="Heading1Char"/>
        </w:rPr>
        <w:t>‎</w:t>
      </w:r>
      <w:r>
        <w:rPr>
          <w:rStyle w:val="Heading1Char"/>
          <w:rFonts w:hint="cs"/>
          <w:rtl/>
        </w:rPr>
        <w:t>ها</w:t>
      </w:r>
      <w:r w:rsidR="003F2C1D">
        <w:rPr>
          <w:rStyle w:val="Heading1Char"/>
          <w:rFonts w:hint="cs"/>
          <w:rtl/>
        </w:rPr>
        <w:t xml:space="preserve"> </w:t>
      </w:r>
    </w:p>
    <w:p w14:paraId="45F9E7DB" w14:textId="0153787A" w:rsidR="00DD17AA" w:rsidRDefault="003F2C1D" w:rsidP="003F2C1D">
      <w:pPr>
        <w:bidi/>
        <w:rPr>
          <w:rFonts w:asciiTheme="majorHAnsi" w:hAnsiTheme="majorHAnsi" w:cs="Calibri Light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سه نوع کلاس ماشین داریم که برای زبان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اول و دوم </w:t>
      </w:r>
      <w:r>
        <w:rPr>
          <w:rFonts w:asciiTheme="majorHAnsi" w:hAnsiTheme="majorHAnsi" w:cstheme="majorHAnsi"/>
          <w:sz w:val="28"/>
          <w:szCs w:val="28"/>
          <w:lang w:bidi="fa-IR"/>
        </w:rPr>
        <w:t>FA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و برای زبان</w:t>
      </w:r>
      <w:r>
        <w:rPr>
          <w:rFonts w:asciiTheme="majorHAnsi" w:hAnsiTheme="majorHAnsi" w:cstheme="majorHAnsi"/>
          <w:sz w:val="28"/>
          <w:szCs w:val="28"/>
          <w:lang w:bidi="fa-IR"/>
        </w:rPr>
        <w:t>‎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سوم و چهارم </w:t>
      </w:r>
      <w:r>
        <w:rPr>
          <w:rFonts w:asciiTheme="majorHAnsi" w:hAnsiTheme="majorHAnsi" w:cstheme="majorHAnsi"/>
          <w:sz w:val="28"/>
          <w:szCs w:val="28"/>
          <w:lang w:bidi="fa-IR"/>
        </w:rPr>
        <w:t>PDA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برای زبان آخر نیز </w:t>
      </w:r>
      <w:r>
        <w:rPr>
          <w:rFonts w:asciiTheme="majorHAnsi" w:hAnsiTheme="majorHAnsi" w:cstheme="majorHAnsi"/>
          <w:sz w:val="28"/>
          <w:szCs w:val="28"/>
          <w:lang w:bidi="fa-IR"/>
        </w:rPr>
        <w:t>Turing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است.</w:t>
      </w:r>
      <w:r w:rsidRPr="003F2C1D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نمودار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های زبان</w:t>
      </w:r>
      <w:r>
        <w:rPr>
          <w:rFonts w:asciiTheme="majorHAnsi" w:hAnsiTheme="majorHAnsi" w:cs="Calibri Light"/>
          <w:sz w:val="28"/>
          <w:szCs w:val="28"/>
          <w:lang w:bidi="fa-IR"/>
        </w:rPr>
        <w:t>‎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های گفته شده در فایل مجزا و در پوشه </w:t>
      </w:r>
      <w:r>
        <w:rPr>
          <w:rFonts w:asciiTheme="majorHAnsi" w:hAnsiTheme="majorHAnsi" w:cs="Calibri Light"/>
          <w:sz w:val="28"/>
          <w:szCs w:val="28"/>
          <w:lang w:bidi="fa-IR"/>
        </w:rPr>
        <w:t>Diagram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قرار گرفته شده است.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نحوه اجرا کد با دستور </w:t>
      </w:r>
      <w:r>
        <w:rPr>
          <w:rFonts w:asciiTheme="majorHAnsi" w:hAnsiTheme="majorHAnsi" w:cs="Calibri Light"/>
          <w:sz w:val="28"/>
          <w:szCs w:val="28"/>
          <w:lang w:bidi="fa-IR"/>
        </w:rPr>
        <w:t>python -m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در فایل </w:t>
      </w:r>
      <w:r>
        <w:rPr>
          <w:rFonts w:asciiTheme="majorHAnsi" w:hAnsiTheme="majorHAnsi" w:cs="Calibri Light"/>
          <w:sz w:val="28"/>
          <w:szCs w:val="28"/>
          <w:lang w:bidi="fa-IR"/>
        </w:rPr>
        <w:t>README.md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نوشته شده است. </w:t>
      </w:r>
    </w:p>
    <w:p w14:paraId="65F3619C" w14:textId="589D9825" w:rsidR="00D338C9" w:rsidRPr="00D338C9" w:rsidRDefault="00D338C9" w:rsidP="00D338C9">
      <w:pPr>
        <w:bidi/>
        <w:rPr>
          <w:rFonts w:asciiTheme="majorHAnsi" w:hAnsiTheme="majorHAnsi" w:cstheme="majorHAnsi"/>
          <w:sz w:val="26"/>
          <w:szCs w:val="26"/>
          <w:lang w:bidi="fa-IR"/>
        </w:rPr>
      </w:pPr>
      <w:r>
        <w:rPr>
          <w:rStyle w:val="Heading1Char"/>
          <w:rFonts w:hint="cs"/>
          <w:rtl/>
        </w:rPr>
        <w:t>نحوه پیاده</w:t>
      </w:r>
      <w:r>
        <w:rPr>
          <w:rStyle w:val="Heading1Char"/>
        </w:rPr>
        <w:t>‎</w:t>
      </w:r>
      <w:r>
        <w:rPr>
          <w:rStyle w:val="Heading1Char"/>
          <w:rFonts w:hint="cs"/>
          <w:rtl/>
        </w:rPr>
        <w:t>سازی</w:t>
      </w:r>
    </w:p>
    <w:p w14:paraId="05997619" w14:textId="1FA3B214" w:rsidR="003F2C1D" w:rsidRPr="00D338C9" w:rsidRDefault="003F2C1D" w:rsidP="00D338C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6"/>
          <w:szCs w:val="26"/>
          <w:lang w:bidi="fa-IR"/>
        </w:rPr>
      </w:pPr>
      <w:r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از رشته</w:t>
      </w:r>
      <w:r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ی وارد شده تک</w:t>
      </w:r>
      <w:r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تک و به ترتیب حرف</w:t>
      </w:r>
      <w:r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ها خوانده می</w:t>
      </w:r>
      <w:r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شود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و وجود 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transition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با آن کاراکتر بررسی می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>شود در صورت امکان ادامه می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دهیم وگرنه 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final state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بودن آن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 xml:space="preserve"> 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state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که در آن 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halt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 صورت گرفته است را بررسی مینماییم و جواب آخر را برمی</w:t>
      </w:r>
      <w:r w:rsidR="00D338C9" w:rsidRPr="00D338C9">
        <w:rPr>
          <w:rFonts w:asciiTheme="majorHAnsi" w:hAnsiTheme="majorHAnsi" w:cs="Calibri Light"/>
          <w:sz w:val="28"/>
          <w:szCs w:val="28"/>
          <w:lang w:bidi="fa-IR"/>
        </w:rPr>
        <w:t>‎</w:t>
      </w:r>
      <w:r w:rsidR="00D338C9" w:rsidRPr="00D338C9"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گردانیم. </w:t>
      </w:r>
    </w:p>
    <w:p w14:paraId="1DB69A8B" w14:textId="3BB0F77A" w:rsidR="00D338C9" w:rsidRPr="00D338C9" w:rsidRDefault="00D338C9" w:rsidP="00D338C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 w:hint="cs"/>
          <w:sz w:val="26"/>
          <w:szCs w:val="26"/>
          <w:rtl/>
          <w:lang w:bidi="fa-IR"/>
        </w:rPr>
      </w:pP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در فایل </w:t>
      </w:r>
      <w:r>
        <w:rPr>
          <w:rFonts w:asciiTheme="majorHAnsi" w:hAnsiTheme="majorHAnsi" w:cstheme="majorHAnsi"/>
          <w:sz w:val="26"/>
          <w:szCs w:val="26"/>
          <w:lang w:bidi="fa-IR"/>
        </w:rPr>
        <w:t>languages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پنچ متد پیاده</w:t>
      </w:r>
      <w:r>
        <w:rPr>
          <w:rFonts w:asciiTheme="majorHAnsi" w:hAnsiTheme="majorHAnsi" w:cstheme="majorHAnsi"/>
          <w:sz w:val="26"/>
          <w:szCs w:val="26"/>
          <w:lang w:bidi="fa-IR"/>
        </w:rPr>
        <w:t>‎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>سازی شده است که همه</w:t>
      </w:r>
      <w:r>
        <w:rPr>
          <w:rFonts w:asciiTheme="majorHAnsi" w:hAnsiTheme="majorHAnsi" w:cstheme="majorHAnsi"/>
          <w:sz w:val="26"/>
          <w:szCs w:val="26"/>
          <w:lang w:bidi="fa-IR"/>
        </w:rPr>
        <w:t>‎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>ی داده</w:t>
      </w:r>
      <w:r>
        <w:rPr>
          <w:rFonts w:asciiTheme="majorHAnsi" w:hAnsiTheme="majorHAnsi" w:cstheme="majorHAnsi"/>
          <w:sz w:val="26"/>
          <w:szCs w:val="26"/>
          <w:lang w:bidi="fa-IR"/>
        </w:rPr>
        <w:t>‎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های نمودارهای رسم شده در یک سری آبجکت </w:t>
      </w:r>
      <w:r>
        <w:rPr>
          <w:rFonts w:asciiTheme="majorHAnsi" w:hAnsiTheme="majorHAnsi" w:cstheme="majorHAnsi"/>
          <w:sz w:val="26"/>
          <w:szCs w:val="26"/>
          <w:lang w:bidi="fa-IR"/>
        </w:rPr>
        <w:t>python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قرار می</w:t>
      </w:r>
      <w:r>
        <w:rPr>
          <w:rFonts w:asciiTheme="majorHAnsi" w:hAnsiTheme="majorHAnsi" w:cstheme="majorHAnsi"/>
          <w:sz w:val="26"/>
          <w:szCs w:val="26"/>
          <w:lang w:bidi="fa-IR"/>
        </w:rPr>
        <w:t>‎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>گیرد. این آبجکت</w:t>
      </w:r>
      <w:r>
        <w:rPr>
          <w:rFonts w:asciiTheme="majorHAnsi" w:hAnsiTheme="majorHAnsi" w:cstheme="majorHAnsi"/>
          <w:sz w:val="26"/>
          <w:szCs w:val="26"/>
          <w:lang w:bidi="fa-IR"/>
        </w:rPr>
        <w:t>‎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ها که همان </w:t>
      </w:r>
      <w:r>
        <w:rPr>
          <w:rFonts w:asciiTheme="majorHAnsi" w:hAnsiTheme="majorHAnsi" w:cstheme="majorHAnsi"/>
          <w:sz w:val="26"/>
          <w:szCs w:val="26"/>
          <w:lang w:bidi="fa-IR"/>
        </w:rPr>
        <w:t>state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ها و </w:t>
      </w:r>
      <w:r>
        <w:rPr>
          <w:rFonts w:asciiTheme="majorHAnsi" w:hAnsiTheme="majorHAnsi" w:cstheme="majorHAnsi"/>
          <w:sz w:val="26"/>
          <w:szCs w:val="26"/>
          <w:lang w:bidi="fa-IR"/>
        </w:rPr>
        <w:t xml:space="preserve"> transition</w:t>
      </w:r>
      <w:r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ها هستند در  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>کلاس ماشین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‎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ها 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set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شده و با استفاده از متد </w:t>
      </w:r>
      <w:proofErr w:type="spellStart"/>
      <w:r w:rsidR="009023CF">
        <w:rPr>
          <w:rFonts w:asciiTheme="majorHAnsi" w:hAnsiTheme="majorHAnsi" w:cstheme="majorHAnsi"/>
          <w:sz w:val="26"/>
          <w:szCs w:val="26"/>
          <w:lang w:bidi="fa-IR"/>
        </w:rPr>
        <w:t>start_checking</w:t>
      </w:r>
      <w:proofErr w:type="spellEnd"/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به صورت بازگشتی در هر محله مسیر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‎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>های قابل قبول انتخاب شده و ادامه می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‎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>دهیم در صورتی که چندین را در پیش روی ما قرار گرفت همه آنها چک می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‎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شوند تا اگر در یکی 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accept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شد 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true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 xml:space="preserve"> برگردانده</w:t>
      </w:r>
      <w:r w:rsidR="009023CF">
        <w:rPr>
          <w:rFonts w:asciiTheme="majorHAnsi" w:hAnsiTheme="majorHAnsi" w:cstheme="majorHAnsi"/>
          <w:sz w:val="26"/>
          <w:szCs w:val="26"/>
          <w:lang w:bidi="fa-IR"/>
        </w:rPr>
        <w:t>‎</w:t>
      </w:r>
      <w:r w:rsidR="009023CF">
        <w:rPr>
          <w:rFonts w:asciiTheme="majorHAnsi" w:hAnsiTheme="majorHAnsi" w:cstheme="majorHAnsi" w:hint="cs"/>
          <w:sz w:val="26"/>
          <w:szCs w:val="26"/>
          <w:rtl/>
          <w:lang w:bidi="fa-IR"/>
        </w:rPr>
        <w:t>شود.</w:t>
      </w:r>
    </w:p>
    <w:p w14:paraId="1F409BB8" w14:textId="77777777" w:rsidR="00DD17AA" w:rsidRPr="00A03CC9" w:rsidRDefault="00DD17AA" w:rsidP="00DD17AA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CA9A28B" w14:textId="77777777" w:rsidR="00035781" w:rsidRDefault="00035781" w:rsidP="00DD17AA">
      <w:pPr>
        <w:bidi/>
      </w:pPr>
    </w:p>
    <w:sectPr w:rsidR="00035781" w:rsidSect="00A03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1F26" w14:textId="77777777" w:rsidR="00F55727" w:rsidRDefault="00F55727" w:rsidP="003F2C1D">
      <w:pPr>
        <w:spacing w:after="0" w:line="240" w:lineRule="auto"/>
      </w:pPr>
      <w:r>
        <w:separator/>
      </w:r>
    </w:p>
  </w:endnote>
  <w:endnote w:type="continuationSeparator" w:id="0">
    <w:p w14:paraId="01CA543E" w14:textId="77777777" w:rsidR="00F55727" w:rsidRDefault="00F55727" w:rsidP="003F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Rezvan-fat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2A857" w14:textId="77777777" w:rsidR="00F55727" w:rsidRDefault="00F55727" w:rsidP="003F2C1D">
      <w:pPr>
        <w:spacing w:after="0" w:line="240" w:lineRule="auto"/>
      </w:pPr>
      <w:r>
        <w:separator/>
      </w:r>
    </w:p>
  </w:footnote>
  <w:footnote w:type="continuationSeparator" w:id="0">
    <w:p w14:paraId="1864C9B6" w14:textId="77777777" w:rsidR="00F55727" w:rsidRDefault="00F55727" w:rsidP="003F2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034F1"/>
    <w:multiLevelType w:val="hybridMultilevel"/>
    <w:tmpl w:val="904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6E9"/>
    <w:multiLevelType w:val="hybridMultilevel"/>
    <w:tmpl w:val="CBDAF4C6"/>
    <w:lvl w:ilvl="0" w:tplc="0409001B">
      <w:start w:val="1"/>
      <w:numFmt w:val="lowerRoman"/>
      <w:lvlText w:val="%1."/>
      <w:lvlJc w:val="righ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AA"/>
    <w:rsid w:val="00035781"/>
    <w:rsid w:val="002A2628"/>
    <w:rsid w:val="003F2C1D"/>
    <w:rsid w:val="00780A41"/>
    <w:rsid w:val="007F1C2D"/>
    <w:rsid w:val="009023CF"/>
    <w:rsid w:val="00D338C9"/>
    <w:rsid w:val="00DD17AA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F9A1"/>
  <w15:chartTrackingRefBased/>
  <w15:docId w15:val="{ED296D38-5DB0-4322-AD90-AFD87960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AA"/>
  </w:style>
  <w:style w:type="paragraph" w:styleId="Heading1">
    <w:name w:val="heading 1"/>
    <w:basedOn w:val="Normal"/>
    <w:next w:val="Normal"/>
    <w:link w:val="Heading1Char"/>
    <w:uiPriority w:val="9"/>
    <w:qFormat/>
    <w:rsid w:val="00DD17AA"/>
    <w:pPr>
      <w:keepNext/>
      <w:keepLines/>
      <w:spacing w:before="240" w:after="0"/>
      <w:outlineLvl w:val="0"/>
    </w:pPr>
    <w:rPr>
      <w:rFonts w:ascii="A Rezvan-fat" w:eastAsia="A Rezvan-fat" w:hAnsi="A Rezvan-fat" w:cs="A Rezvan-fa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AA"/>
    <w:rPr>
      <w:rFonts w:ascii="A Rezvan-fat" w:eastAsia="A Rezvan-fat" w:hAnsi="A Rezvan-fat" w:cs="A Rezvan-fat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1D"/>
  </w:style>
  <w:style w:type="paragraph" w:styleId="Footer">
    <w:name w:val="footer"/>
    <w:basedOn w:val="Normal"/>
    <w:link w:val="FooterChar"/>
    <w:uiPriority w:val="99"/>
    <w:unhideWhenUsed/>
    <w:rsid w:val="003F2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1D"/>
  </w:style>
  <w:style w:type="character" w:styleId="Hyperlink">
    <w:name w:val="Hyperlink"/>
    <w:basedOn w:val="DefaultParagraphFont"/>
    <w:uiPriority w:val="99"/>
    <w:semiHidden/>
    <w:unhideWhenUsed/>
    <w:rsid w:val="00902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Amin-MAG/tla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2</cp:revision>
  <dcterms:created xsi:type="dcterms:W3CDTF">2020-05-23T16:27:00Z</dcterms:created>
  <dcterms:modified xsi:type="dcterms:W3CDTF">2020-05-23T17:21:00Z</dcterms:modified>
</cp:coreProperties>
</file>