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E18BA" w:rsidRDefault="00000000" w:rsidP="000E18BA">
      <w:pPr>
        <w:jc w:val="center"/>
      </w:pPr>
      <w:r>
        <w:rPr>
          <w:noProof/>
          <w:lang w:eastAsia="zh-CN"/>
        </w:rPr>
        <w:pict>
          <v:shapetype id="_x0000_t202" coordsize="21600,21600" o:spt="202" path="m,l,21600r21600,l21600,xe">
            <v:stroke joinstyle="miter"/>
            <v:path gradientshapeok="t" o:connecttype="rect"/>
          </v:shapetype>
          <v:shape id="_x0000_s2101" type="#_x0000_t202" style="position:absolute;left:0;text-align:left;margin-left:300.8pt;margin-top:-52.95pt;width:120.95pt;height:75.75pt;z-index:251660288" stroked="f">
            <v:textbox style="mso-next-textbox:#_x0000_s2101">
              <w:txbxContent>
                <w:p w:rsidR="000E18BA" w:rsidRDefault="000E18BA" w:rsidP="000E18BA">
                  <w:bookmarkStart w:id="0" w:name="_Hlk125531361"/>
                  <w:bookmarkEnd w:id="0"/>
                  <w:r>
                    <w:rPr>
                      <w:noProof/>
                      <w:lang w:eastAsia="zh-CN"/>
                    </w:rPr>
                    <w:drawing>
                      <wp:inline distT="0" distB="0" distL="0" distR="0" wp14:anchorId="225DA173" wp14:editId="7D0782E1">
                        <wp:extent cx="1260000" cy="860400"/>
                        <wp:effectExtent l="19050" t="0" r="0" b="264160"/>
                        <wp:docPr id="1" name="Image 1" descr="F:\كتب\téléchargement (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F:\كتب\téléchargement (1).jpeg"/>
                                <pic:cNvPicPr>
                                  <a:picLocks noChangeAspect="1" noChangeArrowheads="1"/>
                                </pic:cNvPicPr>
                              </pic:nvPicPr>
                              <pic:blipFill>
                                <a:blip r:embed="rId8"/>
                                <a:srcRect/>
                                <a:stretch>
                                  <a:fillRect/>
                                </a:stretch>
                              </pic:blipFill>
                              <pic:spPr bwMode="auto">
                                <a:xfrm>
                                  <a:off x="0" y="0"/>
                                  <a:ext cx="1260000" cy="860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xbxContent>
            </v:textbox>
          </v:shape>
        </w:pict>
      </w:r>
      <w:r w:rsidR="000E18BA">
        <w:rPr>
          <w:noProof/>
          <w:lang w:eastAsia="zh-CN"/>
        </w:rPr>
        <w:drawing>
          <wp:anchor distT="0" distB="0" distL="114300" distR="114300" simplePos="0" relativeHeight="251659264" behindDoc="0" locked="0" layoutInCell="1" allowOverlap="1" wp14:anchorId="3BC2E9B3" wp14:editId="3F8C5144">
            <wp:simplePos x="0" y="0"/>
            <wp:positionH relativeFrom="column">
              <wp:posOffset>-680720</wp:posOffset>
            </wp:positionH>
            <wp:positionV relativeFrom="paragraph">
              <wp:posOffset>-614680</wp:posOffset>
            </wp:positionV>
            <wp:extent cx="1260000" cy="860953"/>
            <wp:effectExtent l="19050" t="0" r="0" b="263525"/>
            <wp:wrapSquare wrapText="bothSides"/>
            <wp:docPr id="5" name="Image 1" descr="http://farm4.staticflickr.com/3138/3016168520_f17d93af0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farm4.staticflickr.com/3138/3016168520_f17d93af0d.jpg"/>
                    <pic:cNvPicPr>
                      <a:picLocks noChangeAspect="1" noChangeArrowheads="1"/>
                    </pic:cNvPicPr>
                  </pic:nvPicPr>
                  <pic:blipFill>
                    <a:blip r:embed="rId9" cstate="print"/>
                    <a:srcRect/>
                    <a:stretch>
                      <a:fillRect/>
                    </a:stretch>
                  </pic:blipFill>
                  <pic:spPr bwMode="auto">
                    <a:xfrm>
                      <a:off x="0" y="0"/>
                      <a:ext cx="1260000" cy="86095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0E18BA" w:rsidRPr="00BB76E2" w:rsidRDefault="000E18BA" w:rsidP="000E18BA">
      <w:pPr>
        <w:jc w:val="center"/>
      </w:pPr>
    </w:p>
    <w:p w:rsidR="000E18BA" w:rsidRPr="000F0C09" w:rsidRDefault="000E18BA" w:rsidP="000E18BA">
      <w:pPr>
        <w:spacing w:after="0"/>
        <w:jc w:val="center"/>
        <w:rPr>
          <w:rFonts w:asciiTheme="majorBidi" w:hAnsiTheme="majorBidi" w:cstheme="majorBidi"/>
          <w:color w:val="003399"/>
          <w:sz w:val="24"/>
          <w:szCs w:val="24"/>
        </w:rPr>
      </w:pPr>
      <w:r w:rsidRPr="000F0C09">
        <w:rPr>
          <w:rFonts w:asciiTheme="majorBidi" w:hAnsiTheme="majorBidi" w:cstheme="majorBidi"/>
          <w:color w:val="003399"/>
          <w:sz w:val="24"/>
          <w:szCs w:val="24"/>
        </w:rPr>
        <w:t>Ministère de l'enseignement supérieur et de la recherche scientifique</w:t>
      </w:r>
    </w:p>
    <w:p w:rsidR="000E18BA" w:rsidRPr="000F0C09" w:rsidRDefault="000E18BA" w:rsidP="000E18BA">
      <w:pPr>
        <w:spacing w:after="0"/>
        <w:jc w:val="center"/>
        <w:rPr>
          <w:rFonts w:asciiTheme="majorBidi" w:hAnsiTheme="majorBidi" w:cstheme="majorBidi"/>
          <w:color w:val="003399"/>
          <w:sz w:val="24"/>
          <w:szCs w:val="24"/>
        </w:rPr>
      </w:pPr>
      <w:r w:rsidRPr="000F0C09">
        <w:rPr>
          <w:rFonts w:asciiTheme="majorBidi" w:hAnsiTheme="majorBidi" w:cstheme="majorBidi"/>
          <w:color w:val="003399"/>
          <w:sz w:val="24"/>
          <w:szCs w:val="24"/>
        </w:rPr>
        <w:t>Et des technologies de l'information et de la communication</w:t>
      </w:r>
    </w:p>
    <w:p w:rsidR="000E18BA" w:rsidRPr="000F0C09" w:rsidRDefault="000E18BA" w:rsidP="000E18BA">
      <w:pPr>
        <w:spacing w:after="120"/>
        <w:jc w:val="center"/>
        <w:rPr>
          <w:rFonts w:asciiTheme="majorBidi" w:hAnsiTheme="majorBidi" w:cstheme="majorBidi"/>
          <w:color w:val="003399"/>
          <w:sz w:val="24"/>
          <w:szCs w:val="24"/>
        </w:rPr>
      </w:pPr>
      <w:r w:rsidRPr="000F0C09">
        <w:rPr>
          <w:rFonts w:asciiTheme="majorBidi" w:hAnsiTheme="majorBidi" w:cstheme="majorBidi"/>
          <w:color w:val="003399"/>
          <w:sz w:val="24"/>
          <w:szCs w:val="24"/>
        </w:rPr>
        <w:t>Direction Générale des Etudes Technologiques</w:t>
      </w:r>
    </w:p>
    <w:p w:rsidR="000E18BA" w:rsidRPr="007F471B" w:rsidRDefault="000E18BA" w:rsidP="000E18BA">
      <w:pPr>
        <w:spacing w:after="120"/>
        <w:jc w:val="center"/>
        <w:rPr>
          <w:rFonts w:asciiTheme="majorHAnsi" w:hAnsiTheme="majorHAnsi"/>
          <w:b/>
          <w:bCs/>
          <w:color w:val="002060"/>
        </w:rPr>
      </w:pPr>
      <w:r w:rsidRPr="007F471B">
        <w:rPr>
          <w:rFonts w:asciiTheme="majorHAnsi" w:hAnsiTheme="majorHAnsi"/>
          <w:b/>
          <w:bCs/>
          <w:color w:val="002060"/>
        </w:rPr>
        <w:t>Institut Supérieur des Etudes Technologiques de Bizerte</w:t>
      </w:r>
    </w:p>
    <w:p w:rsidR="000E18BA" w:rsidRPr="007F471B" w:rsidRDefault="000E18BA" w:rsidP="000E18BA">
      <w:pPr>
        <w:spacing w:after="120"/>
        <w:jc w:val="center"/>
        <w:rPr>
          <w:rFonts w:asciiTheme="majorHAnsi" w:hAnsiTheme="majorHAnsi"/>
          <w:b/>
          <w:bCs/>
          <w:color w:val="002060"/>
        </w:rPr>
      </w:pPr>
      <w:r w:rsidRPr="007F471B">
        <w:rPr>
          <w:rFonts w:asciiTheme="majorHAnsi" w:hAnsiTheme="majorHAnsi"/>
          <w:b/>
          <w:bCs/>
          <w:color w:val="002060"/>
        </w:rPr>
        <w:t>Département Technologies de l'Informatique</w:t>
      </w:r>
    </w:p>
    <w:p w:rsidR="000E18BA" w:rsidRDefault="000E18BA" w:rsidP="000E18BA">
      <w:pPr>
        <w:jc w:val="center"/>
      </w:pPr>
    </w:p>
    <w:p w:rsidR="000E18BA" w:rsidRPr="00733C1F" w:rsidRDefault="000E18BA" w:rsidP="000E18BA">
      <w:pPr>
        <w:jc w:val="center"/>
        <w:rPr>
          <w:color w:val="0000CC"/>
          <w:sz w:val="32"/>
          <w:szCs w:val="32"/>
        </w:rPr>
      </w:pPr>
    </w:p>
    <w:p w:rsidR="000E18BA" w:rsidRDefault="000E18BA" w:rsidP="000E18BA">
      <w:pPr>
        <w:jc w:val="center"/>
        <w:rPr>
          <w:rFonts w:asciiTheme="majorHAnsi" w:hAnsiTheme="majorHAnsi"/>
          <w:color w:val="002060"/>
          <w:sz w:val="40"/>
          <w:szCs w:val="40"/>
        </w:rPr>
      </w:pPr>
    </w:p>
    <w:p w:rsidR="000E18BA" w:rsidRPr="007E68CA" w:rsidRDefault="000E18BA" w:rsidP="000E18BA">
      <w:pPr>
        <w:jc w:val="center"/>
        <w:rPr>
          <w:rFonts w:asciiTheme="majorHAnsi" w:hAnsiTheme="majorHAnsi"/>
          <w:color w:val="002060"/>
          <w:sz w:val="40"/>
          <w:szCs w:val="40"/>
        </w:rPr>
      </w:pPr>
      <w:r w:rsidRPr="007E68CA">
        <w:rPr>
          <w:rFonts w:asciiTheme="majorHAnsi" w:hAnsiTheme="majorHAnsi"/>
          <w:color w:val="002060"/>
          <w:sz w:val="40"/>
          <w:szCs w:val="40"/>
        </w:rPr>
        <w:t xml:space="preserve">RAPPORT DE STAGE </w:t>
      </w:r>
      <w:r>
        <w:rPr>
          <w:rFonts w:asciiTheme="majorHAnsi" w:hAnsiTheme="majorHAnsi"/>
          <w:color w:val="002060"/>
          <w:sz w:val="40"/>
          <w:szCs w:val="40"/>
        </w:rPr>
        <w:t xml:space="preserve">DE PERFECTIONNEMENT </w:t>
      </w:r>
    </w:p>
    <w:p w:rsidR="000E18BA" w:rsidRDefault="00000000" w:rsidP="000E18BA">
      <w:pPr>
        <w:rPr>
          <w:sz w:val="28"/>
          <w:szCs w:val="28"/>
        </w:rPr>
      </w:pPr>
      <w:r>
        <w:rPr>
          <w:noProof/>
          <w:sz w:val="28"/>
          <w:szCs w:val="28"/>
        </w:rPr>
        <w:pict>
          <v:shape id="_x0000_s2103" type="#_x0000_t202" style="position:absolute;margin-left:187.15pt;margin-top:14.35pt;width:72.2pt;height:29.15pt;z-index:251662336" fillcolor="white [3201]" stroked="f" strokecolor="black [3200]" strokeweight="1pt">
            <v:stroke dashstyle="dash"/>
            <v:shadow color="#868686"/>
            <v:textbox>
              <w:txbxContent>
                <w:p w:rsidR="000E18BA" w:rsidRPr="00EF7AAD" w:rsidRDefault="000E18BA" w:rsidP="000E18BA">
                  <w:pPr>
                    <w:rPr>
                      <w:sz w:val="36"/>
                      <w:szCs w:val="36"/>
                    </w:rPr>
                  </w:pPr>
                  <w:r w:rsidRPr="00EF7AAD">
                    <w:rPr>
                      <w:rFonts w:asciiTheme="majorHAnsi" w:hAnsiTheme="majorHAnsi"/>
                      <w:color w:val="002060"/>
                      <w:sz w:val="36"/>
                      <w:szCs w:val="36"/>
                    </w:rPr>
                    <w:t>Sujet</w:t>
                  </w:r>
                  <w:r>
                    <w:rPr>
                      <w:rFonts w:asciiTheme="majorHAnsi" w:hAnsiTheme="majorHAnsi"/>
                      <w:color w:val="002060"/>
                      <w:sz w:val="36"/>
                      <w:szCs w:val="36"/>
                    </w:rPr>
                    <w:t> :</w:t>
                  </w:r>
                </w:p>
              </w:txbxContent>
            </v:textbox>
          </v:shape>
        </w:pict>
      </w:r>
    </w:p>
    <w:p w:rsidR="000E18BA" w:rsidRDefault="00000000" w:rsidP="000E18BA">
      <w:pPr>
        <w:tabs>
          <w:tab w:val="left" w:pos="5295"/>
        </w:tabs>
        <w:spacing w:after="120"/>
        <w:rPr>
          <w:color w:val="002060"/>
          <w:sz w:val="28"/>
          <w:szCs w:val="28"/>
        </w:rPr>
      </w:pPr>
      <w:r>
        <w:rPr>
          <w:noProof/>
          <w:color w:val="002060"/>
          <w:sz w:val="28"/>
          <w:szCs w:val="28"/>
        </w:rPr>
        <w:pict>
          <v:shape id="_x0000_s2104" type="#_x0000_t202" style="position:absolute;margin-left:55.3pt;margin-top:24.65pt;width:347.35pt;height:52pt;z-index:251663360" stroked="f">
            <v:textbox style="mso-next-textbox:#_x0000_s2104">
              <w:txbxContent>
                <w:p w:rsidR="000E18BA" w:rsidRPr="00386B5E" w:rsidRDefault="000E18BA" w:rsidP="000E18BA">
                  <w:pPr>
                    <w:rPr>
                      <w:rFonts w:asciiTheme="majorBidi" w:hAnsiTheme="majorBidi" w:cstheme="majorBidi"/>
                      <w:color w:val="002060"/>
                      <w:sz w:val="72"/>
                      <w:szCs w:val="72"/>
                    </w:rPr>
                  </w:pPr>
                  <w:r w:rsidRPr="00386B5E">
                    <w:rPr>
                      <w:rFonts w:asciiTheme="majorBidi" w:hAnsiTheme="majorBidi" w:cstheme="majorBidi"/>
                      <w:color w:val="002060"/>
                      <w:sz w:val="72"/>
                      <w:szCs w:val="72"/>
                    </w:rPr>
                    <w:t>Gestion des stagiaires</w:t>
                  </w:r>
                </w:p>
              </w:txbxContent>
            </v:textbox>
          </v:shape>
        </w:pict>
      </w:r>
      <w:r w:rsidR="000E18BA">
        <w:rPr>
          <w:color w:val="002060"/>
          <w:sz w:val="28"/>
          <w:szCs w:val="28"/>
        </w:rPr>
        <w:tab/>
      </w:r>
    </w:p>
    <w:p w:rsidR="000E18BA" w:rsidRDefault="000E18BA" w:rsidP="000E18BA">
      <w:pPr>
        <w:spacing w:after="120"/>
        <w:rPr>
          <w:color w:val="002060"/>
          <w:sz w:val="28"/>
          <w:szCs w:val="28"/>
        </w:rPr>
      </w:pPr>
    </w:p>
    <w:p w:rsidR="000E18BA" w:rsidRDefault="000E18BA" w:rsidP="000E18BA">
      <w:pPr>
        <w:spacing w:after="120"/>
        <w:rPr>
          <w:color w:val="002060"/>
          <w:sz w:val="28"/>
          <w:szCs w:val="28"/>
        </w:rPr>
      </w:pPr>
    </w:p>
    <w:p w:rsidR="000E18BA" w:rsidRDefault="000E18BA" w:rsidP="000E18BA">
      <w:pPr>
        <w:spacing w:after="120"/>
        <w:rPr>
          <w:color w:val="002060"/>
          <w:sz w:val="28"/>
          <w:szCs w:val="28"/>
        </w:rPr>
      </w:pPr>
    </w:p>
    <w:p w:rsidR="000E18BA" w:rsidRDefault="000E18BA" w:rsidP="000E18BA">
      <w:pPr>
        <w:spacing w:after="120"/>
        <w:rPr>
          <w:color w:val="002060"/>
          <w:sz w:val="28"/>
          <w:szCs w:val="28"/>
        </w:rPr>
      </w:pPr>
    </w:p>
    <w:p w:rsidR="000E18BA" w:rsidRDefault="000E18BA" w:rsidP="000E18BA">
      <w:pPr>
        <w:spacing w:after="120"/>
        <w:rPr>
          <w:color w:val="002060"/>
          <w:sz w:val="28"/>
          <w:szCs w:val="28"/>
        </w:rPr>
      </w:pPr>
    </w:p>
    <w:p w:rsidR="000E18BA" w:rsidRPr="00733C1F" w:rsidRDefault="000E18BA" w:rsidP="000E18BA">
      <w:pPr>
        <w:spacing w:after="120"/>
        <w:rPr>
          <w:sz w:val="28"/>
          <w:szCs w:val="28"/>
        </w:rPr>
      </w:pPr>
      <w:r w:rsidRPr="00733C1F">
        <w:rPr>
          <w:color w:val="002060"/>
          <w:sz w:val="28"/>
          <w:szCs w:val="28"/>
        </w:rPr>
        <w:t>Réalisé par</w:t>
      </w:r>
      <w:r>
        <w:rPr>
          <w:sz w:val="28"/>
          <w:szCs w:val="28"/>
        </w:rPr>
        <w:t xml:space="preserve">       </w:t>
      </w:r>
      <w:proofErr w:type="gramStart"/>
      <w:r>
        <w:rPr>
          <w:sz w:val="28"/>
          <w:szCs w:val="28"/>
        </w:rPr>
        <w:t xml:space="preserve">   </w:t>
      </w:r>
      <w:r w:rsidRPr="00937224">
        <w:rPr>
          <w:color w:val="002060"/>
          <w:sz w:val="28"/>
          <w:szCs w:val="28"/>
        </w:rPr>
        <w:t>:</w:t>
      </w:r>
      <w:proofErr w:type="gramEnd"/>
      <w:r>
        <w:rPr>
          <w:sz w:val="28"/>
          <w:szCs w:val="28"/>
        </w:rPr>
        <w:t xml:space="preserve"> </w:t>
      </w:r>
      <w:r w:rsidRPr="006D14D6">
        <w:rPr>
          <w:rFonts w:asciiTheme="majorBidi" w:hAnsiTheme="majorBidi" w:cstheme="majorBidi"/>
          <w:sz w:val="32"/>
          <w:szCs w:val="32"/>
        </w:rPr>
        <w:t>Mohamed Amin Naimi</w:t>
      </w:r>
    </w:p>
    <w:p w:rsidR="000E18BA" w:rsidRPr="00733C1F" w:rsidRDefault="000E18BA" w:rsidP="000E18BA">
      <w:pPr>
        <w:spacing w:after="120"/>
        <w:rPr>
          <w:sz w:val="28"/>
          <w:szCs w:val="28"/>
        </w:rPr>
      </w:pPr>
      <w:r w:rsidRPr="00733C1F">
        <w:rPr>
          <w:color w:val="002060"/>
          <w:sz w:val="28"/>
          <w:szCs w:val="28"/>
        </w:rPr>
        <w:t xml:space="preserve">Encadré par      </w:t>
      </w:r>
      <w:proofErr w:type="gramStart"/>
      <w:r w:rsidRPr="00733C1F">
        <w:rPr>
          <w:color w:val="002060"/>
          <w:sz w:val="28"/>
          <w:szCs w:val="28"/>
        </w:rPr>
        <w:t xml:space="preserve">  </w:t>
      </w:r>
      <w:r w:rsidRPr="00937224">
        <w:rPr>
          <w:color w:val="002060"/>
          <w:sz w:val="28"/>
          <w:szCs w:val="28"/>
        </w:rPr>
        <w:t xml:space="preserve"> :</w:t>
      </w:r>
      <w:proofErr w:type="gramEnd"/>
      <w:r>
        <w:rPr>
          <w:sz w:val="28"/>
          <w:szCs w:val="28"/>
        </w:rPr>
        <w:t xml:space="preserve"> </w:t>
      </w:r>
      <w:r w:rsidRPr="006D14D6">
        <w:rPr>
          <w:rFonts w:asciiTheme="majorBidi" w:hAnsiTheme="majorBidi" w:cstheme="majorBidi"/>
          <w:sz w:val="32"/>
          <w:szCs w:val="32"/>
        </w:rPr>
        <w:t>Mr Lotfi Mazhoud</w:t>
      </w:r>
    </w:p>
    <w:p w:rsidR="000E18BA" w:rsidRPr="00733C1F" w:rsidRDefault="000E18BA" w:rsidP="000E18BA">
      <w:pPr>
        <w:spacing w:after="0"/>
        <w:rPr>
          <w:sz w:val="28"/>
          <w:szCs w:val="28"/>
        </w:rPr>
      </w:pPr>
      <w:r w:rsidRPr="00733C1F">
        <w:rPr>
          <w:color w:val="002060"/>
          <w:sz w:val="28"/>
          <w:szCs w:val="28"/>
        </w:rPr>
        <w:t xml:space="preserve">Période du stage </w:t>
      </w:r>
      <w:r w:rsidRPr="00937224">
        <w:rPr>
          <w:color w:val="002060"/>
          <w:sz w:val="28"/>
          <w:szCs w:val="28"/>
        </w:rPr>
        <w:t>:</w:t>
      </w:r>
      <w:r w:rsidRPr="00733C1F">
        <w:rPr>
          <w:sz w:val="28"/>
          <w:szCs w:val="28"/>
        </w:rPr>
        <w:t xml:space="preserve"> </w:t>
      </w:r>
      <w:r w:rsidRPr="006D14D6">
        <w:rPr>
          <w:rFonts w:asciiTheme="minorEastAsia" w:hAnsiTheme="minorEastAsia"/>
          <w:b/>
          <w:bCs/>
          <w:sz w:val="28"/>
          <w:szCs w:val="28"/>
        </w:rPr>
        <w:t>Du 10/01/202</w:t>
      </w:r>
      <w:r>
        <w:rPr>
          <w:rFonts w:asciiTheme="minorEastAsia" w:hAnsiTheme="minorEastAsia"/>
          <w:b/>
          <w:bCs/>
          <w:sz w:val="28"/>
          <w:szCs w:val="28"/>
        </w:rPr>
        <w:t>3</w:t>
      </w:r>
      <w:r w:rsidRPr="006D14D6">
        <w:rPr>
          <w:rFonts w:asciiTheme="minorEastAsia" w:hAnsiTheme="minorEastAsia"/>
          <w:b/>
          <w:bCs/>
          <w:sz w:val="28"/>
          <w:szCs w:val="28"/>
        </w:rPr>
        <w:t xml:space="preserve"> Au </w:t>
      </w:r>
      <w:r>
        <w:rPr>
          <w:rFonts w:asciiTheme="minorEastAsia" w:hAnsiTheme="minorEastAsia"/>
          <w:b/>
          <w:bCs/>
          <w:sz w:val="28"/>
          <w:szCs w:val="28"/>
        </w:rPr>
        <w:t>04</w:t>
      </w:r>
      <w:r w:rsidRPr="006D14D6">
        <w:rPr>
          <w:rFonts w:asciiTheme="minorEastAsia" w:hAnsiTheme="minorEastAsia"/>
          <w:b/>
          <w:bCs/>
          <w:sz w:val="28"/>
          <w:szCs w:val="28"/>
        </w:rPr>
        <w:t>/02/202</w:t>
      </w:r>
      <w:r>
        <w:rPr>
          <w:rFonts w:asciiTheme="minorEastAsia" w:hAnsiTheme="minorEastAsia"/>
          <w:b/>
          <w:bCs/>
          <w:sz w:val="28"/>
          <w:szCs w:val="28"/>
        </w:rPr>
        <w:t>3</w:t>
      </w:r>
    </w:p>
    <w:p w:rsidR="000E18BA" w:rsidRDefault="000E18BA" w:rsidP="000E18BA">
      <w:pPr>
        <w:spacing w:after="120"/>
        <w:rPr>
          <w:color w:val="002060"/>
          <w:sz w:val="28"/>
          <w:szCs w:val="28"/>
        </w:rPr>
      </w:pPr>
    </w:p>
    <w:p w:rsidR="000E18BA" w:rsidRPr="00733C1F" w:rsidRDefault="000E18BA" w:rsidP="000E18BA">
      <w:pPr>
        <w:spacing w:after="120"/>
        <w:rPr>
          <w:sz w:val="28"/>
          <w:szCs w:val="28"/>
        </w:rPr>
      </w:pPr>
      <w:r w:rsidRPr="00733C1F">
        <w:rPr>
          <w:color w:val="002060"/>
          <w:sz w:val="28"/>
          <w:szCs w:val="28"/>
        </w:rPr>
        <w:t>Organisme d’accueil</w:t>
      </w:r>
      <w:r w:rsidRPr="00733C1F">
        <w:rPr>
          <w:sz w:val="28"/>
          <w:szCs w:val="28"/>
        </w:rPr>
        <w:t xml:space="preserve"> </w:t>
      </w:r>
      <w:r w:rsidRPr="00937224">
        <w:rPr>
          <w:color w:val="002060"/>
          <w:sz w:val="28"/>
          <w:szCs w:val="28"/>
        </w:rPr>
        <w:t xml:space="preserve">: </w:t>
      </w:r>
      <w:r w:rsidRPr="006D14D6">
        <w:rPr>
          <w:rFonts w:asciiTheme="majorBidi" w:hAnsiTheme="majorBidi" w:cstheme="majorBidi"/>
          <w:sz w:val="32"/>
          <w:szCs w:val="32"/>
        </w:rPr>
        <w:t>les ciments De Bizerte</w:t>
      </w:r>
      <w:r w:rsidRPr="006D14D6">
        <w:rPr>
          <w:sz w:val="32"/>
          <w:szCs w:val="32"/>
        </w:rPr>
        <w:t xml:space="preserve"> </w:t>
      </w:r>
    </w:p>
    <w:p w:rsidR="000E18BA" w:rsidRPr="006D14D6" w:rsidRDefault="000E18BA" w:rsidP="000E18BA">
      <w:pPr>
        <w:spacing w:after="120"/>
        <w:rPr>
          <w:rFonts w:asciiTheme="majorBidi" w:hAnsiTheme="majorBidi" w:cstheme="majorBidi"/>
          <w:sz w:val="28"/>
          <w:szCs w:val="28"/>
        </w:rPr>
      </w:pPr>
      <w:r w:rsidRPr="00733C1F">
        <w:rPr>
          <w:color w:val="002060"/>
          <w:sz w:val="28"/>
          <w:szCs w:val="28"/>
        </w:rPr>
        <w:t xml:space="preserve">Adresse    </w:t>
      </w:r>
      <w:r w:rsidRPr="00733C1F">
        <w:rPr>
          <w:sz w:val="28"/>
          <w:szCs w:val="28"/>
        </w:rPr>
        <w:t xml:space="preserve">                </w:t>
      </w:r>
      <w:proofErr w:type="gramStart"/>
      <w:r w:rsidRPr="00733C1F">
        <w:rPr>
          <w:sz w:val="28"/>
          <w:szCs w:val="28"/>
        </w:rPr>
        <w:t xml:space="preserve">   </w:t>
      </w:r>
      <w:r w:rsidRPr="00937224">
        <w:rPr>
          <w:color w:val="002060"/>
          <w:sz w:val="28"/>
          <w:szCs w:val="28"/>
        </w:rPr>
        <w:t>:</w:t>
      </w:r>
      <w:proofErr w:type="gramEnd"/>
      <w:r>
        <w:rPr>
          <w:sz w:val="28"/>
          <w:szCs w:val="28"/>
        </w:rPr>
        <w:t xml:space="preserve"> </w:t>
      </w:r>
      <w:r w:rsidRPr="006D14D6">
        <w:rPr>
          <w:rFonts w:asciiTheme="majorBidi" w:hAnsiTheme="majorBidi" w:cstheme="majorBidi"/>
          <w:sz w:val="32"/>
          <w:szCs w:val="32"/>
        </w:rPr>
        <w:t>BP 53 – Baie de Sebra – 7018 Bizerte</w:t>
      </w:r>
    </w:p>
    <w:p w:rsidR="000E18BA" w:rsidRPr="00733C1F" w:rsidRDefault="000E18BA" w:rsidP="000E18BA">
      <w:pPr>
        <w:spacing w:after="120"/>
        <w:rPr>
          <w:sz w:val="28"/>
          <w:szCs w:val="28"/>
        </w:rPr>
      </w:pPr>
      <w:r w:rsidRPr="00733C1F">
        <w:rPr>
          <w:color w:val="002060"/>
          <w:sz w:val="28"/>
          <w:szCs w:val="28"/>
        </w:rPr>
        <w:t>Tel / Fax</w:t>
      </w:r>
      <w:r w:rsidRPr="00733C1F">
        <w:rPr>
          <w:sz w:val="28"/>
          <w:szCs w:val="28"/>
        </w:rPr>
        <w:t xml:space="preserve">                   </w:t>
      </w:r>
      <w:proofErr w:type="gramStart"/>
      <w:r w:rsidRPr="00733C1F">
        <w:rPr>
          <w:sz w:val="28"/>
          <w:szCs w:val="28"/>
        </w:rPr>
        <w:t xml:space="preserve">   </w:t>
      </w:r>
      <w:r w:rsidRPr="00937224">
        <w:rPr>
          <w:color w:val="002060"/>
          <w:sz w:val="28"/>
          <w:szCs w:val="28"/>
        </w:rPr>
        <w:t>:</w:t>
      </w:r>
      <w:proofErr w:type="gramEnd"/>
      <w:r w:rsidRPr="00937224">
        <w:rPr>
          <w:color w:val="002060"/>
          <w:sz w:val="28"/>
          <w:szCs w:val="28"/>
        </w:rPr>
        <w:t xml:space="preserve"> </w:t>
      </w:r>
      <w:r w:rsidRPr="006D14D6">
        <w:rPr>
          <w:rFonts w:asciiTheme="minorEastAsia" w:hAnsiTheme="minorEastAsia"/>
          <w:b/>
          <w:bCs/>
          <w:sz w:val="28"/>
          <w:szCs w:val="28"/>
        </w:rPr>
        <w:t>72 510 003</w:t>
      </w:r>
    </w:p>
    <w:p w:rsidR="000E18BA" w:rsidRPr="00733C1F" w:rsidRDefault="000E18BA" w:rsidP="000E18BA">
      <w:pPr>
        <w:rPr>
          <w:sz w:val="28"/>
          <w:szCs w:val="28"/>
        </w:rPr>
      </w:pPr>
      <w:r w:rsidRPr="0080727B">
        <w:rPr>
          <w:color w:val="002060"/>
          <w:sz w:val="28"/>
          <w:szCs w:val="28"/>
        </w:rPr>
        <w:t xml:space="preserve">Email  </w:t>
      </w:r>
      <w:r w:rsidRPr="0080727B">
        <w:rPr>
          <w:sz w:val="28"/>
          <w:szCs w:val="28"/>
        </w:rPr>
        <w:t xml:space="preserve">  </w:t>
      </w:r>
      <w:r w:rsidRPr="00733C1F">
        <w:rPr>
          <w:sz w:val="28"/>
          <w:szCs w:val="28"/>
        </w:rPr>
        <w:t xml:space="preserve">                    </w:t>
      </w:r>
      <w:proofErr w:type="gramStart"/>
      <w:r w:rsidRPr="00733C1F">
        <w:rPr>
          <w:sz w:val="28"/>
          <w:szCs w:val="28"/>
        </w:rPr>
        <w:t xml:space="preserve">   </w:t>
      </w:r>
      <w:r w:rsidRPr="00937224">
        <w:rPr>
          <w:color w:val="002060"/>
          <w:sz w:val="28"/>
          <w:szCs w:val="28"/>
        </w:rPr>
        <w:t>:</w:t>
      </w:r>
      <w:proofErr w:type="gramEnd"/>
      <w:r w:rsidRPr="00937224">
        <w:rPr>
          <w:color w:val="002060"/>
          <w:sz w:val="28"/>
          <w:szCs w:val="28"/>
        </w:rPr>
        <w:t xml:space="preserve"> </w:t>
      </w:r>
      <w:r w:rsidRPr="006D14D6">
        <w:rPr>
          <w:rFonts w:asciiTheme="majorBidi" w:hAnsiTheme="majorBidi" w:cstheme="majorBidi"/>
          <w:sz w:val="32"/>
          <w:szCs w:val="32"/>
        </w:rPr>
        <w:t>boc@scb.ind.tn</w:t>
      </w:r>
    </w:p>
    <w:p w:rsidR="000E18BA" w:rsidRDefault="00000000" w:rsidP="000E18BA">
      <w:r>
        <w:rPr>
          <w:noProof/>
          <w:lang w:eastAsia="zh-CN"/>
        </w:rPr>
        <w:pict>
          <v:shape id="_x0000_s2102" type="#_x0000_t202" style="position:absolute;margin-left:103pt;margin-top:42.45pt;width:219.75pt;height:36.75pt;z-index:251661312" stroked="f">
            <v:textbox style="mso-next-textbox:#_x0000_s2102">
              <w:txbxContent>
                <w:p w:rsidR="000E18BA" w:rsidRPr="00937224" w:rsidRDefault="000E18BA" w:rsidP="000E18BA">
                  <w:pPr>
                    <w:spacing w:before="120" w:after="240"/>
                    <w:jc w:val="center"/>
                    <w:rPr>
                      <w:rFonts w:ascii="Calisto MT" w:hAnsi="Calisto MT"/>
                      <w:color w:val="17365D" w:themeColor="text2" w:themeShade="BF"/>
                      <w:sz w:val="28"/>
                      <w:szCs w:val="28"/>
                    </w:rPr>
                  </w:pPr>
                  <w:r w:rsidRPr="00937224">
                    <w:rPr>
                      <w:rFonts w:ascii="Calisto MT" w:hAnsi="Calisto MT"/>
                      <w:color w:val="17365D" w:themeColor="text2" w:themeShade="BF"/>
                      <w:sz w:val="28"/>
                      <w:szCs w:val="28"/>
                    </w:rPr>
                    <w:t>Année Universitaire : 202</w:t>
                  </w:r>
                  <w:r>
                    <w:rPr>
                      <w:rFonts w:ascii="Calisto MT" w:hAnsi="Calisto MT"/>
                      <w:color w:val="17365D" w:themeColor="text2" w:themeShade="BF"/>
                      <w:sz w:val="28"/>
                      <w:szCs w:val="28"/>
                    </w:rPr>
                    <w:t>2</w:t>
                  </w:r>
                  <w:r w:rsidRPr="00937224">
                    <w:rPr>
                      <w:rFonts w:ascii="Calisto MT" w:hAnsi="Calisto MT"/>
                      <w:color w:val="17365D" w:themeColor="text2" w:themeShade="BF"/>
                      <w:sz w:val="28"/>
                      <w:szCs w:val="28"/>
                    </w:rPr>
                    <w:t>-202</w:t>
                  </w:r>
                  <w:r>
                    <w:rPr>
                      <w:rFonts w:ascii="Calisto MT" w:hAnsi="Calisto MT"/>
                      <w:color w:val="17365D" w:themeColor="text2" w:themeShade="BF"/>
                      <w:sz w:val="28"/>
                      <w:szCs w:val="28"/>
                    </w:rPr>
                    <w:t>3</w:t>
                  </w:r>
                </w:p>
                <w:p w:rsidR="000E18BA" w:rsidRDefault="000E18BA" w:rsidP="000E18BA"/>
              </w:txbxContent>
            </v:textbox>
          </v:shape>
        </w:pict>
      </w:r>
      <w:r w:rsidR="000E18BA">
        <w:t xml:space="preserve">                     </w:t>
      </w:r>
    </w:p>
    <w:p w:rsidR="00380FF0" w:rsidRDefault="00380FF0" w:rsidP="00380FF0">
      <w:pPr>
        <w:spacing w:before="240" w:after="240"/>
        <w:jc w:val="center"/>
        <w:rPr>
          <w:rFonts w:asciiTheme="majorBidi" w:hAnsiTheme="majorBidi" w:cstheme="majorBidi"/>
          <w:b/>
          <w:bCs/>
          <w:color w:val="FF0000"/>
          <w:sz w:val="40"/>
          <w:szCs w:val="40"/>
        </w:rPr>
      </w:pPr>
      <w:r w:rsidRPr="00A752C4">
        <w:rPr>
          <w:rFonts w:asciiTheme="majorBidi" w:hAnsiTheme="majorBidi" w:cstheme="majorBidi"/>
          <w:b/>
          <w:bCs/>
          <w:color w:val="FF0000"/>
          <w:sz w:val="40"/>
          <w:szCs w:val="40"/>
        </w:rPr>
        <w:lastRenderedPageBreak/>
        <w:t xml:space="preserve">Remerciements </w:t>
      </w:r>
    </w:p>
    <w:p w:rsidR="003674D9" w:rsidRDefault="003674D9" w:rsidP="007E5827">
      <w:pPr>
        <w:rPr>
          <w:rFonts w:asciiTheme="majorBidi" w:hAnsiTheme="majorBidi" w:cstheme="majorBidi"/>
          <w:b/>
          <w:bCs/>
          <w:color w:val="FF0000"/>
        </w:rPr>
      </w:pPr>
    </w:p>
    <w:p w:rsidR="007E5827" w:rsidRPr="003674D9" w:rsidRDefault="007E5827" w:rsidP="00500D87">
      <w:pPr>
        <w:spacing w:line="360" w:lineRule="auto"/>
        <w:ind w:left="284" w:firstLine="709"/>
        <w:rPr>
          <w:rFonts w:asciiTheme="majorBidi" w:hAnsiTheme="majorBidi" w:cstheme="majorBidi"/>
          <w:sz w:val="24"/>
          <w:szCs w:val="24"/>
        </w:rPr>
      </w:pPr>
      <w:r w:rsidRPr="003674D9">
        <w:rPr>
          <w:rFonts w:asciiTheme="majorBidi" w:hAnsiTheme="majorBidi" w:cstheme="majorBidi"/>
          <w:sz w:val="24"/>
          <w:szCs w:val="24"/>
        </w:rPr>
        <w:t>Ce rapport est le fruit du mois de stage que j'ai eu le plaisir de passer au sein du département informatique de la société Les ciments de Bizerte (SCB).</w:t>
      </w:r>
    </w:p>
    <w:p w:rsidR="007E5827" w:rsidRPr="003674D9" w:rsidRDefault="007E5827" w:rsidP="00500D87">
      <w:pPr>
        <w:spacing w:line="360" w:lineRule="auto"/>
        <w:rPr>
          <w:rFonts w:asciiTheme="majorBidi" w:hAnsiTheme="majorBidi" w:cstheme="majorBidi"/>
          <w:sz w:val="24"/>
          <w:szCs w:val="24"/>
        </w:rPr>
      </w:pPr>
      <w:r w:rsidRPr="003674D9">
        <w:rPr>
          <w:rFonts w:asciiTheme="majorBidi" w:hAnsiTheme="majorBidi" w:cstheme="majorBidi"/>
          <w:sz w:val="24"/>
          <w:szCs w:val="24"/>
        </w:rPr>
        <w:t>A l'issu de ce travail, j'aimerai exprimer ma reconnaissance et mes sincères remerciements à tous ceux qui m'ont apporté leur soutien pendant la période de stage plus particulièrement à :</w:t>
      </w:r>
    </w:p>
    <w:p w:rsidR="007E5827" w:rsidRPr="003674D9" w:rsidRDefault="007E5827" w:rsidP="00500D87">
      <w:pPr>
        <w:spacing w:line="360" w:lineRule="auto"/>
        <w:rPr>
          <w:rFonts w:asciiTheme="majorBidi" w:hAnsiTheme="majorBidi" w:cstheme="majorBidi"/>
          <w:sz w:val="24"/>
          <w:szCs w:val="24"/>
        </w:rPr>
      </w:pPr>
      <w:r w:rsidRPr="003674D9">
        <w:rPr>
          <w:rFonts w:asciiTheme="majorBidi" w:hAnsiTheme="majorBidi" w:cstheme="majorBidi"/>
          <w:sz w:val="24"/>
          <w:szCs w:val="24"/>
        </w:rPr>
        <w:t xml:space="preserve">Mon encadreur Mr Lotfi MAZZHOUD responsable du département informatique qui m'a accompagnée tout au long de cette expérience professionnelle, l'ensemble des employés de la SCB pour toute aide qu'ils ont pu me prodiguer au </w:t>
      </w:r>
      <w:proofErr w:type="gramStart"/>
      <w:r w:rsidRPr="003674D9">
        <w:rPr>
          <w:rFonts w:asciiTheme="majorBidi" w:hAnsiTheme="majorBidi" w:cstheme="majorBidi"/>
          <w:sz w:val="24"/>
          <w:szCs w:val="24"/>
        </w:rPr>
        <w:t>cour</w:t>
      </w:r>
      <w:proofErr w:type="gramEnd"/>
      <w:r w:rsidRPr="003674D9">
        <w:rPr>
          <w:rFonts w:asciiTheme="majorBidi" w:hAnsiTheme="majorBidi" w:cstheme="majorBidi"/>
          <w:sz w:val="24"/>
          <w:szCs w:val="24"/>
        </w:rPr>
        <w:t xml:space="preserve"> de cette expérience.</w:t>
      </w:r>
    </w:p>
    <w:p w:rsidR="00606A19" w:rsidRPr="003674D9" w:rsidRDefault="007E5827" w:rsidP="00500D87">
      <w:pPr>
        <w:spacing w:line="360" w:lineRule="auto"/>
        <w:rPr>
          <w:rFonts w:asciiTheme="majorBidi" w:hAnsiTheme="majorBidi" w:cstheme="majorBidi"/>
          <w:sz w:val="24"/>
          <w:szCs w:val="24"/>
        </w:rPr>
      </w:pPr>
      <w:r w:rsidRPr="003674D9">
        <w:rPr>
          <w:rFonts w:asciiTheme="majorBidi" w:hAnsiTheme="majorBidi" w:cstheme="majorBidi"/>
          <w:sz w:val="24"/>
          <w:szCs w:val="24"/>
        </w:rPr>
        <w:t xml:space="preserve"> Et enfin je remercie toutes les personnes et qui ont contribué de près ou de loin à l'élaboration de ce travail.</w:t>
      </w:r>
    </w:p>
    <w:p w:rsidR="00A61012" w:rsidRDefault="00A61012" w:rsidP="00A61012">
      <w:pPr>
        <w:jc w:val="center"/>
      </w:pPr>
    </w:p>
    <w:p w:rsidR="00A61012" w:rsidRDefault="00A61012" w:rsidP="00A61012">
      <w:pPr>
        <w:jc w:val="center"/>
      </w:pPr>
    </w:p>
    <w:p w:rsidR="00500D87" w:rsidRDefault="00500D87" w:rsidP="00A61012">
      <w:pPr>
        <w:jc w:val="center"/>
      </w:pPr>
    </w:p>
    <w:p w:rsidR="00AF3AC7" w:rsidRDefault="00AF3AC7" w:rsidP="00AF3AC7"/>
    <w:p w:rsidR="00AF3AC7" w:rsidRDefault="008C6D73">
      <w:r>
        <w:rPr>
          <w:noProof/>
        </w:rPr>
        <w:pict>
          <v:shape id="_x0000_s2218" type="#_x0000_t202" style="position:absolute;margin-left:487.2pt;margin-top:362.1pt;width:23.15pt;height:29.15pt;z-index:251796480;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w:t>
                  </w:r>
                </w:p>
              </w:txbxContent>
            </v:textbox>
            <w10:wrap type="square"/>
          </v:shape>
        </w:pict>
      </w:r>
      <w:r w:rsidR="00AF3AC7">
        <w:br w:type="page"/>
      </w:r>
    </w:p>
    <w:sdt>
      <w:sdtPr>
        <w:id w:val="-1113206771"/>
        <w:docPartObj>
          <w:docPartGallery w:val="Table of Contents"/>
          <w:docPartUnique/>
        </w:docPartObj>
      </w:sdtPr>
      <w:sdtEndPr>
        <w:rPr>
          <w:rFonts w:asciiTheme="minorHAnsi" w:eastAsiaTheme="minorEastAsia" w:hAnsiTheme="minorHAnsi" w:cstheme="minorBidi"/>
          <w:b/>
          <w:bCs/>
          <w:color w:val="auto"/>
          <w:sz w:val="22"/>
          <w:szCs w:val="22"/>
          <w:lang w:eastAsia="zh-TW"/>
        </w:rPr>
      </w:sdtEndPr>
      <w:sdtContent>
        <w:p w:rsidR="008E1377" w:rsidRDefault="008E1377">
          <w:pPr>
            <w:pStyle w:val="En-ttedetabledesmatires"/>
          </w:pPr>
          <w:r>
            <w:t>Table des matières</w:t>
          </w:r>
        </w:p>
        <w:p w:rsidR="00293803" w:rsidRDefault="008E1377">
          <w:pPr>
            <w:pStyle w:val="TM1"/>
            <w:rPr>
              <w:rFonts w:asciiTheme="minorHAnsi" w:hAnsiTheme="minorHAnsi" w:cstheme="minorBidi"/>
            </w:rPr>
          </w:pPr>
          <w:r>
            <w:fldChar w:fldCharType="begin"/>
          </w:r>
          <w:r>
            <w:instrText xml:space="preserve"> TOC \o "1-3" \h \z \u </w:instrText>
          </w:r>
          <w:r>
            <w:fldChar w:fldCharType="separate"/>
          </w:r>
          <w:hyperlink w:anchor="_Toc128124226" w:history="1">
            <w:r w:rsidR="00293803" w:rsidRPr="00D85A8F">
              <w:rPr>
                <w:rStyle w:val="Lienhypertexte"/>
              </w:rPr>
              <w:t>Liste des figures</w:t>
            </w:r>
            <w:r w:rsidR="00293803">
              <w:rPr>
                <w:webHidden/>
              </w:rPr>
              <w:tab/>
            </w:r>
            <w:r w:rsidR="00293803">
              <w:rPr>
                <w:webHidden/>
              </w:rPr>
              <w:fldChar w:fldCharType="begin"/>
            </w:r>
            <w:r w:rsidR="00293803">
              <w:rPr>
                <w:webHidden/>
              </w:rPr>
              <w:instrText xml:space="preserve"> PAGEREF _Toc128124226 \h </w:instrText>
            </w:r>
            <w:r w:rsidR="00293803">
              <w:rPr>
                <w:webHidden/>
              </w:rPr>
            </w:r>
            <w:r w:rsidR="00293803">
              <w:rPr>
                <w:webHidden/>
              </w:rPr>
              <w:fldChar w:fldCharType="separate"/>
            </w:r>
            <w:r w:rsidR="00293803">
              <w:rPr>
                <w:webHidden/>
              </w:rPr>
              <w:t>3</w:t>
            </w:r>
            <w:r w:rsidR="00293803">
              <w:rPr>
                <w:webHidden/>
              </w:rPr>
              <w:fldChar w:fldCharType="end"/>
            </w:r>
          </w:hyperlink>
        </w:p>
        <w:p w:rsidR="00293803" w:rsidRDefault="00293803">
          <w:pPr>
            <w:pStyle w:val="TM1"/>
            <w:rPr>
              <w:rFonts w:asciiTheme="minorHAnsi" w:hAnsiTheme="minorHAnsi" w:cstheme="minorBidi"/>
            </w:rPr>
          </w:pPr>
          <w:hyperlink w:anchor="_Toc128124228" w:history="1">
            <w:r w:rsidRPr="00D85A8F">
              <w:rPr>
                <w:rStyle w:val="Lienhypertexte"/>
              </w:rPr>
              <w:t>Introduction Générale</w:t>
            </w:r>
            <w:r>
              <w:rPr>
                <w:webHidden/>
              </w:rPr>
              <w:tab/>
            </w:r>
            <w:r>
              <w:rPr>
                <w:webHidden/>
              </w:rPr>
              <w:fldChar w:fldCharType="begin"/>
            </w:r>
            <w:r>
              <w:rPr>
                <w:webHidden/>
              </w:rPr>
              <w:instrText xml:space="preserve"> PAGEREF _Toc128124228 \h </w:instrText>
            </w:r>
            <w:r>
              <w:rPr>
                <w:webHidden/>
              </w:rPr>
            </w:r>
            <w:r>
              <w:rPr>
                <w:webHidden/>
              </w:rPr>
              <w:fldChar w:fldCharType="separate"/>
            </w:r>
            <w:r>
              <w:rPr>
                <w:webHidden/>
              </w:rPr>
              <w:t>5</w:t>
            </w:r>
            <w:r>
              <w:rPr>
                <w:webHidden/>
              </w:rPr>
              <w:fldChar w:fldCharType="end"/>
            </w:r>
          </w:hyperlink>
        </w:p>
        <w:p w:rsidR="00293803" w:rsidRDefault="00293803">
          <w:pPr>
            <w:pStyle w:val="TM1"/>
            <w:rPr>
              <w:rFonts w:asciiTheme="minorHAnsi" w:hAnsiTheme="minorHAnsi" w:cstheme="minorBidi"/>
            </w:rPr>
          </w:pPr>
          <w:hyperlink w:anchor="_Toc128124229" w:history="1">
            <w:r w:rsidRPr="00D85A8F">
              <w:rPr>
                <w:rStyle w:val="Lienhypertexte"/>
              </w:rPr>
              <w:t>Chapitre 1 : Etude de l'organisme du stage</w:t>
            </w:r>
            <w:r>
              <w:rPr>
                <w:webHidden/>
              </w:rPr>
              <w:tab/>
            </w:r>
            <w:r w:rsidR="00C8640F">
              <w:rPr>
                <w:webHidden/>
              </w:rPr>
              <w:t>6</w:t>
            </w:r>
          </w:hyperlink>
        </w:p>
        <w:p w:rsidR="00293803" w:rsidRDefault="00293803">
          <w:pPr>
            <w:pStyle w:val="TM2"/>
            <w:tabs>
              <w:tab w:val="right" w:leader="dot" w:pos="9062"/>
            </w:tabs>
            <w:rPr>
              <w:rFonts w:cstheme="minorBidi"/>
              <w:noProof/>
            </w:rPr>
          </w:pPr>
          <w:hyperlink w:anchor="_Toc128124230" w:history="1">
            <w:r w:rsidRPr="00D85A8F">
              <w:rPr>
                <w:rStyle w:val="Lienhypertexte"/>
                <w:noProof/>
              </w:rPr>
              <w:t>Introduction :</w:t>
            </w:r>
            <w:r>
              <w:rPr>
                <w:noProof/>
                <w:webHidden/>
              </w:rPr>
              <w:tab/>
            </w:r>
            <w:r w:rsidR="00C8640F">
              <w:rPr>
                <w:noProof/>
                <w:webHidden/>
              </w:rPr>
              <w:t>6</w:t>
            </w:r>
          </w:hyperlink>
        </w:p>
        <w:p w:rsidR="00293803" w:rsidRDefault="00293803">
          <w:pPr>
            <w:pStyle w:val="TM2"/>
            <w:tabs>
              <w:tab w:val="right" w:leader="dot" w:pos="9062"/>
            </w:tabs>
            <w:rPr>
              <w:rFonts w:cstheme="minorBidi"/>
              <w:noProof/>
            </w:rPr>
          </w:pPr>
          <w:hyperlink w:anchor="_Toc128124231" w:history="1">
            <w:r w:rsidRPr="00D85A8F">
              <w:rPr>
                <w:rStyle w:val="Lienhypertexte"/>
                <w:noProof/>
              </w:rPr>
              <w:t>1.1. Présentation de l’organisme :</w:t>
            </w:r>
            <w:r>
              <w:rPr>
                <w:noProof/>
                <w:webHidden/>
              </w:rPr>
              <w:tab/>
            </w:r>
            <w:r w:rsidR="00C8640F">
              <w:rPr>
                <w:noProof/>
                <w:webHidden/>
              </w:rPr>
              <w:t>6</w:t>
            </w:r>
          </w:hyperlink>
        </w:p>
        <w:p w:rsidR="00293803" w:rsidRDefault="00293803">
          <w:pPr>
            <w:pStyle w:val="TM2"/>
            <w:tabs>
              <w:tab w:val="right" w:leader="dot" w:pos="9062"/>
            </w:tabs>
            <w:rPr>
              <w:rFonts w:cstheme="minorBidi"/>
              <w:noProof/>
            </w:rPr>
          </w:pPr>
          <w:hyperlink w:anchor="_Toc128124232" w:history="1">
            <w:r w:rsidRPr="00D85A8F">
              <w:rPr>
                <w:rStyle w:val="Lienhypertexte"/>
                <w:noProof/>
              </w:rPr>
              <w:t>1.2. Organigramme de l'organisme :</w:t>
            </w:r>
            <w:r>
              <w:rPr>
                <w:noProof/>
                <w:webHidden/>
              </w:rPr>
              <w:tab/>
            </w:r>
            <w:r w:rsidR="00C8640F">
              <w:rPr>
                <w:noProof/>
                <w:webHidden/>
              </w:rPr>
              <w:t>7</w:t>
            </w:r>
          </w:hyperlink>
        </w:p>
        <w:p w:rsidR="00293803" w:rsidRDefault="00293803">
          <w:pPr>
            <w:pStyle w:val="TM2"/>
            <w:tabs>
              <w:tab w:val="right" w:leader="dot" w:pos="9062"/>
            </w:tabs>
            <w:rPr>
              <w:rFonts w:cstheme="minorBidi"/>
              <w:noProof/>
            </w:rPr>
          </w:pPr>
          <w:hyperlink w:anchor="_Toc128124233" w:history="1">
            <w:r w:rsidRPr="00D85A8F">
              <w:rPr>
                <w:rStyle w:val="Lienhypertexte"/>
                <w:noProof/>
              </w:rPr>
              <w:t>1.3. Description de la structure concernée par le stage :</w:t>
            </w:r>
            <w:r>
              <w:rPr>
                <w:noProof/>
                <w:webHidden/>
              </w:rPr>
              <w:tab/>
              <w:t>8</w:t>
            </w:r>
          </w:hyperlink>
        </w:p>
        <w:p w:rsidR="00293803" w:rsidRDefault="00293803">
          <w:pPr>
            <w:pStyle w:val="TM2"/>
            <w:tabs>
              <w:tab w:val="right" w:leader="dot" w:pos="9062"/>
            </w:tabs>
            <w:rPr>
              <w:rFonts w:cstheme="minorBidi"/>
              <w:noProof/>
            </w:rPr>
          </w:pPr>
          <w:hyperlink w:anchor="_Toc128124234" w:history="1">
            <w:r w:rsidRPr="00D85A8F">
              <w:rPr>
                <w:rStyle w:val="Lienhypertexte"/>
                <w:noProof/>
              </w:rPr>
              <w:t>1.4. Présentation du thème du stage</w:t>
            </w:r>
            <w:r>
              <w:rPr>
                <w:noProof/>
                <w:webHidden/>
              </w:rPr>
              <w:tab/>
              <w:t>9</w:t>
            </w:r>
          </w:hyperlink>
        </w:p>
        <w:p w:rsidR="00293803" w:rsidRDefault="00293803">
          <w:pPr>
            <w:pStyle w:val="TM2"/>
            <w:tabs>
              <w:tab w:val="right" w:leader="dot" w:pos="9062"/>
            </w:tabs>
            <w:rPr>
              <w:rFonts w:cstheme="minorBidi"/>
              <w:noProof/>
            </w:rPr>
          </w:pPr>
          <w:hyperlink w:anchor="_Toc128124235" w:history="1">
            <w:r w:rsidRPr="00D85A8F">
              <w:rPr>
                <w:rStyle w:val="Lienhypertexte"/>
                <w:noProof/>
              </w:rPr>
              <w:t>Conclusion :</w:t>
            </w:r>
            <w:r>
              <w:rPr>
                <w:noProof/>
                <w:webHidden/>
              </w:rPr>
              <w:tab/>
              <w:t>10</w:t>
            </w:r>
          </w:hyperlink>
        </w:p>
        <w:p w:rsidR="00293803" w:rsidRDefault="00293803">
          <w:pPr>
            <w:pStyle w:val="TM1"/>
            <w:rPr>
              <w:rFonts w:asciiTheme="minorHAnsi" w:hAnsiTheme="minorHAnsi" w:cstheme="minorBidi"/>
            </w:rPr>
          </w:pPr>
          <w:hyperlink w:anchor="_Toc128124236" w:history="1">
            <w:r w:rsidRPr="00D85A8F">
              <w:rPr>
                <w:rStyle w:val="Lienhypertexte"/>
              </w:rPr>
              <w:t>Chapitre 2 : Etude préalable</w:t>
            </w:r>
            <w:r>
              <w:rPr>
                <w:webHidden/>
              </w:rPr>
              <w:tab/>
              <w:t>11</w:t>
            </w:r>
          </w:hyperlink>
        </w:p>
        <w:p w:rsidR="00293803" w:rsidRDefault="00293803">
          <w:pPr>
            <w:pStyle w:val="TM2"/>
            <w:tabs>
              <w:tab w:val="right" w:leader="dot" w:pos="9062"/>
            </w:tabs>
            <w:rPr>
              <w:rFonts w:cstheme="minorBidi"/>
              <w:noProof/>
            </w:rPr>
          </w:pPr>
          <w:hyperlink w:anchor="_Toc128124237" w:history="1">
            <w:r w:rsidRPr="00D85A8F">
              <w:rPr>
                <w:rStyle w:val="Lienhypertexte"/>
                <w:noProof/>
              </w:rPr>
              <w:t>Introduction :</w:t>
            </w:r>
            <w:r>
              <w:rPr>
                <w:noProof/>
                <w:webHidden/>
              </w:rPr>
              <w:tab/>
              <w:t>11</w:t>
            </w:r>
          </w:hyperlink>
        </w:p>
        <w:p w:rsidR="00293803" w:rsidRDefault="00293803">
          <w:pPr>
            <w:pStyle w:val="TM2"/>
            <w:tabs>
              <w:tab w:val="right" w:leader="dot" w:pos="9062"/>
            </w:tabs>
            <w:rPr>
              <w:rFonts w:cstheme="minorBidi"/>
              <w:noProof/>
            </w:rPr>
          </w:pPr>
          <w:hyperlink w:anchor="_Toc128124238" w:history="1">
            <w:r w:rsidRPr="00D85A8F">
              <w:rPr>
                <w:rStyle w:val="Lienhypertexte"/>
                <w:noProof/>
              </w:rPr>
              <w:t>2.1. Description de l’existant :</w:t>
            </w:r>
            <w:r>
              <w:rPr>
                <w:noProof/>
                <w:webHidden/>
              </w:rPr>
              <w:tab/>
              <w:t>11</w:t>
            </w:r>
          </w:hyperlink>
        </w:p>
        <w:p w:rsidR="00293803" w:rsidRDefault="00293803">
          <w:pPr>
            <w:pStyle w:val="TM2"/>
            <w:tabs>
              <w:tab w:val="right" w:leader="dot" w:pos="9062"/>
            </w:tabs>
            <w:rPr>
              <w:rFonts w:cstheme="minorBidi"/>
              <w:noProof/>
            </w:rPr>
          </w:pPr>
          <w:hyperlink w:anchor="_Toc128124239" w:history="1">
            <w:r w:rsidRPr="00D85A8F">
              <w:rPr>
                <w:rStyle w:val="Lienhypertexte"/>
                <w:noProof/>
              </w:rPr>
              <w:t>2.2. Critiques de l’existant :</w:t>
            </w:r>
            <w:r>
              <w:rPr>
                <w:noProof/>
                <w:webHidden/>
              </w:rPr>
              <w:tab/>
              <w:t>11</w:t>
            </w:r>
          </w:hyperlink>
        </w:p>
        <w:p w:rsidR="00293803" w:rsidRDefault="00293803">
          <w:pPr>
            <w:pStyle w:val="TM2"/>
            <w:tabs>
              <w:tab w:val="right" w:leader="dot" w:pos="9062"/>
            </w:tabs>
            <w:rPr>
              <w:rFonts w:cstheme="minorBidi"/>
              <w:noProof/>
            </w:rPr>
          </w:pPr>
          <w:hyperlink w:anchor="_Toc128124240" w:history="1">
            <w:r w:rsidRPr="00D85A8F">
              <w:rPr>
                <w:rStyle w:val="Lienhypertexte"/>
                <w:noProof/>
              </w:rPr>
              <w:t>2.3. Solutions proposées :</w:t>
            </w:r>
            <w:r>
              <w:rPr>
                <w:noProof/>
                <w:webHidden/>
              </w:rPr>
              <w:tab/>
              <w:t>12</w:t>
            </w:r>
          </w:hyperlink>
        </w:p>
        <w:p w:rsidR="00293803" w:rsidRDefault="00293803">
          <w:pPr>
            <w:pStyle w:val="TM2"/>
            <w:tabs>
              <w:tab w:val="right" w:leader="dot" w:pos="9062"/>
            </w:tabs>
            <w:rPr>
              <w:rFonts w:cstheme="minorBidi"/>
              <w:noProof/>
            </w:rPr>
          </w:pPr>
          <w:hyperlink w:anchor="_Toc128124241" w:history="1">
            <w:r w:rsidRPr="00D85A8F">
              <w:rPr>
                <w:rStyle w:val="Lienhypertexte"/>
                <w:noProof/>
              </w:rPr>
              <w:t>2.4. Description détaillée de la solution finale :</w:t>
            </w:r>
            <w:r>
              <w:rPr>
                <w:noProof/>
                <w:webHidden/>
              </w:rPr>
              <w:tab/>
              <w:t>12</w:t>
            </w:r>
          </w:hyperlink>
        </w:p>
        <w:p w:rsidR="00293803" w:rsidRDefault="00293803">
          <w:pPr>
            <w:pStyle w:val="TM2"/>
            <w:tabs>
              <w:tab w:val="right" w:leader="dot" w:pos="9062"/>
            </w:tabs>
            <w:rPr>
              <w:rFonts w:cstheme="minorBidi"/>
              <w:noProof/>
            </w:rPr>
          </w:pPr>
          <w:hyperlink w:anchor="_Toc128124242" w:history="1">
            <w:r w:rsidRPr="00D85A8F">
              <w:rPr>
                <w:rStyle w:val="Lienhypertexte"/>
                <w:noProof/>
              </w:rPr>
              <w:t>Conclusion</w:t>
            </w:r>
            <w:r>
              <w:rPr>
                <w:noProof/>
                <w:webHidden/>
              </w:rPr>
              <w:tab/>
              <w:t>16</w:t>
            </w:r>
          </w:hyperlink>
        </w:p>
        <w:p w:rsidR="00293803" w:rsidRDefault="00293803">
          <w:pPr>
            <w:pStyle w:val="TM1"/>
            <w:rPr>
              <w:rFonts w:asciiTheme="minorHAnsi" w:hAnsiTheme="minorHAnsi" w:cstheme="minorBidi"/>
            </w:rPr>
          </w:pPr>
          <w:hyperlink w:anchor="_Toc128124243" w:history="1">
            <w:r w:rsidRPr="00D85A8F">
              <w:rPr>
                <w:rStyle w:val="Lienhypertexte"/>
              </w:rPr>
              <w:t>Chapitre 3 : Réalisation</w:t>
            </w:r>
            <w:r>
              <w:rPr>
                <w:webHidden/>
              </w:rPr>
              <w:tab/>
              <w:t>17</w:t>
            </w:r>
          </w:hyperlink>
        </w:p>
        <w:p w:rsidR="00293803" w:rsidRDefault="00293803">
          <w:pPr>
            <w:pStyle w:val="TM2"/>
            <w:tabs>
              <w:tab w:val="right" w:leader="dot" w:pos="9062"/>
            </w:tabs>
            <w:rPr>
              <w:rFonts w:cstheme="minorBidi"/>
              <w:noProof/>
            </w:rPr>
          </w:pPr>
          <w:hyperlink w:anchor="_Toc128124244" w:history="1">
            <w:r w:rsidRPr="00D85A8F">
              <w:rPr>
                <w:rStyle w:val="Lienhypertexte"/>
                <w:noProof/>
              </w:rPr>
              <w:t>Introduction :</w:t>
            </w:r>
            <w:r>
              <w:rPr>
                <w:noProof/>
                <w:webHidden/>
              </w:rPr>
              <w:tab/>
              <w:t>17</w:t>
            </w:r>
          </w:hyperlink>
        </w:p>
        <w:p w:rsidR="00293803" w:rsidRDefault="00293803">
          <w:pPr>
            <w:pStyle w:val="TM2"/>
            <w:tabs>
              <w:tab w:val="right" w:leader="dot" w:pos="9062"/>
            </w:tabs>
            <w:rPr>
              <w:rFonts w:cstheme="minorBidi"/>
              <w:noProof/>
            </w:rPr>
          </w:pPr>
          <w:hyperlink w:anchor="_Toc128124245" w:history="1">
            <w:r w:rsidRPr="00D85A8F">
              <w:rPr>
                <w:rStyle w:val="Lienhypertexte"/>
                <w:noProof/>
              </w:rPr>
              <w:t>3.1. Environnement matériel :</w:t>
            </w:r>
            <w:r>
              <w:rPr>
                <w:noProof/>
                <w:webHidden/>
              </w:rPr>
              <w:tab/>
              <w:t>17</w:t>
            </w:r>
          </w:hyperlink>
        </w:p>
        <w:p w:rsidR="00293803" w:rsidRDefault="00293803">
          <w:pPr>
            <w:pStyle w:val="TM2"/>
            <w:tabs>
              <w:tab w:val="right" w:leader="dot" w:pos="9062"/>
            </w:tabs>
            <w:rPr>
              <w:rFonts w:cstheme="minorBidi"/>
              <w:noProof/>
            </w:rPr>
          </w:pPr>
          <w:hyperlink w:anchor="_Toc128124246" w:history="1">
            <w:r w:rsidRPr="00D85A8F">
              <w:rPr>
                <w:rStyle w:val="Lienhypertexte"/>
                <w:noProof/>
              </w:rPr>
              <w:t>3.2. Environnement logiciel</w:t>
            </w:r>
            <w:r>
              <w:rPr>
                <w:noProof/>
                <w:webHidden/>
              </w:rPr>
              <w:tab/>
              <w:t>17</w:t>
            </w:r>
          </w:hyperlink>
        </w:p>
        <w:p w:rsidR="00293803" w:rsidRDefault="00293803">
          <w:pPr>
            <w:pStyle w:val="TM2"/>
            <w:tabs>
              <w:tab w:val="right" w:leader="dot" w:pos="9062"/>
            </w:tabs>
            <w:rPr>
              <w:rFonts w:cstheme="minorBidi"/>
              <w:noProof/>
            </w:rPr>
          </w:pPr>
          <w:hyperlink w:anchor="_Toc128124247" w:history="1">
            <w:r w:rsidRPr="00D85A8F">
              <w:rPr>
                <w:rStyle w:val="Lienhypertexte"/>
                <w:noProof/>
              </w:rPr>
              <w:t>3.2. Principales interfaces :</w:t>
            </w:r>
            <w:r>
              <w:rPr>
                <w:noProof/>
                <w:webHidden/>
              </w:rPr>
              <w:tab/>
              <w:t>24</w:t>
            </w:r>
          </w:hyperlink>
        </w:p>
        <w:p w:rsidR="00293803" w:rsidRDefault="00293803">
          <w:pPr>
            <w:pStyle w:val="TM2"/>
            <w:tabs>
              <w:tab w:val="right" w:leader="dot" w:pos="9062"/>
            </w:tabs>
            <w:rPr>
              <w:rFonts w:cstheme="minorBidi"/>
              <w:noProof/>
            </w:rPr>
          </w:pPr>
          <w:hyperlink w:anchor="_Toc128124248" w:history="1">
            <w:r w:rsidRPr="00D85A8F">
              <w:rPr>
                <w:rStyle w:val="Lienhypertexte"/>
                <w:noProof/>
              </w:rPr>
              <w:t>Conclusion</w:t>
            </w:r>
            <w:r>
              <w:rPr>
                <w:noProof/>
                <w:webHidden/>
              </w:rPr>
              <w:tab/>
              <w:t>29</w:t>
            </w:r>
          </w:hyperlink>
        </w:p>
        <w:p w:rsidR="00293803" w:rsidRDefault="00293803">
          <w:pPr>
            <w:pStyle w:val="TM1"/>
            <w:rPr>
              <w:rFonts w:asciiTheme="minorHAnsi" w:hAnsiTheme="minorHAnsi" w:cstheme="minorBidi"/>
            </w:rPr>
          </w:pPr>
          <w:hyperlink w:anchor="_Toc128124249" w:history="1">
            <w:r w:rsidRPr="00D85A8F">
              <w:rPr>
                <w:rStyle w:val="Lienhypertexte"/>
              </w:rPr>
              <w:t>Conclusion Générale</w:t>
            </w:r>
            <w:r>
              <w:rPr>
                <w:webHidden/>
              </w:rPr>
              <w:tab/>
              <w:t>30</w:t>
            </w:r>
          </w:hyperlink>
        </w:p>
        <w:p w:rsidR="00293803" w:rsidRDefault="00293803">
          <w:pPr>
            <w:pStyle w:val="TM1"/>
            <w:rPr>
              <w:rFonts w:asciiTheme="minorHAnsi" w:hAnsiTheme="minorHAnsi" w:cstheme="minorBidi"/>
            </w:rPr>
          </w:pPr>
          <w:hyperlink w:anchor="_Toc128124250" w:history="1">
            <w:r w:rsidRPr="00D85A8F">
              <w:rPr>
                <w:rStyle w:val="Lienhypertexte"/>
              </w:rPr>
              <w:t>Bibliographie et Néographie</w:t>
            </w:r>
            <w:r>
              <w:rPr>
                <w:webHidden/>
              </w:rPr>
              <w:tab/>
              <w:t>31</w:t>
            </w:r>
          </w:hyperlink>
        </w:p>
        <w:p w:rsidR="008E1377" w:rsidRDefault="008E1377">
          <w:r>
            <w:rPr>
              <w:b/>
              <w:bCs/>
            </w:rPr>
            <w:fldChar w:fldCharType="end"/>
          </w:r>
        </w:p>
      </w:sdtContent>
    </w:sdt>
    <w:p w:rsidR="008E1377" w:rsidRDefault="008C6D73" w:rsidP="00AF3AC7">
      <w:r>
        <w:rPr>
          <w:noProof/>
        </w:rPr>
        <w:pict>
          <v:shape id="_x0000_s2219" type="#_x0000_t202" style="position:absolute;margin-left:487.2pt;margin-top:264.6pt;width:23.15pt;height:29.15pt;z-index:251797504;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2</w:t>
                  </w:r>
                </w:p>
              </w:txbxContent>
            </v:textbox>
            <w10:wrap type="square"/>
          </v:shape>
        </w:pict>
      </w:r>
      <w:r w:rsidR="00500D87">
        <w:br w:type="page"/>
      </w:r>
    </w:p>
    <w:p w:rsidR="008E1377" w:rsidRDefault="008E1377" w:rsidP="008E1377">
      <w:pPr>
        <w:pStyle w:val="Titre1"/>
      </w:pPr>
      <w:bookmarkStart w:id="1" w:name="_Toc128124226"/>
      <w:r w:rsidRPr="00993355">
        <w:lastRenderedPageBreak/>
        <w:t>Liste des figures</w:t>
      </w:r>
      <w:bookmarkEnd w:id="1"/>
      <w:r>
        <w:tab/>
      </w:r>
    </w:p>
    <w:p w:rsidR="00442AEB" w:rsidRPr="00442AEB" w:rsidRDefault="00442AEB" w:rsidP="00442AEB"/>
    <w:p w:rsidR="00442AEB" w:rsidRDefault="00442AEB" w:rsidP="000377D0">
      <w:pPr>
        <w:pStyle w:val="Sansinterligne"/>
        <w:rPr>
          <w:rFonts w:asciiTheme="majorBidi" w:hAnsiTheme="majorBidi" w:cstheme="majorBidi"/>
          <w:sz w:val="24"/>
          <w:szCs w:val="24"/>
        </w:rPr>
      </w:pPr>
      <w:r w:rsidRPr="00442AEB">
        <w:rPr>
          <w:rFonts w:asciiTheme="majorBidi" w:hAnsiTheme="majorBidi" w:cstheme="majorBidi"/>
          <w:sz w:val="24"/>
          <w:szCs w:val="24"/>
        </w:rPr>
        <w:t xml:space="preserve">Figure </w:t>
      </w:r>
      <w:r w:rsidR="000861B9">
        <w:rPr>
          <w:rFonts w:asciiTheme="majorBidi" w:hAnsiTheme="majorBidi" w:cstheme="majorBidi"/>
          <w:sz w:val="24"/>
          <w:szCs w:val="24"/>
        </w:rPr>
        <w:t>1</w:t>
      </w:r>
      <w:r w:rsidRPr="00442AEB">
        <w:rPr>
          <w:rFonts w:asciiTheme="majorBidi" w:hAnsiTheme="majorBidi" w:cstheme="majorBidi"/>
          <w:sz w:val="24"/>
          <w:szCs w:val="24"/>
        </w:rPr>
        <w:t xml:space="preserve"> :</w:t>
      </w:r>
      <w:r w:rsidR="000377D0">
        <w:t xml:space="preserve"> Organigramme de la société des Ciments de Bizerte</w:t>
      </w:r>
      <w:r w:rsidRPr="00442AEB">
        <w:rPr>
          <w:rFonts w:asciiTheme="majorBidi" w:hAnsiTheme="majorBidi" w:cstheme="majorBidi"/>
          <w:sz w:val="24"/>
          <w:szCs w:val="24"/>
        </w:rPr>
        <w:t>………………</w:t>
      </w:r>
      <w:r w:rsidR="000377D0" w:rsidRPr="00442AEB">
        <w:rPr>
          <w:rFonts w:asciiTheme="majorBidi" w:hAnsiTheme="majorBidi" w:cstheme="majorBidi"/>
          <w:sz w:val="24"/>
          <w:szCs w:val="24"/>
        </w:rPr>
        <w:t>……</w:t>
      </w:r>
      <w:r w:rsidR="00C8640F">
        <w:rPr>
          <w:rFonts w:asciiTheme="majorBidi" w:hAnsiTheme="majorBidi" w:cstheme="majorBidi"/>
          <w:sz w:val="24"/>
          <w:szCs w:val="24"/>
        </w:rPr>
        <w:t>…8</w:t>
      </w:r>
    </w:p>
    <w:p w:rsidR="000377D0" w:rsidRPr="000377D0" w:rsidRDefault="000377D0" w:rsidP="000377D0">
      <w:pPr>
        <w:pStyle w:val="Sansinterligne"/>
      </w:pPr>
    </w:p>
    <w:p w:rsidR="000861B9" w:rsidRPr="000377D0" w:rsidRDefault="000377D0" w:rsidP="000377D0">
      <w:r w:rsidRPr="00442AEB">
        <w:rPr>
          <w:rFonts w:asciiTheme="majorBidi" w:hAnsiTheme="majorBidi" w:cstheme="majorBidi"/>
          <w:sz w:val="24"/>
          <w:szCs w:val="24"/>
        </w:rPr>
        <w:t xml:space="preserve">Figure </w:t>
      </w:r>
      <w:r>
        <w:rPr>
          <w:rFonts w:asciiTheme="majorBidi" w:hAnsiTheme="majorBidi" w:cstheme="majorBidi"/>
          <w:sz w:val="24"/>
          <w:szCs w:val="24"/>
        </w:rPr>
        <w:t>2</w:t>
      </w:r>
      <w:r w:rsidRPr="00442AEB">
        <w:rPr>
          <w:rFonts w:asciiTheme="majorBidi" w:hAnsiTheme="majorBidi" w:cstheme="majorBidi"/>
          <w:sz w:val="24"/>
          <w:szCs w:val="24"/>
        </w:rPr>
        <w:t xml:space="preserve"> : </w:t>
      </w:r>
      <w:r w:rsidR="00C8640F">
        <w:t xml:space="preserve">Département informatique </w:t>
      </w:r>
      <w:r>
        <w:t>…</w:t>
      </w:r>
      <w:r w:rsidR="000861B9" w:rsidRPr="00442AEB">
        <w:rPr>
          <w:rFonts w:asciiTheme="majorBidi" w:hAnsiTheme="majorBidi" w:cstheme="majorBidi"/>
          <w:sz w:val="24"/>
          <w:szCs w:val="24"/>
        </w:rPr>
        <w:t>…………………</w:t>
      </w:r>
      <w:r>
        <w:rPr>
          <w:rFonts w:asciiTheme="majorBidi" w:hAnsiTheme="majorBidi" w:cstheme="majorBidi"/>
          <w:sz w:val="24"/>
          <w:szCs w:val="24"/>
        </w:rPr>
        <w:t>………</w:t>
      </w:r>
      <w:proofErr w:type="gramStart"/>
      <w:r>
        <w:rPr>
          <w:rFonts w:asciiTheme="majorBidi" w:hAnsiTheme="majorBidi" w:cstheme="majorBidi"/>
          <w:sz w:val="24"/>
          <w:szCs w:val="24"/>
        </w:rPr>
        <w:t>…</w:t>
      </w:r>
      <w:r w:rsidR="00C8640F">
        <w:rPr>
          <w:rFonts w:asciiTheme="majorBidi" w:hAnsiTheme="majorBidi" w:cstheme="majorBidi"/>
          <w:sz w:val="24"/>
          <w:szCs w:val="24"/>
        </w:rPr>
        <w:t>….</w:t>
      </w:r>
      <w:proofErr w:type="gramEnd"/>
      <w:r w:rsidR="00C8640F">
        <w:rPr>
          <w:rFonts w:asciiTheme="majorBidi" w:hAnsiTheme="majorBidi" w:cstheme="majorBidi"/>
          <w:sz w:val="24"/>
          <w:szCs w:val="24"/>
        </w:rPr>
        <w:t>.</w:t>
      </w:r>
      <w:r>
        <w:rPr>
          <w:rFonts w:asciiTheme="majorBidi" w:hAnsiTheme="majorBidi" w:cstheme="majorBidi"/>
          <w:sz w:val="24"/>
          <w:szCs w:val="24"/>
        </w:rPr>
        <w:t>…..……</w:t>
      </w:r>
      <w:r w:rsidR="000861B9" w:rsidRPr="00442AEB">
        <w:rPr>
          <w:rFonts w:asciiTheme="majorBidi" w:hAnsiTheme="majorBidi" w:cstheme="majorBidi"/>
          <w:sz w:val="24"/>
          <w:szCs w:val="24"/>
        </w:rPr>
        <w:t>.</w:t>
      </w:r>
      <w:r w:rsidR="002C0B8A">
        <w:rPr>
          <w:rFonts w:asciiTheme="majorBidi" w:hAnsiTheme="majorBidi" w:cstheme="majorBidi"/>
          <w:sz w:val="24"/>
          <w:szCs w:val="24"/>
        </w:rPr>
        <w:t>.</w:t>
      </w:r>
      <w:r w:rsidR="00C8640F">
        <w:rPr>
          <w:rFonts w:asciiTheme="majorBidi" w:hAnsiTheme="majorBidi" w:cstheme="majorBidi"/>
          <w:sz w:val="24"/>
          <w:szCs w:val="24"/>
        </w:rPr>
        <w:t>.</w:t>
      </w:r>
      <w:r w:rsidR="002C0B8A">
        <w:rPr>
          <w:rFonts w:asciiTheme="majorBidi" w:hAnsiTheme="majorBidi" w:cstheme="majorBidi"/>
          <w:sz w:val="24"/>
          <w:szCs w:val="24"/>
        </w:rPr>
        <w:t>.</w:t>
      </w:r>
      <w:r w:rsidR="00C8640F">
        <w:rPr>
          <w:rFonts w:asciiTheme="majorBidi" w:hAnsiTheme="majorBidi" w:cstheme="majorBidi"/>
          <w:sz w:val="24"/>
          <w:szCs w:val="24"/>
        </w:rPr>
        <w:t>9</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3</w:t>
      </w:r>
      <w:r w:rsidRPr="00442AEB">
        <w:rPr>
          <w:rFonts w:asciiTheme="majorBidi" w:hAnsiTheme="majorBidi" w:cstheme="majorBidi"/>
          <w:sz w:val="24"/>
          <w:szCs w:val="24"/>
        </w:rPr>
        <w:t xml:space="preserve"> : </w:t>
      </w:r>
      <w:r w:rsidR="000377D0">
        <w:t xml:space="preserve">Diagramme de cas </w:t>
      </w:r>
      <w:proofErr w:type="gramStart"/>
      <w:r w:rsidR="000377D0">
        <w:t>d’utilisation </w:t>
      </w:r>
      <w:r w:rsidR="000377D0" w:rsidRPr="00442AEB">
        <w:rPr>
          <w:rFonts w:asciiTheme="majorBidi" w:hAnsiTheme="majorBidi" w:cstheme="majorBidi"/>
          <w:sz w:val="24"/>
          <w:szCs w:val="24"/>
        </w:rPr>
        <w:t xml:space="preserve"> </w:t>
      </w:r>
      <w:r w:rsidRPr="00442AEB">
        <w:rPr>
          <w:rFonts w:asciiTheme="majorBidi" w:hAnsiTheme="majorBidi" w:cstheme="majorBidi"/>
          <w:sz w:val="24"/>
          <w:szCs w:val="24"/>
        </w:rPr>
        <w:t>…</w:t>
      </w:r>
      <w:proofErr w:type="gramEnd"/>
      <w:r w:rsidRPr="00442AEB">
        <w:rPr>
          <w:rFonts w:asciiTheme="majorBidi" w:hAnsiTheme="majorBidi" w:cstheme="majorBidi"/>
          <w:sz w:val="24"/>
          <w:szCs w:val="24"/>
        </w:rPr>
        <w:t>…………………</w:t>
      </w:r>
      <w:r w:rsidR="000377D0">
        <w:rPr>
          <w:rFonts w:asciiTheme="majorBidi" w:hAnsiTheme="majorBidi" w:cstheme="majorBidi"/>
          <w:sz w:val="24"/>
          <w:szCs w:val="24"/>
        </w:rPr>
        <w:t>……</w:t>
      </w:r>
      <w:r w:rsidR="00C8640F">
        <w:rPr>
          <w:rFonts w:asciiTheme="majorBidi" w:hAnsiTheme="majorBidi" w:cstheme="majorBidi"/>
          <w:sz w:val="24"/>
          <w:szCs w:val="24"/>
        </w:rPr>
        <w:t>.</w:t>
      </w:r>
      <w:r w:rsidR="000377D0">
        <w:rPr>
          <w:rFonts w:asciiTheme="majorBidi" w:hAnsiTheme="majorBidi" w:cstheme="majorBidi"/>
          <w:sz w:val="24"/>
          <w:szCs w:val="24"/>
        </w:rPr>
        <w:t>…………….</w:t>
      </w:r>
      <w:r w:rsidR="002C0B8A">
        <w:rPr>
          <w:rFonts w:asciiTheme="majorBidi" w:hAnsiTheme="majorBidi" w:cstheme="majorBidi"/>
          <w:sz w:val="24"/>
          <w:szCs w:val="24"/>
        </w:rPr>
        <w:t>.</w:t>
      </w:r>
      <w:r w:rsidR="00C8640F">
        <w:rPr>
          <w:rFonts w:asciiTheme="majorBidi" w:hAnsiTheme="majorBidi" w:cstheme="majorBidi"/>
          <w:sz w:val="24"/>
          <w:szCs w:val="24"/>
        </w:rPr>
        <w:t>14</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4</w:t>
      </w:r>
      <w:r w:rsidRPr="00442AEB">
        <w:rPr>
          <w:rFonts w:asciiTheme="majorBidi" w:hAnsiTheme="majorBidi" w:cstheme="majorBidi"/>
          <w:sz w:val="24"/>
          <w:szCs w:val="24"/>
        </w:rPr>
        <w:t xml:space="preserve"> : </w:t>
      </w:r>
      <w:r w:rsidR="000377D0">
        <w:t xml:space="preserve">Diagramme de </w:t>
      </w:r>
      <w:r w:rsidR="000377D0">
        <w:t>classe</w:t>
      </w:r>
      <w:r w:rsidRPr="00442AEB">
        <w:rPr>
          <w:rFonts w:asciiTheme="majorBidi" w:hAnsiTheme="majorBidi" w:cstheme="majorBidi"/>
          <w:sz w:val="24"/>
          <w:szCs w:val="24"/>
        </w:rPr>
        <w:t>……………………</w:t>
      </w:r>
      <w:r w:rsidR="000377D0">
        <w:rPr>
          <w:rFonts w:asciiTheme="majorBidi" w:hAnsiTheme="majorBidi" w:cstheme="majorBidi"/>
          <w:sz w:val="24"/>
          <w:szCs w:val="24"/>
        </w:rPr>
        <w:t>…………………</w:t>
      </w:r>
      <w:proofErr w:type="gramStart"/>
      <w:r w:rsidR="000377D0">
        <w:rPr>
          <w:rFonts w:asciiTheme="majorBidi" w:hAnsiTheme="majorBidi" w:cstheme="majorBidi"/>
          <w:sz w:val="24"/>
          <w:szCs w:val="24"/>
        </w:rPr>
        <w:t>…….</w:t>
      </w:r>
      <w:proofErr w:type="gramEnd"/>
      <w:r w:rsidR="000377D0">
        <w:rPr>
          <w:rFonts w:asciiTheme="majorBidi" w:hAnsiTheme="majorBidi" w:cstheme="majorBidi"/>
          <w:sz w:val="24"/>
          <w:szCs w:val="24"/>
        </w:rPr>
        <w:t>……</w:t>
      </w:r>
      <w:r w:rsidR="002C0B8A">
        <w:rPr>
          <w:rFonts w:asciiTheme="majorBidi" w:hAnsiTheme="majorBidi" w:cstheme="majorBidi"/>
          <w:sz w:val="24"/>
          <w:szCs w:val="24"/>
        </w:rPr>
        <w:t>.</w:t>
      </w:r>
      <w:r w:rsidR="00C8640F">
        <w:rPr>
          <w:rFonts w:asciiTheme="majorBidi" w:hAnsiTheme="majorBidi" w:cstheme="majorBidi"/>
          <w:sz w:val="24"/>
          <w:szCs w:val="24"/>
        </w:rPr>
        <w:t>.15</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5</w:t>
      </w:r>
      <w:r w:rsidRPr="00442AEB">
        <w:rPr>
          <w:rFonts w:asciiTheme="majorBidi" w:hAnsiTheme="majorBidi" w:cstheme="majorBidi"/>
          <w:sz w:val="24"/>
          <w:szCs w:val="24"/>
        </w:rPr>
        <w:t xml:space="preserve"> : </w:t>
      </w:r>
      <w:r w:rsidR="000377D0">
        <w:t xml:space="preserve">Diagramme de séquence </w:t>
      </w:r>
      <w:proofErr w:type="gramStart"/>
      <w:r w:rsidR="000377D0">
        <w:t>Stagiaire </w:t>
      </w:r>
      <w:r w:rsidR="000377D0" w:rsidRPr="00442AEB">
        <w:rPr>
          <w:rFonts w:asciiTheme="majorBidi" w:hAnsiTheme="majorBidi" w:cstheme="majorBidi"/>
          <w:sz w:val="24"/>
          <w:szCs w:val="24"/>
        </w:rPr>
        <w:t xml:space="preserve"> </w:t>
      </w:r>
      <w:r w:rsidRPr="00442AEB">
        <w:rPr>
          <w:rFonts w:asciiTheme="majorBidi" w:hAnsiTheme="majorBidi" w:cstheme="majorBidi"/>
          <w:sz w:val="24"/>
          <w:szCs w:val="24"/>
        </w:rPr>
        <w:t>…</w:t>
      </w:r>
      <w:proofErr w:type="gramEnd"/>
      <w:r w:rsidRPr="00442AEB">
        <w:rPr>
          <w:rFonts w:asciiTheme="majorBidi" w:hAnsiTheme="majorBidi" w:cstheme="majorBidi"/>
          <w:sz w:val="24"/>
          <w:szCs w:val="24"/>
        </w:rPr>
        <w:t>…………………</w:t>
      </w:r>
      <w:r w:rsidR="000377D0">
        <w:rPr>
          <w:rFonts w:asciiTheme="majorBidi" w:hAnsiTheme="majorBidi" w:cstheme="majorBidi"/>
          <w:sz w:val="24"/>
          <w:szCs w:val="24"/>
        </w:rPr>
        <w:t>………….…</w:t>
      </w:r>
      <w:r w:rsidR="002C0B8A">
        <w:rPr>
          <w:rFonts w:asciiTheme="majorBidi" w:hAnsiTheme="majorBidi" w:cstheme="majorBidi"/>
          <w:sz w:val="24"/>
          <w:szCs w:val="24"/>
        </w:rPr>
        <w:t>...</w:t>
      </w:r>
      <w:r w:rsidRPr="00442AEB">
        <w:rPr>
          <w:rFonts w:asciiTheme="majorBidi" w:hAnsiTheme="majorBidi" w:cstheme="majorBidi"/>
          <w:sz w:val="24"/>
          <w:szCs w:val="24"/>
        </w:rPr>
        <w:t>.</w:t>
      </w:r>
      <w:r w:rsidR="00C8640F">
        <w:rPr>
          <w:rFonts w:asciiTheme="majorBidi" w:hAnsiTheme="majorBidi" w:cstheme="majorBidi"/>
          <w:sz w:val="24"/>
          <w:szCs w:val="24"/>
        </w:rPr>
        <w:t>.15</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6</w:t>
      </w:r>
      <w:r w:rsidRPr="00442AEB">
        <w:rPr>
          <w:rFonts w:asciiTheme="majorBidi" w:hAnsiTheme="majorBidi" w:cstheme="majorBidi"/>
          <w:sz w:val="24"/>
          <w:szCs w:val="24"/>
        </w:rPr>
        <w:t xml:space="preserve"> : </w:t>
      </w:r>
      <w:r w:rsidR="000377D0">
        <w:t xml:space="preserve">Diagramme de séquence </w:t>
      </w:r>
      <w:r w:rsidR="000377D0">
        <w:t>Admin</w:t>
      </w:r>
      <w:r w:rsidRPr="00442AEB">
        <w:rPr>
          <w:rFonts w:asciiTheme="majorBidi" w:hAnsiTheme="majorBidi" w:cstheme="majorBidi"/>
          <w:sz w:val="24"/>
          <w:szCs w:val="24"/>
        </w:rPr>
        <w:t>……………………</w:t>
      </w:r>
      <w:r w:rsidR="000377D0">
        <w:rPr>
          <w:rFonts w:asciiTheme="majorBidi" w:hAnsiTheme="majorBidi" w:cstheme="majorBidi"/>
          <w:sz w:val="24"/>
          <w:szCs w:val="24"/>
        </w:rPr>
        <w:t>………</w:t>
      </w:r>
      <w:proofErr w:type="gramStart"/>
      <w:r w:rsidR="000377D0">
        <w:rPr>
          <w:rFonts w:asciiTheme="majorBidi" w:hAnsiTheme="majorBidi" w:cstheme="majorBidi"/>
          <w:sz w:val="24"/>
          <w:szCs w:val="24"/>
        </w:rPr>
        <w:t>…….</w:t>
      </w:r>
      <w:proofErr w:type="gramEnd"/>
      <w:r w:rsidR="000377D0">
        <w:rPr>
          <w:rFonts w:asciiTheme="majorBidi" w:hAnsiTheme="majorBidi" w:cstheme="majorBidi"/>
          <w:sz w:val="24"/>
          <w:szCs w:val="24"/>
        </w:rPr>
        <w:t>…</w:t>
      </w:r>
      <w:r w:rsidR="002C0B8A">
        <w:rPr>
          <w:rFonts w:asciiTheme="majorBidi" w:hAnsiTheme="majorBidi" w:cstheme="majorBidi"/>
          <w:sz w:val="24"/>
          <w:szCs w:val="24"/>
        </w:rPr>
        <w:t>.</w:t>
      </w:r>
      <w:r w:rsidR="000377D0">
        <w:rPr>
          <w:rFonts w:asciiTheme="majorBidi" w:hAnsiTheme="majorBidi" w:cstheme="majorBidi"/>
          <w:sz w:val="24"/>
          <w:szCs w:val="24"/>
        </w:rPr>
        <w:t>…</w:t>
      </w:r>
      <w:r w:rsidR="00C8640F">
        <w:rPr>
          <w:rFonts w:asciiTheme="majorBidi" w:hAnsiTheme="majorBidi" w:cstheme="majorBidi"/>
          <w:sz w:val="24"/>
          <w:szCs w:val="24"/>
        </w:rPr>
        <w:t>.16</w:t>
      </w:r>
    </w:p>
    <w:p w:rsidR="000861B9" w:rsidRPr="002C0B8A"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sidR="000377D0">
        <w:rPr>
          <w:rFonts w:asciiTheme="majorBidi" w:hAnsiTheme="majorBidi" w:cstheme="majorBidi"/>
          <w:sz w:val="24"/>
          <w:szCs w:val="24"/>
        </w:rPr>
        <w:t>7</w:t>
      </w:r>
      <w:r w:rsidRPr="00442AEB">
        <w:rPr>
          <w:rFonts w:asciiTheme="majorBidi" w:hAnsiTheme="majorBidi" w:cstheme="majorBidi"/>
          <w:sz w:val="24"/>
          <w:szCs w:val="24"/>
        </w:rPr>
        <w:t xml:space="preserve"> : </w:t>
      </w:r>
      <w:r w:rsidR="000377D0">
        <w:t>Diagramme de séquence Encadreur</w:t>
      </w:r>
      <w:r w:rsidR="000377D0" w:rsidRPr="00442AEB">
        <w:rPr>
          <w:rFonts w:asciiTheme="majorBidi" w:hAnsiTheme="majorBidi" w:cstheme="majorBidi"/>
          <w:sz w:val="24"/>
          <w:szCs w:val="24"/>
        </w:rPr>
        <w:t xml:space="preserve"> </w:t>
      </w:r>
      <w:r w:rsidRPr="00442AEB">
        <w:rPr>
          <w:rFonts w:asciiTheme="majorBidi" w:hAnsiTheme="majorBidi" w:cstheme="majorBidi"/>
          <w:sz w:val="24"/>
          <w:szCs w:val="24"/>
        </w:rPr>
        <w:t>……</w:t>
      </w:r>
      <w:r w:rsidR="000377D0" w:rsidRPr="00442AEB">
        <w:rPr>
          <w:rFonts w:asciiTheme="majorBidi" w:hAnsiTheme="majorBidi" w:cstheme="majorBidi"/>
          <w:sz w:val="24"/>
          <w:szCs w:val="24"/>
        </w:rPr>
        <w:t>……</w:t>
      </w:r>
      <w:r w:rsidRPr="00442AEB">
        <w:rPr>
          <w:rFonts w:asciiTheme="majorBidi" w:hAnsiTheme="majorBidi" w:cstheme="majorBidi"/>
          <w:sz w:val="24"/>
          <w:szCs w:val="24"/>
        </w:rPr>
        <w:t>…………</w:t>
      </w:r>
      <w:r w:rsidR="000377D0" w:rsidRPr="00442AEB">
        <w:rPr>
          <w:rFonts w:asciiTheme="majorBidi" w:hAnsiTheme="majorBidi" w:cstheme="majorBidi"/>
          <w:sz w:val="24"/>
          <w:szCs w:val="24"/>
        </w:rPr>
        <w:t>…………</w:t>
      </w:r>
      <w:proofErr w:type="gramStart"/>
      <w:r w:rsidRPr="00442AEB">
        <w:rPr>
          <w:rFonts w:asciiTheme="majorBidi" w:hAnsiTheme="majorBidi" w:cstheme="majorBidi"/>
          <w:sz w:val="24"/>
          <w:szCs w:val="24"/>
        </w:rPr>
        <w:t>…</w:t>
      </w:r>
      <w:r w:rsidR="002C0B8A">
        <w:rPr>
          <w:rFonts w:asciiTheme="majorBidi" w:hAnsiTheme="majorBidi" w:cstheme="majorBidi"/>
          <w:sz w:val="24"/>
          <w:szCs w:val="24"/>
        </w:rPr>
        <w:t>..</w:t>
      </w:r>
      <w:r w:rsidRPr="00442AEB">
        <w:rPr>
          <w:rFonts w:asciiTheme="majorBidi" w:hAnsiTheme="majorBidi" w:cstheme="majorBidi"/>
          <w:sz w:val="24"/>
          <w:szCs w:val="24"/>
        </w:rPr>
        <w:t>.</w:t>
      </w:r>
      <w:r w:rsidR="00C8640F">
        <w:rPr>
          <w:rFonts w:asciiTheme="majorBidi" w:hAnsiTheme="majorBidi" w:cstheme="majorBidi"/>
          <w:sz w:val="24"/>
          <w:szCs w:val="24"/>
        </w:rPr>
        <w:t>.</w:t>
      </w:r>
      <w:proofErr w:type="gramEnd"/>
      <w:r w:rsidR="00C8640F">
        <w:rPr>
          <w:rFonts w:asciiTheme="majorBidi" w:hAnsiTheme="majorBidi" w:cstheme="majorBidi"/>
          <w:sz w:val="24"/>
          <w:szCs w:val="24"/>
        </w:rPr>
        <w:t>.16</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proofErr w:type="gramStart"/>
      <w:r w:rsidRPr="000377D0">
        <w:rPr>
          <w:rFonts w:asciiTheme="majorBidi" w:hAnsiTheme="majorBidi" w:cstheme="majorBidi"/>
          <w:sz w:val="24"/>
          <w:szCs w:val="24"/>
          <w:lang w:val="en-US"/>
        </w:rPr>
        <w:t>8</w:t>
      </w:r>
      <w:r w:rsidRPr="000377D0">
        <w:rPr>
          <w:rFonts w:asciiTheme="majorBidi" w:hAnsiTheme="majorBidi" w:cstheme="majorBidi"/>
          <w:sz w:val="24"/>
          <w:szCs w:val="24"/>
          <w:lang w:val="en-US"/>
        </w:rPr>
        <w:t xml:space="preserve"> :</w:t>
      </w:r>
      <w:proofErr w:type="gramEnd"/>
      <w:r w:rsidRPr="000377D0">
        <w:rPr>
          <w:rFonts w:asciiTheme="majorBidi" w:hAnsiTheme="majorBidi" w:cstheme="majorBidi"/>
          <w:sz w:val="24"/>
          <w:szCs w:val="24"/>
          <w:lang w:val="en-US"/>
        </w:rPr>
        <w:t xml:space="preserve"> </w:t>
      </w:r>
      <w:r w:rsidR="000377D0" w:rsidRPr="000377D0">
        <w:rPr>
          <w:lang w:val="en-US"/>
        </w:rPr>
        <w:t>Logo VisualSC </w:t>
      </w:r>
      <w:r w:rsidR="000377D0"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2C0B8A">
        <w:rPr>
          <w:rFonts w:asciiTheme="majorBidi" w:hAnsiTheme="majorBidi" w:cstheme="majorBidi"/>
          <w:sz w:val="24"/>
          <w:szCs w:val="24"/>
          <w:lang w:val="en-US"/>
        </w:rPr>
        <w:t>.</w:t>
      </w:r>
      <w:r w:rsidR="000377D0">
        <w:rPr>
          <w:rFonts w:asciiTheme="majorBidi" w:hAnsiTheme="majorBidi" w:cstheme="majorBidi"/>
          <w:sz w:val="24"/>
          <w:szCs w:val="24"/>
          <w:lang w:val="en-US"/>
        </w:rPr>
        <w:t>...</w:t>
      </w:r>
      <w:r w:rsidR="00C8640F">
        <w:rPr>
          <w:rFonts w:asciiTheme="majorBidi" w:hAnsiTheme="majorBidi" w:cstheme="majorBidi"/>
          <w:sz w:val="24"/>
          <w:szCs w:val="24"/>
          <w:lang w:val="en-US"/>
        </w:rPr>
        <w:t>...18</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proofErr w:type="gramStart"/>
      <w:r w:rsidRPr="000377D0">
        <w:rPr>
          <w:rFonts w:asciiTheme="majorBidi" w:hAnsiTheme="majorBidi" w:cstheme="majorBidi"/>
          <w:sz w:val="24"/>
          <w:szCs w:val="24"/>
          <w:lang w:val="en-US"/>
        </w:rPr>
        <w:t>9</w:t>
      </w:r>
      <w:r w:rsidRPr="000377D0">
        <w:rPr>
          <w:rFonts w:asciiTheme="majorBidi" w:hAnsiTheme="majorBidi" w:cstheme="majorBidi"/>
          <w:sz w:val="24"/>
          <w:szCs w:val="24"/>
          <w:lang w:val="en-US"/>
        </w:rPr>
        <w:t xml:space="preserve"> :</w:t>
      </w:r>
      <w:proofErr w:type="gramEnd"/>
      <w:r w:rsidRPr="000377D0">
        <w:rPr>
          <w:rFonts w:asciiTheme="majorBidi" w:hAnsiTheme="majorBidi" w:cstheme="majorBidi"/>
          <w:sz w:val="24"/>
          <w:szCs w:val="24"/>
          <w:lang w:val="en-US"/>
        </w:rPr>
        <w:t xml:space="preserve"> </w:t>
      </w:r>
      <w:r w:rsidR="000377D0" w:rsidRPr="000377D0">
        <w:rPr>
          <w:lang w:val="en-US"/>
        </w:rPr>
        <w:t>Logo IntellijIDEA</w:t>
      </w:r>
      <w:r w:rsidR="000377D0"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…18</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proofErr w:type="gramStart"/>
      <w:r w:rsidRPr="000377D0">
        <w:rPr>
          <w:rFonts w:asciiTheme="majorBidi" w:hAnsiTheme="majorBidi" w:cstheme="majorBidi"/>
          <w:sz w:val="24"/>
          <w:szCs w:val="24"/>
          <w:lang w:val="en-US"/>
        </w:rPr>
        <w:t>1</w:t>
      </w:r>
      <w:r w:rsidRPr="000377D0">
        <w:rPr>
          <w:rFonts w:asciiTheme="majorBidi" w:hAnsiTheme="majorBidi" w:cstheme="majorBidi"/>
          <w:sz w:val="24"/>
          <w:szCs w:val="24"/>
          <w:lang w:val="en-US"/>
        </w:rPr>
        <w:t>0</w:t>
      </w:r>
      <w:r w:rsidRPr="000377D0">
        <w:rPr>
          <w:rFonts w:asciiTheme="majorBidi" w:hAnsiTheme="majorBidi" w:cstheme="majorBidi"/>
          <w:sz w:val="24"/>
          <w:szCs w:val="24"/>
          <w:lang w:val="en-US"/>
        </w:rPr>
        <w:t xml:space="preserve"> :</w:t>
      </w:r>
      <w:proofErr w:type="gramEnd"/>
      <w:r w:rsidRPr="000377D0">
        <w:rPr>
          <w:rFonts w:asciiTheme="majorBidi" w:hAnsiTheme="majorBidi" w:cstheme="majorBidi"/>
          <w:sz w:val="24"/>
          <w:szCs w:val="24"/>
          <w:lang w:val="en-US"/>
        </w:rPr>
        <w:t xml:space="preserve"> </w:t>
      </w:r>
      <w:r w:rsidR="000377D0" w:rsidRPr="000377D0">
        <w:rPr>
          <w:lang w:val="en-US"/>
        </w:rPr>
        <w:t>Logo google chrome</w:t>
      </w:r>
      <w:r w:rsidR="000377D0"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2C0B8A">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…19</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r w:rsidRPr="000377D0">
        <w:rPr>
          <w:rFonts w:asciiTheme="majorBidi" w:hAnsiTheme="majorBidi" w:cstheme="majorBidi"/>
          <w:sz w:val="24"/>
          <w:szCs w:val="24"/>
          <w:lang w:val="en-US"/>
        </w:rPr>
        <w:t>11</w:t>
      </w:r>
      <w:r w:rsidRPr="000377D0">
        <w:rPr>
          <w:rFonts w:asciiTheme="majorBidi" w:hAnsiTheme="majorBidi" w:cstheme="majorBidi"/>
          <w:sz w:val="24"/>
          <w:szCs w:val="24"/>
          <w:lang w:val="en-US"/>
        </w:rPr>
        <w:t xml:space="preserve"> : </w:t>
      </w:r>
      <w:r w:rsidR="00684354" w:rsidRPr="000377D0">
        <w:rPr>
          <w:lang w:val="en-US"/>
        </w:rPr>
        <w:t>Logo wampServer</w:t>
      </w:r>
      <w:r w:rsidR="00684354"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w:t>
      </w:r>
      <w:r w:rsidR="001107CA">
        <w:rPr>
          <w:rFonts w:asciiTheme="majorBidi" w:hAnsiTheme="majorBidi" w:cstheme="majorBidi"/>
          <w:sz w:val="24"/>
          <w:szCs w:val="24"/>
          <w:lang w:val="en-US"/>
        </w:rPr>
        <w:t>.</w:t>
      </w:r>
      <w:r w:rsidR="00C8640F">
        <w:rPr>
          <w:rFonts w:asciiTheme="majorBidi" w:hAnsiTheme="majorBidi" w:cstheme="majorBidi"/>
          <w:sz w:val="24"/>
          <w:szCs w:val="24"/>
          <w:lang w:val="en-US"/>
        </w:rPr>
        <w:t>19</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proofErr w:type="gramStart"/>
      <w:r w:rsidRPr="000377D0">
        <w:rPr>
          <w:rFonts w:asciiTheme="majorBidi" w:hAnsiTheme="majorBidi" w:cstheme="majorBidi"/>
          <w:sz w:val="24"/>
          <w:szCs w:val="24"/>
          <w:lang w:val="en-US"/>
        </w:rPr>
        <w:t>12</w:t>
      </w:r>
      <w:r w:rsidRPr="000377D0">
        <w:rPr>
          <w:rFonts w:asciiTheme="majorBidi" w:hAnsiTheme="majorBidi" w:cstheme="majorBidi"/>
          <w:sz w:val="24"/>
          <w:szCs w:val="24"/>
          <w:lang w:val="en-US"/>
        </w:rPr>
        <w:t xml:space="preserve"> :</w:t>
      </w:r>
      <w:proofErr w:type="gramEnd"/>
      <w:r w:rsidRPr="000377D0">
        <w:rPr>
          <w:rFonts w:asciiTheme="majorBidi" w:hAnsiTheme="majorBidi" w:cstheme="majorBidi"/>
          <w:sz w:val="24"/>
          <w:szCs w:val="24"/>
          <w:lang w:val="en-US"/>
        </w:rPr>
        <w:t xml:space="preserve"> </w:t>
      </w:r>
      <w:r w:rsidR="00684354" w:rsidRPr="000377D0">
        <w:rPr>
          <w:lang w:val="en-US"/>
        </w:rPr>
        <w:t>Logo angular</w:t>
      </w:r>
      <w:r w:rsidR="00684354"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20</w:t>
      </w:r>
    </w:p>
    <w:p w:rsidR="000861B9" w:rsidRPr="000377D0" w:rsidRDefault="000861B9" w:rsidP="000377D0">
      <w:pPr>
        <w:rPr>
          <w:rFonts w:asciiTheme="majorBidi" w:hAnsiTheme="majorBidi" w:cstheme="majorBidi"/>
          <w:sz w:val="24"/>
          <w:szCs w:val="24"/>
          <w:lang w:val="en-US"/>
        </w:rPr>
      </w:pPr>
      <w:r w:rsidRPr="000377D0">
        <w:rPr>
          <w:rFonts w:asciiTheme="majorBidi" w:hAnsiTheme="majorBidi" w:cstheme="majorBidi"/>
          <w:sz w:val="24"/>
          <w:szCs w:val="24"/>
          <w:lang w:val="en-US"/>
        </w:rPr>
        <w:t xml:space="preserve">Figure </w:t>
      </w:r>
      <w:proofErr w:type="gramStart"/>
      <w:r w:rsidRPr="000377D0">
        <w:rPr>
          <w:rFonts w:asciiTheme="majorBidi" w:hAnsiTheme="majorBidi" w:cstheme="majorBidi"/>
          <w:sz w:val="24"/>
          <w:szCs w:val="24"/>
          <w:lang w:val="en-US"/>
        </w:rPr>
        <w:t>13</w:t>
      </w:r>
      <w:r w:rsidRPr="000377D0">
        <w:rPr>
          <w:rFonts w:asciiTheme="majorBidi" w:hAnsiTheme="majorBidi" w:cstheme="majorBidi"/>
          <w:sz w:val="24"/>
          <w:szCs w:val="24"/>
          <w:lang w:val="en-US"/>
        </w:rPr>
        <w:t xml:space="preserve"> :</w:t>
      </w:r>
      <w:proofErr w:type="gramEnd"/>
      <w:r w:rsidRPr="000377D0">
        <w:rPr>
          <w:rFonts w:asciiTheme="majorBidi" w:hAnsiTheme="majorBidi" w:cstheme="majorBidi"/>
          <w:sz w:val="24"/>
          <w:szCs w:val="24"/>
          <w:lang w:val="en-US"/>
        </w:rPr>
        <w:t xml:space="preserve"> </w:t>
      </w:r>
      <w:r w:rsidR="00684354" w:rsidRPr="000377D0">
        <w:rPr>
          <w:lang w:val="en-US"/>
        </w:rPr>
        <w:t>Logo spring boot</w:t>
      </w:r>
      <w:r w:rsidR="00684354" w:rsidRPr="000377D0">
        <w:rPr>
          <w:rFonts w:asciiTheme="majorBidi" w:hAnsiTheme="majorBidi" w:cstheme="majorBidi"/>
          <w:sz w:val="24"/>
          <w:szCs w:val="24"/>
          <w:lang w:val="en-US"/>
        </w:rPr>
        <w:t xml:space="preserve"> </w:t>
      </w:r>
      <w:r w:rsidRPr="000377D0">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001107CA">
        <w:rPr>
          <w:rFonts w:asciiTheme="majorBidi" w:hAnsiTheme="majorBidi" w:cstheme="majorBidi"/>
          <w:sz w:val="24"/>
          <w:szCs w:val="24"/>
          <w:lang w:val="en-US"/>
        </w:rPr>
        <w:t>..</w:t>
      </w:r>
      <w:r w:rsidR="000377D0" w:rsidRPr="000377D0">
        <w:rPr>
          <w:rFonts w:asciiTheme="majorBidi" w:hAnsiTheme="majorBidi" w:cstheme="majorBidi"/>
          <w:sz w:val="24"/>
          <w:szCs w:val="24"/>
          <w:lang w:val="en-US"/>
        </w:rPr>
        <w:t>…</w:t>
      </w:r>
      <w:r w:rsidRPr="000377D0">
        <w:rPr>
          <w:rFonts w:asciiTheme="majorBidi" w:hAnsiTheme="majorBidi" w:cstheme="majorBidi"/>
          <w:sz w:val="24"/>
          <w:szCs w:val="24"/>
          <w:lang w:val="en-US"/>
        </w:rPr>
        <w:t>….</w:t>
      </w:r>
      <w:r w:rsidR="00C8640F">
        <w:rPr>
          <w:rFonts w:asciiTheme="majorBidi" w:hAnsiTheme="majorBidi" w:cstheme="majorBidi"/>
          <w:sz w:val="24"/>
          <w:szCs w:val="24"/>
          <w:lang w:val="en-US"/>
        </w:rPr>
        <w:t>..20</w:t>
      </w:r>
    </w:p>
    <w:p w:rsidR="000861B9" w:rsidRPr="001107CA" w:rsidRDefault="000861B9" w:rsidP="000377D0">
      <w:pPr>
        <w:rPr>
          <w:rFonts w:asciiTheme="majorBidi" w:hAnsiTheme="majorBidi" w:cstheme="majorBidi"/>
          <w:sz w:val="24"/>
          <w:szCs w:val="24"/>
          <w:lang w:val="en-US"/>
        </w:rPr>
      </w:pPr>
      <w:r w:rsidRPr="001107CA">
        <w:rPr>
          <w:rFonts w:asciiTheme="majorBidi" w:hAnsiTheme="majorBidi" w:cstheme="majorBidi"/>
          <w:sz w:val="24"/>
          <w:szCs w:val="24"/>
          <w:lang w:val="en-US"/>
        </w:rPr>
        <w:t xml:space="preserve">Figure </w:t>
      </w:r>
      <w:proofErr w:type="gramStart"/>
      <w:r w:rsidRPr="001107CA">
        <w:rPr>
          <w:rFonts w:asciiTheme="majorBidi" w:hAnsiTheme="majorBidi" w:cstheme="majorBidi"/>
          <w:sz w:val="24"/>
          <w:szCs w:val="24"/>
          <w:lang w:val="en-US"/>
        </w:rPr>
        <w:t>14</w:t>
      </w:r>
      <w:r w:rsidRPr="001107CA">
        <w:rPr>
          <w:rFonts w:asciiTheme="majorBidi" w:hAnsiTheme="majorBidi" w:cstheme="majorBidi"/>
          <w:sz w:val="24"/>
          <w:szCs w:val="24"/>
          <w:lang w:val="en-US"/>
        </w:rPr>
        <w:t xml:space="preserve"> :</w:t>
      </w:r>
      <w:proofErr w:type="gramEnd"/>
      <w:r w:rsidRPr="001107CA">
        <w:rPr>
          <w:rFonts w:asciiTheme="majorBidi" w:hAnsiTheme="majorBidi" w:cstheme="majorBidi"/>
          <w:sz w:val="24"/>
          <w:szCs w:val="24"/>
          <w:lang w:val="en-US"/>
        </w:rPr>
        <w:t xml:space="preserve"> </w:t>
      </w:r>
      <w:r w:rsidR="00684354" w:rsidRPr="001107CA">
        <w:rPr>
          <w:lang w:val="en-US"/>
        </w:rPr>
        <w:t>Logo Bootstrap</w:t>
      </w:r>
      <w:r w:rsidR="00684354" w:rsidRPr="001107CA">
        <w:rPr>
          <w:rFonts w:asciiTheme="majorBidi" w:hAnsiTheme="majorBidi" w:cstheme="majorBidi"/>
          <w:sz w:val="24"/>
          <w:szCs w:val="24"/>
          <w:lang w:val="en-US"/>
        </w:rPr>
        <w:t xml:space="preserve"> </w:t>
      </w:r>
      <w:r w:rsidRPr="001107CA">
        <w:rPr>
          <w:rFonts w:asciiTheme="majorBidi" w:hAnsiTheme="majorBidi" w:cstheme="majorBidi"/>
          <w:sz w:val="24"/>
          <w:szCs w:val="24"/>
          <w:lang w:val="en-US"/>
        </w:rPr>
        <w:t>…………………</w:t>
      </w:r>
      <w:r w:rsidR="000377D0" w:rsidRPr="001107CA">
        <w:rPr>
          <w:rFonts w:asciiTheme="majorBidi" w:hAnsiTheme="majorBidi" w:cstheme="majorBidi"/>
          <w:sz w:val="24"/>
          <w:szCs w:val="24"/>
          <w:lang w:val="en-US"/>
        </w:rPr>
        <w:t>………………………………</w:t>
      </w:r>
      <w:r w:rsidRPr="001107CA">
        <w:rPr>
          <w:rFonts w:asciiTheme="majorBidi" w:hAnsiTheme="majorBidi" w:cstheme="majorBidi"/>
          <w:sz w:val="24"/>
          <w:szCs w:val="24"/>
          <w:lang w:val="en-US"/>
        </w:rPr>
        <w:t>…</w:t>
      </w:r>
      <w:r w:rsidR="00C8640F">
        <w:rPr>
          <w:rFonts w:asciiTheme="majorBidi" w:hAnsiTheme="majorBidi" w:cstheme="majorBidi"/>
          <w:sz w:val="24"/>
          <w:szCs w:val="24"/>
          <w:lang w:val="en-US"/>
        </w:rPr>
        <w:t>...21</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15</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684354" w:rsidRPr="00C8640F">
        <w:rPr>
          <w:lang w:val="en-US"/>
        </w:rPr>
        <w:t>Logo jwt </w:t>
      </w:r>
      <w:r w:rsidR="00684354" w:rsidRPr="00C8640F">
        <w:rPr>
          <w:rFonts w:asciiTheme="majorBidi" w:hAnsiTheme="majorBidi" w:cstheme="majorBidi"/>
          <w:sz w:val="24"/>
          <w:szCs w:val="24"/>
          <w:lang w:val="en-US"/>
        </w:rPr>
        <w:t xml:space="preserve"> </w:t>
      </w:r>
      <w:r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2C0B8A" w:rsidRPr="00C8640F">
        <w:rPr>
          <w:rFonts w:asciiTheme="majorBidi" w:hAnsiTheme="majorBidi" w:cstheme="majorBidi"/>
          <w:sz w:val="24"/>
          <w:szCs w:val="24"/>
          <w:lang w:val="en-US"/>
        </w:rPr>
        <w:t>.</w:t>
      </w:r>
      <w:r w:rsidRPr="00C8640F">
        <w:rPr>
          <w:rFonts w:asciiTheme="majorBidi" w:hAnsiTheme="majorBidi" w:cstheme="majorBidi"/>
          <w:sz w:val="24"/>
          <w:szCs w:val="24"/>
          <w:lang w:val="en-US"/>
        </w:rPr>
        <w:t>….</w:t>
      </w:r>
      <w:r w:rsidR="00C8640F">
        <w:rPr>
          <w:rFonts w:asciiTheme="majorBidi" w:hAnsiTheme="majorBidi" w:cstheme="majorBidi"/>
          <w:sz w:val="24"/>
          <w:szCs w:val="24"/>
          <w:lang w:val="en-US"/>
        </w:rPr>
        <w:t>.</w:t>
      </w:r>
      <w:r w:rsidR="00C8640F" w:rsidRPr="00C8640F">
        <w:rPr>
          <w:rFonts w:asciiTheme="majorBidi" w:hAnsiTheme="majorBidi" w:cstheme="majorBidi"/>
          <w:sz w:val="24"/>
          <w:szCs w:val="24"/>
          <w:lang w:val="en-US"/>
        </w:rPr>
        <w:t>.21</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16</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684354" w:rsidRPr="00C8640F">
        <w:rPr>
          <w:lang w:val="en-US"/>
        </w:rPr>
        <w:t>Logo html5</w:t>
      </w:r>
      <w:r w:rsidR="00684354" w:rsidRPr="00C8640F">
        <w:rPr>
          <w:rFonts w:asciiTheme="majorBidi" w:hAnsiTheme="majorBidi" w:cstheme="majorBidi"/>
          <w:sz w:val="24"/>
          <w:szCs w:val="24"/>
          <w:lang w:val="en-US"/>
        </w:rPr>
        <w:t xml:space="preserve"> </w:t>
      </w:r>
      <w:r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1107CA" w:rsidRPr="00C8640F">
        <w:rPr>
          <w:rFonts w:asciiTheme="majorBidi" w:hAnsiTheme="majorBidi" w:cstheme="majorBidi"/>
          <w:sz w:val="24"/>
          <w:szCs w:val="24"/>
          <w:lang w:val="en-US"/>
        </w:rPr>
        <w:t>.</w:t>
      </w:r>
      <w:r w:rsidRPr="00C8640F">
        <w:rPr>
          <w:rFonts w:asciiTheme="majorBidi" w:hAnsiTheme="majorBidi" w:cstheme="majorBidi"/>
          <w:sz w:val="24"/>
          <w:szCs w:val="24"/>
          <w:lang w:val="en-US"/>
        </w:rPr>
        <w:t>…</w:t>
      </w:r>
      <w:r w:rsidR="00C8640F">
        <w:rPr>
          <w:rFonts w:asciiTheme="majorBidi" w:hAnsiTheme="majorBidi" w:cstheme="majorBidi"/>
          <w:sz w:val="24"/>
          <w:szCs w:val="24"/>
          <w:lang w:val="en-US"/>
        </w:rPr>
        <w:t>…22</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17</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684354" w:rsidRPr="00C8640F">
        <w:rPr>
          <w:lang w:val="en-US"/>
        </w:rPr>
        <w:t>Logo css3 </w:t>
      </w:r>
      <w:r w:rsidR="00684354" w:rsidRPr="00C8640F">
        <w:rPr>
          <w:rFonts w:asciiTheme="majorBidi" w:hAnsiTheme="majorBidi" w:cstheme="majorBidi"/>
          <w:sz w:val="24"/>
          <w:szCs w:val="24"/>
          <w:lang w:val="en-US"/>
        </w:rPr>
        <w:t xml:space="preserve"> </w:t>
      </w:r>
      <w:r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1107CA"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2C0B8A" w:rsidRPr="00C8640F">
        <w:rPr>
          <w:rFonts w:asciiTheme="majorBidi" w:hAnsiTheme="majorBidi" w:cstheme="majorBidi"/>
          <w:sz w:val="24"/>
          <w:szCs w:val="24"/>
          <w:lang w:val="en-US"/>
        </w:rPr>
        <w:t>.</w:t>
      </w:r>
      <w:r w:rsidR="00C8640F" w:rsidRPr="00C8640F">
        <w:rPr>
          <w:rFonts w:asciiTheme="majorBidi" w:hAnsiTheme="majorBidi" w:cstheme="majorBidi"/>
          <w:sz w:val="24"/>
          <w:szCs w:val="24"/>
          <w:lang w:val="en-US"/>
        </w:rPr>
        <w:t>..</w:t>
      </w:r>
      <w:r w:rsidRPr="00C8640F">
        <w:rPr>
          <w:rFonts w:asciiTheme="majorBidi" w:hAnsiTheme="majorBidi" w:cstheme="majorBidi"/>
          <w:sz w:val="24"/>
          <w:szCs w:val="24"/>
          <w:lang w:val="en-US"/>
        </w:rPr>
        <w:t>.</w:t>
      </w:r>
      <w:r w:rsidR="00C8640F" w:rsidRPr="00C8640F">
        <w:rPr>
          <w:rFonts w:asciiTheme="majorBidi" w:hAnsiTheme="majorBidi" w:cstheme="majorBidi"/>
          <w:sz w:val="24"/>
          <w:szCs w:val="24"/>
          <w:lang w:val="en-US"/>
        </w:rPr>
        <w:t>22</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18</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684354" w:rsidRPr="00C8640F">
        <w:rPr>
          <w:lang w:val="en-US"/>
        </w:rPr>
        <w:t>Logo typeScript </w:t>
      </w:r>
      <w:r w:rsidR="00684354" w:rsidRPr="00C8640F">
        <w:rPr>
          <w:rFonts w:asciiTheme="majorBidi" w:hAnsiTheme="majorBidi" w:cstheme="majorBidi"/>
          <w:sz w:val="24"/>
          <w:szCs w:val="24"/>
          <w:lang w:val="en-US"/>
        </w:rPr>
        <w:t xml:space="preserve"> </w:t>
      </w:r>
      <w:r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1107CA" w:rsidRPr="00C8640F">
        <w:rPr>
          <w:rFonts w:asciiTheme="majorBidi" w:hAnsiTheme="majorBidi" w:cstheme="majorBidi"/>
          <w:sz w:val="24"/>
          <w:szCs w:val="24"/>
          <w:lang w:val="en-US"/>
        </w:rPr>
        <w:t>.</w:t>
      </w:r>
      <w:r w:rsidR="000377D0" w:rsidRPr="00C8640F">
        <w:rPr>
          <w:rFonts w:asciiTheme="majorBidi" w:hAnsiTheme="majorBidi" w:cstheme="majorBidi"/>
          <w:sz w:val="24"/>
          <w:szCs w:val="24"/>
          <w:lang w:val="en-US"/>
        </w:rPr>
        <w:t>…………</w:t>
      </w:r>
      <w:r w:rsidR="00C8640F" w:rsidRPr="00C8640F">
        <w:rPr>
          <w:rFonts w:asciiTheme="majorBidi" w:hAnsiTheme="majorBidi" w:cstheme="majorBidi"/>
          <w:sz w:val="24"/>
          <w:szCs w:val="24"/>
          <w:lang w:val="en-US"/>
        </w:rPr>
        <w:t>…22</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1</w:t>
      </w:r>
      <w:r w:rsidRPr="00C8640F">
        <w:rPr>
          <w:rFonts w:asciiTheme="majorBidi" w:hAnsiTheme="majorBidi" w:cstheme="majorBidi"/>
          <w:sz w:val="24"/>
          <w:szCs w:val="24"/>
          <w:lang w:val="en-US"/>
        </w:rPr>
        <w:t>9</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684354" w:rsidRPr="00C8640F">
        <w:rPr>
          <w:lang w:val="en-US"/>
        </w:rPr>
        <w:t>Logo postman</w:t>
      </w:r>
      <w:r w:rsidR="00684354" w:rsidRPr="00C8640F">
        <w:rPr>
          <w:rFonts w:asciiTheme="majorBidi" w:hAnsiTheme="majorBidi" w:cstheme="majorBidi"/>
          <w:sz w:val="24"/>
          <w:szCs w:val="24"/>
          <w:lang w:val="en-US"/>
        </w:rPr>
        <w:t xml:space="preserve"> </w:t>
      </w:r>
      <w:r w:rsidR="001107CA" w:rsidRPr="00C8640F">
        <w:rPr>
          <w:rFonts w:asciiTheme="majorBidi" w:hAnsiTheme="majorBidi" w:cstheme="majorBidi"/>
          <w:sz w:val="24"/>
          <w:szCs w:val="24"/>
          <w:lang w:val="en-US"/>
        </w:rPr>
        <w:t>……………………………………….…………</w:t>
      </w:r>
      <w:r w:rsidR="002C0B8A" w:rsidRPr="00C8640F">
        <w:rPr>
          <w:rFonts w:asciiTheme="majorBidi" w:hAnsiTheme="majorBidi" w:cstheme="majorBidi"/>
          <w:sz w:val="24"/>
          <w:szCs w:val="24"/>
          <w:lang w:val="en-US"/>
        </w:rPr>
        <w:t>.</w:t>
      </w:r>
      <w:r w:rsidR="001107CA" w:rsidRPr="00C8640F">
        <w:rPr>
          <w:rFonts w:asciiTheme="majorBidi" w:hAnsiTheme="majorBidi" w:cstheme="majorBidi"/>
          <w:sz w:val="24"/>
          <w:szCs w:val="24"/>
          <w:lang w:val="en-US"/>
        </w:rPr>
        <w:t>…</w:t>
      </w:r>
      <w:r w:rsidR="00C8640F" w:rsidRPr="00C8640F">
        <w:rPr>
          <w:rFonts w:asciiTheme="majorBidi" w:hAnsiTheme="majorBidi" w:cstheme="majorBidi"/>
          <w:sz w:val="24"/>
          <w:szCs w:val="24"/>
          <w:lang w:val="en-US"/>
        </w:rPr>
        <w:t>.</w:t>
      </w:r>
      <w:r w:rsidR="00C8640F">
        <w:rPr>
          <w:rFonts w:asciiTheme="majorBidi" w:hAnsiTheme="majorBidi" w:cstheme="majorBidi"/>
          <w:sz w:val="24"/>
          <w:szCs w:val="24"/>
          <w:lang w:val="en-US"/>
        </w:rPr>
        <w:t>.23</w:t>
      </w:r>
    </w:p>
    <w:p w:rsidR="000861B9" w:rsidRPr="00C8640F" w:rsidRDefault="000861B9" w:rsidP="000377D0">
      <w:pPr>
        <w:rPr>
          <w:rFonts w:asciiTheme="majorBidi" w:hAnsiTheme="majorBidi" w:cstheme="majorBidi"/>
          <w:sz w:val="24"/>
          <w:szCs w:val="24"/>
          <w:lang w:val="en-US"/>
        </w:rPr>
      </w:pPr>
      <w:r w:rsidRPr="00C8640F">
        <w:rPr>
          <w:rFonts w:asciiTheme="majorBidi" w:hAnsiTheme="majorBidi" w:cstheme="majorBidi"/>
          <w:sz w:val="24"/>
          <w:szCs w:val="24"/>
          <w:lang w:val="en-US"/>
        </w:rPr>
        <w:t xml:space="preserve">Figure </w:t>
      </w:r>
      <w:proofErr w:type="gramStart"/>
      <w:r w:rsidRPr="00C8640F">
        <w:rPr>
          <w:rFonts w:asciiTheme="majorBidi" w:hAnsiTheme="majorBidi" w:cstheme="majorBidi"/>
          <w:sz w:val="24"/>
          <w:szCs w:val="24"/>
          <w:lang w:val="en-US"/>
        </w:rPr>
        <w:t>20</w:t>
      </w:r>
      <w:r w:rsidRPr="00C8640F">
        <w:rPr>
          <w:rFonts w:asciiTheme="majorBidi" w:hAnsiTheme="majorBidi" w:cstheme="majorBidi"/>
          <w:sz w:val="24"/>
          <w:szCs w:val="24"/>
          <w:lang w:val="en-US"/>
        </w:rPr>
        <w:t xml:space="preserve"> :</w:t>
      </w:r>
      <w:proofErr w:type="gramEnd"/>
      <w:r w:rsidRPr="00C8640F">
        <w:rPr>
          <w:rFonts w:asciiTheme="majorBidi" w:hAnsiTheme="majorBidi" w:cstheme="majorBidi"/>
          <w:sz w:val="24"/>
          <w:szCs w:val="24"/>
          <w:lang w:val="en-US"/>
        </w:rPr>
        <w:t xml:space="preserve"> </w:t>
      </w:r>
      <w:r w:rsidR="000377D0" w:rsidRPr="00C8640F">
        <w:rPr>
          <w:rFonts w:asciiTheme="majorBidi" w:hAnsiTheme="majorBidi" w:cstheme="majorBidi"/>
          <w:sz w:val="24"/>
          <w:szCs w:val="24"/>
          <w:lang w:val="en-US"/>
        </w:rPr>
        <w:t>L</w:t>
      </w:r>
      <w:r w:rsidR="00684354" w:rsidRPr="00C8640F">
        <w:rPr>
          <w:rFonts w:asciiTheme="majorBidi" w:hAnsiTheme="majorBidi" w:cstheme="majorBidi"/>
          <w:sz w:val="24"/>
          <w:szCs w:val="24"/>
          <w:lang w:val="en-US"/>
        </w:rPr>
        <w:t xml:space="preserve">ogo </w:t>
      </w:r>
      <w:r w:rsidR="00684354" w:rsidRPr="00C8640F">
        <w:rPr>
          <w:lang w:val="en-US"/>
        </w:rPr>
        <w:t xml:space="preserve">freepik </w:t>
      </w:r>
      <w:r w:rsidR="001107CA" w:rsidRPr="00C8640F">
        <w:rPr>
          <w:rFonts w:asciiTheme="majorBidi" w:hAnsiTheme="majorBidi" w:cstheme="majorBidi"/>
          <w:sz w:val="24"/>
          <w:szCs w:val="24"/>
          <w:lang w:val="en-US"/>
        </w:rPr>
        <w:t>……………………………………….…………</w:t>
      </w:r>
      <w:r w:rsidR="001107CA" w:rsidRPr="00C8640F">
        <w:rPr>
          <w:rFonts w:asciiTheme="majorBidi" w:hAnsiTheme="majorBidi" w:cstheme="majorBidi"/>
          <w:sz w:val="24"/>
          <w:szCs w:val="24"/>
          <w:lang w:val="en-US"/>
        </w:rPr>
        <w:t>…</w:t>
      </w:r>
      <w:r w:rsidR="00C8640F">
        <w:rPr>
          <w:rFonts w:asciiTheme="majorBidi" w:hAnsiTheme="majorBidi" w:cstheme="majorBidi"/>
          <w:sz w:val="24"/>
          <w:szCs w:val="24"/>
          <w:lang w:val="en-US"/>
        </w:rPr>
        <w:t>…23</w:t>
      </w:r>
    </w:p>
    <w:p w:rsidR="000861B9" w:rsidRPr="00C8640F" w:rsidRDefault="000861B9" w:rsidP="000377D0">
      <w:pPr>
        <w:rPr>
          <w:rFonts w:asciiTheme="majorBidi" w:hAnsiTheme="majorBidi" w:cstheme="majorBidi"/>
          <w:sz w:val="24"/>
          <w:szCs w:val="24"/>
        </w:rPr>
      </w:pPr>
      <w:r w:rsidRPr="00C8640F">
        <w:rPr>
          <w:rFonts w:asciiTheme="majorBidi" w:hAnsiTheme="majorBidi" w:cstheme="majorBidi"/>
          <w:sz w:val="24"/>
          <w:szCs w:val="24"/>
        </w:rPr>
        <w:t xml:space="preserve">Figure </w:t>
      </w:r>
      <w:r w:rsidRPr="00C8640F">
        <w:rPr>
          <w:rFonts w:asciiTheme="majorBidi" w:hAnsiTheme="majorBidi" w:cstheme="majorBidi"/>
          <w:sz w:val="24"/>
          <w:szCs w:val="24"/>
        </w:rPr>
        <w:t>21</w:t>
      </w:r>
      <w:r w:rsidRPr="00C8640F">
        <w:rPr>
          <w:rFonts w:asciiTheme="majorBidi" w:hAnsiTheme="majorBidi" w:cstheme="majorBidi"/>
          <w:sz w:val="24"/>
          <w:szCs w:val="24"/>
        </w:rPr>
        <w:t xml:space="preserve"> : </w:t>
      </w:r>
      <w:r w:rsidR="000377D0" w:rsidRPr="00C8640F">
        <w:t>L</w:t>
      </w:r>
      <w:r w:rsidR="00684354" w:rsidRPr="00C8640F">
        <w:t>ogo VisualParadigme</w:t>
      </w:r>
      <w:r w:rsidR="001107CA" w:rsidRPr="00C8640F">
        <w:rPr>
          <w:rFonts w:asciiTheme="majorBidi" w:hAnsiTheme="majorBidi" w:cstheme="majorBidi"/>
          <w:sz w:val="24"/>
          <w:szCs w:val="24"/>
        </w:rPr>
        <w:t>…………………………………</w:t>
      </w:r>
      <w:proofErr w:type="gramStart"/>
      <w:r w:rsidR="001107CA" w:rsidRPr="00C8640F">
        <w:rPr>
          <w:rFonts w:asciiTheme="majorBidi" w:hAnsiTheme="majorBidi" w:cstheme="majorBidi"/>
          <w:sz w:val="24"/>
          <w:szCs w:val="24"/>
        </w:rPr>
        <w:t>…….</w:t>
      </w:r>
      <w:proofErr w:type="gramEnd"/>
      <w:r w:rsidR="001107CA" w:rsidRPr="00C8640F">
        <w:rPr>
          <w:rFonts w:asciiTheme="majorBidi" w:hAnsiTheme="majorBidi" w:cstheme="majorBidi"/>
          <w:sz w:val="24"/>
          <w:szCs w:val="24"/>
        </w:rPr>
        <w:t>…</w:t>
      </w:r>
      <w:r w:rsidR="00C8640F" w:rsidRPr="00C8640F">
        <w:rPr>
          <w:rFonts w:asciiTheme="majorBidi" w:hAnsiTheme="majorBidi" w:cstheme="majorBidi"/>
          <w:sz w:val="24"/>
          <w:szCs w:val="24"/>
        </w:rPr>
        <w:t>.</w:t>
      </w:r>
      <w:r w:rsidR="00C8640F">
        <w:rPr>
          <w:rFonts w:asciiTheme="majorBidi" w:hAnsiTheme="majorBidi" w:cstheme="majorBidi"/>
          <w:sz w:val="24"/>
          <w:szCs w:val="24"/>
        </w:rPr>
        <w:t>.</w:t>
      </w:r>
      <w:r w:rsidR="00C8640F" w:rsidRPr="00C8640F">
        <w:rPr>
          <w:rFonts w:asciiTheme="majorBidi" w:hAnsiTheme="majorBidi" w:cstheme="majorBidi"/>
          <w:sz w:val="24"/>
          <w:szCs w:val="24"/>
        </w:rPr>
        <w:t>…</w:t>
      </w:r>
      <w:r w:rsidR="001107CA" w:rsidRPr="00C8640F">
        <w:rPr>
          <w:rFonts w:asciiTheme="majorBidi" w:hAnsiTheme="majorBidi" w:cstheme="majorBidi"/>
          <w:sz w:val="24"/>
          <w:szCs w:val="24"/>
        </w:rPr>
        <w:t>.</w:t>
      </w:r>
      <w:r w:rsidR="00C8640F" w:rsidRPr="00C8640F">
        <w:rPr>
          <w:rFonts w:asciiTheme="majorBidi" w:hAnsiTheme="majorBidi" w:cstheme="majorBidi"/>
          <w:sz w:val="24"/>
          <w:szCs w:val="24"/>
        </w:rPr>
        <w:t>24</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22</w:t>
      </w:r>
      <w:r w:rsidRPr="00442AEB">
        <w:rPr>
          <w:rFonts w:asciiTheme="majorBidi" w:hAnsiTheme="majorBidi" w:cstheme="majorBidi"/>
          <w:sz w:val="24"/>
          <w:szCs w:val="24"/>
        </w:rPr>
        <w:t xml:space="preserve"> : </w:t>
      </w:r>
      <w:r w:rsidR="00684354">
        <w:rPr>
          <w:rFonts w:asciiTheme="majorBidi" w:hAnsiTheme="majorBidi" w:cstheme="majorBidi"/>
          <w:sz w:val="24"/>
          <w:szCs w:val="24"/>
        </w:rPr>
        <w:t>page d'accueil 1.1</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C8640F">
        <w:rPr>
          <w:rFonts w:asciiTheme="majorBidi" w:hAnsiTheme="majorBidi" w:cstheme="majorBidi"/>
          <w:sz w:val="24"/>
          <w:szCs w:val="24"/>
        </w:rPr>
        <w:t>…24</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sidR="00CC6CE2">
        <w:rPr>
          <w:rFonts w:asciiTheme="majorBidi" w:hAnsiTheme="majorBidi" w:cstheme="majorBidi"/>
          <w:sz w:val="24"/>
          <w:szCs w:val="24"/>
        </w:rPr>
        <w:t>23</w:t>
      </w:r>
      <w:r w:rsidRPr="00442AEB">
        <w:rPr>
          <w:rFonts w:asciiTheme="majorBidi" w:hAnsiTheme="majorBidi" w:cstheme="majorBidi"/>
          <w:sz w:val="24"/>
          <w:szCs w:val="24"/>
        </w:rPr>
        <w:t xml:space="preserve"> : </w:t>
      </w:r>
      <w:r w:rsidR="00684354">
        <w:rPr>
          <w:rFonts w:asciiTheme="majorBidi" w:hAnsiTheme="majorBidi" w:cstheme="majorBidi"/>
          <w:sz w:val="24"/>
          <w:szCs w:val="24"/>
        </w:rPr>
        <w:t>page d'accueil 1.2</w:t>
      </w:r>
      <w:r w:rsidRPr="00442AEB">
        <w:rPr>
          <w:rFonts w:asciiTheme="majorBidi" w:hAnsiTheme="majorBidi" w:cstheme="majorBidi"/>
          <w:sz w:val="24"/>
          <w:szCs w:val="24"/>
        </w:rPr>
        <w:t xml:space="preserve"> </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C8640F">
        <w:rPr>
          <w:rFonts w:asciiTheme="majorBidi" w:hAnsiTheme="majorBidi" w:cstheme="majorBidi"/>
          <w:sz w:val="24"/>
          <w:szCs w:val="24"/>
        </w:rPr>
        <w:t>…</w:t>
      </w:r>
      <w:r w:rsidR="001107CA" w:rsidRPr="00442AEB">
        <w:rPr>
          <w:rFonts w:asciiTheme="majorBidi" w:hAnsiTheme="majorBidi" w:cstheme="majorBidi"/>
          <w:sz w:val="24"/>
          <w:szCs w:val="24"/>
        </w:rPr>
        <w:t>…</w:t>
      </w:r>
      <w:r w:rsidR="00C8640F">
        <w:rPr>
          <w:rFonts w:asciiTheme="majorBidi" w:hAnsiTheme="majorBidi" w:cstheme="majorBidi"/>
          <w:sz w:val="24"/>
          <w:szCs w:val="24"/>
        </w:rPr>
        <w:t>25</w:t>
      </w:r>
    </w:p>
    <w:p w:rsidR="000861B9" w:rsidRDefault="000861B9"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2</w:t>
      </w:r>
      <w:r w:rsidR="00CC6CE2">
        <w:rPr>
          <w:rFonts w:asciiTheme="majorBidi" w:hAnsiTheme="majorBidi" w:cstheme="majorBidi"/>
          <w:sz w:val="24"/>
          <w:szCs w:val="24"/>
        </w:rPr>
        <w:t>4</w:t>
      </w:r>
      <w:r w:rsidRPr="00442AEB">
        <w:rPr>
          <w:rFonts w:asciiTheme="majorBidi" w:hAnsiTheme="majorBidi" w:cstheme="majorBidi"/>
          <w:sz w:val="24"/>
          <w:szCs w:val="24"/>
        </w:rPr>
        <w:t xml:space="preserve"> : </w:t>
      </w:r>
      <w:r w:rsidR="00684354">
        <w:rPr>
          <w:rFonts w:asciiTheme="majorBidi" w:hAnsiTheme="majorBidi" w:cstheme="majorBidi"/>
          <w:sz w:val="24"/>
          <w:szCs w:val="24"/>
        </w:rPr>
        <w:t>page d'inscription</w:t>
      </w:r>
      <w:r w:rsidR="00684354" w:rsidRPr="00442AEB">
        <w:rPr>
          <w:rFonts w:asciiTheme="majorBidi" w:hAnsiTheme="majorBidi" w:cstheme="majorBidi"/>
          <w:sz w:val="24"/>
          <w:szCs w:val="24"/>
        </w:rPr>
        <w:t xml:space="preserve"> </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2C0B8A">
        <w:rPr>
          <w:rFonts w:asciiTheme="majorBidi" w:hAnsiTheme="majorBidi" w:cstheme="majorBidi"/>
          <w:sz w:val="24"/>
          <w:szCs w:val="24"/>
        </w:rPr>
        <w:t>.</w:t>
      </w:r>
      <w:r w:rsidR="001107CA" w:rsidRPr="00442AEB">
        <w:rPr>
          <w:rFonts w:asciiTheme="majorBidi" w:hAnsiTheme="majorBidi" w:cstheme="majorBidi"/>
          <w:sz w:val="24"/>
          <w:szCs w:val="24"/>
        </w:rPr>
        <w:t>……</w:t>
      </w:r>
      <w:r w:rsidR="00C8640F">
        <w:rPr>
          <w:rFonts w:asciiTheme="majorBidi" w:hAnsiTheme="majorBidi" w:cstheme="majorBidi"/>
          <w:sz w:val="24"/>
          <w:szCs w:val="24"/>
        </w:rPr>
        <w:t>...25</w:t>
      </w:r>
    </w:p>
    <w:p w:rsidR="000861B9" w:rsidRDefault="008C6D73" w:rsidP="000377D0">
      <w:pPr>
        <w:rPr>
          <w:rFonts w:asciiTheme="majorBidi" w:hAnsiTheme="majorBidi" w:cstheme="majorBidi"/>
          <w:sz w:val="24"/>
          <w:szCs w:val="24"/>
        </w:rPr>
      </w:pPr>
      <w:r>
        <w:rPr>
          <w:rFonts w:asciiTheme="majorBidi" w:hAnsiTheme="majorBidi" w:cstheme="majorBidi"/>
          <w:noProof/>
          <w:sz w:val="24"/>
          <w:szCs w:val="24"/>
        </w:rPr>
        <w:pict>
          <v:shape id="_x0000_s2220" type="#_x0000_t202" style="position:absolute;margin-left:487.2pt;margin-top:71.55pt;width:23.15pt;height:29.15pt;z-index:251798528;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3</w:t>
                  </w:r>
                </w:p>
              </w:txbxContent>
            </v:textbox>
            <w10:wrap type="square"/>
          </v:shape>
        </w:pict>
      </w:r>
      <w:r w:rsidR="000861B9" w:rsidRPr="00442AEB">
        <w:rPr>
          <w:rFonts w:asciiTheme="majorBidi" w:hAnsiTheme="majorBidi" w:cstheme="majorBidi"/>
          <w:sz w:val="24"/>
          <w:szCs w:val="24"/>
        </w:rPr>
        <w:t xml:space="preserve">Figure </w:t>
      </w:r>
      <w:r w:rsidR="000861B9">
        <w:rPr>
          <w:rFonts w:asciiTheme="majorBidi" w:hAnsiTheme="majorBidi" w:cstheme="majorBidi"/>
          <w:sz w:val="24"/>
          <w:szCs w:val="24"/>
        </w:rPr>
        <w:t>2</w:t>
      </w:r>
      <w:r w:rsidR="00CC6CE2">
        <w:rPr>
          <w:rFonts w:asciiTheme="majorBidi" w:hAnsiTheme="majorBidi" w:cstheme="majorBidi"/>
          <w:sz w:val="24"/>
          <w:szCs w:val="24"/>
        </w:rPr>
        <w:t>5</w:t>
      </w:r>
      <w:r w:rsidR="000861B9" w:rsidRPr="00442AEB">
        <w:rPr>
          <w:rFonts w:asciiTheme="majorBidi" w:hAnsiTheme="majorBidi" w:cstheme="majorBidi"/>
          <w:sz w:val="24"/>
          <w:szCs w:val="24"/>
        </w:rPr>
        <w:t xml:space="preserve"> : </w:t>
      </w:r>
      <w:r w:rsidR="00684354">
        <w:rPr>
          <w:rFonts w:asciiTheme="majorBidi" w:hAnsiTheme="majorBidi" w:cstheme="majorBidi"/>
          <w:sz w:val="24"/>
          <w:szCs w:val="24"/>
        </w:rPr>
        <w:t>pop-up de connexion</w:t>
      </w:r>
      <w:r w:rsidR="00684354" w:rsidRPr="00442AEB">
        <w:rPr>
          <w:rFonts w:asciiTheme="majorBidi" w:hAnsiTheme="majorBidi" w:cstheme="majorBidi"/>
          <w:sz w:val="24"/>
          <w:szCs w:val="24"/>
        </w:rPr>
        <w:t xml:space="preserve"> </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DE0000">
        <w:rPr>
          <w:rFonts w:asciiTheme="majorBidi" w:hAnsiTheme="majorBidi" w:cstheme="majorBidi"/>
          <w:sz w:val="24"/>
          <w:szCs w:val="24"/>
        </w:rPr>
        <w:t>..26</w:t>
      </w:r>
    </w:p>
    <w:p w:rsidR="00930DC3" w:rsidRDefault="00930DC3" w:rsidP="000377D0">
      <w:pPr>
        <w:rPr>
          <w:rFonts w:asciiTheme="majorBidi" w:hAnsiTheme="majorBidi" w:cstheme="majorBidi"/>
          <w:sz w:val="24"/>
          <w:szCs w:val="24"/>
        </w:rPr>
      </w:pPr>
      <w:r w:rsidRPr="00442AEB">
        <w:rPr>
          <w:rFonts w:asciiTheme="majorBidi" w:hAnsiTheme="majorBidi" w:cstheme="majorBidi"/>
          <w:sz w:val="24"/>
          <w:szCs w:val="24"/>
        </w:rPr>
        <w:lastRenderedPageBreak/>
        <w:t xml:space="preserve">Figure </w:t>
      </w:r>
      <w:r>
        <w:rPr>
          <w:rFonts w:asciiTheme="majorBidi" w:hAnsiTheme="majorBidi" w:cstheme="majorBidi"/>
          <w:sz w:val="24"/>
          <w:szCs w:val="24"/>
        </w:rPr>
        <w:t>2</w:t>
      </w:r>
      <w:r>
        <w:rPr>
          <w:rFonts w:asciiTheme="majorBidi" w:hAnsiTheme="majorBidi" w:cstheme="majorBidi"/>
          <w:sz w:val="24"/>
          <w:szCs w:val="24"/>
        </w:rPr>
        <w:t>6</w:t>
      </w:r>
      <w:r w:rsidRPr="00442AEB">
        <w:rPr>
          <w:rFonts w:asciiTheme="majorBidi" w:hAnsiTheme="majorBidi" w:cstheme="majorBidi"/>
          <w:sz w:val="24"/>
          <w:szCs w:val="24"/>
        </w:rPr>
        <w:t xml:space="preserve"> : </w:t>
      </w:r>
      <w:r w:rsidR="00684354">
        <w:rPr>
          <w:rFonts w:asciiTheme="majorBidi" w:hAnsiTheme="majorBidi" w:cstheme="majorBidi"/>
          <w:sz w:val="24"/>
          <w:szCs w:val="24"/>
        </w:rPr>
        <w:t>dashbord admin</w:t>
      </w:r>
      <w:r w:rsidRPr="00442AEB">
        <w:rPr>
          <w:rFonts w:asciiTheme="majorBidi" w:hAnsiTheme="majorBidi" w:cstheme="majorBidi"/>
          <w:sz w:val="24"/>
          <w:szCs w:val="24"/>
        </w:rPr>
        <w:t xml:space="preserve"> </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DE0000">
        <w:rPr>
          <w:rFonts w:asciiTheme="majorBidi" w:hAnsiTheme="majorBidi" w:cstheme="majorBidi"/>
          <w:sz w:val="24"/>
          <w:szCs w:val="24"/>
        </w:rPr>
        <w:t>27</w:t>
      </w:r>
    </w:p>
    <w:p w:rsidR="00930DC3" w:rsidRDefault="00930DC3"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2</w:t>
      </w:r>
      <w:r>
        <w:rPr>
          <w:rFonts w:asciiTheme="majorBidi" w:hAnsiTheme="majorBidi" w:cstheme="majorBidi"/>
          <w:sz w:val="24"/>
          <w:szCs w:val="24"/>
        </w:rPr>
        <w:t>7</w:t>
      </w:r>
      <w:r w:rsidRPr="00442AEB">
        <w:rPr>
          <w:rFonts w:asciiTheme="majorBidi" w:hAnsiTheme="majorBidi" w:cstheme="majorBidi"/>
          <w:sz w:val="24"/>
          <w:szCs w:val="24"/>
        </w:rPr>
        <w:t xml:space="preserve"> : </w:t>
      </w:r>
      <w:r w:rsidR="00684354">
        <w:rPr>
          <w:rFonts w:asciiTheme="majorBidi" w:hAnsiTheme="majorBidi" w:cstheme="majorBidi"/>
          <w:sz w:val="24"/>
          <w:szCs w:val="24"/>
        </w:rPr>
        <w:t>dashboard encadreur</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1107CA">
        <w:rPr>
          <w:rFonts w:asciiTheme="majorBidi" w:hAnsiTheme="majorBidi" w:cstheme="majorBidi"/>
          <w:sz w:val="24"/>
          <w:szCs w:val="24"/>
        </w:rPr>
        <w:t>.</w:t>
      </w:r>
      <w:r w:rsidR="001107CA" w:rsidRPr="00442AEB">
        <w:rPr>
          <w:rFonts w:asciiTheme="majorBidi" w:hAnsiTheme="majorBidi" w:cstheme="majorBidi"/>
          <w:sz w:val="24"/>
          <w:szCs w:val="24"/>
        </w:rPr>
        <w:t>.</w:t>
      </w:r>
      <w:r w:rsidR="00DE0000">
        <w:rPr>
          <w:rFonts w:asciiTheme="majorBidi" w:hAnsiTheme="majorBidi" w:cstheme="majorBidi"/>
          <w:sz w:val="24"/>
          <w:szCs w:val="24"/>
        </w:rPr>
        <w:t>28</w:t>
      </w:r>
    </w:p>
    <w:p w:rsidR="00930DC3" w:rsidRDefault="00930DC3" w:rsidP="000377D0">
      <w:pPr>
        <w:rPr>
          <w:rFonts w:asciiTheme="majorBidi" w:hAnsiTheme="majorBidi" w:cstheme="majorBidi"/>
          <w:sz w:val="24"/>
          <w:szCs w:val="24"/>
        </w:rPr>
      </w:pPr>
      <w:r w:rsidRPr="00442AEB">
        <w:rPr>
          <w:rFonts w:asciiTheme="majorBidi" w:hAnsiTheme="majorBidi" w:cstheme="majorBidi"/>
          <w:sz w:val="24"/>
          <w:szCs w:val="24"/>
        </w:rPr>
        <w:t xml:space="preserve">Figure </w:t>
      </w:r>
      <w:r>
        <w:rPr>
          <w:rFonts w:asciiTheme="majorBidi" w:hAnsiTheme="majorBidi" w:cstheme="majorBidi"/>
          <w:sz w:val="24"/>
          <w:szCs w:val="24"/>
        </w:rPr>
        <w:t>2</w:t>
      </w:r>
      <w:r>
        <w:rPr>
          <w:rFonts w:asciiTheme="majorBidi" w:hAnsiTheme="majorBidi" w:cstheme="majorBidi"/>
          <w:sz w:val="24"/>
          <w:szCs w:val="24"/>
        </w:rPr>
        <w:t>8</w:t>
      </w:r>
      <w:r w:rsidRPr="00442AEB">
        <w:rPr>
          <w:rFonts w:asciiTheme="majorBidi" w:hAnsiTheme="majorBidi" w:cstheme="majorBidi"/>
          <w:sz w:val="24"/>
          <w:szCs w:val="24"/>
        </w:rPr>
        <w:t xml:space="preserve"> : </w:t>
      </w:r>
      <w:r w:rsidR="00684354">
        <w:rPr>
          <w:rFonts w:asciiTheme="majorBidi" w:hAnsiTheme="majorBidi" w:cstheme="majorBidi"/>
          <w:sz w:val="24"/>
          <w:szCs w:val="24"/>
        </w:rPr>
        <w:t>profile stagiaire</w:t>
      </w:r>
      <w:r w:rsidR="001107CA" w:rsidRPr="00442AEB">
        <w:rPr>
          <w:rFonts w:asciiTheme="majorBidi" w:hAnsiTheme="majorBidi" w:cstheme="majorBidi"/>
          <w:sz w:val="24"/>
          <w:szCs w:val="24"/>
        </w:rPr>
        <w:t>…………………………………</w:t>
      </w:r>
      <w:proofErr w:type="gramStart"/>
      <w:r w:rsidR="001107CA" w:rsidRPr="00442AEB">
        <w:rPr>
          <w:rFonts w:asciiTheme="majorBidi" w:hAnsiTheme="majorBidi" w:cstheme="majorBidi"/>
          <w:sz w:val="24"/>
          <w:szCs w:val="24"/>
        </w:rPr>
        <w:t>……</w:t>
      </w:r>
      <w:r w:rsidR="001107CA">
        <w:rPr>
          <w:rFonts w:asciiTheme="majorBidi" w:hAnsiTheme="majorBidi" w:cstheme="majorBidi"/>
          <w:sz w:val="24"/>
          <w:szCs w:val="24"/>
        </w:rPr>
        <w:t>.</w:t>
      </w:r>
      <w:proofErr w:type="gramEnd"/>
      <w:r w:rsidR="001107CA" w:rsidRPr="00442AEB">
        <w:rPr>
          <w:rFonts w:asciiTheme="majorBidi" w:hAnsiTheme="majorBidi" w:cstheme="majorBidi"/>
          <w:sz w:val="24"/>
          <w:szCs w:val="24"/>
        </w:rPr>
        <w:t>………….</w:t>
      </w:r>
      <w:r w:rsidR="00DE0000">
        <w:rPr>
          <w:rFonts w:asciiTheme="majorBidi" w:hAnsiTheme="majorBidi" w:cstheme="majorBidi"/>
          <w:sz w:val="24"/>
          <w:szCs w:val="24"/>
        </w:rPr>
        <w:t>.28</w:t>
      </w:r>
    </w:p>
    <w:p w:rsidR="000861B9" w:rsidRPr="00442AEB" w:rsidRDefault="000861B9" w:rsidP="000861B9">
      <w:pPr>
        <w:jc w:val="center"/>
        <w:rPr>
          <w:rFonts w:asciiTheme="majorBidi" w:hAnsiTheme="majorBidi" w:cstheme="majorBidi"/>
          <w:sz w:val="24"/>
          <w:szCs w:val="24"/>
        </w:rPr>
      </w:pPr>
    </w:p>
    <w:p w:rsidR="000861B9" w:rsidRPr="00442AEB" w:rsidRDefault="000861B9" w:rsidP="000861B9">
      <w:pPr>
        <w:jc w:val="center"/>
        <w:rPr>
          <w:rFonts w:asciiTheme="majorBidi" w:hAnsiTheme="majorBidi" w:cstheme="majorBidi"/>
          <w:sz w:val="24"/>
          <w:szCs w:val="24"/>
        </w:rPr>
      </w:pPr>
    </w:p>
    <w:p w:rsidR="000861B9" w:rsidRPr="00442AEB" w:rsidRDefault="000861B9" w:rsidP="000861B9">
      <w:pPr>
        <w:jc w:val="center"/>
        <w:rPr>
          <w:rFonts w:asciiTheme="majorBidi" w:hAnsiTheme="majorBidi" w:cstheme="majorBidi"/>
          <w:sz w:val="24"/>
          <w:szCs w:val="24"/>
        </w:rPr>
      </w:pPr>
    </w:p>
    <w:p w:rsidR="000861B9" w:rsidRDefault="000861B9" w:rsidP="00442AEB">
      <w:pPr>
        <w:jc w:val="center"/>
        <w:rPr>
          <w:rFonts w:asciiTheme="majorBidi" w:hAnsiTheme="majorBidi" w:cstheme="majorBidi"/>
          <w:sz w:val="24"/>
          <w:szCs w:val="24"/>
        </w:rPr>
      </w:pPr>
    </w:p>
    <w:p w:rsidR="000861B9" w:rsidRPr="00442AEB" w:rsidRDefault="000861B9" w:rsidP="00442AEB">
      <w:pPr>
        <w:jc w:val="center"/>
        <w:rPr>
          <w:rFonts w:asciiTheme="majorBidi" w:hAnsiTheme="majorBidi" w:cstheme="majorBidi"/>
          <w:sz w:val="24"/>
          <w:szCs w:val="24"/>
        </w:rPr>
      </w:pPr>
    </w:p>
    <w:p w:rsidR="00442AEB" w:rsidRDefault="00442AEB" w:rsidP="008E1377">
      <w:pPr>
        <w:pStyle w:val="Titre1"/>
      </w:pPr>
    </w:p>
    <w:p w:rsidR="00671151" w:rsidRDefault="008C6D73" w:rsidP="008E1377">
      <w:pPr>
        <w:pStyle w:val="Titre1"/>
      </w:pPr>
      <w:bookmarkStart w:id="2" w:name="_Toc128124167"/>
      <w:bookmarkStart w:id="3" w:name="_Toc128124227"/>
      <w:r>
        <w:rPr>
          <w:noProof/>
        </w:rPr>
        <w:pict>
          <v:shape id="_x0000_s2221" type="#_x0000_t202" style="position:absolute;left:0;text-align:left;margin-left:487.2pt;margin-top:505.75pt;width:23.15pt;height:29.15pt;z-index:251799552;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4</w:t>
                  </w:r>
                </w:p>
              </w:txbxContent>
            </v:textbox>
            <w10:wrap type="square"/>
          </v:shape>
        </w:pict>
      </w:r>
      <w:bookmarkEnd w:id="2"/>
      <w:bookmarkEnd w:id="3"/>
      <w:r w:rsidR="008E1377">
        <w:br w:type="page"/>
      </w:r>
    </w:p>
    <w:p w:rsidR="00A61012" w:rsidRDefault="00671151" w:rsidP="00AF3AC7">
      <w:pPr>
        <w:pStyle w:val="Titre1"/>
      </w:pPr>
      <w:bookmarkStart w:id="4" w:name="_Toc128124228"/>
      <w:r w:rsidRPr="00AF3AC7">
        <w:lastRenderedPageBreak/>
        <w:t>Introduction Générale</w:t>
      </w:r>
      <w:bookmarkEnd w:id="4"/>
    </w:p>
    <w:p w:rsidR="00B43E0F" w:rsidRPr="00B43E0F" w:rsidRDefault="00B43E0F" w:rsidP="00B43E0F"/>
    <w:p w:rsidR="00B43E0F" w:rsidRPr="002A725D" w:rsidRDefault="00B43E0F" w:rsidP="00B43E0F">
      <w:pPr>
        <w:spacing w:line="360" w:lineRule="auto"/>
        <w:ind w:firstLine="284"/>
        <w:rPr>
          <w:rFonts w:asciiTheme="majorBidi" w:hAnsiTheme="majorBidi" w:cstheme="majorBidi"/>
          <w:sz w:val="24"/>
          <w:szCs w:val="24"/>
        </w:rPr>
      </w:pPr>
      <w:r w:rsidRPr="002A725D">
        <w:rPr>
          <w:rFonts w:asciiTheme="majorBidi" w:hAnsiTheme="majorBidi" w:cstheme="majorBidi"/>
          <w:sz w:val="24"/>
          <w:szCs w:val="24"/>
        </w:rPr>
        <w:t>Actuellement, le monde connaît une avance technologique considérable dans tous les secteurs grâce à l'informatique. Elle a envahi tous les secteurs d'activité et ses applications ne cessent d'évoluer, créent de nouvelles possibilités dans les différents domaines : transports, santé, production industrielle...</w:t>
      </w:r>
    </w:p>
    <w:p w:rsidR="00B43E0F" w:rsidRPr="002A725D" w:rsidRDefault="00B43E0F" w:rsidP="00B30632">
      <w:pPr>
        <w:spacing w:after="0" w:line="360" w:lineRule="auto"/>
        <w:rPr>
          <w:rFonts w:asciiTheme="majorBidi" w:hAnsiTheme="majorBidi" w:cstheme="majorBidi"/>
          <w:sz w:val="24"/>
          <w:szCs w:val="24"/>
        </w:rPr>
      </w:pPr>
      <w:r w:rsidRPr="002A725D">
        <w:rPr>
          <w:rFonts w:asciiTheme="majorBidi" w:hAnsiTheme="majorBidi" w:cstheme="majorBidi"/>
          <w:sz w:val="24"/>
          <w:szCs w:val="24"/>
        </w:rPr>
        <w:t>Elle représente une aide incomparable pour les activités des entreprises.</w:t>
      </w:r>
    </w:p>
    <w:p w:rsidR="00DF37D6" w:rsidRDefault="00B43E0F" w:rsidP="00142485">
      <w:pPr>
        <w:spacing w:line="360" w:lineRule="auto"/>
        <w:rPr>
          <w:rFonts w:asciiTheme="majorBidi" w:hAnsiTheme="majorBidi" w:cstheme="majorBidi"/>
          <w:sz w:val="24"/>
          <w:szCs w:val="24"/>
        </w:rPr>
      </w:pPr>
      <w:r w:rsidRPr="002A725D">
        <w:rPr>
          <w:rFonts w:asciiTheme="majorBidi" w:hAnsiTheme="majorBidi" w:cstheme="majorBidi"/>
          <w:sz w:val="24"/>
          <w:szCs w:val="24"/>
        </w:rPr>
        <w:t>La mise en place d'une bonne infrastructure informatique Donc est un excellent moyen pour une entreprise à fin d'améliorer son organisation, son stockage de données et même sa productivité en utilisant des logiciels et des programmes assez simples et faciles à manipuler par leurs employés en toute sécurité.</w:t>
      </w:r>
    </w:p>
    <w:p w:rsidR="00142485" w:rsidRPr="002A725D" w:rsidRDefault="00142485" w:rsidP="00142485">
      <w:pPr>
        <w:spacing w:line="360" w:lineRule="auto"/>
        <w:rPr>
          <w:rFonts w:asciiTheme="majorBidi" w:hAnsiTheme="majorBidi" w:cstheme="majorBidi"/>
          <w:sz w:val="24"/>
          <w:szCs w:val="24"/>
        </w:rPr>
      </w:pPr>
    </w:p>
    <w:p w:rsidR="00142485" w:rsidRDefault="00B43E0F" w:rsidP="00B43E0F">
      <w:pPr>
        <w:spacing w:line="360" w:lineRule="auto"/>
        <w:ind w:firstLine="284"/>
        <w:rPr>
          <w:rFonts w:asciiTheme="majorBidi" w:hAnsiTheme="majorBidi" w:cstheme="majorBidi"/>
          <w:sz w:val="24"/>
          <w:szCs w:val="24"/>
        </w:rPr>
      </w:pPr>
      <w:r w:rsidRPr="002A725D">
        <w:rPr>
          <w:rFonts w:asciiTheme="majorBidi" w:hAnsiTheme="majorBidi" w:cstheme="majorBidi"/>
          <w:sz w:val="24"/>
          <w:szCs w:val="24"/>
        </w:rPr>
        <w:t xml:space="preserve">Du </w:t>
      </w:r>
      <w:r w:rsidR="00066BD4">
        <w:rPr>
          <w:rFonts w:asciiTheme="majorBidi" w:hAnsiTheme="majorBidi" w:cstheme="majorBidi"/>
          <w:sz w:val="24"/>
          <w:szCs w:val="24"/>
        </w:rPr>
        <w:t>10</w:t>
      </w:r>
      <w:r w:rsidRPr="002A725D">
        <w:rPr>
          <w:rFonts w:asciiTheme="majorBidi" w:hAnsiTheme="majorBidi" w:cstheme="majorBidi"/>
          <w:sz w:val="24"/>
          <w:szCs w:val="24"/>
        </w:rPr>
        <w:t>/01/202</w:t>
      </w:r>
      <w:r w:rsidR="00066BD4">
        <w:rPr>
          <w:rFonts w:asciiTheme="majorBidi" w:hAnsiTheme="majorBidi" w:cstheme="majorBidi"/>
          <w:sz w:val="24"/>
          <w:szCs w:val="24"/>
        </w:rPr>
        <w:t>3</w:t>
      </w:r>
      <w:r w:rsidRPr="002A725D">
        <w:rPr>
          <w:rFonts w:asciiTheme="majorBidi" w:hAnsiTheme="majorBidi" w:cstheme="majorBidi"/>
          <w:sz w:val="24"/>
          <w:szCs w:val="24"/>
        </w:rPr>
        <w:t xml:space="preserve"> au </w:t>
      </w:r>
      <w:r w:rsidR="00066BD4">
        <w:rPr>
          <w:rFonts w:asciiTheme="majorBidi" w:hAnsiTheme="majorBidi" w:cstheme="majorBidi"/>
          <w:sz w:val="24"/>
          <w:szCs w:val="24"/>
        </w:rPr>
        <w:t>04</w:t>
      </w:r>
      <w:r w:rsidRPr="002A725D">
        <w:rPr>
          <w:rFonts w:asciiTheme="majorBidi" w:hAnsiTheme="majorBidi" w:cstheme="majorBidi"/>
          <w:sz w:val="24"/>
          <w:szCs w:val="24"/>
        </w:rPr>
        <w:t>/02/202</w:t>
      </w:r>
      <w:r w:rsidR="00066BD4">
        <w:rPr>
          <w:rFonts w:asciiTheme="majorBidi" w:hAnsiTheme="majorBidi" w:cstheme="majorBidi"/>
          <w:sz w:val="24"/>
          <w:szCs w:val="24"/>
        </w:rPr>
        <w:t>3</w:t>
      </w:r>
      <w:r w:rsidRPr="002A725D">
        <w:rPr>
          <w:rFonts w:asciiTheme="majorBidi" w:hAnsiTheme="majorBidi" w:cstheme="majorBidi"/>
          <w:sz w:val="24"/>
          <w:szCs w:val="24"/>
        </w:rPr>
        <w:t xml:space="preserve">, j'ai effectué un stage au sein de la société Les ciments de Bizerte (SCB) au département </w:t>
      </w:r>
      <w:r w:rsidR="00DF37D6" w:rsidRPr="002A725D">
        <w:rPr>
          <w:rFonts w:asciiTheme="majorBidi" w:hAnsiTheme="majorBidi" w:cstheme="majorBidi"/>
          <w:sz w:val="24"/>
          <w:szCs w:val="24"/>
        </w:rPr>
        <w:t>informatique. Au</w:t>
      </w:r>
      <w:r w:rsidRPr="002A725D">
        <w:rPr>
          <w:rFonts w:asciiTheme="majorBidi" w:hAnsiTheme="majorBidi" w:cstheme="majorBidi"/>
          <w:sz w:val="24"/>
          <w:szCs w:val="24"/>
        </w:rPr>
        <w:t xml:space="preserve">-delà d'enrichir </w:t>
      </w:r>
      <w:r w:rsidR="00DF37D6" w:rsidRPr="002A725D">
        <w:rPr>
          <w:rFonts w:asciiTheme="majorBidi" w:hAnsiTheme="majorBidi" w:cstheme="majorBidi"/>
          <w:sz w:val="24"/>
          <w:szCs w:val="24"/>
        </w:rPr>
        <w:t>mes connaissances générales</w:t>
      </w:r>
      <w:r w:rsidRPr="002A725D">
        <w:rPr>
          <w:rFonts w:asciiTheme="majorBidi" w:hAnsiTheme="majorBidi" w:cstheme="majorBidi"/>
          <w:sz w:val="24"/>
          <w:szCs w:val="24"/>
        </w:rPr>
        <w:t xml:space="preserve"> concernant l'informatique destiner </w:t>
      </w:r>
      <w:r w:rsidR="00DF37D6" w:rsidRPr="002A725D">
        <w:rPr>
          <w:rFonts w:asciiTheme="majorBidi" w:hAnsiTheme="majorBidi" w:cstheme="majorBidi"/>
          <w:sz w:val="24"/>
          <w:szCs w:val="24"/>
        </w:rPr>
        <w:t>à l’entreprise</w:t>
      </w:r>
      <w:r w:rsidRPr="002A725D">
        <w:rPr>
          <w:rFonts w:asciiTheme="majorBidi" w:hAnsiTheme="majorBidi" w:cstheme="majorBidi"/>
          <w:sz w:val="24"/>
          <w:szCs w:val="24"/>
        </w:rPr>
        <w:t>. Ce stage fait partie intégrante du programme de la formation de l'ISET.  Il m'a permis de prendre contact avec l'environnement industriel, de découvrir les activités de l'entreprise, et son mode de fonctionnement</w:t>
      </w:r>
      <w:r w:rsidR="00142485">
        <w:rPr>
          <w:rFonts w:asciiTheme="majorBidi" w:hAnsiTheme="majorBidi" w:cstheme="majorBidi"/>
          <w:sz w:val="24"/>
          <w:szCs w:val="24"/>
        </w:rPr>
        <w:t>.</w:t>
      </w:r>
    </w:p>
    <w:p w:rsidR="00B43E0F" w:rsidRDefault="00D23DF2" w:rsidP="00B30632">
      <w:pPr>
        <w:spacing w:line="360" w:lineRule="auto"/>
        <w:rPr>
          <w:rFonts w:asciiTheme="majorBidi" w:hAnsiTheme="majorBidi" w:cstheme="majorBidi"/>
          <w:sz w:val="24"/>
          <w:szCs w:val="24"/>
        </w:rPr>
      </w:pPr>
      <w:r w:rsidRPr="00D23DF2">
        <w:rPr>
          <w:rFonts w:asciiTheme="majorBidi" w:hAnsiTheme="majorBidi" w:cstheme="majorBidi"/>
          <w:sz w:val="24"/>
          <w:szCs w:val="24"/>
        </w:rPr>
        <w:t>Au cours de ce stage, j'ai été chargé de développer une application permettant la gestion des demandes de stages, en utilisant les connaissances acquises lors de ma formation à l’ISET.</w:t>
      </w:r>
      <w:r>
        <w:rPr>
          <w:rFonts w:asciiTheme="majorBidi" w:hAnsiTheme="majorBidi" w:cstheme="majorBidi"/>
          <w:sz w:val="24"/>
          <w:szCs w:val="24"/>
        </w:rPr>
        <w:t xml:space="preserve"> </w:t>
      </w:r>
      <w:r w:rsidRPr="00D23DF2">
        <w:rPr>
          <w:rFonts w:asciiTheme="majorBidi" w:hAnsiTheme="majorBidi" w:cstheme="majorBidi"/>
          <w:sz w:val="24"/>
          <w:szCs w:val="24"/>
        </w:rPr>
        <w:t>Mon objectif était de créer une solution efficace et facile à utiliser pour les étudiants souhaitant gérer leurs demandes de stages de manière centralisée et optimisée.</w:t>
      </w:r>
    </w:p>
    <w:p w:rsidR="00B30632" w:rsidRPr="002A725D" w:rsidRDefault="00B30632" w:rsidP="00B30632">
      <w:pPr>
        <w:spacing w:line="360" w:lineRule="auto"/>
        <w:ind w:firstLine="284"/>
        <w:rPr>
          <w:rFonts w:asciiTheme="majorBidi" w:hAnsiTheme="majorBidi" w:cstheme="majorBidi"/>
          <w:sz w:val="24"/>
          <w:szCs w:val="24"/>
        </w:rPr>
      </w:pPr>
    </w:p>
    <w:p w:rsidR="00E042A0" w:rsidRDefault="000E31C3" w:rsidP="00E042A0">
      <w:pPr>
        <w:tabs>
          <w:tab w:val="left" w:pos="6204"/>
        </w:tabs>
        <w:spacing w:line="360" w:lineRule="auto"/>
        <w:ind w:firstLine="284"/>
        <w:rPr>
          <w:rFonts w:asciiTheme="majorBidi" w:hAnsiTheme="majorBidi" w:cstheme="majorBidi"/>
          <w:sz w:val="24"/>
          <w:szCs w:val="24"/>
        </w:rPr>
        <w:sectPr w:rsidR="00E042A0" w:rsidSect="00911132">
          <w:footerReference w:type="first" r:id="rId10"/>
          <w:pgSz w:w="11906" w:h="16838"/>
          <w:pgMar w:top="1417" w:right="1417" w:bottom="1417" w:left="1417" w:header="794" w:footer="624" w:gutter="0"/>
          <w:pgNumType w:start="0"/>
          <w:cols w:space="708"/>
          <w:titlePg/>
          <w:docGrid w:linePitch="360"/>
        </w:sectPr>
      </w:pPr>
      <w:r w:rsidRPr="000E31C3">
        <w:rPr>
          <w:rFonts w:asciiTheme="majorBidi" w:hAnsiTheme="majorBidi" w:cstheme="majorBidi"/>
          <w:sz w:val="24"/>
          <w:szCs w:val="24"/>
        </w:rPr>
        <w:t xml:space="preserve">Le présent rapport </w:t>
      </w:r>
      <w:r w:rsidR="00B30632">
        <w:rPr>
          <w:rFonts w:asciiTheme="majorBidi" w:hAnsiTheme="majorBidi" w:cstheme="majorBidi"/>
          <w:sz w:val="24"/>
          <w:szCs w:val="24"/>
        </w:rPr>
        <w:t>présente</w:t>
      </w:r>
      <w:r w:rsidRPr="000E31C3">
        <w:rPr>
          <w:rFonts w:asciiTheme="majorBidi" w:hAnsiTheme="majorBidi" w:cstheme="majorBidi"/>
          <w:sz w:val="24"/>
          <w:szCs w:val="24"/>
        </w:rPr>
        <w:t xml:space="preserve"> l'ensemble des travaux que j'ai réalisés au sein de la SCB. Le rapport est organisé en plusieurs sections pour une meilleure lisibilité et compréhension des travaux effectués.</w:t>
      </w:r>
      <w:r w:rsidR="00B30632" w:rsidRPr="00B30632">
        <w:t xml:space="preserve"> </w:t>
      </w:r>
      <w:r w:rsidR="00B30632" w:rsidRPr="00B30632">
        <w:rPr>
          <w:rFonts w:asciiTheme="majorBidi" w:hAnsiTheme="majorBidi" w:cstheme="majorBidi"/>
          <w:sz w:val="24"/>
          <w:szCs w:val="24"/>
        </w:rPr>
        <w:t>Dans un premier temps, une présentation de l'environnement de stage. Ensuite, une étude préalable est présentée, incluant une description de l'existant ainsi que les critiques identifiées et les solutions proposées pour y remédier.</w:t>
      </w:r>
      <w:r w:rsidR="00B30632" w:rsidRPr="00B30632">
        <w:t xml:space="preserve"> </w:t>
      </w:r>
      <w:r w:rsidR="00B30632" w:rsidRPr="00B30632">
        <w:rPr>
          <w:rFonts w:asciiTheme="majorBidi" w:hAnsiTheme="majorBidi" w:cstheme="majorBidi"/>
          <w:sz w:val="24"/>
          <w:szCs w:val="24"/>
        </w:rPr>
        <w:t>La troisième section est consacrée à la partie réalisation, qui expose le développement de l'application.</w:t>
      </w:r>
      <w:r w:rsidR="00B30632">
        <w:rPr>
          <w:rFonts w:asciiTheme="majorBidi" w:hAnsiTheme="majorBidi" w:cstheme="majorBidi"/>
          <w:sz w:val="24"/>
          <w:szCs w:val="24"/>
        </w:rPr>
        <w:t xml:space="preserve">                    </w:t>
      </w:r>
      <w:r w:rsidR="00B30632" w:rsidRPr="00B30632">
        <w:rPr>
          <w:rFonts w:asciiTheme="majorBidi" w:hAnsiTheme="majorBidi" w:cstheme="majorBidi"/>
          <w:sz w:val="24"/>
          <w:szCs w:val="24"/>
        </w:rPr>
        <w:t xml:space="preserve">Enfin, le rapport se termine par une </w:t>
      </w:r>
      <w:r w:rsidR="00363404" w:rsidRPr="00B30632">
        <w:rPr>
          <w:rFonts w:asciiTheme="majorBidi" w:hAnsiTheme="majorBidi" w:cstheme="majorBidi"/>
          <w:sz w:val="24"/>
          <w:szCs w:val="24"/>
        </w:rPr>
        <w:t>conclusion</w:t>
      </w:r>
      <w:r w:rsidR="0084624C">
        <w:rPr>
          <w:rFonts w:asciiTheme="majorBidi" w:hAnsiTheme="majorBidi" w:cstheme="majorBidi"/>
          <w:sz w:val="24"/>
          <w:szCs w:val="24"/>
        </w:rPr>
        <w:t>.</w:t>
      </w:r>
    </w:p>
    <w:p w:rsidR="00AF3AC7" w:rsidRDefault="008C6D73" w:rsidP="00E042A0">
      <w:pPr>
        <w:tabs>
          <w:tab w:val="left" w:pos="6204"/>
        </w:tabs>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222" type="#_x0000_t202" style="position:absolute;left:0;text-align:left;margin-left:480.5pt;margin-top:59.05pt;width:23.15pt;height:29.15pt;z-index:251800576;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sidRPr="008C6D73">
                    <w:rPr>
                      <w:rFonts w:asciiTheme="majorBidi" w:hAnsiTheme="majorBidi" w:cstheme="majorBidi"/>
                      <w:i/>
                      <w:iCs/>
                      <w:color w:val="808080" w:themeColor="background1" w:themeShade="80"/>
                      <w:sz w:val="24"/>
                      <w:szCs w:val="24"/>
                    </w:rPr>
                    <w:t>5</w:t>
                  </w:r>
                </w:p>
              </w:txbxContent>
            </v:textbox>
            <w10:wrap type="square"/>
          </v:shape>
        </w:pict>
      </w:r>
    </w:p>
    <w:p w:rsidR="00AF2510" w:rsidRDefault="00AF2510" w:rsidP="00AF2510">
      <w:pPr>
        <w:pStyle w:val="Titre1"/>
      </w:pPr>
      <w:bookmarkStart w:id="5" w:name="_Toc128124229"/>
      <w:r>
        <w:lastRenderedPageBreak/>
        <w:t>Chapitre 1 : Etude de l'organisme du stage</w:t>
      </w:r>
      <w:bookmarkEnd w:id="5"/>
    </w:p>
    <w:p w:rsidR="00AF2510" w:rsidRDefault="00AF2510" w:rsidP="00AF2510">
      <w:pPr>
        <w:rPr>
          <w:rFonts w:asciiTheme="majorBidi" w:hAnsiTheme="majorBidi" w:cstheme="majorBidi"/>
          <w:b/>
          <w:bCs/>
          <w:color w:val="1F497D" w:themeColor="text2"/>
          <w:sz w:val="32"/>
          <w:szCs w:val="32"/>
        </w:rPr>
      </w:pPr>
    </w:p>
    <w:p w:rsidR="00AF2510" w:rsidRDefault="00AF2510" w:rsidP="00AF2510">
      <w:pPr>
        <w:pStyle w:val="Titre2"/>
      </w:pPr>
      <w:bookmarkStart w:id="6" w:name="_Toc128124230"/>
      <w:r>
        <w:t>Introduction :</w:t>
      </w:r>
      <w:bookmarkEnd w:id="6"/>
    </w:p>
    <w:p w:rsidR="00AF2510" w:rsidRDefault="00AF2510" w:rsidP="00AF2510">
      <w:pPr>
        <w:spacing w:line="360" w:lineRule="auto"/>
        <w:ind w:firstLine="284"/>
        <w:rPr>
          <w:rFonts w:asciiTheme="majorBidi" w:hAnsiTheme="majorBidi" w:cstheme="majorBidi"/>
          <w:sz w:val="24"/>
          <w:szCs w:val="24"/>
        </w:rPr>
      </w:pPr>
      <w:r>
        <w:rPr>
          <w:rFonts w:asciiTheme="majorBidi" w:hAnsiTheme="majorBidi" w:cstheme="majorBidi"/>
          <w:sz w:val="24"/>
          <w:szCs w:val="24"/>
        </w:rPr>
        <w:t>Dans ce chapitre je vais présenter l'entreprise d’accueil, sont organigramme et le service de stage.</w:t>
      </w:r>
    </w:p>
    <w:p w:rsidR="00AF2510" w:rsidRDefault="000873C1" w:rsidP="000873C1">
      <w:pPr>
        <w:pStyle w:val="Titre2"/>
        <w:ind w:left="0"/>
      </w:pPr>
      <w:bookmarkStart w:id="7" w:name="_Toc128124231"/>
      <w:r w:rsidRPr="000815B7">
        <w:t>1.</w:t>
      </w:r>
      <w:r>
        <w:t>1.</w:t>
      </w:r>
      <w:r w:rsidRPr="000815B7">
        <w:t xml:space="preserve"> </w:t>
      </w:r>
      <w:r w:rsidR="00AF2510">
        <w:t>Présentation de l’organisme :</w:t>
      </w:r>
      <w:bookmarkEnd w:id="7"/>
    </w:p>
    <w:p w:rsidR="00AF2510" w:rsidRDefault="00AF2510" w:rsidP="00AF2510">
      <w:pPr>
        <w:spacing w:line="360" w:lineRule="auto"/>
        <w:ind w:firstLine="284"/>
        <w:rPr>
          <w:rFonts w:asciiTheme="majorBidi" w:hAnsiTheme="majorBidi" w:cstheme="majorBidi"/>
          <w:sz w:val="24"/>
          <w:szCs w:val="24"/>
        </w:rPr>
      </w:pPr>
      <w:r>
        <w:rPr>
          <w:rFonts w:asciiTheme="majorBidi" w:hAnsiTheme="majorBidi" w:cstheme="majorBidi"/>
          <w:sz w:val="24"/>
          <w:szCs w:val="24"/>
        </w:rPr>
        <w:t xml:space="preserve">La société « SOCIETE DES CIMENTS DE BIZERTE » « SCB » est une société anonyme crée le 01/11/1950 sous la désignation « Les Ciments Portlands de Bizerte » et elle n'est entrée en production qu'en AOUT 1953. Sa nationalisation a été réalisée en 1976, suivie d'une augmentation de capital qui atteint 14.598.283 Dinars détenue en majorité par l'Etat. C'est une grande entreprise qui produit principalement les liants hydrauliques (ciment et accessoirement de la chaux). </w:t>
      </w:r>
    </w:p>
    <w:p w:rsidR="00AF2510" w:rsidRDefault="00AF2510" w:rsidP="00AF2510">
      <w:pPr>
        <w:spacing w:line="360" w:lineRule="auto"/>
        <w:rPr>
          <w:rFonts w:asciiTheme="majorBidi" w:hAnsiTheme="majorBidi" w:cstheme="majorBidi"/>
          <w:sz w:val="24"/>
          <w:szCs w:val="24"/>
        </w:rPr>
      </w:pPr>
      <w:r>
        <w:rPr>
          <w:rFonts w:asciiTheme="majorBidi" w:hAnsiTheme="majorBidi" w:cstheme="majorBidi"/>
          <w:sz w:val="24"/>
          <w:szCs w:val="24"/>
        </w:rPr>
        <w:t xml:space="preserve">Elle se situe à 2.5 Km de Bizerte dans la cité « Baie de Sabra » et au bord d'un port destiné à l'export des marchandises. De ce fait, cette activité représente une part importante dans les activités de l'entreprise, l'importation est encouragée par l'état en tant que secteur principal pour le développement de l'économie nationale. Son usine est installée à Bizerte à 65km au nord de la capitale Tunis. </w:t>
      </w:r>
    </w:p>
    <w:p w:rsidR="00AF2510" w:rsidRDefault="00AF2510" w:rsidP="00AF2510">
      <w:pPr>
        <w:spacing w:after="0" w:line="360" w:lineRule="auto"/>
        <w:rPr>
          <w:rFonts w:asciiTheme="majorBidi" w:hAnsiTheme="majorBidi" w:cstheme="majorBidi"/>
          <w:sz w:val="24"/>
          <w:szCs w:val="24"/>
        </w:rPr>
      </w:pPr>
      <w:r>
        <w:rPr>
          <w:rFonts w:asciiTheme="majorBidi" w:hAnsiTheme="majorBidi" w:cstheme="majorBidi"/>
          <w:sz w:val="24"/>
          <w:szCs w:val="24"/>
        </w:rPr>
        <w:t>La « SCB » produit actuellement :</w:t>
      </w:r>
    </w:p>
    <w:p w:rsidR="00AF2510" w:rsidRDefault="00AF2510" w:rsidP="00AF2510">
      <w:pPr>
        <w:spacing w:after="0" w:line="360" w:lineRule="auto"/>
        <w:rPr>
          <w:rFonts w:asciiTheme="majorBidi" w:hAnsiTheme="majorBidi" w:cstheme="majorBidi"/>
          <w:sz w:val="24"/>
          <w:szCs w:val="24"/>
        </w:rPr>
      </w:pPr>
      <w:r>
        <w:rPr>
          <w:rFonts w:asciiTheme="majorBidi" w:hAnsiTheme="majorBidi" w:cstheme="majorBidi"/>
          <w:sz w:val="24"/>
          <w:szCs w:val="24"/>
        </w:rPr>
        <w:t>•Le ciment portland artificiel (type I).</w:t>
      </w:r>
    </w:p>
    <w:p w:rsidR="00AF2510" w:rsidRDefault="00AF2510" w:rsidP="00AF2510">
      <w:pPr>
        <w:spacing w:after="0" w:line="360" w:lineRule="auto"/>
        <w:rPr>
          <w:rFonts w:asciiTheme="majorBidi" w:hAnsiTheme="majorBidi" w:cstheme="majorBidi"/>
          <w:sz w:val="24"/>
          <w:szCs w:val="24"/>
        </w:rPr>
      </w:pPr>
      <w:r>
        <w:rPr>
          <w:rFonts w:asciiTheme="majorBidi" w:hAnsiTheme="majorBidi" w:cstheme="majorBidi"/>
          <w:sz w:val="24"/>
          <w:szCs w:val="24"/>
        </w:rPr>
        <w:t>•Le ciment portland composé (type II).</w:t>
      </w:r>
    </w:p>
    <w:p w:rsidR="00AF2510" w:rsidRDefault="00AF2510" w:rsidP="00AF2510">
      <w:pPr>
        <w:spacing w:after="120" w:line="360" w:lineRule="auto"/>
        <w:rPr>
          <w:rFonts w:asciiTheme="majorBidi" w:hAnsiTheme="majorBidi" w:cstheme="majorBidi"/>
          <w:sz w:val="24"/>
          <w:szCs w:val="24"/>
        </w:rPr>
      </w:pPr>
      <w:r>
        <w:rPr>
          <w:rFonts w:asciiTheme="majorBidi" w:hAnsiTheme="majorBidi" w:cstheme="majorBidi"/>
          <w:sz w:val="24"/>
          <w:szCs w:val="24"/>
        </w:rPr>
        <w:t xml:space="preserve">•La chaux hydraulique. </w:t>
      </w:r>
    </w:p>
    <w:p w:rsidR="00AF2510" w:rsidRDefault="00AF2510" w:rsidP="00AF2510">
      <w:pPr>
        <w:spacing w:after="120" w:line="360" w:lineRule="auto"/>
        <w:rPr>
          <w:rFonts w:asciiTheme="majorBidi" w:hAnsiTheme="majorBidi" w:cstheme="majorBidi"/>
          <w:sz w:val="24"/>
          <w:szCs w:val="24"/>
        </w:rPr>
      </w:pPr>
    </w:p>
    <w:p w:rsidR="00AF2510" w:rsidRDefault="00AF2510" w:rsidP="00AF2510">
      <w:pPr>
        <w:spacing w:line="360" w:lineRule="auto"/>
        <w:ind w:firstLine="284"/>
        <w:rPr>
          <w:rFonts w:asciiTheme="majorBidi" w:hAnsiTheme="majorBidi" w:cstheme="majorBidi"/>
          <w:sz w:val="24"/>
          <w:szCs w:val="24"/>
        </w:rPr>
      </w:pPr>
      <w:r>
        <w:rPr>
          <w:rFonts w:asciiTheme="majorBidi" w:hAnsiTheme="majorBidi" w:cstheme="majorBidi"/>
          <w:sz w:val="24"/>
          <w:szCs w:val="24"/>
        </w:rPr>
        <w:t>La Société des Ciments de Bizerte est le premier exportateur du secteur cimentier par voie de mer, grâce à son site sur le Golfe de Bizerte. Exprimé par le nombre des certificats de conformité pour ses ciments auprès des pays européens citent l'Italie, l'Espagne, la France et le Portugal. Ainsi qu'elle a exporté du clinker vers divers pays appartenant aux 3 continents : Europe, Amérique et Afrique.</w:t>
      </w:r>
    </w:p>
    <w:p w:rsidR="00A17A53" w:rsidRDefault="008C6D73" w:rsidP="00A17A53">
      <w:pPr>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192" type="#_x0000_t202" style="position:absolute;left:0;text-align:left;margin-left:481.9pt;margin-top:83.15pt;width:23.15pt;height:29.15pt;z-index:251769856;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6</w:t>
                  </w:r>
                </w:p>
              </w:txbxContent>
            </v:textbox>
            <w10:wrap type="square"/>
          </v:shape>
        </w:pict>
      </w:r>
      <w:r w:rsidR="00AF2510">
        <w:rPr>
          <w:rFonts w:asciiTheme="majorBidi" w:hAnsiTheme="majorBidi" w:cstheme="majorBidi"/>
          <w:sz w:val="24"/>
          <w:szCs w:val="24"/>
        </w:rPr>
        <w:t xml:space="preserve">Parmi les plus </w:t>
      </w:r>
      <w:r w:rsidR="00AC3CC0">
        <w:rPr>
          <w:rFonts w:asciiTheme="majorBidi" w:hAnsiTheme="majorBidi" w:cstheme="majorBidi"/>
          <w:sz w:val="24"/>
          <w:szCs w:val="24"/>
        </w:rPr>
        <w:t>importants accomplisses</w:t>
      </w:r>
      <w:r w:rsidR="00AF2510">
        <w:rPr>
          <w:rFonts w:asciiTheme="majorBidi" w:hAnsiTheme="majorBidi" w:cstheme="majorBidi"/>
          <w:sz w:val="24"/>
          <w:szCs w:val="24"/>
        </w:rPr>
        <w:t xml:space="preserve"> de la SCB depuis sa création :</w:t>
      </w:r>
    </w:p>
    <w:p w:rsidR="00A17A53" w:rsidRPr="00A17A53" w:rsidRDefault="00A17A53" w:rsidP="00A17A53">
      <w:pPr>
        <w:spacing w:line="360" w:lineRule="auto"/>
        <w:ind w:firstLine="284"/>
        <w:rPr>
          <w:rFonts w:asciiTheme="majorBidi" w:hAnsiTheme="majorBidi" w:cstheme="majorBidi"/>
          <w:sz w:val="24"/>
          <w:szCs w:val="24"/>
        </w:rPr>
      </w:pPr>
    </w:p>
    <w:p w:rsidR="00AC3CC0" w:rsidRPr="00851AFD" w:rsidRDefault="00AC3CC0" w:rsidP="00AC3CC0">
      <w:pPr>
        <w:pStyle w:val="Paragraphedeliste"/>
        <w:numPr>
          <w:ilvl w:val="0"/>
          <w:numId w:val="21"/>
        </w:numPr>
        <w:spacing w:line="360" w:lineRule="auto"/>
        <w:rPr>
          <w:rFonts w:asciiTheme="majorBidi" w:hAnsiTheme="majorBidi" w:cstheme="majorBidi"/>
          <w:sz w:val="24"/>
          <w:szCs w:val="24"/>
        </w:rPr>
      </w:pPr>
      <w:r w:rsidRPr="00851AFD">
        <w:rPr>
          <w:rFonts w:asciiTheme="majorBidi" w:hAnsiTheme="majorBidi" w:cstheme="majorBidi"/>
          <w:sz w:val="24"/>
          <w:szCs w:val="24"/>
        </w:rPr>
        <w:t xml:space="preserve">Démarrage de la line (1) de cuisson (500T/J) en 1953, apparition du statut personnel de la société en 1975, après une année les travaux d'extension de l'usine étant </w:t>
      </w:r>
    </w:p>
    <w:p w:rsidR="00AC3CC0" w:rsidRPr="000815B7" w:rsidRDefault="00AC3CC0" w:rsidP="00AC3CC0">
      <w:pPr>
        <w:pStyle w:val="Paragraphedeliste"/>
        <w:numPr>
          <w:ilvl w:val="0"/>
          <w:numId w:val="21"/>
        </w:numPr>
        <w:spacing w:line="360" w:lineRule="auto"/>
        <w:ind w:left="714" w:hanging="357"/>
        <w:rPr>
          <w:rFonts w:asciiTheme="majorBidi" w:hAnsiTheme="majorBidi" w:cstheme="majorBidi"/>
          <w:sz w:val="24"/>
          <w:szCs w:val="24"/>
        </w:rPr>
      </w:pPr>
      <w:r w:rsidRPr="000815B7">
        <w:rPr>
          <w:rFonts w:asciiTheme="majorBidi" w:hAnsiTheme="majorBidi" w:cstheme="majorBidi"/>
          <w:sz w:val="24"/>
          <w:szCs w:val="24"/>
        </w:rPr>
        <w:t xml:space="preserve">Démarrée, en 1979 la nouvelle ligne (2) de cuisson (2000T/J) démarrée, en 2000 SCB acquise la certification ISO 9002 ainsi de suite jusqu’à aujourd'hui la certification ISO 14001.  </w:t>
      </w:r>
    </w:p>
    <w:p w:rsidR="00AC3CC0" w:rsidRPr="003B515F" w:rsidRDefault="00AC3CC0" w:rsidP="00AC3CC0">
      <w:pPr>
        <w:spacing w:line="360" w:lineRule="auto"/>
        <w:ind w:firstLine="284"/>
        <w:rPr>
          <w:rFonts w:asciiTheme="majorBidi" w:hAnsiTheme="majorBidi" w:cstheme="majorBidi"/>
          <w:sz w:val="24"/>
          <w:szCs w:val="24"/>
        </w:rPr>
      </w:pPr>
      <w:r w:rsidRPr="003B515F">
        <w:rPr>
          <w:rFonts w:asciiTheme="majorBidi" w:hAnsiTheme="majorBidi" w:cstheme="majorBidi"/>
          <w:sz w:val="24"/>
          <w:szCs w:val="24"/>
        </w:rPr>
        <w:t>Il est à noter à ce propos, que la SCB dispose actuellement d'un capital de 35 MDT. Elle est la 4ème cimenterie de la Tunisie, loin</w:t>
      </w:r>
      <w:r>
        <w:rPr>
          <w:rFonts w:asciiTheme="majorBidi" w:hAnsiTheme="majorBidi" w:cstheme="majorBidi"/>
          <w:sz w:val="24"/>
          <w:szCs w:val="24"/>
        </w:rPr>
        <w:t xml:space="preserve"> </w:t>
      </w:r>
      <w:r w:rsidRPr="003B515F">
        <w:rPr>
          <w:rFonts w:asciiTheme="majorBidi" w:hAnsiTheme="majorBidi" w:cstheme="majorBidi"/>
          <w:sz w:val="24"/>
          <w:szCs w:val="24"/>
        </w:rPr>
        <w:t>derrière celle d'Enfidha, mais la seule de la Tunisie qui dispose un quai spécialisé sur le port de Bizerte même. La SCB a une</w:t>
      </w:r>
      <w:r>
        <w:rPr>
          <w:rFonts w:asciiTheme="majorBidi" w:hAnsiTheme="majorBidi" w:cstheme="majorBidi"/>
          <w:sz w:val="24"/>
          <w:szCs w:val="24"/>
        </w:rPr>
        <w:t xml:space="preserve"> </w:t>
      </w:r>
      <w:r w:rsidRPr="003B515F">
        <w:rPr>
          <w:rFonts w:asciiTheme="majorBidi" w:hAnsiTheme="majorBidi" w:cstheme="majorBidi"/>
          <w:sz w:val="24"/>
          <w:szCs w:val="24"/>
        </w:rPr>
        <w:t xml:space="preserve">production annuelle de 870 mille tonnes de clinker et d'un million de tonnes par an de ciment. </w:t>
      </w:r>
    </w:p>
    <w:p w:rsidR="00AC3CC0" w:rsidRPr="008925C2" w:rsidRDefault="00AC3CC0" w:rsidP="00AC3CC0">
      <w:pPr>
        <w:pStyle w:val="Paragraphedeliste"/>
        <w:numPr>
          <w:ilvl w:val="0"/>
          <w:numId w:val="21"/>
        </w:numPr>
        <w:spacing w:line="360" w:lineRule="auto"/>
        <w:rPr>
          <w:rFonts w:asciiTheme="majorBidi" w:hAnsiTheme="majorBidi" w:cstheme="majorBidi"/>
          <w:sz w:val="24"/>
          <w:szCs w:val="24"/>
        </w:rPr>
      </w:pPr>
      <w:r w:rsidRPr="008925C2">
        <w:rPr>
          <w:rFonts w:asciiTheme="majorBidi" w:hAnsiTheme="majorBidi" w:cstheme="majorBidi"/>
          <w:sz w:val="24"/>
          <w:szCs w:val="24"/>
        </w:rPr>
        <w:t>Afin de compléter son deuxième programme de mise à niveau (PMN2), une rénovation totale a été réalisée dans l’usine avec l’enlèvement des deux anciens fours et la mise en place d’une nouvelle ligne de cuisson de 3800T/jour, une consommation calorifique de 760 thermies à la tonne et des émissions atmosphériques de la cheminée inférieures à 20 mg/Nm3</w:t>
      </w:r>
    </w:p>
    <w:p w:rsidR="00AC3CC0" w:rsidRDefault="00AC3CC0" w:rsidP="00AC3CC0">
      <w:pPr>
        <w:pStyle w:val="Paragraphedeliste"/>
        <w:numPr>
          <w:ilvl w:val="0"/>
          <w:numId w:val="21"/>
        </w:numPr>
        <w:spacing w:line="360" w:lineRule="auto"/>
        <w:rPr>
          <w:rFonts w:asciiTheme="majorBidi" w:hAnsiTheme="majorBidi" w:cstheme="majorBidi"/>
          <w:sz w:val="24"/>
          <w:szCs w:val="24"/>
        </w:rPr>
      </w:pPr>
      <w:r w:rsidRPr="008925C2">
        <w:rPr>
          <w:rFonts w:asciiTheme="majorBidi" w:hAnsiTheme="majorBidi" w:cstheme="majorBidi"/>
          <w:sz w:val="24"/>
          <w:szCs w:val="24"/>
        </w:rPr>
        <w:t>En 2009, la SCB a été introduite dans la cotation de la Bourse des Valeurs Immobilières à raison de 20% de son capital.</w:t>
      </w:r>
    </w:p>
    <w:p w:rsidR="00AC3CC0" w:rsidRPr="000815B7" w:rsidRDefault="00AC3CC0" w:rsidP="000873C1">
      <w:pPr>
        <w:pStyle w:val="Titre2"/>
      </w:pPr>
      <w:bookmarkStart w:id="8" w:name="_Toc128124232"/>
      <w:r w:rsidRPr="000815B7">
        <w:t>1.2</w:t>
      </w:r>
      <w:r w:rsidR="000873C1">
        <w:t>.</w:t>
      </w:r>
      <w:r w:rsidRPr="000815B7">
        <w:t xml:space="preserve"> Organigramme de l'organisme :</w:t>
      </w:r>
      <w:bookmarkEnd w:id="8"/>
    </w:p>
    <w:p w:rsidR="00AC3CC0" w:rsidRPr="003B515F" w:rsidRDefault="00AC3CC0" w:rsidP="00AC3CC0">
      <w:pPr>
        <w:spacing w:line="360" w:lineRule="auto"/>
        <w:rPr>
          <w:rFonts w:asciiTheme="majorBidi" w:hAnsiTheme="majorBidi" w:cstheme="majorBidi"/>
          <w:sz w:val="24"/>
          <w:szCs w:val="24"/>
        </w:rPr>
      </w:pPr>
      <w:r w:rsidRPr="003B515F">
        <w:rPr>
          <w:rFonts w:asciiTheme="majorBidi" w:hAnsiTheme="majorBidi" w:cstheme="majorBidi"/>
          <w:sz w:val="24"/>
          <w:szCs w:val="24"/>
        </w:rPr>
        <w:t>La SCB est composée de 8 directions principales :</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financière et comptable</w:t>
      </w:r>
      <w:r>
        <w:rPr>
          <w:rFonts w:asciiTheme="majorBidi" w:hAnsiTheme="majorBidi" w:cstheme="majorBidi"/>
          <w:sz w:val="24"/>
          <w:szCs w:val="24"/>
        </w:rPr>
        <w:t>.</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w:t>
      </w:r>
      <w:r w:rsidRPr="009B2542">
        <w:rPr>
          <w:rFonts w:asciiTheme="majorBidi" w:hAnsiTheme="majorBidi" w:cstheme="majorBidi"/>
          <w:sz w:val="24"/>
          <w:szCs w:val="24"/>
        </w:rPr>
        <w:t>ecrétariat générale</w:t>
      </w:r>
      <w:r>
        <w:rPr>
          <w:rFonts w:asciiTheme="majorBidi" w:hAnsiTheme="majorBidi" w:cstheme="majorBidi"/>
          <w:sz w:val="24"/>
          <w:szCs w:val="24"/>
        </w:rPr>
        <w:t>.</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informatique et contrôle de gestion</w:t>
      </w:r>
      <w:r>
        <w:rPr>
          <w:rFonts w:asciiTheme="majorBidi" w:hAnsiTheme="majorBidi" w:cstheme="majorBidi"/>
          <w:sz w:val="24"/>
          <w:szCs w:val="24"/>
        </w:rPr>
        <w:t>.</w:t>
      </w:r>
      <w:r w:rsidRPr="009B2542">
        <w:rPr>
          <w:rFonts w:asciiTheme="majorBidi" w:hAnsiTheme="majorBidi" w:cstheme="majorBidi"/>
          <w:sz w:val="24"/>
          <w:szCs w:val="24"/>
        </w:rPr>
        <w:t xml:space="preserve"> </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centrale technique</w:t>
      </w:r>
      <w:r>
        <w:rPr>
          <w:rFonts w:asciiTheme="majorBidi" w:hAnsiTheme="majorBidi" w:cstheme="majorBidi"/>
          <w:sz w:val="24"/>
          <w:szCs w:val="24"/>
        </w:rPr>
        <w:t>.</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commerciale</w:t>
      </w:r>
      <w:r>
        <w:rPr>
          <w:rFonts w:asciiTheme="majorBidi" w:hAnsiTheme="majorBidi" w:cstheme="majorBidi"/>
          <w:sz w:val="24"/>
          <w:szCs w:val="24"/>
        </w:rPr>
        <w:t>.</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Audit interne</w:t>
      </w:r>
      <w:r>
        <w:rPr>
          <w:rFonts w:asciiTheme="majorBidi" w:hAnsiTheme="majorBidi" w:cstheme="majorBidi"/>
          <w:sz w:val="24"/>
          <w:szCs w:val="24"/>
        </w:rPr>
        <w:t>.</w:t>
      </w:r>
    </w:p>
    <w:p w:rsidR="00AC3CC0" w:rsidRPr="009B2542" w:rsidRDefault="00AC3CC0" w:rsidP="00AC3CC0">
      <w:pPr>
        <w:pStyle w:val="Paragraphedeliste"/>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w:t>
      </w:r>
      <w:r w:rsidRPr="009B2542">
        <w:rPr>
          <w:rFonts w:asciiTheme="majorBidi" w:hAnsiTheme="majorBidi" w:cstheme="majorBidi"/>
          <w:sz w:val="24"/>
          <w:szCs w:val="24"/>
        </w:rPr>
        <w:t>irection d'affaires administratives et approvisionnements</w:t>
      </w:r>
      <w:r>
        <w:rPr>
          <w:rFonts w:asciiTheme="majorBidi" w:hAnsiTheme="majorBidi" w:cstheme="majorBidi"/>
          <w:sz w:val="24"/>
          <w:szCs w:val="24"/>
        </w:rPr>
        <w:t>.</w:t>
      </w:r>
    </w:p>
    <w:p w:rsidR="00AC3CC0" w:rsidRPr="003B515F" w:rsidRDefault="000873C1" w:rsidP="00AC3CC0">
      <w:pPr>
        <w:spacing w:line="360" w:lineRule="auto"/>
        <w:rPr>
          <w:rFonts w:asciiTheme="majorBidi" w:hAnsiTheme="majorBidi" w:cstheme="majorBidi"/>
          <w:sz w:val="24"/>
          <w:szCs w:val="24"/>
        </w:rPr>
      </w:pPr>
      <w:r w:rsidRPr="003B515F">
        <w:rPr>
          <w:rFonts w:asciiTheme="majorBidi" w:hAnsiTheme="majorBidi" w:cstheme="majorBidi"/>
          <w:sz w:val="24"/>
          <w:szCs w:val="24"/>
        </w:rPr>
        <w:t>Son</w:t>
      </w:r>
      <w:r w:rsidR="00AC3CC0" w:rsidRPr="003B515F">
        <w:rPr>
          <w:rFonts w:asciiTheme="majorBidi" w:hAnsiTheme="majorBidi" w:cstheme="majorBidi"/>
          <w:sz w:val="24"/>
          <w:szCs w:val="24"/>
        </w:rPr>
        <w:t xml:space="preserve"> organigramme est représenté par la figure suivante : </w:t>
      </w:r>
    </w:p>
    <w:p w:rsidR="00AC3CC0" w:rsidRPr="008925C2" w:rsidRDefault="00AC3CC0" w:rsidP="00AC3CC0">
      <w:pPr>
        <w:pStyle w:val="Paragraphedeliste"/>
        <w:spacing w:line="360" w:lineRule="auto"/>
        <w:rPr>
          <w:rFonts w:asciiTheme="majorBidi" w:hAnsiTheme="majorBidi" w:cstheme="majorBidi"/>
          <w:sz w:val="24"/>
          <w:szCs w:val="24"/>
        </w:rPr>
      </w:pPr>
    </w:p>
    <w:p w:rsidR="009B4983" w:rsidRDefault="008C6D73" w:rsidP="00AF2510">
      <w:pPr>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193" type="#_x0000_t202" style="position:absolute;left:0;text-align:left;margin-left:478pt;margin-top:59.75pt;width:23.15pt;height:29.15pt;z-index:251770880;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7</w:t>
                  </w:r>
                </w:p>
              </w:txbxContent>
            </v:textbox>
            <w10:wrap type="square"/>
          </v:shape>
        </w:pict>
      </w:r>
    </w:p>
    <w:p w:rsidR="00E042A0" w:rsidRDefault="00E042A0" w:rsidP="00E042A0">
      <w:pPr>
        <w:tabs>
          <w:tab w:val="left" w:pos="6204"/>
        </w:tabs>
        <w:spacing w:line="360" w:lineRule="auto"/>
        <w:ind w:firstLine="284"/>
        <w:rPr>
          <w:rFonts w:asciiTheme="majorBidi" w:hAnsiTheme="majorBidi" w:cstheme="majorBidi"/>
          <w:sz w:val="24"/>
          <w:szCs w:val="24"/>
        </w:rPr>
      </w:pPr>
    </w:p>
    <w:p w:rsidR="00105915" w:rsidRDefault="00105915" w:rsidP="00105915"/>
    <w:p w:rsidR="00105915" w:rsidRPr="005A3A9B" w:rsidRDefault="00105915" w:rsidP="00105915">
      <w:pPr>
        <w:jc w:val="center"/>
        <w:rPr>
          <w:sz w:val="16"/>
          <w:szCs w:val="16"/>
        </w:rPr>
      </w:pPr>
      <w:r>
        <w:t xml:space="preserve"> </w:t>
      </w:r>
      <w:r w:rsidR="00000000">
        <w:rPr>
          <w:noProof/>
          <w:lang w:eastAsia="zh-CN"/>
        </w:rPr>
        <w:pict>
          <v:shape id="_x0000_s2105" type="#_x0000_t202" style="position:absolute;left:0;text-align:left;margin-left:103.8pt;margin-top:-3.4pt;width:208.7pt;height:40.85pt;z-index:251665408;mso-position-horizontal-relative:text;mso-position-vertical-relative:text" fillcolor="white [3201]" strokecolor="#92cddc [1944]" strokeweight="1pt">
            <v:fill color2="#b6dde8 [1304]" focusposition="1" focussize="" focus="100%" type="gradient"/>
            <v:shadow on="t" type="perspective" color="#205867 [1608]" opacity=".5" offset="1pt" offset2="-3pt"/>
            <v:textbox style="mso-next-textbox:#_x0000_s2105">
              <w:txbxContent>
                <w:p w:rsidR="00105915" w:rsidRPr="00F83898" w:rsidRDefault="00105915" w:rsidP="00105915">
                  <w:pPr>
                    <w:jc w:val="center"/>
                    <w:rPr>
                      <w:b/>
                      <w:bCs/>
                      <w:sz w:val="32"/>
                      <w:szCs w:val="32"/>
                    </w:rPr>
                  </w:pPr>
                  <w:r w:rsidRPr="00F83898">
                    <w:rPr>
                      <w:b/>
                      <w:bCs/>
                      <w:sz w:val="32"/>
                      <w:szCs w:val="32"/>
                    </w:rPr>
                    <w:t>Président Directeur Général</w:t>
                  </w:r>
                </w:p>
              </w:txbxContent>
            </v:textbox>
          </v:shape>
        </w:pict>
      </w:r>
    </w:p>
    <w:p w:rsidR="00105915" w:rsidRDefault="00000000" w:rsidP="00105915">
      <w:r>
        <w:rPr>
          <w:noProof/>
          <w:lang w:eastAsia="zh-CN"/>
        </w:rPr>
        <w:pict>
          <v:shapetype id="_x0000_t32" coordsize="21600,21600" o:spt="32" o:oned="t" path="m,l21600,21600e" filled="f">
            <v:path arrowok="t" fillok="f" o:connecttype="none"/>
            <o:lock v:ext="edit" shapetype="t"/>
          </v:shapetype>
          <v:shape id="_x0000_s2143" type="#_x0000_t32" style="position:absolute;margin-left:370.5pt;margin-top:294.5pt;width:0;height:17.5pt;z-index:251704320" o:connectortype="straight" strokecolor="#4f81bd [3204]" strokeweight="2.5pt">
            <v:shadow color="#868686"/>
          </v:shape>
        </w:pict>
      </w:r>
      <w:r>
        <w:rPr>
          <w:noProof/>
          <w:lang w:eastAsia="zh-CN"/>
        </w:rPr>
        <w:pict>
          <v:shape id="_x0000_s2142" type="#_x0000_t32" style="position:absolute;margin-left:259.95pt;margin-top:294.5pt;width:0;height:17.5pt;z-index:251703296" o:connectortype="straight" strokecolor="#4f81bd [3204]" strokeweight="2.5pt">
            <v:shadow color="#868686"/>
          </v:shape>
        </w:pict>
      </w:r>
      <w:r>
        <w:rPr>
          <w:noProof/>
          <w:lang w:eastAsia="zh-CN"/>
        </w:rPr>
        <w:pict>
          <v:shape id="_x0000_s2141" type="#_x0000_t32" style="position:absolute;margin-left:160.05pt;margin-top:294.5pt;width:0;height:17.5pt;z-index:251702272" o:connectortype="straight" strokecolor="#4f81bd [3204]" strokeweight="2.5pt">
            <v:shadow color="#868686"/>
          </v:shape>
        </w:pict>
      </w:r>
      <w:r>
        <w:rPr>
          <w:noProof/>
          <w:lang w:eastAsia="zh-CN"/>
        </w:rPr>
        <w:pict>
          <v:shape id="_x0000_s2140" type="#_x0000_t32" style="position:absolute;margin-left:160.05pt;margin-top:294.5pt;width:321.1pt;height:0;flip:x;z-index:251701248" o:connectortype="straight" strokecolor="#4f81bd [3204]" strokeweight="2.5pt">
            <v:shadow color="#868686"/>
          </v:shape>
        </w:pict>
      </w:r>
      <w:r>
        <w:rPr>
          <w:noProof/>
          <w:lang w:eastAsia="zh-CN"/>
        </w:rPr>
        <w:pict>
          <v:shape id="_x0000_s2139" type="#_x0000_t32" style="position:absolute;margin-left:480.5pt;margin-top:146.6pt;width:.65pt;height:165.4pt;z-index:251700224" o:connectortype="straight" strokecolor="#4f81bd [3204]" strokeweight="2.5pt">
            <v:shadow color="#868686"/>
          </v:shape>
        </w:pict>
      </w:r>
      <w:r>
        <w:rPr>
          <w:noProof/>
          <w:lang w:eastAsia="zh-CN"/>
        </w:rPr>
        <w:pict>
          <v:shape id="_x0000_s2120" type="#_x0000_t202" style="position:absolute;margin-left:-38.75pt;margin-top:258.15pt;width:106.7pt;height:36.35pt;z-index:251680768">
            <v:textbox style="mso-next-textbox:#_x0000_s2120">
              <w:txbxContent>
                <w:p w:rsidR="00105915" w:rsidRPr="00F83898" w:rsidRDefault="00105915" w:rsidP="00105915">
                  <w:pPr>
                    <w:jc w:val="center"/>
                    <w:rPr>
                      <w:b/>
                      <w:bCs/>
                    </w:rPr>
                  </w:pPr>
                  <w:r w:rsidRPr="00F83898">
                    <w:rPr>
                      <w:b/>
                      <w:bCs/>
                    </w:rPr>
                    <w:t>Direction qualité sécurité</w:t>
                  </w:r>
                </w:p>
              </w:txbxContent>
            </v:textbox>
          </v:shape>
        </w:pict>
      </w:r>
      <w:r>
        <w:rPr>
          <w:noProof/>
          <w:lang w:eastAsia="zh-CN"/>
        </w:rPr>
        <w:pict>
          <v:shape id="_x0000_s2138" type="#_x0000_t32" style="position:absolute;margin-left:67.95pt;margin-top:268.55pt;width:206.3pt;height:0;flip:x;z-index:251699200" o:connectortype="straight" strokecolor="#4f81bd [3204]" strokeweight="2.5pt">
            <v:shadow color="#868686"/>
          </v:shape>
        </w:pict>
      </w:r>
      <w:r>
        <w:rPr>
          <w:noProof/>
          <w:lang w:eastAsia="zh-CN"/>
        </w:rPr>
        <w:pict>
          <v:shape id="_x0000_s2137" type="#_x0000_t32" style="position:absolute;margin-left:274.25pt;margin-top:244.1pt;width:0;height:24.45pt;z-index:251698176" o:connectortype="straight" strokecolor="#4f81bd [3204]" strokeweight="2.5pt">
            <v:shadow color="#868686"/>
          </v:shape>
        </w:pict>
      </w:r>
      <w:r>
        <w:rPr>
          <w:noProof/>
          <w:lang w:eastAsia="zh-CN"/>
        </w:rPr>
        <w:pict>
          <v:shape id="_x0000_s2136" type="#_x0000_t32" style="position:absolute;margin-left:274.25pt;margin-top:175.15pt;width:0;height:20.1pt;z-index:251697152" o:connectortype="straight" strokecolor="#4f81bd [3204]" strokeweight="2.5pt">
            <v:shadow color="#868686"/>
          </v:shape>
        </w:pict>
      </w:r>
      <w:r>
        <w:rPr>
          <w:noProof/>
          <w:lang w:eastAsia="zh-CN"/>
        </w:rPr>
        <w:pict>
          <v:shape id="_x0000_s2135" type="#_x0000_t32" style="position:absolute;margin-left:129.6pt;margin-top:175.15pt;width:144.65pt;height:.65pt;z-index:251696128" o:connectortype="straight" strokecolor="#4f81bd [3204]" strokeweight="2.5pt">
            <v:shadow color="#868686"/>
          </v:shape>
        </w:pict>
      </w:r>
      <w:r>
        <w:rPr>
          <w:noProof/>
          <w:lang w:eastAsia="zh-CN"/>
        </w:rPr>
        <w:pict>
          <v:shape id="_x0000_s2134" type="#_x0000_t32" style="position:absolute;margin-left:-2.75pt;margin-top:175.8pt;width:0;height:19.45pt;z-index:251695104" o:connectortype="straight" strokecolor="#4f81bd [3204]" strokeweight="2.5pt">
            <v:shadow color="#868686"/>
          </v:shape>
        </w:pict>
      </w:r>
      <w:r>
        <w:rPr>
          <w:noProof/>
          <w:lang w:eastAsia="zh-CN"/>
        </w:rPr>
        <w:pict>
          <v:shape id="_x0000_s2133" type="#_x0000_t32" style="position:absolute;margin-left:-2.75pt;margin-top:175.15pt;width:132.35pt;height:.65pt;flip:x;z-index:251694080" o:connectortype="straight" strokecolor="#4f81bd [3204]" strokeweight="2.5pt">
            <v:shadow color="#868686"/>
          </v:shape>
        </w:pict>
      </w:r>
      <w:r>
        <w:rPr>
          <w:noProof/>
          <w:lang w:eastAsia="zh-CN"/>
        </w:rPr>
        <w:pict>
          <v:shape id="_x0000_s2132" type="#_x0000_t32" style="position:absolute;margin-left:130.25pt;margin-top:146.6pt;width:0;height:48.65pt;z-index:251693056" o:connectortype="straight" strokecolor="#4f81bd [3204]" strokeweight="2.5pt">
            <v:shadow color="#868686"/>
          </v:shape>
        </w:pict>
      </w:r>
      <w:r>
        <w:rPr>
          <w:noProof/>
          <w:lang w:eastAsia="zh-CN"/>
        </w:rPr>
        <w:pict>
          <v:shape id="_x0000_s2131" type="#_x0000_t32" style="position:absolute;margin-left:58.25pt;margin-top:64.2pt;width:.65pt;height:19.5pt;z-index:251692032" o:connectortype="straight" strokecolor="#4f81bd [3204]" strokeweight="2.5pt">
            <v:shadow color="#868686"/>
          </v:shape>
        </w:pict>
      </w:r>
      <w:r>
        <w:rPr>
          <w:noProof/>
          <w:lang w:eastAsia="zh-CN"/>
        </w:rPr>
        <w:pict>
          <v:shape id="_x0000_s2130" type="#_x0000_t32" style="position:absolute;margin-left:129.6pt;margin-top:64.2pt;width:.65pt;height:19.5pt;z-index:251691008" o:connectortype="straight" strokecolor="#4f81bd [3204]" strokeweight="2.5pt">
            <v:shadow color="#868686"/>
          </v:shape>
        </w:pict>
      </w:r>
      <w:r>
        <w:rPr>
          <w:noProof/>
          <w:lang w:eastAsia="zh-CN"/>
        </w:rPr>
        <w:pict>
          <v:shape id="_x0000_s2129" type="#_x0000_t32" style="position:absolute;margin-left:-30.2pt;margin-top:64.2pt;width:0;height:19.5pt;z-index:251689984" o:connectortype="straight" strokecolor="#4f81bd [3204]" strokeweight="2.5pt">
            <v:shadow color="#868686"/>
          </v:shape>
        </w:pict>
      </w:r>
      <w:r>
        <w:rPr>
          <w:noProof/>
          <w:lang w:eastAsia="zh-CN"/>
        </w:rPr>
        <w:pict>
          <v:shape id="_x0000_s2128" type="#_x0000_t32" style="position:absolute;margin-left:-30.2pt;margin-top:64.2pt;width:238.9pt;height:0;flip:x;z-index:251688960" o:connectortype="straight" strokecolor="#4f81bd [3204]" strokeweight="2.5pt">
            <v:shadow color="#868686"/>
          </v:shape>
        </w:pict>
      </w:r>
      <w:r>
        <w:rPr>
          <w:noProof/>
          <w:lang w:eastAsia="zh-CN"/>
        </w:rPr>
        <w:pict>
          <v:shape id="_x0000_s2127" type="#_x0000_t32" style="position:absolute;margin-left:291.1pt;margin-top:64.2pt;width:.65pt;height:19.5pt;z-index:251687936" o:connectortype="straight" strokecolor="#4f81bd [3204]" strokeweight="2.5pt">
            <v:shadow color="#868686"/>
          </v:shape>
        </w:pict>
      </w:r>
      <w:r>
        <w:rPr>
          <w:noProof/>
          <w:lang w:eastAsia="zh-CN"/>
        </w:rPr>
        <w:pict>
          <v:shape id="_x0000_s2126" type="#_x0000_t32" style="position:absolute;margin-left:376.7pt;margin-top:64.2pt;width:.65pt;height:19.5pt;z-index:251686912" o:connectortype="straight" strokecolor="#4f81bd [3204]" strokeweight="2.5pt">
            <v:shadow color="#868686"/>
          </v:shape>
        </w:pict>
      </w:r>
      <w:r>
        <w:rPr>
          <w:noProof/>
          <w:lang w:eastAsia="zh-CN"/>
        </w:rPr>
        <w:pict>
          <v:shape id="_x0000_s2125" type="#_x0000_t32" style="position:absolute;margin-left:469.45pt;margin-top:63.6pt;width:0;height:16.85pt;z-index:251685888" o:connectortype="straight" strokecolor="#4f81bd [3204]" strokeweight="2.5pt">
            <v:shadow color="#868686"/>
          </v:shape>
        </w:pict>
      </w:r>
      <w:r>
        <w:rPr>
          <w:noProof/>
          <w:lang w:eastAsia="zh-CN"/>
        </w:rPr>
        <w:pict>
          <v:shape id="_x0000_s2124" type="#_x0000_t32" style="position:absolute;margin-left:208.05pt;margin-top:63.6pt;width:261.4pt;height:.6pt;flip:y;z-index:251684864" o:connectortype="straight" strokecolor="#4f81bd [3204]" strokeweight="2.5pt">
            <v:shadow color="#868686"/>
          </v:shape>
        </w:pict>
      </w:r>
      <w:r>
        <w:rPr>
          <w:noProof/>
          <w:lang w:eastAsia="zh-CN"/>
        </w:rPr>
        <w:pict>
          <v:shape id="_x0000_s2123" type="#_x0000_t32" style="position:absolute;margin-left:208.7pt;margin-top:35.05pt;width:161.8pt;height:0;z-index:251683840" o:connectortype="straight" strokecolor="#4f81bd [3204]" strokeweight="2.5pt">
            <v:shadow color="#868686"/>
          </v:shape>
        </w:pict>
      </w:r>
      <w:r>
        <w:rPr>
          <w:noProof/>
          <w:lang w:eastAsia="zh-CN"/>
        </w:rPr>
        <w:pict>
          <v:shape id="_x0000_s2122" type="#_x0000_t32" style="position:absolute;margin-left:208.05pt;margin-top:16.2pt;width:.65pt;height:67.5pt;z-index:251682816" o:connectortype="straight" strokecolor="#4f81bd [3204]" strokeweight="2.5pt">
            <v:shadow color="#868686"/>
          </v:shape>
        </w:pict>
      </w:r>
      <w:r>
        <w:rPr>
          <w:noProof/>
          <w:lang w:eastAsia="zh-CN"/>
        </w:rPr>
        <w:pict>
          <v:shape id="_x0000_s2117" type="#_x0000_t202" style="position:absolute;margin-left:116.9pt;margin-top:312pt;width:86.05pt;height:44.1pt;z-index:251677696" stroked="f">
            <v:textbox style="mso-next-textbox:#_x0000_s2117">
              <w:txbxContent>
                <w:p w:rsidR="00105915" w:rsidRPr="00F83898" w:rsidRDefault="00105915" w:rsidP="00105915">
                  <w:pPr>
                    <w:jc w:val="center"/>
                    <w:rPr>
                      <w:b/>
                      <w:bCs/>
                    </w:rPr>
                  </w:pPr>
                  <w:r w:rsidRPr="00F83898">
                    <w:rPr>
                      <w:b/>
                      <w:bCs/>
                    </w:rPr>
                    <w:t>Service juridique</w:t>
                  </w:r>
                </w:p>
              </w:txbxContent>
            </v:textbox>
          </v:shape>
        </w:pict>
      </w:r>
      <w:r>
        <w:rPr>
          <w:noProof/>
          <w:lang w:eastAsia="zh-CN"/>
        </w:rPr>
        <w:pict>
          <v:shape id="_x0000_s2121" type="#_x0000_t202" style="position:absolute;margin-left:214.5pt;margin-top:312pt;width:92.8pt;height:45.4pt;z-index:251681792" stroked="f">
            <v:textbox style="mso-next-textbox:#_x0000_s2121">
              <w:txbxContent>
                <w:p w:rsidR="00105915" w:rsidRPr="00F83898" w:rsidRDefault="00105915" w:rsidP="00105915">
                  <w:pPr>
                    <w:jc w:val="center"/>
                    <w:rPr>
                      <w:b/>
                      <w:bCs/>
                    </w:rPr>
                  </w:pPr>
                  <w:r w:rsidRPr="00F83898">
                    <w:rPr>
                      <w:b/>
                      <w:bCs/>
                    </w:rPr>
                    <w:t>Gestion du Personnel</w:t>
                  </w:r>
                </w:p>
              </w:txbxContent>
            </v:textbox>
          </v:shape>
        </w:pict>
      </w:r>
      <w:r>
        <w:rPr>
          <w:noProof/>
          <w:lang w:eastAsia="zh-CN"/>
        </w:rPr>
        <w:pict>
          <v:shape id="_x0000_s2119" type="#_x0000_t202" style="position:absolute;margin-left:326.6pt;margin-top:312pt;width:86pt;height:45.4pt;z-index:251679744" stroked="f">
            <v:textbox style="mso-next-textbox:#_x0000_s2119">
              <w:txbxContent>
                <w:p w:rsidR="00105915" w:rsidRPr="00F83898" w:rsidRDefault="00105915" w:rsidP="00105915">
                  <w:pPr>
                    <w:jc w:val="center"/>
                    <w:rPr>
                      <w:b/>
                      <w:bCs/>
                    </w:rPr>
                  </w:pPr>
                  <w:r w:rsidRPr="00F83898">
                    <w:rPr>
                      <w:b/>
                      <w:bCs/>
                    </w:rPr>
                    <w:t>Service du Personnel</w:t>
                  </w:r>
                </w:p>
              </w:txbxContent>
            </v:textbox>
          </v:shape>
        </w:pict>
      </w:r>
      <w:r>
        <w:rPr>
          <w:noProof/>
          <w:lang w:eastAsia="zh-CN"/>
        </w:rPr>
        <w:pict>
          <v:shape id="_x0000_s2118" type="#_x0000_t202" style="position:absolute;margin-left:432.3pt;margin-top:312pt;width:86.2pt;height:44.1pt;z-index:251678720" stroked="f">
            <v:textbox style="mso-next-textbox:#_x0000_s2118">
              <w:txbxContent>
                <w:p w:rsidR="00105915" w:rsidRPr="00F83898" w:rsidRDefault="00105915" w:rsidP="00105915">
                  <w:pPr>
                    <w:jc w:val="center"/>
                    <w:rPr>
                      <w:b/>
                      <w:bCs/>
                    </w:rPr>
                  </w:pPr>
                  <w:r w:rsidRPr="00F83898">
                    <w:rPr>
                      <w:b/>
                      <w:bCs/>
                    </w:rPr>
                    <w:t>Chef service généraux</w:t>
                  </w:r>
                </w:p>
              </w:txbxContent>
            </v:textbox>
          </v:shape>
        </w:pict>
      </w:r>
      <w:r>
        <w:rPr>
          <w:noProof/>
          <w:lang w:eastAsia="zh-CN"/>
        </w:rPr>
        <w:pict>
          <v:shape id="_x0000_s2116" type="#_x0000_t202" style="position:absolute;margin-left:222.95pt;margin-top:195.25pt;width:114.2pt;height:48.85pt;z-index:251676672">
            <v:textbox style="mso-next-textbox:#_x0000_s2116">
              <w:txbxContent>
                <w:p w:rsidR="00105915" w:rsidRPr="00F83898" w:rsidRDefault="00105915" w:rsidP="00105915">
                  <w:pPr>
                    <w:jc w:val="center"/>
                    <w:rPr>
                      <w:b/>
                      <w:bCs/>
                    </w:rPr>
                  </w:pPr>
                  <w:r w:rsidRPr="00F83898">
                    <w:rPr>
                      <w:b/>
                      <w:bCs/>
                    </w:rPr>
                    <w:t>Direction des études et réalisation</w:t>
                  </w:r>
                </w:p>
              </w:txbxContent>
            </v:textbox>
          </v:shape>
        </w:pict>
      </w:r>
      <w:r>
        <w:rPr>
          <w:noProof/>
          <w:lang w:eastAsia="zh-CN"/>
        </w:rPr>
        <w:pict>
          <v:shape id="_x0000_s2115" type="#_x0000_t202" style="position:absolute;margin-left:71.35pt;margin-top:195.25pt;width:125.65pt;height:48.85pt;z-index:251675648">
            <v:textbox style="mso-next-textbox:#_x0000_s2115">
              <w:txbxContent>
                <w:p w:rsidR="00105915" w:rsidRPr="00F83898" w:rsidRDefault="00105915" w:rsidP="00105915">
                  <w:pPr>
                    <w:jc w:val="center"/>
                    <w:rPr>
                      <w:b/>
                      <w:bCs/>
                    </w:rPr>
                  </w:pPr>
                  <w:r w:rsidRPr="00F83898">
                    <w:rPr>
                      <w:b/>
                      <w:bCs/>
                    </w:rPr>
                    <w:t>Direction maintenance et méthodes</w:t>
                  </w:r>
                </w:p>
              </w:txbxContent>
            </v:textbox>
          </v:shape>
        </w:pict>
      </w:r>
      <w:r>
        <w:rPr>
          <w:noProof/>
          <w:lang w:eastAsia="fr-FR"/>
        </w:rPr>
        <w:pict>
          <v:shape id="_x0000_s2114" type="#_x0000_t202" style="position:absolute;margin-left:-30.2pt;margin-top:195.25pt;width:75.45pt;height:48.85pt;z-index:251674624">
            <v:textbox style="mso-next-textbox:#_x0000_s2114;mso-fit-shape-to-text:t">
              <w:txbxContent>
                <w:p w:rsidR="00105915" w:rsidRPr="00F83898" w:rsidRDefault="00105915" w:rsidP="00105915">
                  <w:pPr>
                    <w:jc w:val="center"/>
                    <w:rPr>
                      <w:b/>
                      <w:bCs/>
                      <w:noProof/>
                    </w:rPr>
                  </w:pPr>
                  <w:r w:rsidRPr="00F83898">
                    <w:rPr>
                      <w:b/>
                      <w:bCs/>
                      <w:noProof/>
                    </w:rPr>
                    <w:t>Direction Production</w:t>
                  </w:r>
                </w:p>
              </w:txbxContent>
            </v:textbox>
            <w10:wrap type="square"/>
          </v:shape>
        </w:pict>
      </w:r>
      <w:r>
        <w:rPr>
          <w:noProof/>
          <w:lang w:eastAsia="zh-CN"/>
        </w:rPr>
        <w:pict>
          <v:shape id="_x0000_s2106" type="#_x0000_t202" style="position:absolute;margin-left:370.5pt;margin-top:12.35pt;width:135.3pt;height:36.3pt;z-index:251666432" fillcolor="white [3201]" strokecolor="#95b3d7 [1940]" strokeweight="1pt">
            <v:fill color2="#b8cce4 [1300]" focusposition="1" focussize="" focus="100%" type="gradient"/>
            <v:shadow on="t" type="perspective" color="#243f60 [1604]" opacity=".5" offset="1pt" offset2="-3pt"/>
            <v:textbox style="mso-next-textbox:#_x0000_s2106">
              <w:txbxContent>
                <w:p w:rsidR="00105915" w:rsidRPr="00F83898" w:rsidRDefault="00105915" w:rsidP="00105915">
                  <w:pPr>
                    <w:jc w:val="center"/>
                    <w:rPr>
                      <w:b/>
                      <w:bCs/>
                      <w:sz w:val="28"/>
                      <w:szCs w:val="28"/>
                    </w:rPr>
                  </w:pPr>
                  <w:r w:rsidRPr="00F83898">
                    <w:rPr>
                      <w:b/>
                      <w:bCs/>
                      <w:sz w:val="28"/>
                      <w:szCs w:val="28"/>
                    </w:rPr>
                    <w:t>Secrétariat Générale</w:t>
                  </w:r>
                </w:p>
              </w:txbxContent>
            </v:textbox>
          </v:shape>
        </w:pict>
      </w:r>
      <w:r>
        <w:rPr>
          <w:noProof/>
          <w:lang w:eastAsia="zh-CN"/>
        </w:rPr>
        <w:pict>
          <v:shape id="_x0000_s2108" type="#_x0000_t202" style="position:absolute;margin-left:-45.55pt;margin-top:83.7pt;width:61.75pt;height:59.65pt;z-index:251668480" fillcolor="white [3201]" strokecolor="#95b3d7 [1940]" strokeweight="1pt">
            <v:fill color2="#b8cce4 [1300]" focusposition="1" focussize="" focus="100%" type="gradient"/>
            <v:shadow on="t" type="perspective" color="#243f60 [1604]" opacity=".5" offset="1pt" offset2="-3pt"/>
            <v:textbox style="mso-next-textbox:#_x0000_s2108">
              <w:txbxContent>
                <w:p w:rsidR="00105915" w:rsidRPr="00927A9A" w:rsidRDefault="00105915" w:rsidP="00105915">
                  <w:pPr>
                    <w:jc w:val="center"/>
                    <w:rPr>
                      <w:b/>
                      <w:bCs/>
                      <w:sz w:val="24"/>
                      <w:szCs w:val="24"/>
                    </w:rPr>
                  </w:pPr>
                  <w:r w:rsidRPr="00927A9A">
                    <w:rPr>
                      <w:b/>
                      <w:bCs/>
                      <w:sz w:val="24"/>
                      <w:szCs w:val="24"/>
                    </w:rPr>
                    <w:t>Direction financière</w:t>
                  </w:r>
                </w:p>
              </w:txbxContent>
            </v:textbox>
          </v:shape>
        </w:pict>
      </w:r>
      <w:r>
        <w:rPr>
          <w:noProof/>
          <w:lang w:eastAsia="zh-CN"/>
        </w:rPr>
        <w:pict>
          <v:shape id="_x0000_s2111" type="#_x0000_t202" style="position:absolute;margin-left:29.7pt;margin-top:83.7pt;width:61.75pt;height:59.65pt;z-index:251671552" fillcolor="white [3201]" strokecolor="#95b3d7 [1940]" strokeweight="1pt">
            <v:fill color2="#b8cce4 [1300]" focusposition="1" focussize="" focus="100%" type="gradient"/>
            <v:shadow on="t" type="perspective" color="#243f60 [1604]" opacity=".5" offset="1pt" offset2="-3pt"/>
            <v:textbox style="mso-next-textbox:#_x0000_s2111">
              <w:txbxContent>
                <w:p w:rsidR="00105915" w:rsidRPr="00927A9A" w:rsidRDefault="00105915" w:rsidP="00105915">
                  <w:pPr>
                    <w:jc w:val="center"/>
                    <w:rPr>
                      <w:b/>
                      <w:bCs/>
                      <w:sz w:val="18"/>
                      <w:szCs w:val="18"/>
                    </w:rPr>
                  </w:pPr>
                  <w:r w:rsidRPr="00927A9A">
                    <w:rPr>
                      <w:b/>
                      <w:bCs/>
                      <w:sz w:val="18"/>
                      <w:szCs w:val="18"/>
                    </w:rPr>
                    <w:t xml:space="preserve"> </w:t>
                  </w:r>
                  <w:r w:rsidRPr="00927A9A">
                    <w:rPr>
                      <w:b/>
                      <w:bCs/>
                    </w:rPr>
                    <w:t>Direction</w:t>
                  </w:r>
                  <w:r w:rsidRPr="00927A9A">
                    <w:rPr>
                      <w:b/>
                      <w:bCs/>
                      <w:sz w:val="18"/>
                      <w:szCs w:val="18"/>
                    </w:rPr>
                    <w:t xml:space="preserve"> </w:t>
                  </w:r>
                  <w:r w:rsidRPr="004B6343">
                    <w:rPr>
                      <w:b/>
                      <w:bCs/>
                      <w:sz w:val="24"/>
                      <w:szCs w:val="24"/>
                    </w:rPr>
                    <w:t>mé</w:t>
                  </w:r>
                  <w:r w:rsidRPr="00927A9A">
                    <w:rPr>
                      <w:b/>
                      <w:bCs/>
                    </w:rPr>
                    <w:t xml:space="preserve">decine </w:t>
                  </w:r>
                  <w:r w:rsidRPr="00927A9A">
                    <w:rPr>
                      <w:b/>
                      <w:bCs/>
                      <w:sz w:val="24"/>
                      <w:szCs w:val="24"/>
                    </w:rPr>
                    <w:t xml:space="preserve">de </w:t>
                  </w:r>
                  <w:r>
                    <w:rPr>
                      <w:b/>
                      <w:bCs/>
                      <w:sz w:val="24"/>
                      <w:szCs w:val="24"/>
                    </w:rPr>
                    <w:t>T</w:t>
                  </w:r>
                  <w:r w:rsidRPr="00927A9A">
                    <w:rPr>
                      <w:b/>
                      <w:bCs/>
                      <w:sz w:val="24"/>
                      <w:szCs w:val="24"/>
                    </w:rPr>
                    <w:t>travail</w:t>
                  </w:r>
                </w:p>
                <w:p w:rsidR="00105915" w:rsidRDefault="00105915" w:rsidP="00105915"/>
              </w:txbxContent>
            </v:textbox>
          </v:shape>
        </w:pict>
      </w:r>
      <w:r>
        <w:rPr>
          <w:noProof/>
          <w:lang w:eastAsia="zh-CN"/>
        </w:rPr>
        <w:pict>
          <v:shape id="_x0000_s2110" type="#_x0000_t202" style="position:absolute;margin-left:103.8pt;margin-top:83.7pt;width:61.75pt;height:59.65pt;z-index:251670528" fillcolor="white [3201]" strokecolor="#95b3d7 [1940]" strokeweight="1pt">
            <v:fill color2="#b8cce4 [1300]" focusposition="1" focussize="" focus="100%" type="gradient"/>
            <v:shadow on="t" type="perspective" color="#243f60 [1604]" opacity=".5" offset="1pt" offset2="-3pt"/>
            <v:textbox style="mso-next-textbox:#_x0000_s2110">
              <w:txbxContent>
                <w:p w:rsidR="00105915" w:rsidRPr="00927A9A" w:rsidRDefault="00105915" w:rsidP="00105915">
                  <w:pPr>
                    <w:jc w:val="center"/>
                    <w:rPr>
                      <w:b/>
                      <w:bCs/>
                    </w:rPr>
                  </w:pPr>
                  <w:r w:rsidRPr="00927A9A">
                    <w:rPr>
                      <w:b/>
                      <w:bCs/>
                    </w:rPr>
                    <w:t>Direction Centrale technique</w:t>
                  </w:r>
                </w:p>
                <w:p w:rsidR="00105915" w:rsidRDefault="00105915" w:rsidP="00105915"/>
              </w:txbxContent>
            </v:textbox>
          </v:shape>
        </w:pict>
      </w:r>
      <w:r>
        <w:rPr>
          <w:noProof/>
          <w:lang w:eastAsia="zh-CN"/>
        </w:rPr>
        <w:pict>
          <v:shape id="_x0000_s2112" type="#_x0000_t202" style="position:absolute;margin-left:179.35pt;margin-top:83.7pt;width:61.75pt;height:59.65pt;z-index:251672576" fillcolor="white [3201]" strokecolor="#95b3d7 [1940]" strokeweight="1pt">
            <v:fill color2="#b8cce4 [1300]" focusposition="1" focussize="" focus="100%" type="gradient"/>
            <v:shadow on="t" type="perspective" color="#243f60 [1604]" opacity=".5" offset="1pt" offset2="-3pt"/>
            <v:textbox style="mso-next-textbox:#_x0000_s2112">
              <w:txbxContent>
                <w:p w:rsidR="00105915" w:rsidRPr="00927A9A" w:rsidRDefault="00105915" w:rsidP="00105915">
                  <w:pPr>
                    <w:jc w:val="center"/>
                    <w:rPr>
                      <w:b/>
                      <w:bCs/>
                      <w:sz w:val="24"/>
                      <w:szCs w:val="24"/>
                    </w:rPr>
                  </w:pPr>
                  <w:r w:rsidRPr="00927A9A">
                    <w:rPr>
                      <w:b/>
                      <w:bCs/>
                      <w:sz w:val="24"/>
                      <w:szCs w:val="24"/>
                    </w:rPr>
                    <w:t>Direction</w:t>
                  </w:r>
                  <w:r w:rsidRPr="00927A9A">
                    <w:rPr>
                      <w:b/>
                      <w:bCs/>
                      <w:sz w:val="16"/>
                      <w:szCs w:val="16"/>
                    </w:rPr>
                    <w:t xml:space="preserve"> </w:t>
                  </w:r>
                  <w:r w:rsidRPr="00AC790B">
                    <w:rPr>
                      <w:b/>
                      <w:bCs/>
                      <w:sz w:val="24"/>
                      <w:szCs w:val="24"/>
                    </w:rPr>
                    <w:t>audit</w:t>
                  </w:r>
                </w:p>
                <w:p w:rsidR="00105915" w:rsidRDefault="00105915" w:rsidP="00105915"/>
              </w:txbxContent>
            </v:textbox>
          </v:shape>
        </w:pict>
      </w:r>
      <w:r>
        <w:rPr>
          <w:noProof/>
          <w:lang w:eastAsia="zh-CN"/>
        </w:rPr>
        <w:pict>
          <v:shape id="_x0000_s2107" type="#_x0000_t202" style="position:absolute;margin-left:254.8pt;margin-top:83.7pt;width:76.05pt;height:59.65pt;z-index:251667456" fillcolor="white [3201]" strokecolor="#95b3d7 [1940]" strokeweight="1pt">
            <v:fill color2="#b8cce4 [1300]" focusposition="1" focussize="" focus="100%" type="gradient"/>
            <v:shadow on="t" type="perspective" color="#243f60 [1604]" opacity=".5" offset="1pt" offset2="-3pt"/>
            <v:textbox style="mso-next-textbox:#_x0000_s2107">
              <w:txbxContent>
                <w:p w:rsidR="00105915" w:rsidRPr="00927A9A" w:rsidRDefault="00105915" w:rsidP="00105915">
                  <w:pPr>
                    <w:jc w:val="center"/>
                    <w:rPr>
                      <w:b/>
                      <w:bCs/>
                      <w:sz w:val="24"/>
                      <w:szCs w:val="24"/>
                    </w:rPr>
                  </w:pPr>
                  <w:r w:rsidRPr="00927A9A">
                    <w:rPr>
                      <w:b/>
                      <w:bCs/>
                      <w:sz w:val="24"/>
                      <w:szCs w:val="24"/>
                    </w:rPr>
                    <w:t>Direction Commerciale</w:t>
                  </w:r>
                </w:p>
                <w:p w:rsidR="00105915" w:rsidRDefault="00105915" w:rsidP="00105915"/>
              </w:txbxContent>
            </v:textbox>
          </v:shape>
        </w:pict>
      </w:r>
      <w:r>
        <w:rPr>
          <w:noProof/>
          <w:lang w:eastAsia="zh-CN"/>
        </w:rPr>
        <w:pict>
          <v:shape id="_x0000_s2113" type="#_x0000_t202" style="position:absolute;margin-left:343.65pt;margin-top:83.7pt;width:78.2pt;height:59.65pt;z-index:251673600" fillcolor="white [3201]" strokecolor="#95b3d7 [1940]" strokeweight="1pt">
            <v:fill color2="#b8cce4 [1300]" focusposition="1" focussize="" focus="100%" type="gradient"/>
            <v:shadow on="t" type="perspective" color="#243f60 [1604]" opacity=".5" offset="1pt" offset2="-3pt"/>
            <v:textbox style="mso-next-textbox:#_x0000_s2113">
              <w:txbxContent>
                <w:p w:rsidR="00105915" w:rsidRPr="00927A9A" w:rsidRDefault="00105915" w:rsidP="00105915">
                  <w:pPr>
                    <w:jc w:val="center"/>
                    <w:rPr>
                      <w:b/>
                      <w:bCs/>
                      <w:sz w:val="24"/>
                      <w:szCs w:val="24"/>
                    </w:rPr>
                  </w:pPr>
                  <w:r w:rsidRPr="00927A9A">
                    <w:rPr>
                      <w:b/>
                      <w:bCs/>
                      <w:sz w:val="24"/>
                      <w:szCs w:val="24"/>
                    </w:rPr>
                    <w:t>Direction informatique</w:t>
                  </w:r>
                </w:p>
              </w:txbxContent>
            </v:textbox>
          </v:shape>
        </w:pict>
      </w:r>
    </w:p>
    <w:p w:rsidR="00105915" w:rsidRDefault="00105915" w:rsidP="00105915"/>
    <w:p w:rsidR="00105915" w:rsidRDefault="00105915" w:rsidP="00105915"/>
    <w:p w:rsidR="00105915" w:rsidRDefault="00000000" w:rsidP="00105915">
      <w:r>
        <w:rPr>
          <w:noProof/>
          <w:lang w:eastAsia="zh-CN"/>
        </w:rPr>
        <w:pict>
          <v:shape id="_x0000_s2109" type="#_x0000_t202" style="position:absolute;margin-left:432.3pt;margin-top:4.1pt;width:81.65pt;height:62.9pt;z-index:251669504" fillcolor="white [3201]" strokecolor="#95b3d7 [1940]" strokeweight="1pt">
            <v:fill color2="#b8cce4 [1300]" focusposition="1" focussize="" focus="100%" type="gradient"/>
            <v:shadow on="t" type="perspective" color="#243f60 [1604]" opacity=".5" offset="1pt" offset2="-3pt"/>
            <v:textbox style="mso-next-textbox:#_x0000_s2109">
              <w:txbxContent>
                <w:p w:rsidR="00105915" w:rsidRPr="00AC790B" w:rsidRDefault="00105915" w:rsidP="00105915">
                  <w:pPr>
                    <w:jc w:val="center"/>
                    <w:rPr>
                      <w:b/>
                      <w:bCs/>
                      <w:sz w:val="24"/>
                      <w:szCs w:val="24"/>
                    </w:rPr>
                  </w:pPr>
                  <w:r w:rsidRPr="00927A9A">
                    <w:rPr>
                      <w:b/>
                      <w:bCs/>
                      <w:sz w:val="24"/>
                      <w:szCs w:val="24"/>
                    </w:rPr>
                    <w:t>Direction</w:t>
                  </w:r>
                  <w:r>
                    <w:rPr>
                      <w:b/>
                      <w:bCs/>
                      <w:sz w:val="24"/>
                      <w:szCs w:val="24"/>
                    </w:rPr>
                    <w:t xml:space="preserve"> </w:t>
                  </w:r>
                  <w:r w:rsidRPr="00927A9A">
                    <w:rPr>
                      <w:b/>
                      <w:bCs/>
                    </w:rPr>
                    <w:t>Administrative</w:t>
                  </w:r>
                </w:p>
                <w:p w:rsidR="00105915" w:rsidRDefault="00105915" w:rsidP="00105915"/>
              </w:txbxContent>
            </v:textbox>
          </v:shape>
        </w:pict>
      </w:r>
    </w:p>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105915" w:rsidP="00105915"/>
    <w:p w:rsidR="00105915" w:rsidRDefault="000377D0" w:rsidP="00E042A0">
      <w:pPr>
        <w:tabs>
          <w:tab w:val="left" w:pos="6204"/>
        </w:tabs>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163" type="#_x0000_t202" style="position:absolute;left:0;text-align:left;margin-left:53.05pt;margin-top:5.6pt;width:298.05pt;height:21.95pt;z-index:251740160" stroked="f">
            <v:textbox style="mso-next-textbox:#_x0000_s2163">
              <w:txbxContent>
                <w:p w:rsidR="008E1377" w:rsidRDefault="008E1377" w:rsidP="008E1377">
                  <w:pPr>
                    <w:pStyle w:val="Sansinterligne"/>
                  </w:pPr>
                  <w:r w:rsidRPr="00B8110E">
                    <w:t>Figure 1 : Organigramme de la société des Ciments de Bizerte</w:t>
                  </w:r>
                </w:p>
              </w:txbxContent>
            </v:textbox>
          </v:shape>
        </w:pict>
      </w:r>
    </w:p>
    <w:p w:rsidR="00A17A53" w:rsidRDefault="00A17A53" w:rsidP="00A17A53">
      <w:pPr>
        <w:pStyle w:val="Titre2"/>
        <w:rPr>
          <w:lang w:eastAsia="fr-FR"/>
        </w:rPr>
      </w:pPr>
      <w:bookmarkStart w:id="9" w:name="_Toc95659463"/>
    </w:p>
    <w:p w:rsidR="00A17A53" w:rsidRDefault="00A17A53" w:rsidP="00A17A53">
      <w:pPr>
        <w:pStyle w:val="Titre2"/>
        <w:rPr>
          <w:lang w:eastAsia="fr-FR"/>
        </w:rPr>
      </w:pPr>
      <w:bookmarkStart w:id="10" w:name="_Toc128124233"/>
      <w:r>
        <w:rPr>
          <w:lang w:eastAsia="fr-FR"/>
        </w:rPr>
        <w:t>1.3. D</w:t>
      </w:r>
      <w:r w:rsidRPr="005C361E">
        <w:rPr>
          <w:lang w:eastAsia="fr-FR"/>
        </w:rPr>
        <w:t>escription de la structure concernée par le stage</w:t>
      </w:r>
      <w:r>
        <w:rPr>
          <w:lang w:eastAsia="fr-FR"/>
        </w:rPr>
        <w:t> :</w:t>
      </w:r>
      <w:bookmarkEnd w:id="9"/>
      <w:bookmarkEnd w:id="10"/>
    </w:p>
    <w:p w:rsidR="006052FA" w:rsidRPr="00BB5E33" w:rsidRDefault="006052FA" w:rsidP="006052FA">
      <w:pPr>
        <w:spacing w:line="360" w:lineRule="auto"/>
        <w:ind w:firstLine="284"/>
        <w:rPr>
          <w:rFonts w:asciiTheme="majorBidi" w:hAnsiTheme="majorBidi" w:cstheme="majorBidi"/>
          <w:sz w:val="24"/>
          <w:szCs w:val="24"/>
        </w:rPr>
      </w:pPr>
      <w:r>
        <w:rPr>
          <w:rFonts w:asciiTheme="majorBidi" w:hAnsiTheme="majorBidi" w:cstheme="majorBidi"/>
          <w:sz w:val="24"/>
          <w:szCs w:val="24"/>
        </w:rPr>
        <w:t xml:space="preserve"> </w:t>
      </w:r>
      <w:r w:rsidR="004D7BDB" w:rsidRPr="00BB5E33">
        <w:rPr>
          <w:rFonts w:asciiTheme="majorBidi" w:hAnsiTheme="majorBidi" w:cstheme="majorBidi"/>
          <w:sz w:val="24"/>
          <w:szCs w:val="24"/>
        </w:rPr>
        <w:t>Le système</w:t>
      </w:r>
      <w:r w:rsidRPr="00BB5E33">
        <w:rPr>
          <w:rFonts w:asciiTheme="majorBidi" w:hAnsiTheme="majorBidi" w:cstheme="majorBidi"/>
          <w:sz w:val="24"/>
          <w:szCs w:val="24"/>
        </w:rPr>
        <w:t xml:space="preserve"> </w:t>
      </w:r>
      <w:r w:rsidR="004D7BDB" w:rsidRPr="00BB5E33">
        <w:rPr>
          <w:rFonts w:asciiTheme="majorBidi" w:hAnsiTheme="majorBidi" w:cstheme="majorBidi"/>
          <w:sz w:val="24"/>
          <w:szCs w:val="24"/>
        </w:rPr>
        <w:t>informatique de</w:t>
      </w:r>
      <w:r w:rsidRPr="00BB5E33">
        <w:rPr>
          <w:rFonts w:asciiTheme="majorBidi" w:hAnsiTheme="majorBidi" w:cstheme="majorBidi"/>
          <w:sz w:val="24"/>
          <w:szCs w:val="24"/>
        </w:rPr>
        <w:t xml:space="preserve"> la société les Ciments de Bizerte est </w:t>
      </w:r>
      <w:proofErr w:type="gramStart"/>
      <w:r w:rsidRPr="00BB5E33">
        <w:rPr>
          <w:rFonts w:asciiTheme="majorBidi" w:hAnsiTheme="majorBidi" w:cstheme="majorBidi"/>
          <w:sz w:val="24"/>
          <w:szCs w:val="24"/>
        </w:rPr>
        <w:t>répartie</w:t>
      </w:r>
      <w:proofErr w:type="gramEnd"/>
      <w:r w:rsidRPr="00BB5E33">
        <w:rPr>
          <w:rFonts w:asciiTheme="majorBidi" w:hAnsiTheme="majorBidi" w:cstheme="majorBidi"/>
          <w:sz w:val="24"/>
          <w:szCs w:val="24"/>
        </w:rPr>
        <w:t xml:space="preserve"> en trois secteurs une dans la direction générale à Tunis, une autre dans l'usine à Bizerte et la dernière dans l'administration (Bizerte). Le département informatique situé dans l'administration est le seul responsable sur tout le système </w:t>
      </w:r>
      <w:r w:rsidR="004D7BDB" w:rsidRPr="00BB5E33">
        <w:rPr>
          <w:rFonts w:asciiTheme="majorBidi" w:hAnsiTheme="majorBidi" w:cstheme="majorBidi"/>
          <w:sz w:val="24"/>
          <w:szCs w:val="24"/>
        </w:rPr>
        <w:t>informatique de</w:t>
      </w:r>
      <w:r w:rsidRPr="00BB5E33">
        <w:rPr>
          <w:rFonts w:asciiTheme="majorBidi" w:hAnsiTheme="majorBidi" w:cstheme="majorBidi"/>
          <w:sz w:val="24"/>
          <w:szCs w:val="24"/>
        </w:rPr>
        <w:t xml:space="preserve"> la SCB. Il est composé actuellement de :</w:t>
      </w:r>
    </w:p>
    <w:p w:rsidR="006111FD" w:rsidRDefault="004D7BDB" w:rsidP="004D7BDB">
      <w:pPr>
        <w:pStyle w:val="Paragraphedeliste"/>
        <w:numPr>
          <w:ilvl w:val="0"/>
          <w:numId w:val="33"/>
        </w:numPr>
        <w:spacing w:after="100" w:afterAutospacing="1" w:line="360" w:lineRule="auto"/>
        <w:rPr>
          <w:rFonts w:asciiTheme="majorBidi" w:hAnsiTheme="majorBidi" w:cstheme="majorBidi"/>
          <w:sz w:val="24"/>
          <w:szCs w:val="24"/>
        </w:rPr>
      </w:pPr>
      <w:r w:rsidRPr="004D7BDB">
        <w:rPr>
          <w:rFonts w:asciiTheme="majorBidi" w:hAnsiTheme="majorBidi" w:cstheme="majorBidi"/>
          <w:sz w:val="24"/>
          <w:szCs w:val="24"/>
        </w:rPr>
        <w:t xml:space="preserve">Un service d'étude et de développement composé de deux chefs de projets. Il assure le développement des nouveaux modules ou applications et la maintenance </w:t>
      </w:r>
    </w:p>
    <w:p w:rsidR="006111FD" w:rsidRDefault="008C6D73" w:rsidP="006111FD">
      <w:pPr>
        <w:pStyle w:val="Paragraphedeliste"/>
        <w:spacing w:after="100" w:afterAutospacing="1" w:line="360" w:lineRule="auto"/>
        <w:ind w:left="1077"/>
        <w:rPr>
          <w:rFonts w:asciiTheme="majorBidi" w:hAnsiTheme="majorBidi" w:cstheme="majorBidi"/>
          <w:sz w:val="24"/>
          <w:szCs w:val="24"/>
        </w:rPr>
      </w:pPr>
      <w:r>
        <w:rPr>
          <w:rFonts w:asciiTheme="majorBidi" w:hAnsiTheme="majorBidi" w:cstheme="majorBidi"/>
          <w:noProof/>
          <w:sz w:val="24"/>
          <w:szCs w:val="24"/>
        </w:rPr>
        <w:pict>
          <v:shape id="_x0000_s2194" type="#_x0000_t202" style="position:absolute;left:0;text-align:left;margin-left:483.85pt;margin-top:71.9pt;width:23.15pt;height:29.15pt;z-index:251771904;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8</w:t>
                  </w:r>
                </w:p>
              </w:txbxContent>
            </v:textbox>
            <w10:wrap type="square"/>
          </v:shape>
        </w:pict>
      </w:r>
    </w:p>
    <w:p w:rsidR="006111FD" w:rsidRDefault="006111FD" w:rsidP="006111FD">
      <w:pPr>
        <w:pStyle w:val="Paragraphedeliste"/>
        <w:spacing w:after="100" w:afterAutospacing="1" w:line="360" w:lineRule="auto"/>
        <w:ind w:left="1077"/>
        <w:rPr>
          <w:rFonts w:asciiTheme="majorBidi" w:hAnsiTheme="majorBidi" w:cstheme="majorBidi"/>
          <w:sz w:val="24"/>
          <w:szCs w:val="24"/>
        </w:rPr>
      </w:pPr>
    </w:p>
    <w:p w:rsidR="004D7BDB" w:rsidRPr="004D7BDB" w:rsidRDefault="004D7BDB" w:rsidP="006111FD">
      <w:pPr>
        <w:pStyle w:val="Paragraphedeliste"/>
        <w:spacing w:after="100" w:afterAutospacing="1" w:line="360" w:lineRule="auto"/>
        <w:ind w:left="1077"/>
        <w:rPr>
          <w:rFonts w:asciiTheme="majorBidi" w:hAnsiTheme="majorBidi" w:cstheme="majorBidi"/>
          <w:sz w:val="24"/>
          <w:szCs w:val="24"/>
        </w:rPr>
      </w:pPr>
      <w:proofErr w:type="gramStart"/>
      <w:r w:rsidRPr="004D7BDB">
        <w:rPr>
          <w:rFonts w:asciiTheme="majorBidi" w:hAnsiTheme="majorBidi" w:cstheme="majorBidi"/>
          <w:sz w:val="24"/>
          <w:szCs w:val="24"/>
        </w:rPr>
        <w:t>des</w:t>
      </w:r>
      <w:proofErr w:type="gramEnd"/>
      <w:r w:rsidRPr="004D7BDB">
        <w:rPr>
          <w:rFonts w:asciiTheme="majorBidi" w:hAnsiTheme="majorBidi" w:cstheme="majorBidi"/>
          <w:sz w:val="24"/>
          <w:szCs w:val="24"/>
        </w:rPr>
        <w:t xml:space="preserve"> applications d'exploitation en vue de corriger les anomalies ou d'implémenter les</w:t>
      </w:r>
      <w:r w:rsidRPr="004D7BDB">
        <w:rPr>
          <w:rFonts w:asciiTheme="majorBidi" w:hAnsiTheme="majorBidi" w:cstheme="majorBidi"/>
        </w:rPr>
        <w:t xml:space="preserve"> </w:t>
      </w:r>
      <w:r w:rsidRPr="004D7BDB">
        <w:rPr>
          <w:rFonts w:asciiTheme="majorBidi" w:hAnsiTheme="majorBidi" w:cstheme="majorBidi"/>
          <w:sz w:val="24"/>
          <w:szCs w:val="24"/>
        </w:rPr>
        <w:t>nouveaux besoins exprimés par les utilisateurs</w:t>
      </w:r>
    </w:p>
    <w:p w:rsidR="006052FA" w:rsidRDefault="004D7BDB" w:rsidP="004D7BDB">
      <w:pPr>
        <w:pStyle w:val="Paragraphedeliste"/>
        <w:numPr>
          <w:ilvl w:val="0"/>
          <w:numId w:val="33"/>
        </w:numPr>
        <w:tabs>
          <w:tab w:val="left" w:pos="6204"/>
        </w:tabs>
        <w:spacing w:line="360" w:lineRule="auto"/>
        <w:rPr>
          <w:rFonts w:asciiTheme="majorBidi" w:hAnsiTheme="majorBidi" w:cstheme="majorBidi"/>
          <w:sz w:val="24"/>
          <w:szCs w:val="24"/>
        </w:rPr>
      </w:pPr>
      <w:r w:rsidRPr="004D7BDB">
        <w:rPr>
          <w:rFonts w:asciiTheme="majorBidi" w:hAnsiTheme="majorBidi" w:cstheme="majorBidi"/>
          <w:sz w:val="24"/>
          <w:szCs w:val="24"/>
        </w:rPr>
        <w:t>Un service d'exploitation composé d'un chef de service et de deux opérateurs. Il est chargé de la maintenance et de l'exploitation des applications ainsi que l'infrastructure</w:t>
      </w:r>
      <w:r w:rsidR="002E1A72">
        <w:rPr>
          <w:rFonts w:asciiTheme="majorBidi" w:hAnsiTheme="majorBidi" w:cstheme="majorBidi"/>
          <w:sz w:val="24"/>
          <w:szCs w:val="24"/>
        </w:rPr>
        <w:t xml:space="preserve"> </w:t>
      </w:r>
      <w:r w:rsidR="002E1A72" w:rsidRPr="00BB5E33">
        <w:rPr>
          <w:rFonts w:asciiTheme="majorBidi" w:hAnsiTheme="majorBidi" w:cstheme="majorBidi"/>
          <w:sz w:val="24"/>
          <w:szCs w:val="24"/>
        </w:rPr>
        <w:t>matérielle. Il assure deux types de traitements</w:t>
      </w:r>
      <w:r w:rsidR="002E1A72">
        <w:rPr>
          <w:rFonts w:asciiTheme="majorBidi" w:hAnsiTheme="majorBidi" w:cstheme="majorBidi"/>
          <w:sz w:val="24"/>
          <w:szCs w:val="24"/>
        </w:rPr>
        <w:t xml:space="preserve"> </w:t>
      </w:r>
      <w:r w:rsidR="002E1A72" w:rsidRPr="00BB5E33">
        <w:rPr>
          <w:rFonts w:asciiTheme="majorBidi" w:hAnsiTheme="majorBidi" w:cstheme="majorBidi"/>
          <w:sz w:val="24"/>
          <w:szCs w:val="24"/>
        </w:rPr>
        <w:t>: les traitements en temps réel et les traitements BATCH</w:t>
      </w:r>
      <w:r w:rsidR="002E1A72">
        <w:rPr>
          <w:rFonts w:asciiTheme="majorBidi" w:hAnsiTheme="majorBidi" w:cstheme="majorBidi"/>
          <w:sz w:val="24"/>
          <w:szCs w:val="24"/>
        </w:rPr>
        <w:t>.</w:t>
      </w:r>
    </w:p>
    <w:p w:rsidR="002E1A72" w:rsidRDefault="002E1A72" w:rsidP="004D7BDB">
      <w:pPr>
        <w:pStyle w:val="Paragraphedeliste"/>
        <w:numPr>
          <w:ilvl w:val="0"/>
          <w:numId w:val="33"/>
        </w:numPr>
        <w:tabs>
          <w:tab w:val="left" w:pos="6204"/>
        </w:tabs>
        <w:spacing w:line="360" w:lineRule="auto"/>
        <w:rPr>
          <w:rFonts w:asciiTheme="majorBidi" w:hAnsiTheme="majorBidi" w:cstheme="majorBidi"/>
          <w:sz w:val="24"/>
          <w:szCs w:val="24"/>
        </w:rPr>
      </w:pPr>
      <w:r w:rsidRPr="00BB5E33">
        <w:rPr>
          <w:rFonts w:asciiTheme="majorBidi" w:hAnsiTheme="majorBidi" w:cstheme="majorBidi"/>
          <w:sz w:val="24"/>
          <w:szCs w:val="24"/>
        </w:rPr>
        <w:t>Une cellule bureautique représentée par une seule personne. Elle répond aux besoins du personnel de l'entreprise en matière des taches bureautiques</w:t>
      </w:r>
      <w:r>
        <w:rPr>
          <w:rFonts w:asciiTheme="majorBidi" w:hAnsiTheme="majorBidi" w:cstheme="majorBidi"/>
          <w:sz w:val="24"/>
          <w:szCs w:val="24"/>
        </w:rPr>
        <w:t>.</w:t>
      </w:r>
    </w:p>
    <w:p w:rsidR="002E1A72" w:rsidRDefault="002E1A72" w:rsidP="004D7BDB">
      <w:pPr>
        <w:pStyle w:val="Paragraphedeliste"/>
        <w:numPr>
          <w:ilvl w:val="0"/>
          <w:numId w:val="33"/>
        </w:numPr>
        <w:tabs>
          <w:tab w:val="left" w:pos="6204"/>
        </w:tabs>
        <w:spacing w:line="360" w:lineRule="auto"/>
        <w:rPr>
          <w:rFonts w:asciiTheme="majorBidi" w:hAnsiTheme="majorBidi" w:cstheme="majorBidi"/>
          <w:sz w:val="24"/>
          <w:szCs w:val="24"/>
        </w:rPr>
      </w:pPr>
      <w:r w:rsidRPr="00BB5E33">
        <w:rPr>
          <w:rFonts w:asciiTheme="majorBidi" w:hAnsiTheme="majorBidi" w:cstheme="majorBidi"/>
          <w:sz w:val="24"/>
          <w:szCs w:val="24"/>
        </w:rPr>
        <w:t>Un chef Département Informatique qui supervise les deux services et assure la coordination avec les différents centres d'activité de l'entreprise</w:t>
      </w:r>
      <w:r>
        <w:rPr>
          <w:rFonts w:asciiTheme="majorBidi" w:hAnsiTheme="majorBidi" w:cstheme="majorBidi"/>
          <w:sz w:val="24"/>
          <w:szCs w:val="24"/>
        </w:rPr>
        <w:t>.</w:t>
      </w:r>
    </w:p>
    <w:p w:rsidR="00361BC7" w:rsidRPr="00361BC7" w:rsidRDefault="00000000" w:rsidP="00361BC7">
      <w:pPr>
        <w:tabs>
          <w:tab w:val="left" w:pos="6204"/>
        </w:tabs>
        <w:spacing w:line="360" w:lineRule="auto"/>
        <w:ind w:firstLine="284"/>
        <w:rPr>
          <w:rFonts w:asciiTheme="majorBidi" w:hAnsiTheme="majorBidi" w:cstheme="majorBidi"/>
          <w:sz w:val="24"/>
          <w:szCs w:val="24"/>
        </w:rPr>
      </w:pPr>
      <w:r>
        <w:rPr>
          <w:noProof/>
        </w:rPr>
        <w:pict>
          <v:shape id="Zone de texte 2" o:spid="_x0000_s2144" type="#_x0000_t202" style="position:absolute;left:0;text-align:left;margin-left:0;margin-top:66.15pt;width:463.65pt;height:200.7pt;z-index:25170636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d="f">
            <v:textbox>
              <w:txbxContent>
                <w:p w:rsidR="00A478EC" w:rsidRDefault="00A478EC">
                  <w:bookmarkStart w:id="11" w:name="_Toc95659465"/>
                  <w:r>
                    <w:rPr>
                      <w:noProof/>
                      <w:lang w:eastAsia="fr-FR"/>
                    </w:rPr>
                    <w:drawing>
                      <wp:inline distT="0" distB="0" distL="0" distR="0" wp14:anchorId="3B71F143" wp14:editId="1D41595B">
                        <wp:extent cx="5638800" cy="2819400"/>
                        <wp:effectExtent l="0" t="0" r="0" b="0"/>
                        <wp:docPr id="4"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cune description disponi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094" cy="2852547"/>
                                </a:xfrm>
                                <a:prstGeom prst="rect">
                                  <a:avLst/>
                                </a:prstGeom>
                                <a:noFill/>
                                <a:ln>
                                  <a:noFill/>
                                </a:ln>
                              </pic:spPr>
                            </pic:pic>
                          </a:graphicData>
                        </a:graphic>
                      </wp:inline>
                    </w:drawing>
                  </w:r>
                  <w:bookmarkEnd w:id="11"/>
                </w:p>
              </w:txbxContent>
            </v:textbox>
            <w10:wrap type="square"/>
          </v:shape>
        </w:pict>
      </w:r>
      <w:r w:rsidR="00361BC7" w:rsidRPr="00BB5E33">
        <w:rPr>
          <w:rFonts w:asciiTheme="majorBidi" w:hAnsiTheme="majorBidi" w:cstheme="majorBidi"/>
          <w:sz w:val="24"/>
          <w:szCs w:val="24"/>
        </w:rPr>
        <w:t>La figure suivante représente l'organigramme du département informatique dans</w:t>
      </w:r>
      <w:r w:rsidR="00361BC7">
        <w:rPr>
          <w:rFonts w:asciiTheme="majorBidi" w:hAnsiTheme="majorBidi" w:cstheme="majorBidi"/>
          <w:sz w:val="24"/>
          <w:szCs w:val="24"/>
        </w:rPr>
        <w:t xml:space="preserve"> </w:t>
      </w:r>
      <w:r w:rsidR="00361BC7" w:rsidRPr="00BB5E33">
        <w:rPr>
          <w:rFonts w:asciiTheme="majorBidi" w:hAnsiTheme="majorBidi" w:cstheme="majorBidi"/>
          <w:sz w:val="24"/>
          <w:szCs w:val="24"/>
        </w:rPr>
        <w:t>l’administration :</w:t>
      </w:r>
    </w:p>
    <w:p w:rsidR="007C226F" w:rsidRDefault="007C226F" w:rsidP="002E1A72">
      <w:pPr>
        <w:pStyle w:val="Paragraphedeliste"/>
        <w:tabs>
          <w:tab w:val="left" w:pos="6204"/>
        </w:tabs>
        <w:spacing w:line="360" w:lineRule="auto"/>
        <w:ind w:left="1077"/>
        <w:rPr>
          <w:rFonts w:asciiTheme="majorBidi" w:hAnsiTheme="majorBidi" w:cstheme="majorBidi"/>
          <w:sz w:val="24"/>
          <w:szCs w:val="24"/>
        </w:rPr>
      </w:pPr>
    </w:p>
    <w:p w:rsidR="007C226F" w:rsidRDefault="00442AEB" w:rsidP="002E1A72">
      <w:pPr>
        <w:pStyle w:val="Paragraphedeliste"/>
        <w:tabs>
          <w:tab w:val="left" w:pos="6204"/>
        </w:tabs>
        <w:spacing w:line="360" w:lineRule="auto"/>
        <w:ind w:left="1077"/>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57E7B44">
            <wp:extent cx="3489960" cy="337457"/>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2898" cy="338708"/>
                    </a:xfrm>
                    <a:prstGeom prst="rect">
                      <a:avLst/>
                    </a:prstGeom>
                    <a:noFill/>
                  </pic:spPr>
                </pic:pic>
              </a:graphicData>
            </a:graphic>
          </wp:inline>
        </w:drawing>
      </w:r>
    </w:p>
    <w:p w:rsidR="007C226F" w:rsidRDefault="007C226F" w:rsidP="007C226F">
      <w:pPr>
        <w:pStyle w:val="Titre2"/>
      </w:pPr>
      <w:bookmarkStart w:id="12" w:name="_Toc128124234"/>
      <w:r>
        <w:t>1.4. Présentation du thème du stage</w:t>
      </w:r>
      <w:bookmarkEnd w:id="12"/>
    </w:p>
    <w:p w:rsidR="00BF2EE5" w:rsidRDefault="008C6D73" w:rsidP="00BF2EE5">
      <w:pPr>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195" type="#_x0000_t202" style="position:absolute;left:0;text-align:left;margin-left:487.2pt;margin-top:142.85pt;width:23.15pt;height:29.15pt;z-index:25177292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9</w:t>
                  </w:r>
                </w:p>
              </w:txbxContent>
            </v:textbox>
            <w10:wrap type="square"/>
          </v:shape>
        </w:pict>
      </w:r>
      <w:r w:rsidR="004D05C8" w:rsidRPr="00815A60">
        <w:rPr>
          <w:rFonts w:asciiTheme="majorBidi" w:hAnsiTheme="majorBidi" w:cstheme="majorBidi"/>
          <w:sz w:val="24"/>
          <w:szCs w:val="24"/>
        </w:rPr>
        <w:t>Notre stage se concentre sur le développement d'une application de gestion des stages visant à améliorer le processus de gestion pour les étudiants.</w:t>
      </w:r>
    </w:p>
    <w:p w:rsidR="00C0445C" w:rsidRDefault="004D05C8" w:rsidP="00BF2EE5">
      <w:pPr>
        <w:spacing w:line="360" w:lineRule="auto"/>
        <w:ind w:firstLine="284"/>
        <w:rPr>
          <w:rFonts w:asciiTheme="majorBidi" w:hAnsiTheme="majorBidi" w:cstheme="majorBidi"/>
          <w:sz w:val="24"/>
          <w:szCs w:val="24"/>
        </w:rPr>
      </w:pPr>
      <w:r w:rsidRPr="00815A60">
        <w:rPr>
          <w:rFonts w:asciiTheme="majorBidi" w:hAnsiTheme="majorBidi" w:cstheme="majorBidi"/>
          <w:sz w:val="24"/>
          <w:szCs w:val="24"/>
        </w:rPr>
        <w:lastRenderedPageBreak/>
        <w:t xml:space="preserve"> Cette application offrira aux étudiants la possibilité de soumettre leur demande de stage et de suivre l'état d'avancement de leur demande. La gestion de ces demandes sera ensuite assurée par un administrateur et un encadreur.</w:t>
      </w:r>
    </w:p>
    <w:p w:rsidR="00BF2EE5" w:rsidRDefault="00BF2EE5" w:rsidP="00BF2EE5">
      <w:pPr>
        <w:spacing w:line="360" w:lineRule="auto"/>
        <w:ind w:firstLine="284"/>
        <w:rPr>
          <w:rFonts w:asciiTheme="majorBidi" w:hAnsiTheme="majorBidi" w:cstheme="majorBidi"/>
          <w:sz w:val="24"/>
          <w:szCs w:val="24"/>
        </w:rPr>
      </w:pPr>
    </w:p>
    <w:p w:rsidR="00BF2EE5" w:rsidRDefault="00BF2EE5" w:rsidP="00BF2EE5">
      <w:pPr>
        <w:pStyle w:val="Titre2"/>
      </w:pPr>
      <w:bookmarkStart w:id="13" w:name="_Toc128124235"/>
      <w:r>
        <w:t>Conclusion :</w:t>
      </w:r>
      <w:bookmarkEnd w:id="13"/>
    </w:p>
    <w:p w:rsidR="00AF2FE3" w:rsidRPr="00DB500C" w:rsidRDefault="00AF2FE3" w:rsidP="00DB500C">
      <w:pPr>
        <w:spacing w:line="360" w:lineRule="auto"/>
        <w:ind w:firstLine="284"/>
        <w:rPr>
          <w:rFonts w:asciiTheme="majorBidi" w:hAnsiTheme="majorBidi" w:cstheme="majorBidi"/>
          <w:sz w:val="24"/>
          <w:szCs w:val="24"/>
        </w:rPr>
      </w:pPr>
      <w:r w:rsidRPr="00DB500C">
        <w:rPr>
          <w:rFonts w:asciiTheme="majorBidi" w:hAnsiTheme="majorBidi" w:cstheme="majorBidi"/>
          <w:sz w:val="24"/>
          <w:szCs w:val="24"/>
        </w:rPr>
        <w:t>En abordant le premier chapitre, j'ai pu acquérir une vue d'ensemble du monde de l'entreprise</w:t>
      </w:r>
      <w:r w:rsidR="00DB500C" w:rsidRPr="00DB500C">
        <w:rPr>
          <w:rFonts w:asciiTheme="majorBidi" w:hAnsiTheme="majorBidi" w:cstheme="majorBidi"/>
          <w:sz w:val="24"/>
          <w:szCs w:val="24"/>
        </w:rPr>
        <w:t xml:space="preserve"> </w:t>
      </w:r>
      <w:r w:rsidRPr="00DB500C">
        <w:rPr>
          <w:rFonts w:asciiTheme="majorBidi" w:hAnsiTheme="majorBidi" w:cstheme="majorBidi"/>
          <w:sz w:val="24"/>
          <w:szCs w:val="24"/>
        </w:rPr>
        <w:t>Ciments de Bizerte ainsi que de son environnement professionnel, ses différents départements notamment le département informatique</w:t>
      </w:r>
      <w:r w:rsidR="00DB500C" w:rsidRPr="00DB500C">
        <w:rPr>
          <w:rFonts w:asciiTheme="majorBidi" w:hAnsiTheme="majorBidi" w:cstheme="majorBidi"/>
          <w:sz w:val="24"/>
          <w:szCs w:val="24"/>
        </w:rPr>
        <w:t>.</w:t>
      </w:r>
    </w:p>
    <w:p w:rsidR="00DB500C" w:rsidRPr="00DB500C" w:rsidRDefault="00DB500C" w:rsidP="00DB500C">
      <w:pPr>
        <w:spacing w:line="360" w:lineRule="auto"/>
        <w:rPr>
          <w:rFonts w:asciiTheme="majorBidi" w:hAnsiTheme="majorBidi" w:cstheme="majorBidi"/>
          <w:sz w:val="24"/>
          <w:szCs w:val="24"/>
        </w:rPr>
      </w:pPr>
      <w:r w:rsidRPr="00DB500C">
        <w:rPr>
          <w:rFonts w:asciiTheme="majorBidi" w:hAnsiTheme="majorBidi" w:cstheme="majorBidi"/>
          <w:sz w:val="24"/>
          <w:szCs w:val="24"/>
        </w:rPr>
        <w:t>Le chapitre suivant traitera de l'étude préalable portant sur l'application que j'ai réalisée.</w:t>
      </w:r>
    </w:p>
    <w:p w:rsidR="00DB500C" w:rsidRDefault="008C6D73" w:rsidP="00AF2FE3">
      <w:r>
        <w:rPr>
          <w:noProof/>
        </w:rPr>
        <w:pict>
          <v:shape id="_x0000_s2196" type="#_x0000_t202" style="position:absolute;margin-left:477.9pt;margin-top:499.35pt;width:37.1pt;height:29.15pt;z-index:251773952;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10</w:t>
                  </w:r>
                </w:p>
              </w:txbxContent>
            </v:textbox>
            <w10:wrap type="square"/>
          </v:shape>
        </w:pict>
      </w:r>
    </w:p>
    <w:p w:rsidR="00052DA0" w:rsidRDefault="00052DA0">
      <w:pPr>
        <w:sectPr w:rsidR="00052DA0" w:rsidSect="00E042A0">
          <w:headerReference w:type="default" r:id="rId13"/>
          <w:footerReference w:type="default" r:id="rId14"/>
          <w:type w:val="continuous"/>
          <w:pgSz w:w="11906" w:h="16838"/>
          <w:pgMar w:top="1417" w:right="1417" w:bottom="1417" w:left="1417" w:header="794" w:footer="624" w:gutter="0"/>
          <w:pgNumType w:start="0"/>
          <w:cols w:space="708"/>
          <w:titlePg/>
          <w:docGrid w:linePitch="360"/>
        </w:sectPr>
      </w:pPr>
    </w:p>
    <w:p w:rsidR="00052DA0" w:rsidRDefault="00A647A2" w:rsidP="00A647A2">
      <w:pPr>
        <w:pStyle w:val="Titre1"/>
      </w:pPr>
      <w:bookmarkStart w:id="14" w:name="_Toc128124236"/>
      <w:r>
        <w:lastRenderedPageBreak/>
        <w:t>Chapitre 2 : Etude préalable</w:t>
      </w:r>
      <w:bookmarkEnd w:id="14"/>
    </w:p>
    <w:p w:rsidR="006006EA" w:rsidRDefault="006006EA" w:rsidP="006006EA"/>
    <w:p w:rsidR="006006EA" w:rsidRDefault="006006EA" w:rsidP="006006EA">
      <w:pPr>
        <w:pStyle w:val="Titre2"/>
      </w:pPr>
      <w:bookmarkStart w:id="15" w:name="_Toc128124237"/>
      <w:r>
        <w:t>Introduction :</w:t>
      </w:r>
      <w:bookmarkEnd w:id="15"/>
    </w:p>
    <w:p w:rsidR="00854416" w:rsidRPr="00854416" w:rsidRDefault="00854416" w:rsidP="00854416">
      <w:pPr>
        <w:spacing w:line="360" w:lineRule="auto"/>
        <w:ind w:firstLine="284"/>
        <w:rPr>
          <w:rFonts w:asciiTheme="majorBidi" w:hAnsiTheme="majorBidi" w:cstheme="majorBidi"/>
          <w:sz w:val="24"/>
          <w:szCs w:val="24"/>
        </w:rPr>
      </w:pPr>
      <w:r w:rsidRPr="00854416">
        <w:rPr>
          <w:rFonts w:asciiTheme="majorBidi" w:hAnsiTheme="majorBidi" w:cstheme="majorBidi"/>
          <w:sz w:val="24"/>
          <w:szCs w:val="24"/>
        </w:rPr>
        <w:t>Cette section se focalise sur l'étude de l'existant dans le domaine de l'application envisagée. Elle expose les outils et méthodologies utilisés pour le développement, en lien avec le problème identifié à la suite de l'analyse préliminaire de l'entreprise Les Ciments de Bizerte.</w:t>
      </w:r>
    </w:p>
    <w:p w:rsidR="00854416" w:rsidRDefault="00854416" w:rsidP="00854416">
      <w:pPr>
        <w:pStyle w:val="Titre2"/>
      </w:pPr>
      <w:bookmarkStart w:id="16" w:name="_Toc128124238"/>
      <w:r>
        <w:t>2.1. Description de l’existant :</w:t>
      </w:r>
      <w:bookmarkEnd w:id="16"/>
    </w:p>
    <w:p w:rsidR="008A5C04" w:rsidRPr="00E44624" w:rsidRDefault="008A5C04" w:rsidP="008A5C04">
      <w:pPr>
        <w:spacing w:line="360" w:lineRule="auto"/>
        <w:ind w:firstLine="284"/>
        <w:rPr>
          <w:rFonts w:asciiTheme="majorBidi" w:hAnsiTheme="majorBidi" w:cstheme="majorBidi"/>
          <w:sz w:val="24"/>
          <w:szCs w:val="24"/>
        </w:rPr>
      </w:pPr>
      <w:r w:rsidRPr="00E44624">
        <w:rPr>
          <w:rFonts w:asciiTheme="majorBidi" w:hAnsiTheme="majorBidi" w:cstheme="majorBidi"/>
          <w:sz w:val="24"/>
          <w:szCs w:val="24"/>
        </w:rPr>
        <w:t>Chaque année, Les Ciments de Bizerte reçoit de nombreuses demandes de stages</w:t>
      </w:r>
      <w:r w:rsidRPr="00E44624">
        <w:rPr>
          <w:rFonts w:asciiTheme="majorBidi" w:hAnsiTheme="majorBidi" w:cstheme="majorBidi"/>
          <w:sz w:val="24"/>
          <w:szCs w:val="24"/>
        </w:rPr>
        <w:t xml:space="preserve">.  </w:t>
      </w:r>
    </w:p>
    <w:p w:rsidR="008A5C04" w:rsidRPr="00E44624" w:rsidRDefault="008A5C04" w:rsidP="008A5C04">
      <w:pPr>
        <w:spacing w:line="360" w:lineRule="auto"/>
        <w:rPr>
          <w:rFonts w:asciiTheme="majorBidi" w:hAnsiTheme="majorBidi" w:cstheme="majorBidi"/>
          <w:sz w:val="24"/>
          <w:szCs w:val="24"/>
        </w:rPr>
      </w:pPr>
      <w:r w:rsidRPr="00E44624">
        <w:rPr>
          <w:rFonts w:asciiTheme="majorBidi" w:hAnsiTheme="majorBidi" w:cstheme="majorBidi"/>
          <w:sz w:val="24"/>
          <w:szCs w:val="24"/>
        </w:rPr>
        <w:t>Le processus de demande de stage commence par</w:t>
      </w:r>
      <w:r w:rsidRPr="00E44624">
        <w:rPr>
          <w:rFonts w:asciiTheme="majorBidi" w:hAnsiTheme="majorBidi" w:cstheme="majorBidi"/>
          <w:sz w:val="24"/>
          <w:szCs w:val="24"/>
        </w:rPr>
        <w:t> :</w:t>
      </w:r>
    </w:p>
    <w:p w:rsidR="008A5C04" w:rsidRPr="00E44624" w:rsidRDefault="008A5C04" w:rsidP="008A5C04">
      <w:pPr>
        <w:spacing w:line="360" w:lineRule="auto"/>
        <w:rPr>
          <w:rFonts w:asciiTheme="majorBidi" w:hAnsiTheme="majorBidi" w:cstheme="majorBidi"/>
          <w:sz w:val="24"/>
          <w:szCs w:val="24"/>
        </w:rPr>
      </w:pPr>
      <w:r w:rsidRPr="00E44624">
        <w:rPr>
          <w:rFonts w:asciiTheme="majorBidi" w:hAnsiTheme="majorBidi" w:cstheme="majorBidi"/>
          <w:sz w:val="24"/>
          <w:szCs w:val="24"/>
        </w:rPr>
        <w:t xml:space="preserve"> </w:t>
      </w:r>
      <w:r w:rsidRPr="00E44624">
        <w:rPr>
          <w:rFonts w:asciiTheme="majorBidi" w:hAnsiTheme="majorBidi" w:cstheme="majorBidi"/>
          <w:sz w:val="24"/>
          <w:szCs w:val="24"/>
        </w:rPr>
        <w:t>Une</w:t>
      </w:r>
      <w:r w:rsidRPr="00E44624">
        <w:rPr>
          <w:rFonts w:asciiTheme="majorBidi" w:hAnsiTheme="majorBidi" w:cstheme="majorBidi"/>
          <w:sz w:val="24"/>
          <w:szCs w:val="24"/>
        </w:rPr>
        <w:t xml:space="preserve"> visite du stagiaire au bureau d'ordre de la société, où il reçoit une décharge qu'il doit remettre au service de formation situé dans l'usine de la SCB. Le responsable du service de formation contacte ensuite l'encadreur pour déterminer si l'entreprise peut accepter le stagiaire. Si tel est le cas, le stagiaire doit remettre la décharge signée par l'encadreur au service de formation. Une fois que la décharge est reçue, le service de formation crée un dossier pour le stagiaire, contenant toutes les informations nécessaires telles que les coordonnées personnelles, les dates de début et de fin de stage.</w:t>
      </w:r>
    </w:p>
    <w:p w:rsidR="008A5C04" w:rsidRDefault="008A5C04" w:rsidP="008A5C04">
      <w:pPr>
        <w:pStyle w:val="Titre2"/>
      </w:pPr>
      <w:bookmarkStart w:id="17" w:name="_Toc128124239"/>
      <w:r>
        <w:t>2.2. Critiques de l’existant</w:t>
      </w:r>
      <w:r>
        <w:t> :</w:t>
      </w:r>
      <w:bookmarkEnd w:id="17"/>
    </w:p>
    <w:p w:rsidR="00BD1ADA" w:rsidRPr="00E44624" w:rsidRDefault="006927D3" w:rsidP="00312CE8">
      <w:pPr>
        <w:spacing w:line="360" w:lineRule="auto"/>
        <w:ind w:firstLine="284"/>
        <w:rPr>
          <w:rFonts w:asciiTheme="majorBidi" w:hAnsiTheme="majorBidi" w:cstheme="majorBidi"/>
          <w:sz w:val="24"/>
          <w:szCs w:val="24"/>
        </w:rPr>
      </w:pPr>
      <w:r w:rsidRPr="00E44624">
        <w:rPr>
          <w:rFonts w:asciiTheme="majorBidi" w:hAnsiTheme="majorBidi" w:cstheme="majorBidi"/>
          <w:sz w:val="24"/>
          <w:szCs w:val="24"/>
        </w:rPr>
        <w:t>Ce</w:t>
      </w:r>
      <w:r w:rsidRPr="00E44624">
        <w:rPr>
          <w:rFonts w:asciiTheme="majorBidi" w:hAnsiTheme="majorBidi" w:cstheme="majorBidi"/>
          <w:sz w:val="24"/>
          <w:szCs w:val="24"/>
        </w:rPr>
        <w:t xml:space="preserve"> processus de demande de stage peut être une expérience </w:t>
      </w:r>
      <w:r w:rsidRPr="00E44624">
        <w:rPr>
          <w:rFonts w:asciiTheme="majorBidi" w:hAnsiTheme="majorBidi" w:cstheme="majorBidi"/>
          <w:sz w:val="24"/>
          <w:szCs w:val="24"/>
        </w:rPr>
        <w:t xml:space="preserve">fatiguant </w:t>
      </w:r>
      <w:r w:rsidRPr="00E44624">
        <w:rPr>
          <w:rFonts w:asciiTheme="majorBidi" w:hAnsiTheme="majorBidi" w:cstheme="majorBidi"/>
          <w:sz w:val="24"/>
          <w:szCs w:val="24"/>
        </w:rPr>
        <w:t>et fastidieuse pour les stagiaires et pour l'entreprise elle-</w:t>
      </w:r>
      <w:r w:rsidRPr="00E44624">
        <w:rPr>
          <w:rFonts w:asciiTheme="majorBidi" w:hAnsiTheme="majorBidi" w:cstheme="majorBidi"/>
          <w:sz w:val="24"/>
          <w:szCs w:val="24"/>
        </w:rPr>
        <w:t xml:space="preserve">même (coté Gestion) </w:t>
      </w:r>
      <w:r w:rsidRPr="00E44624">
        <w:rPr>
          <w:rFonts w:asciiTheme="majorBidi" w:hAnsiTheme="majorBidi" w:cstheme="majorBidi"/>
          <w:sz w:val="24"/>
          <w:szCs w:val="24"/>
        </w:rPr>
        <w:t xml:space="preserve">certaines étapes peuvent poser </w:t>
      </w:r>
      <w:r w:rsidR="00E44624" w:rsidRPr="00E44624">
        <w:rPr>
          <w:rFonts w:asciiTheme="majorBidi" w:hAnsiTheme="majorBidi" w:cstheme="majorBidi"/>
          <w:sz w:val="24"/>
          <w:szCs w:val="24"/>
        </w:rPr>
        <w:t>des problèmes</w:t>
      </w:r>
      <w:r w:rsidR="00312CE8" w:rsidRPr="00E44624">
        <w:rPr>
          <w:rFonts w:asciiTheme="majorBidi" w:hAnsiTheme="majorBidi" w:cstheme="majorBidi"/>
          <w:sz w:val="24"/>
          <w:szCs w:val="24"/>
        </w:rPr>
        <w:t> :</w:t>
      </w:r>
    </w:p>
    <w:p w:rsidR="00312CE8" w:rsidRPr="00E44624" w:rsidRDefault="00312CE8" w:rsidP="00312CE8">
      <w:pPr>
        <w:pStyle w:val="Paragraphedeliste"/>
        <w:numPr>
          <w:ilvl w:val="0"/>
          <w:numId w:val="34"/>
        </w:numPr>
        <w:spacing w:line="360" w:lineRule="auto"/>
        <w:ind w:left="714" w:hanging="357"/>
        <w:rPr>
          <w:rFonts w:asciiTheme="majorBidi" w:hAnsiTheme="majorBidi" w:cstheme="majorBidi"/>
          <w:sz w:val="24"/>
          <w:szCs w:val="24"/>
        </w:rPr>
      </w:pPr>
      <w:r w:rsidRPr="00E44624">
        <w:rPr>
          <w:rFonts w:asciiTheme="majorBidi" w:hAnsiTheme="majorBidi" w:cstheme="majorBidi"/>
          <w:sz w:val="24"/>
          <w:szCs w:val="24"/>
        </w:rPr>
        <w:t>Le fait que le stagiaire doive se rendre physiquement au bureau d'ordre de la société peut être un obstacle pour ceux qui n'habitent pas à proximité.</w:t>
      </w:r>
    </w:p>
    <w:p w:rsidR="00312CE8" w:rsidRPr="00E44624" w:rsidRDefault="00312CE8" w:rsidP="00312CE8">
      <w:pPr>
        <w:pStyle w:val="Paragraphedeliste"/>
        <w:numPr>
          <w:ilvl w:val="0"/>
          <w:numId w:val="34"/>
        </w:numPr>
        <w:spacing w:line="360" w:lineRule="auto"/>
        <w:ind w:left="714" w:hanging="357"/>
        <w:rPr>
          <w:rFonts w:asciiTheme="majorBidi" w:hAnsiTheme="majorBidi" w:cstheme="majorBidi"/>
          <w:sz w:val="24"/>
          <w:szCs w:val="24"/>
        </w:rPr>
      </w:pPr>
      <w:r w:rsidRPr="00E44624">
        <w:rPr>
          <w:rFonts w:asciiTheme="majorBidi" w:hAnsiTheme="majorBidi" w:cstheme="majorBidi"/>
          <w:sz w:val="24"/>
          <w:szCs w:val="24"/>
        </w:rPr>
        <w:t>La décharge que le stagiaire doit remettre au service de formation peut être perdue ou égarée en cours de route</w:t>
      </w:r>
    </w:p>
    <w:p w:rsidR="00312CE8" w:rsidRPr="00E44624" w:rsidRDefault="00312CE8" w:rsidP="00E44624">
      <w:pPr>
        <w:pStyle w:val="Paragraphedeliste"/>
        <w:numPr>
          <w:ilvl w:val="0"/>
          <w:numId w:val="34"/>
        </w:numPr>
        <w:spacing w:line="360" w:lineRule="auto"/>
        <w:ind w:left="714" w:hanging="357"/>
        <w:rPr>
          <w:rFonts w:asciiTheme="majorBidi" w:hAnsiTheme="majorBidi" w:cstheme="majorBidi"/>
          <w:sz w:val="24"/>
          <w:szCs w:val="24"/>
        </w:rPr>
      </w:pPr>
      <w:r w:rsidRPr="00E44624">
        <w:rPr>
          <w:rFonts w:asciiTheme="majorBidi" w:hAnsiTheme="majorBidi" w:cstheme="majorBidi"/>
          <w:sz w:val="24"/>
          <w:szCs w:val="24"/>
        </w:rPr>
        <w:t>Le processus ne semble pas avoir de voie électronique ou de formulaire en ligne, ce qui rend le processus plus lent.</w:t>
      </w:r>
    </w:p>
    <w:p w:rsidR="00E44624" w:rsidRPr="00E44624" w:rsidRDefault="008C6D73" w:rsidP="00E44624">
      <w:pPr>
        <w:pStyle w:val="Paragraphedeliste"/>
        <w:numPr>
          <w:ilvl w:val="0"/>
          <w:numId w:val="34"/>
        </w:numPr>
        <w:spacing w:line="360" w:lineRule="auto"/>
        <w:rPr>
          <w:rFonts w:asciiTheme="majorBidi" w:hAnsiTheme="majorBidi" w:cstheme="majorBidi"/>
          <w:sz w:val="24"/>
          <w:szCs w:val="24"/>
        </w:rPr>
      </w:pPr>
      <w:r>
        <w:rPr>
          <w:rFonts w:asciiTheme="majorBidi" w:hAnsiTheme="majorBidi" w:cstheme="majorBidi"/>
          <w:noProof/>
          <w:sz w:val="24"/>
          <w:szCs w:val="24"/>
        </w:rPr>
        <w:pict>
          <v:shape id="_x0000_s2197" type="#_x0000_t202" style="position:absolute;left:0;text-align:left;margin-left:479.2pt;margin-top:82.2pt;width:31.15pt;height:29.15pt;z-index:251774976;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11</w:t>
                  </w:r>
                </w:p>
              </w:txbxContent>
            </v:textbox>
            <w10:wrap type="square"/>
          </v:shape>
        </w:pict>
      </w:r>
      <w:r w:rsidR="00803065">
        <w:rPr>
          <w:rFonts w:asciiTheme="majorBidi" w:hAnsiTheme="majorBidi" w:cstheme="majorBidi"/>
          <w:sz w:val="24"/>
          <w:szCs w:val="24"/>
        </w:rPr>
        <w:t xml:space="preserve">La </w:t>
      </w:r>
      <w:r w:rsidR="00312CE8" w:rsidRPr="00E44624">
        <w:rPr>
          <w:rFonts w:asciiTheme="majorBidi" w:hAnsiTheme="majorBidi" w:cstheme="majorBidi"/>
          <w:sz w:val="24"/>
          <w:szCs w:val="24"/>
        </w:rPr>
        <w:t>quantité importante des demandes reçues et leur consultation non périodique</w:t>
      </w:r>
      <w:r w:rsidR="00E44624">
        <w:rPr>
          <w:rFonts w:asciiTheme="majorBidi" w:hAnsiTheme="majorBidi" w:cstheme="majorBidi"/>
          <w:sz w:val="24"/>
          <w:szCs w:val="24"/>
        </w:rPr>
        <w:t>.</w:t>
      </w:r>
    </w:p>
    <w:p w:rsidR="00803065" w:rsidRDefault="00E44624" w:rsidP="00803065">
      <w:pPr>
        <w:pStyle w:val="Paragraphedeliste"/>
        <w:numPr>
          <w:ilvl w:val="0"/>
          <w:numId w:val="34"/>
        </w:numPr>
        <w:spacing w:line="360" w:lineRule="auto"/>
        <w:rPr>
          <w:rFonts w:asciiTheme="majorBidi" w:hAnsiTheme="majorBidi" w:cstheme="majorBidi"/>
          <w:sz w:val="24"/>
          <w:szCs w:val="24"/>
        </w:rPr>
      </w:pPr>
      <w:r w:rsidRPr="00E44624">
        <w:rPr>
          <w:rFonts w:asciiTheme="majorBidi" w:hAnsiTheme="majorBidi" w:cstheme="majorBidi"/>
          <w:sz w:val="24"/>
          <w:szCs w:val="24"/>
        </w:rPr>
        <w:lastRenderedPageBreak/>
        <w:t>Le</w:t>
      </w:r>
      <w:r w:rsidRPr="00E44624">
        <w:rPr>
          <w:rFonts w:asciiTheme="majorBidi" w:hAnsiTheme="majorBidi" w:cstheme="majorBidi"/>
          <w:sz w:val="24"/>
          <w:szCs w:val="24"/>
        </w:rPr>
        <w:t xml:space="preserve"> risque de perte des données est très élevé puisqu’il s’agit d’un nombre très important des dossiers et documents circulant d’une personne à une autre qu’il faut imprimer, signer</w:t>
      </w:r>
      <w:r w:rsidRPr="00E44624">
        <w:rPr>
          <w:rFonts w:asciiTheme="majorBidi" w:hAnsiTheme="majorBidi" w:cstheme="majorBidi"/>
          <w:sz w:val="24"/>
          <w:szCs w:val="24"/>
        </w:rPr>
        <w:t>…</w:t>
      </w:r>
    </w:p>
    <w:p w:rsidR="00803065" w:rsidRPr="00803065" w:rsidRDefault="00803065" w:rsidP="00803065">
      <w:pPr>
        <w:pStyle w:val="Paragraphedeliste"/>
        <w:spacing w:line="360" w:lineRule="auto"/>
        <w:rPr>
          <w:rFonts w:asciiTheme="majorBidi" w:hAnsiTheme="majorBidi" w:cstheme="majorBidi"/>
          <w:sz w:val="24"/>
          <w:szCs w:val="24"/>
        </w:rPr>
      </w:pPr>
    </w:p>
    <w:p w:rsidR="00803065" w:rsidRDefault="00803065" w:rsidP="00803065">
      <w:pPr>
        <w:pStyle w:val="Titre2"/>
      </w:pPr>
      <w:bookmarkStart w:id="18" w:name="_Toc128124240"/>
      <w:r>
        <w:t>2.3. Solutions proposées</w:t>
      </w:r>
      <w:r>
        <w:t> :</w:t>
      </w:r>
      <w:bookmarkEnd w:id="18"/>
    </w:p>
    <w:p w:rsidR="001A7DC3" w:rsidRDefault="001A7DC3" w:rsidP="001A7DC3">
      <w:pPr>
        <w:spacing w:line="360" w:lineRule="auto"/>
        <w:ind w:firstLine="284"/>
        <w:rPr>
          <w:rFonts w:asciiTheme="majorBidi" w:hAnsiTheme="majorBidi" w:cstheme="majorBidi"/>
          <w:sz w:val="24"/>
          <w:szCs w:val="24"/>
        </w:rPr>
      </w:pPr>
      <w:r w:rsidRPr="001A7DC3">
        <w:rPr>
          <w:rFonts w:asciiTheme="majorBidi" w:hAnsiTheme="majorBidi" w:cstheme="majorBidi"/>
          <w:sz w:val="24"/>
          <w:szCs w:val="24"/>
        </w:rPr>
        <w:t xml:space="preserve">Le service de formation de la </w:t>
      </w:r>
      <w:r w:rsidRPr="001A7DC3">
        <w:rPr>
          <w:rFonts w:asciiTheme="majorBidi" w:hAnsiTheme="majorBidi" w:cstheme="majorBidi"/>
          <w:sz w:val="24"/>
          <w:szCs w:val="24"/>
        </w:rPr>
        <w:t>société «</w:t>
      </w:r>
      <w:r w:rsidRPr="001A7DC3">
        <w:rPr>
          <w:rFonts w:asciiTheme="majorBidi" w:hAnsiTheme="majorBidi" w:cstheme="majorBidi"/>
          <w:sz w:val="24"/>
          <w:szCs w:val="24"/>
        </w:rPr>
        <w:t xml:space="preserve"> Ciment de Bizerte</w:t>
      </w:r>
      <w:r w:rsidRPr="001A7DC3">
        <w:rPr>
          <w:rFonts w:asciiTheme="majorBidi" w:hAnsiTheme="majorBidi" w:cstheme="majorBidi"/>
          <w:sz w:val="24"/>
          <w:szCs w:val="24"/>
        </w:rPr>
        <w:t xml:space="preserve"> » m’a</w:t>
      </w:r>
      <w:r w:rsidRPr="001A7DC3">
        <w:rPr>
          <w:rFonts w:asciiTheme="majorBidi" w:hAnsiTheme="majorBidi" w:cstheme="majorBidi"/>
          <w:sz w:val="24"/>
          <w:szCs w:val="24"/>
        </w:rPr>
        <w:t xml:space="preserve"> proposé de développer une application web</w:t>
      </w:r>
      <w:r w:rsidRPr="001A7DC3">
        <w:rPr>
          <w:rFonts w:asciiTheme="majorBidi" w:hAnsiTheme="majorBidi" w:cstheme="majorBidi"/>
          <w:sz w:val="24"/>
          <w:szCs w:val="24"/>
        </w:rPr>
        <w:t xml:space="preserve"> </w:t>
      </w:r>
      <w:r w:rsidRPr="001A7DC3">
        <w:rPr>
          <w:rFonts w:asciiTheme="majorBidi" w:hAnsiTheme="majorBidi" w:cstheme="majorBidi"/>
          <w:sz w:val="24"/>
          <w:szCs w:val="24"/>
        </w:rPr>
        <w:t>visant à faciliter la gestion des stagiaires. Grâce à cette application, les stagiaires pourront soumettre facilement leurs demandes de stage, qui seront traitées par le responsable via un tableau de bord dédié. Cette solution simplifie et accélère le processus de demande de stage.</w:t>
      </w:r>
    </w:p>
    <w:p w:rsidR="001A7DC3" w:rsidRDefault="001A7DC3" w:rsidP="001A7DC3">
      <w:pPr>
        <w:pStyle w:val="Titre2"/>
      </w:pPr>
      <w:bookmarkStart w:id="19" w:name="_Toc128124241"/>
      <w:r>
        <w:t>2.4. Description détaillée de la solution finale</w:t>
      </w:r>
      <w:r>
        <w:t> :</w:t>
      </w:r>
      <w:bookmarkEnd w:id="19"/>
    </w:p>
    <w:p w:rsidR="007B77C5" w:rsidRPr="005159FF" w:rsidRDefault="005159FF" w:rsidP="007B77C5">
      <w:pPr>
        <w:spacing w:line="360" w:lineRule="auto"/>
        <w:ind w:firstLine="284"/>
        <w:rPr>
          <w:rFonts w:asciiTheme="majorBidi" w:hAnsiTheme="majorBidi" w:cstheme="majorBidi"/>
          <w:sz w:val="24"/>
          <w:szCs w:val="24"/>
        </w:rPr>
      </w:pPr>
      <w:r w:rsidRPr="005159FF">
        <w:rPr>
          <w:rFonts w:asciiTheme="majorBidi" w:hAnsiTheme="majorBidi" w:cstheme="majorBidi"/>
          <w:sz w:val="24"/>
          <w:szCs w:val="24"/>
        </w:rPr>
        <w:t>La création d'une application ne se limite pas simplement à la rédaction de milliers de lignes de code. Cela implique plutôt une planification rigoureuse en plusieurs étapes bien organisées pour assurer la cohérence et la qualité du produit final. L'une de ces étapes clés est l'étude des besoins, comme cela a été expliqué dans les solutions proposées. Cependant, la conception est en fait plus importante que le codage même de l'application, car elle garantit l'obtention d'un produit qui répond efficacement aux besoins de la société.</w:t>
      </w:r>
    </w:p>
    <w:p w:rsidR="008A5C04" w:rsidRDefault="005159FF" w:rsidP="007B77C5">
      <w:pPr>
        <w:pStyle w:val="Style2"/>
      </w:pPr>
      <w:r w:rsidRPr="005159FF">
        <w:t xml:space="preserve">Présentation des acteurs : </w:t>
      </w:r>
    </w:p>
    <w:p w:rsidR="005159FF" w:rsidRPr="005159FF" w:rsidRDefault="005159FF" w:rsidP="00EF7EB5">
      <w:pPr>
        <w:pStyle w:val="Style1"/>
      </w:pPr>
      <w:r w:rsidRPr="007B77C5">
        <w:rPr>
          <w:color w:val="215868" w:themeColor="accent5" w:themeShade="80"/>
        </w:rPr>
        <w:t>Stagiaire</w:t>
      </w:r>
      <w:r>
        <w:t> :</w:t>
      </w:r>
    </w:p>
    <w:p w:rsidR="005159FF" w:rsidRDefault="005159FF" w:rsidP="005159FF">
      <w:pPr>
        <w:spacing w:line="360" w:lineRule="auto"/>
        <w:ind w:left="113"/>
        <w:rPr>
          <w:rFonts w:asciiTheme="majorBidi" w:hAnsiTheme="majorBidi" w:cstheme="majorBidi"/>
          <w:sz w:val="24"/>
          <w:szCs w:val="24"/>
        </w:rPr>
      </w:pPr>
      <w:r>
        <w:rPr>
          <w:rFonts w:asciiTheme="majorBidi" w:hAnsiTheme="majorBidi" w:cstheme="majorBidi"/>
          <w:sz w:val="24"/>
          <w:szCs w:val="24"/>
        </w:rPr>
        <w:t>Les Taches du stagiaire se présente comme ceci :</w:t>
      </w:r>
    </w:p>
    <w:p w:rsidR="005159FF" w:rsidRDefault="005159FF" w:rsidP="005159FF">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Se connecter au site.</w:t>
      </w:r>
    </w:p>
    <w:p w:rsidR="005159FF" w:rsidRDefault="005159FF" w:rsidP="005159FF">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Remplir le formulaire de la demande de stage.</w:t>
      </w:r>
    </w:p>
    <w:p w:rsidR="005159FF" w:rsidRDefault="005159FF" w:rsidP="005159FF">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Envoyer la demande.</w:t>
      </w:r>
    </w:p>
    <w:p w:rsidR="005159FF" w:rsidRDefault="005159FF" w:rsidP="005159FF">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Se connecter à son profile.</w:t>
      </w:r>
    </w:p>
    <w:p w:rsidR="005159FF" w:rsidRDefault="005159FF"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Consulter l’état de sa demande.</w:t>
      </w:r>
    </w:p>
    <w:p w:rsidR="00EF7EB5" w:rsidRDefault="00EF7EB5" w:rsidP="00EF7EB5">
      <w:pPr>
        <w:pStyle w:val="Style1"/>
      </w:pPr>
      <w:r>
        <w:t xml:space="preserve"> </w:t>
      </w:r>
      <w:r w:rsidRPr="007B77C5">
        <w:rPr>
          <w:color w:val="215868" w:themeColor="accent5" w:themeShade="80"/>
        </w:rPr>
        <w:t>Encadreur</w:t>
      </w:r>
      <w:r>
        <w:t> :</w:t>
      </w:r>
    </w:p>
    <w:p w:rsidR="00EF7EB5" w:rsidRDefault="008C6D73" w:rsidP="00EF7EB5">
      <w:pPr>
        <w:rPr>
          <w:rFonts w:asciiTheme="majorBidi" w:hAnsiTheme="majorBidi" w:cstheme="majorBidi"/>
          <w:sz w:val="24"/>
          <w:szCs w:val="24"/>
        </w:rPr>
      </w:pPr>
      <w:r>
        <w:rPr>
          <w:rFonts w:asciiTheme="majorBidi" w:hAnsiTheme="majorBidi" w:cstheme="majorBidi"/>
          <w:noProof/>
          <w:sz w:val="24"/>
          <w:szCs w:val="24"/>
        </w:rPr>
        <w:pict>
          <v:shape id="_x0000_s2198" type="#_x0000_t202" style="position:absolute;margin-left:477.85pt;margin-top:78.2pt;width:32.5pt;height:29.15pt;z-index:251776000;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12</w:t>
                  </w:r>
                </w:p>
              </w:txbxContent>
            </v:textbox>
            <w10:wrap type="square"/>
          </v:shape>
        </w:pict>
      </w:r>
      <w:r w:rsidR="00EF7EB5" w:rsidRPr="00EF7EB5">
        <w:rPr>
          <w:rFonts w:asciiTheme="majorBidi" w:hAnsiTheme="majorBidi" w:cstheme="majorBidi"/>
          <w:sz w:val="24"/>
          <w:szCs w:val="24"/>
        </w:rPr>
        <w:t xml:space="preserve">Les Taches </w:t>
      </w:r>
      <w:r w:rsidR="00EF7EB5" w:rsidRPr="00EF7EB5">
        <w:rPr>
          <w:rFonts w:asciiTheme="majorBidi" w:hAnsiTheme="majorBidi" w:cstheme="majorBidi"/>
          <w:sz w:val="24"/>
          <w:szCs w:val="24"/>
        </w:rPr>
        <w:t>d</w:t>
      </w:r>
      <w:r w:rsidR="00EF7EB5">
        <w:rPr>
          <w:rFonts w:asciiTheme="majorBidi" w:hAnsiTheme="majorBidi" w:cstheme="majorBidi"/>
          <w:sz w:val="24"/>
          <w:szCs w:val="24"/>
        </w:rPr>
        <w:t xml:space="preserve">’encadreur </w:t>
      </w:r>
      <w:r w:rsidR="00EF7EB5" w:rsidRPr="00EF7EB5">
        <w:rPr>
          <w:rFonts w:asciiTheme="majorBidi" w:hAnsiTheme="majorBidi" w:cstheme="majorBidi"/>
          <w:sz w:val="24"/>
          <w:szCs w:val="24"/>
        </w:rPr>
        <w:t>se présente comme ceci :</w:t>
      </w:r>
    </w:p>
    <w:p w:rsidR="00EF7EB5" w:rsidRDefault="00EF7EB5"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lastRenderedPageBreak/>
        <w:t xml:space="preserve">Se connecter </w:t>
      </w:r>
      <w:r>
        <w:rPr>
          <w:rFonts w:asciiTheme="majorBidi" w:hAnsiTheme="majorBidi" w:cstheme="majorBidi"/>
          <w:sz w:val="24"/>
          <w:szCs w:val="24"/>
        </w:rPr>
        <w:t>à son espace d’administration</w:t>
      </w:r>
      <w:r>
        <w:rPr>
          <w:rFonts w:asciiTheme="majorBidi" w:hAnsiTheme="majorBidi" w:cstheme="majorBidi"/>
          <w:sz w:val="24"/>
          <w:szCs w:val="24"/>
        </w:rPr>
        <w:t>.</w:t>
      </w:r>
    </w:p>
    <w:p w:rsidR="00EF7EB5" w:rsidRDefault="00EF7EB5"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Consulter les demandes de stages reçu.</w:t>
      </w:r>
    </w:p>
    <w:p w:rsidR="00EF7EB5" w:rsidRDefault="00EF7EB5"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Accepter une Demande.</w:t>
      </w:r>
    </w:p>
    <w:p w:rsidR="00EF7EB5" w:rsidRDefault="00EF7EB5"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Refuser une demande.</w:t>
      </w:r>
    </w:p>
    <w:p w:rsidR="00EF7EB5" w:rsidRDefault="00EF7EB5" w:rsidP="00EF7EB5">
      <w:pPr>
        <w:pStyle w:val="Paragraphedeliste"/>
        <w:numPr>
          <w:ilvl w:val="0"/>
          <w:numId w:val="36"/>
        </w:numPr>
        <w:spacing w:line="360" w:lineRule="auto"/>
        <w:ind w:left="828" w:hanging="357"/>
        <w:rPr>
          <w:rFonts w:asciiTheme="majorBidi" w:hAnsiTheme="majorBidi" w:cstheme="majorBidi"/>
          <w:sz w:val="24"/>
          <w:szCs w:val="24"/>
        </w:rPr>
      </w:pPr>
      <w:r>
        <w:rPr>
          <w:rFonts w:asciiTheme="majorBidi" w:hAnsiTheme="majorBidi" w:cstheme="majorBidi"/>
          <w:sz w:val="24"/>
          <w:szCs w:val="24"/>
        </w:rPr>
        <w:t>Signaler un stagiaire.</w:t>
      </w:r>
    </w:p>
    <w:p w:rsidR="00EF7EB5" w:rsidRPr="00EF7EB5" w:rsidRDefault="00EF7EB5" w:rsidP="00EF7EB5">
      <w:pPr>
        <w:pStyle w:val="Style1"/>
        <w:rPr>
          <w:sz w:val="24"/>
          <w:szCs w:val="24"/>
        </w:rPr>
      </w:pPr>
      <w:r w:rsidRPr="007B77C5">
        <w:rPr>
          <w:color w:val="215868" w:themeColor="accent5" w:themeShade="80"/>
        </w:rPr>
        <w:t>Administrateur</w:t>
      </w:r>
      <w:r>
        <w:t> :</w:t>
      </w:r>
    </w:p>
    <w:p w:rsidR="00EF7EB5" w:rsidRDefault="00EF7EB5" w:rsidP="00EF7EB5">
      <w:pPr>
        <w:rPr>
          <w:rFonts w:asciiTheme="majorBidi" w:hAnsiTheme="majorBidi" w:cstheme="majorBidi"/>
          <w:sz w:val="24"/>
          <w:szCs w:val="24"/>
        </w:rPr>
      </w:pPr>
      <w:r>
        <w:t> </w:t>
      </w:r>
      <w:r w:rsidRPr="00EF7EB5">
        <w:rPr>
          <w:rFonts w:asciiTheme="majorBidi" w:hAnsiTheme="majorBidi" w:cstheme="majorBidi"/>
          <w:sz w:val="24"/>
          <w:szCs w:val="24"/>
        </w:rPr>
        <w:t xml:space="preserve">Les Taches </w:t>
      </w:r>
      <w:r w:rsidRPr="00EF7EB5">
        <w:rPr>
          <w:rFonts w:asciiTheme="majorBidi" w:hAnsiTheme="majorBidi" w:cstheme="majorBidi"/>
          <w:sz w:val="24"/>
          <w:szCs w:val="24"/>
        </w:rPr>
        <w:t>d</w:t>
      </w:r>
      <w:r>
        <w:rPr>
          <w:rFonts w:asciiTheme="majorBidi" w:hAnsiTheme="majorBidi" w:cstheme="majorBidi"/>
          <w:sz w:val="24"/>
          <w:szCs w:val="24"/>
        </w:rPr>
        <w:t xml:space="preserve">’administrateur </w:t>
      </w:r>
      <w:r w:rsidRPr="00EF7EB5">
        <w:rPr>
          <w:rFonts w:asciiTheme="majorBidi" w:hAnsiTheme="majorBidi" w:cstheme="majorBidi"/>
          <w:sz w:val="24"/>
          <w:szCs w:val="24"/>
        </w:rPr>
        <w:t>se présente comme ceci :</w:t>
      </w:r>
    </w:p>
    <w:p w:rsidR="00EF7EB5" w:rsidRDefault="00EF7EB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Se connecter à son espace d’administration.</w:t>
      </w:r>
    </w:p>
    <w:p w:rsidR="00EF7EB5" w:rsidRDefault="00EF7EB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Consulter les demandes de stages.</w:t>
      </w:r>
    </w:p>
    <w:p w:rsidR="00EF7EB5" w:rsidRDefault="00EF7EB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Passer les demandes à l’Encadreur.</w:t>
      </w:r>
    </w:p>
    <w:p w:rsidR="00EF7EB5" w:rsidRDefault="007B77C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Supprimer une demande.</w:t>
      </w:r>
    </w:p>
    <w:p w:rsidR="007B77C5" w:rsidRDefault="007B77C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Supprimer un encadreur.</w:t>
      </w:r>
    </w:p>
    <w:p w:rsidR="007B77C5" w:rsidRDefault="007B77C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Supprimer un stagiaire.</w:t>
      </w:r>
    </w:p>
    <w:p w:rsidR="007B77C5" w:rsidRDefault="007B77C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Ajouter un compte Admin.</w:t>
      </w:r>
    </w:p>
    <w:p w:rsidR="007B77C5" w:rsidRPr="00EF7EB5" w:rsidRDefault="007B77C5" w:rsidP="007B77C5">
      <w:pPr>
        <w:pStyle w:val="Paragraphedeliste"/>
        <w:numPr>
          <w:ilvl w:val="0"/>
          <w:numId w:val="37"/>
        </w:numPr>
        <w:spacing w:line="360" w:lineRule="auto"/>
        <w:ind w:left="714" w:hanging="357"/>
        <w:rPr>
          <w:rFonts w:asciiTheme="majorBidi" w:hAnsiTheme="majorBidi" w:cstheme="majorBidi"/>
          <w:sz w:val="24"/>
          <w:szCs w:val="24"/>
        </w:rPr>
      </w:pPr>
      <w:r>
        <w:rPr>
          <w:rFonts w:asciiTheme="majorBidi" w:hAnsiTheme="majorBidi" w:cstheme="majorBidi"/>
          <w:sz w:val="24"/>
          <w:szCs w:val="24"/>
        </w:rPr>
        <w:t xml:space="preserve">Ajouter </w:t>
      </w:r>
      <w:r>
        <w:rPr>
          <w:rFonts w:asciiTheme="majorBidi" w:hAnsiTheme="majorBidi" w:cstheme="majorBidi"/>
          <w:sz w:val="24"/>
          <w:szCs w:val="24"/>
        </w:rPr>
        <w:t>un compte Encadreur.</w:t>
      </w:r>
    </w:p>
    <w:p w:rsidR="00EF7EB5" w:rsidRDefault="00EF7EB5" w:rsidP="00EF7EB5">
      <w:pPr>
        <w:rPr>
          <w:rFonts w:asciiTheme="majorBidi" w:hAnsiTheme="majorBidi" w:cstheme="majorBidi"/>
          <w:sz w:val="24"/>
          <w:szCs w:val="24"/>
        </w:rPr>
      </w:pPr>
    </w:p>
    <w:p w:rsidR="00EF7EB5" w:rsidRPr="00EF7EB5" w:rsidRDefault="007B77C5" w:rsidP="007B77C5">
      <w:pPr>
        <w:pStyle w:val="Style2"/>
        <w:rPr>
          <w:sz w:val="24"/>
          <w:szCs w:val="24"/>
        </w:rPr>
      </w:pPr>
      <w:r w:rsidRPr="007F546E">
        <w:t>Diagramme de cas d’utilisation</w:t>
      </w:r>
      <w:r>
        <w:t> :</w:t>
      </w:r>
    </w:p>
    <w:p w:rsidR="00EF7EB5" w:rsidRDefault="00EF7EB5" w:rsidP="00EF7EB5">
      <w:pPr>
        <w:pStyle w:val="Paragraphedeliste"/>
        <w:spacing w:line="360" w:lineRule="auto"/>
        <w:ind w:left="828"/>
        <w:rPr>
          <w:rFonts w:asciiTheme="majorBidi" w:hAnsiTheme="majorBidi" w:cstheme="majorBidi"/>
          <w:sz w:val="24"/>
          <w:szCs w:val="24"/>
        </w:rPr>
      </w:pPr>
    </w:p>
    <w:p w:rsidR="00EF7EB5" w:rsidRPr="00EF7EB5" w:rsidRDefault="00EF7EB5" w:rsidP="00EF7EB5">
      <w:pPr>
        <w:rPr>
          <w:rFonts w:asciiTheme="majorBidi" w:hAnsiTheme="majorBidi" w:cstheme="majorBidi"/>
          <w:sz w:val="24"/>
          <w:szCs w:val="24"/>
        </w:rPr>
      </w:pPr>
    </w:p>
    <w:p w:rsidR="00EF7EB5" w:rsidRDefault="00EF7EB5" w:rsidP="00EF7EB5"/>
    <w:p w:rsidR="00EF7EB5" w:rsidRPr="00EF7EB5" w:rsidRDefault="00EF7EB5" w:rsidP="00EF7EB5">
      <w:pPr>
        <w:pStyle w:val="Style1"/>
        <w:numPr>
          <w:ilvl w:val="0"/>
          <w:numId w:val="0"/>
        </w:numPr>
        <w:ind w:left="720"/>
      </w:pPr>
    </w:p>
    <w:p w:rsidR="005159FF" w:rsidRPr="005159FF" w:rsidRDefault="005159FF" w:rsidP="005159FF">
      <w:pPr>
        <w:spacing w:line="360" w:lineRule="auto"/>
        <w:rPr>
          <w:rFonts w:asciiTheme="majorBidi" w:hAnsiTheme="majorBidi" w:cstheme="majorBidi"/>
          <w:sz w:val="24"/>
          <w:szCs w:val="24"/>
        </w:rPr>
      </w:pPr>
    </w:p>
    <w:p w:rsidR="005159FF" w:rsidRDefault="005159FF" w:rsidP="005159FF">
      <w:pPr>
        <w:spacing w:line="360" w:lineRule="auto"/>
        <w:rPr>
          <w:rFonts w:asciiTheme="majorBidi" w:hAnsiTheme="majorBidi" w:cstheme="majorBidi"/>
          <w:b/>
          <w:bCs/>
          <w:color w:val="244061" w:themeColor="accent1" w:themeShade="80"/>
          <w:sz w:val="28"/>
          <w:szCs w:val="28"/>
        </w:rPr>
      </w:pPr>
    </w:p>
    <w:p w:rsidR="007B77C5" w:rsidRDefault="007B77C5" w:rsidP="005159FF">
      <w:pPr>
        <w:spacing w:line="360" w:lineRule="auto"/>
        <w:rPr>
          <w:rFonts w:asciiTheme="majorBidi" w:hAnsiTheme="majorBidi" w:cstheme="majorBidi"/>
          <w:b/>
          <w:bCs/>
          <w:color w:val="244061" w:themeColor="accent1" w:themeShade="80"/>
          <w:sz w:val="28"/>
          <w:szCs w:val="28"/>
        </w:rPr>
      </w:pPr>
    </w:p>
    <w:p w:rsidR="007B77C5" w:rsidRDefault="007B77C5" w:rsidP="005159FF">
      <w:pPr>
        <w:spacing w:line="360" w:lineRule="auto"/>
        <w:rPr>
          <w:rFonts w:asciiTheme="majorBidi" w:hAnsiTheme="majorBidi" w:cstheme="majorBidi"/>
          <w:b/>
          <w:bCs/>
          <w:color w:val="244061" w:themeColor="accent1" w:themeShade="80"/>
          <w:sz w:val="28"/>
          <w:szCs w:val="28"/>
        </w:rPr>
      </w:pPr>
    </w:p>
    <w:p w:rsidR="007B77C5" w:rsidRDefault="008C6D73" w:rsidP="005159FF">
      <w:pPr>
        <w:spacing w:line="360" w:lineRule="auto"/>
        <w:rPr>
          <w:rFonts w:asciiTheme="majorBidi" w:hAnsiTheme="majorBidi" w:cstheme="majorBidi"/>
          <w:b/>
          <w:bCs/>
          <w:color w:val="244061" w:themeColor="accent1" w:themeShade="80"/>
          <w:sz w:val="28"/>
          <w:szCs w:val="28"/>
        </w:rPr>
      </w:pPr>
      <w:r>
        <w:rPr>
          <w:rFonts w:asciiTheme="majorBidi" w:hAnsiTheme="majorBidi" w:cstheme="majorBidi"/>
          <w:b/>
          <w:bCs/>
          <w:noProof/>
          <w:color w:val="244061" w:themeColor="accent1" w:themeShade="80"/>
          <w:sz w:val="28"/>
          <w:szCs w:val="28"/>
        </w:rPr>
        <w:pict>
          <v:shape id="_x0000_s2199" type="#_x0000_t202" style="position:absolute;margin-left:478.5pt;margin-top:70.85pt;width:31.85pt;height:29.15pt;z-index:251777024;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13</w:t>
                  </w:r>
                </w:p>
              </w:txbxContent>
            </v:textbox>
            <w10:wrap type="square"/>
          </v:shape>
        </w:pict>
      </w:r>
    </w:p>
    <w:p w:rsidR="007B77C5" w:rsidRDefault="00442AEB" w:rsidP="005159FF">
      <w:pPr>
        <w:spacing w:line="360" w:lineRule="auto"/>
        <w:rPr>
          <w:rFonts w:asciiTheme="majorBidi" w:hAnsiTheme="majorBidi" w:cstheme="majorBidi"/>
          <w:b/>
          <w:bCs/>
          <w:color w:val="244061" w:themeColor="accent1" w:themeShade="80"/>
          <w:sz w:val="28"/>
          <w:szCs w:val="28"/>
        </w:rPr>
      </w:pPr>
      <w:r>
        <w:rPr>
          <w:noProof/>
        </w:rPr>
        <w:lastRenderedPageBreak/>
        <w:pict>
          <v:shape id="_x0000_s2165" type="#_x0000_t202" style="position:absolute;margin-left:53.05pt;margin-top:561.6pt;width:342.4pt;height:24.25pt;z-index:251741184" stroked="f">
            <v:textbox style="mso-next-textbox:#_x0000_s2165">
              <w:txbxContent>
                <w:p w:rsidR="00442AEB" w:rsidRDefault="00442AEB" w:rsidP="00442AEB">
                  <w:pPr>
                    <w:jc w:val="center"/>
                  </w:pPr>
                  <w:r w:rsidRPr="00B8110E">
                    <w:t xml:space="preserve">Figure </w:t>
                  </w:r>
                  <w:r>
                    <w:t>3</w:t>
                  </w:r>
                  <w:r w:rsidRPr="00B8110E">
                    <w:t xml:space="preserve"> : </w:t>
                  </w:r>
                  <w:r w:rsidRPr="007F546E">
                    <w:t>Diagramme de cas d’utilisation</w:t>
                  </w:r>
                  <w:r>
                    <w:t> </w:t>
                  </w:r>
                </w:p>
              </w:txbxContent>
            </v:textbox>
          </v:shape>
        </w:pict>
      </w:r>
      <w:r w:rsidR="00D53C42">
        <w:rPr>
          <w:noProof/>
        </w:rPr>
        <w:drawing>
          <wp:inline distT="0" distB="0" distL="0" distR="0">
            <wp:extent cx="5905500" cy="6934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6934200"/>
                    </a:xfrm>
                    <a:prstGeom prst="rect">
                      <a:avLst/>
                    </a:prstGeom>
                    <a:noFill/>
                    <a:ln>
                      <a:noFill/>
                    </a:ln>
                  </pic:spPr>
                </pic:pic>
              </a:graphicData>
            </a:graphic>
          </wp:inline>
        </w:drawing>
      </w:r>
    </w:p>
    <w:p w:rsidR="00290CB6" w:rsidRDefault="00290CB6" w:rsidP="0033045E">
      <w:pPr>
        <w:pStyle w:val="Style2"/>
        <w:ind w:left="113"/>
      </w:pPr>
      <w:bookmarkStart w:id="20" w:name="_Toc95659492"/>
    </w:p>
    <w:p w:rsidR="0033045E" w:rsidRDefault="0033045E" w:rsidP="0033045E">
      <w:pPr>
        <w:pStyle w:val="Style2"/>
        <w:ind w:left="113"/>
      </w:pPr>
      <w:r w:rsidRPr="007F546E">
        <w:t xml:space="preserve">Diagramme de </w:t>
      </w:r>
      <w:r>
        <w:t>classe</w:t>
      </w:r>
      <w:r w:rsidRPr="007F546E">
        <w:t xml:space="preserve"> :</w:t>
      </w:r>
      <w:bookmarkEnd w:id="20"/>
    </w:p>
    <w:p w:rsidR="00181DF6" w:rsidRDefault="008C6D73" w:rsidP="0033045E">
      <w:pPr>
        <w:pStyle w:val="Style2"/>
        <w:ind w:left="113"/>
      </w:pPr>
      <w:r>
        <w:rPr>
          <w:noProof/>
        </w:rPr>
        <w:pict>
          <v:shape id="_x0000_s2200" type="#_x0000_t202" style="position:absolute;left:0;text-align:left;margin-left:476.55pt;margin-top:108.45pt;width:33.8pt;height:29.15pt;z-index:251778048;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14</w:t>
                  </w:r>
                </w:p>
              </w:txbxContent>
            </v:textbox>
            <w10:wrap type="square"/>
          </v:shape>
        </w:pict>
      </w:r>
    </w:p>
    <w:p w:rsidR="00E366F7" w:rsidRDefault="00442AEB" w:rsidP="005159FF">
      <w:pPr>
        <w:spacing w:line="360" w:lineRule="auto"/>
        <w:rPr>
          <w:rFonts w:asciiTheme="majorBidi" w:hAnsiTheme="majorBidi" w:cstheme="majorBidi"/>
          <w:b/>
          <w:bCs/>
          <w:color w:val="244061" w:themeColor="accent1" w:themeShade="80"/>
          <w:sz w:val="28"/>
          <w:szCs w:val="28"/>
        </w:rPr>
      </w:pPr>
      <w:r>
        <w:rPr>
          <w:noProof/>
        </w:rPr>
        <w:lastRenderedPageBreak/>
        <w:pict>
          <v:shape id="_x0000_s2166" type="#_x0000_t202" style="position:absolute;margin-left:54.75pt;margin-top:348.3pt;width:342.4pt;height:24.25pt;z-index:251742208" stroked="f">
            <v:textbox style="mso-next-textbox:#_x0000_s2166">
              <w:txbxContent>
                <w:p w:rsidR="00442AEB" w:rsidRDefault="00442AEB" w:rsidP="00442AEB">
                  <w:pPr>
                    <w:jc w:val="center"/>
                  </w:pPr>
                  <w:r w:rsidRPr="00B8110E">
                    <w:t xml:space="preserve">Figure </w:t>
                  </w:r>
                  <w:r>
                    <w:t>4</w:t>
                  </w:r>
                  <w:r w:rsidRPr="00B8110E">
                    <w:t xml:space="preserve"> : </w:t>
                  </w:r>
                  <w:r w:rsidRPr="007F546E">
                    <w:t>Diagramme de c</w:t>
                  </w:r>
                  <w:r>
                    <w:t>lasse</w:t>
                  </w:r>
                  <w:r>
                    <w:t> </w:t>
                  </w:r>
                </w:p>
              </w:txbxContent>
            </v:textbox>
          </v:shape>
        </w:pict>
      </w:r>
      <w:r w:rsidR="0081297E">
        <w:rPr>
          <w:noProof/>
        </w:rPr>
        <w:drawing>
          <wp:inline distT="0" distB="0" distL="0" distR="0">
            <wp:extent cx="6164580" cy="42214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5373" cy="4228871"/>
                    </a:xfrm>
                    <a:prstGeom prst="rect">
                      <a:avLst/>
                    </a:prstGeom>
                    <a:noFill/>
                    <a:ln>
                      <a:noFill/>
                    </a:ln>
                  </pic:spPr>
                </pic:pic>
              </a:graphicData>
            </a:graphic>
          </wp:inline>
        </w:drawing>
      </w:r>
    </w:p>
    <w:p w:rsidR="00290CB6" w:rsidRDefault="00290CB6" w:rsidP="00290CB6">
      <w:pPr>
        <w:pStyle w:val="Style2"/>
      </w:pPr>
    </w:p>
    <w:p w:rsidR="00181DF6" w:rsidRDefault="008C6D73" w:rsidP="00290CB6">
      <w:pPr>
        <w:pStyle w:val="Style2"/>
      </w:pPr>
      <w:r>
        <w:rPr>
          <w:noProof/>
        </w:rPr>
        <w:pict>
          <v:shape id="_x0000_s2201" type="#_x0000_t202" style="position:absolute;margin-left:482.5pt;margin-top:356.2pt;width:28.5pt;height:29.15pt;z-index:251779072;visibility:visible;mso-wrap-distance-left:9pt;mso-wrap-distance-top:3.6pt;mso-wrap-distance-right:9pt;mso-wrap-distance-bottom:3.6pt;mso-position-horizontal-relative:text;mso-position-vertical-relative:text;mso-width-relative:margin;mso-height-relative:margin;v-text-anchor:top" stroked="f">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15</w:t>
                  </w:r>
                </w:p>
              </w:txbxContent>
            </v:textbox>
            <w10:wrap type="square"/>
          </v:shape>
        </w:pict>
      </w:r>
      <w:r w:rsidR="00442AEB">
        <w:rPr>
          <w:noProof/>
        </w:rPr>
        <w:pict>
          <v:shape id="_x0000_s2167" type="#_x0000_t202" style="position:absolute;margin-left:61.6pt;margin-top:314.25pt;width:342.4pt;height:24.25pt;z-index:251743232" stroked="f">
            <v:textbox style="mso-next-textbox:#_x0000_s2167">
              <w:txbxContent>
                <w:p w:rsidR="00442AEB" w:rsidRDefault="00442AEB" w:rsidP="00442AEB">
                  <w:pPr>
                    <w:jc w:val="center"/>
                  </w:pPr>
                  <w:r w:rsidRPr="00B8110E">
                    <w:t xml:space="preserve">Figure </w:t>
                  </w:r>
                  <w:r>
                    <w:t>5</w:t>
                  </w:r>
                  <w:r w:rsidRPr="00B8110E">
                    <w:t xml:space="preserve"> : </w:t>
                  </w:r>
                  <w:r w:rsidRPr="007F546E">
                    <w:t xml:space="preserve">Diagramme de </w:t>
                  </w:r>
                  <w:r>
                    <w:t>séquence Stagiaire</w:t>
                  </w:r>
                  <w:r>
                    <w:t> </w:t>
                  </w:r>
                </w:p>
              </w:txbxContent>
            </v:textbox>
          </v:shape>
        </w:pict>
      </w:r>
      <w:r w:rsidR="00181DF6" w:rsidRPr="007F546E">
        <w:t>Diagramme de</w:t>
      </w:r>
      <w:r w:rsidR="00181DF6">
        <w:t xml:space="preserve"> </w:t>
      </w:r>
      <w:r w:rsidR="00181DF6" w:rsidRPr="00181DF6">
        <w:t>séquence</w:t>
      </w:r>
      <w:r w:rsidR="00181DF6" w:rsidRPr="007F546E">
        <w:t xml:space="preserve"> :</w:t>
      </w:r>
      <w:r w:rsidR="00290CB6" w:rsidRPr="00290CB6">
        <w:rPr>
          <w:noProof/>
        </w:rPr>
        <w:t xml:space="preserve"> </w:t>
      </w:r>
      <w:r w:rsidR="00290CB6">
        <w:rPr>
          <w:noProof/>
        </w:rPr>
        <w:drawing>
          <wp:inline distT="0" distB="0" distL="0" distR="0" wp14:anchorId="19E59955" wp14:editId="18380AD4">
            <wp:extent cx="5556885" cy="330517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6885" cy="3305175"/>
                    </a:xfrm>
                    <a:prstGeom prst="rect">
                      <a:avLst/>
                    </a:prstGeom>
                    <a:noFill/>
                    <a:ln>
                      <a:noFill/>
                    </a:ln>
                  </pic:spPr>
                </pic:pic>
              </a:graphicData>
            </a:graphic>
          </wp:inline>
        </w:drawing>
      </w:r>
    </w:p>
    <w:p w:rsidR="00181DF6" w:rsidRDefault="00442AEB" w:rsidP="00181DF6">
      <w:pPr>
        <w:tabs>
          <w:tab w:val="left" w:pos="2964"/>
        </w:tabs>
        <w:rPr>
          <w:rFonts w:asciiTheme="majorBidi" w:hAnsiTheme="majorBidi" w:cstheme="majorBidi"/>
          <w:sz w:val="28"/>
          <w:szCs w:val="28"/>
        </w:rPr>
      </w:pPr>
      <w:r>
        <w:rPr>
          <w:noProof/>
        </w:rPr>
        <w:lastRenderedPageBreak/>
        <w:pict>
          <v:shape id="_x0000_s2168" type="#_x0000_t202" style="position:absolute;margin-left:54.75pt;margin-top:242pt;width:342.4pt;height:24.25pt;z-index:251744256" stroked="f">
            <v:textbox style="mso-next-textbox:#_x0000_s2168">
              <w:txbxContent>
                <w:p w:rsidR="00442AEB" w:rsidRDefault="00442AEB" w:rsidP="00442AEB">
                  <w:pPr>
                    <w:jc w:val="center"/>
                  </w:pPr>
                  <w:r w:rsidRPr="00B8110E">
                    <w:t xml:space="preserve">Figure </w:t>
                  </w:r>
                  <w:r>
                    <w:t>6</w:t>
                  </w:r>
                  <w:r w:rsidRPr="00B8110E">
                    <w:t xml:space="preserve"> : </w:t>
                  </w:r>
                  <w:r w:rsidRPr="007F546E">
                    <w:t xml:space="preserve">Diagramme de </w:t>
                  </w:r>
                  <w:r>
                    <w:t>séquence Admin</w:t>
                  </w:r>
                </w:p>
              </w:txbxContent>
            </v:textbox>
          </v:shape>
        </w:pict>
      </w:r>
      <w:r w:rsidR="007505B2">
        <w:rPr>
          <w:noProof/>
        </w:rPr>
        <w:drawing>
          <wp:inline distT="0" distB="0" distL="0" distR="0">
            <wp:extent cx="5553075" cy="29622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2962275"/>
                    </a:xfrm>
                    <a:prstGeom prst="rect">
                      <a:avLst/>
                    </a:prstGeom>
                    <a:noFill/>
                    <a:ln>
                      <a:noFill/>
                    </a:ln>
                  </pic:spPr>
                </pic:pic>
              </a:graphicData>
            </a:graphic>
          </wp:inline>
        </w:drawing>
      </w:r>
    </w:p>
    <w:p w:rsidR="00FD29D4" w:rsidRDefault="00FD29D4" w:rsidP="00181DF6">
      <w:pPr>
        <w:tabs>
          <w:tab w:val="left" w:pos="2964"/>
        </w:tabs>
        <w:rPr>
          <w:rFonts w:asciiTheme="majorBidi" w:hAnsiTheme="majorBidi" w:cstheme="majorBidi"/>
          <w:sz w:val="28"/>
          <w:szCs w:val="28"/>
        </w:rPr>
      </w:pPr>
    </w:p>
    <w:p w:rsidR="00FD29D4" w:rsidRDefault="00442AEB" w:rsidP="00181DF6">
      <w:pPr>
        <w:tabs>
          <w:tab w:val="left" w:pos="2964"/>
        </w:tabs>
        <w:rPr>
          <w:rFonts w:asciiTheme="majorBidi" w:hAnsiTheme="majorBidi" w:cstheme="majorBidi"/>
          <w:sz w:val="28"/>
          <w:szCs w:val="28"/>
        </w:rPr>
      </w:pPr>
      <w:r>
        <w:rPr>
          <w:rFonts w:asciiTheme="majorBidi" w:hAnsiTheme="majorBidi" w:cstheme="majorBidi"/>
          <w:noProof/>
          <w:sz w:val="28"/>
          <w:szCs w:val="28"/>
        </w:rPr>
        <w:pict>
          <v:shape id="_x0000_s2169" type="#_x0000_t202" style="position:absolute;margin-left:54.75pt;margin-top:243.8pt;width:342.4pt;height:24.25pt;z-index:251745280" stroked="f">
            <v:textbox style="mso-next-textbox:#_x0000_s2169">
              <w:txbxContent>
                <w:p w:rsidR="00442AEB" w:rsidRDefault="00442AEB" w:rsidP="00442AEB">
                  <w:pPr>
                    <w:jc w:val="center"/>
                  </w:pPr>
                  <w:r w:rsidRPr="00B8110E">
                    <w:t xml:space="preserve">Figure </w:t>
                  </w:r>
                  <w:r>
                    <w:t>7</w:t>
                  </w:r>
                  <w:r w:rsidRPr="00B8110E">
                    <w:t xml:space="preserve"> : </w:t>
                  </w:r>
                  <w:r w:rsidRPr="007F546E">
                    <w:t xml:space="preserve">Diagramme de </w:t>
                  </w:r>
                  <w:r>
                    <w:t>séquence Encadreur</w:t>
                  </w:r>
                </w:p>
              </w:txbxContent>
            </v:textbox>
          </v:shape>
        </w:pict>
      </w:r>
      <w:r w:rsidR="00FD29D4">
        <w:rPr>
          <w:noProof/>
        </w:rPr>
        <w:drawing>
          <wp:inline distT="0" distB="0" distL="0" distR="0">
            <wp:extent cx="5572125" cy="29622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9479A4" w:rsidRDefault="009479A4" w:rsidP="00181DF6">
      <w:pPr>
        <w:tabs>
          <w:tab w:val="left" w:pos="2964"/>
        </w:tabs>
        <w:rPr>
          <w:rFonts w:asciiTheme="majorBidi" w:hAnsiTheme="majorBidi" w:cstheme="majorBidi"/>
          <w:sz w:val="28"/>
          <w:szCs w:val="28"/>
        </w:rPr>
      </w:pPr>
    </w:p>
    <w:p w:rsidR="009479A4" w:rsidRDefault="009479A4" w:rsidP="009479A4">
      <w:pPr>
        <w:pStyle w:val="Titre2"/>
      </w:pPr>
      <w:bookmarkStart w:id="21" w:name="_Toc128124242"/>
      <w:r>
        <w:t>Conclusion</w:t>
      </w:r>
      <w:bookmarkEnd w:id="21"/>
      <w:r>
        <w:t> </w:t>
      </w:r>
    </w:p>
    <w:p w:rsidR="008A454C" w:rsidRPr="008A454C" w:rsidRDefault="008C6D73" w:rsidP="008A454C">
      <w:pPr>
        <w:spacing w:line="360" w:lineRule="auto"/>
        <w:ind w:firstLine="284"/>
        <w:rPr>
          <w:rFonts w:asciiTheme="majorBidi" w:hAnsiTheme="majorBidi" w:cstheme="majorBidi"/>
          <w:sz w:val="24"/>
          <w:szCs w:val="24"/>
        </w:rPr>
      </w:pPr>
      <w:r>
        <w:rPr>
          <w:noProof/>
        </w:rPr>
        <w:pict>
          <v:shape id="_x0000_s2202" type="#_x0000_t202" style="position:absolute;left:0;text-align:left;margin-left:479.2pt;margin-top:157.3pt;width:31.15pt;height:29.15pt;z-index:25178009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16</w:t>
                  </w:r>
                </w:p>
              </w:txbxContent>
            </v:textbox>
            <w10:wrap type="square"/>
          </v:shape>
        </w:pict>
      </w:r>
      <w:r w:rsidR="008A454C" w:rsidRPr="008A454C">
        <w:rPr>
          <w:rFonts w:asciiTheme="majorBidi" w:hAnsiTheme="majorBidi" w:cstheme="majorBidi"/>
          <w:sz w:val="24"/>
          <w:szCs w:val="24"/>
        </w:rPr>
        <w:t>Dans cette section, une analyse critique du système de gestion des stagiaires en place a été présentée, accompagnée d'une proposition de solution pour résoudre les lacunes identifiées. De plus, la conception de l'application a été décrite en utilisant des diagrammes de cas d'utilisation, de classe et de séquence.</w:t>
      </w:r>
    </w:p>
    <w:p w:rsidR="00B362E1" w:rsidRDefault="00B362E1" w:rsidP="003A5EC7">
      <w:pPr>
        <w:sectPr w:rsidR="00B362E1" w:rsidSect="00052DA0">
          <w:headerReference w:type="default" r:id="rId20"/>
          <w:headerReference w:type="first" r:id="rId21"/>
          <w:pgSz w:w="11906" w:h="16838"/>
          <w:pgMar w:top="1417" w:right="1417" w:bottom="1417" w:left="1417" w:header="794" w:footer="624" w:gutter="0"/>
          <w:pgNumType w:start="0"/>
          <w:cols w:space="708"/>
          <w:titlePg/>
          <w:docGrid w:linePitch="360"/>
        </w:sectPr>
      </w:pPr>
    </w:p>
    <w:p w:rsidR="003A5EC7" w:rsidRDefault="00AD725C" w:rsidP="00AD725C">
      <w:pPr>
        <w:pStyle w:val="Titre1"/>
      </w:pPr>
      <w:bookmarkStart w:id="22" w:name="_Toc128124243"/>
      <w:r>
        <w:lastRenderedPageBreak/>
        <w:t xml:space="preserve">Chapitre </w:t>
      </w:r>
      <w:r>
        <w:t>3 :</w:t>
      </w:r>
      <w:r>
        <w:t xml:space="preserve"> Réalisation</w:t>
      </w:r>
      <w:bookmarkEnd w:id="22"/>
    </w:p>
    <w:p w:rsidR="00AD725C" w:rsidRPr="00AD725C" w:rsidRDefault="00AD725C" w:rsidP="00AD725C"/>
    <w:p w:rsidR="00AD725C" w:rsidRDefault="00AD725C" w:rsidP="00AD725C">
      <w:pPr>
        <w:pStyle w:val="Titre2"/>
      </w:pPr>
      <w:bookmarkStart w:id="23" w:name="_Toc128124244"/>
      <w:r>
        <w:t>Introduction :</w:t>
      </w:r>
      <w:bookmarkEnd w:id="23"/>
    </w:p>
    <w:p w:rsidR="00896517" w:rsidRPr="00896517" w:rsidRDefault="00896517" w:rsidP="00896517">
      <w:pPr>
        <w:spacing w:line="360" w:lineRule="auto"/>
        <w:ind w:firstLine="284"/>
        <w:rPr>
          <w:rFonts w:asciiTheme="majorBidi" w:hAnsiTheme="majorBidi" w:cstheme="majorBidi"/>
          <w:sz w:val="24"/>
          <w:szCs w:val="24"/>
        </w:rPr>
      </w:pPr>
      <w:r w:rsidRPr="00896517">
        <w:rPr>
          <w:rFonts w:asciiTheme="majorBidi" w:hAnsiTheme="majorBidi" w:cstheme="majorBidi"/>
          <w:sz w:val="24"/>
          <w:szCs w:val="24"/>
        </w:rPr>
        <w:t>Dans ce chapitre, je vais exposer l'environnement matériel et logiciel qui a été utilisé lors du développement de l'application, tout en mettant l'accent sur les interfaces graphiques les plus significatives qui ont été intégrées dans celle-ci.</w:t>
      </w:r>
    </w:p>
    <w:p w:rsidR="00AD725C" w:rsidRDefault="00896517" w:rsidP="00896517">
      <w:pPr>
        <w:pStyle w:val="Titre2"/>
      </w:pPr>
      <w:bookmarkStart w:id="24" w:name="_Toc128124245"/>
      <w:r>
        <w:t>3.1. Environnement matériel</w:t>
      </w:r>
      <w:r>
        <w:t> :</w:t>
      </w:r>
      <w:bookmarkEnd w:id="24"/>
    </w:p>
    <w:p w:rsidR="00F557CE" w:rsidRPr="00F557CE" w:rsidRDefault="00F557CE" w:rsidP="00F557CE">
      <w:pPr>
        <w:spacing w:line="360" w:lineRule="auto"/>
        <w:ind w:firstLine="284"/>
        <w:rPr>
          <w:rFonts w:asciiTheme="majorBidi" w:hAnsiTheme="majorBidi" w:cstheme="majorBidi"/>
          <w:sz w:val="24"/>
          <w:szCs w:val="24"/>
        </w:rPr>
      </w:pPr>
      <w:r w:rsidRPr="00F557CE">
        <w:rPr>
          <w:rFonts w:asciiTheme="majorBidi" w:hAnsiTheme="majorBidi" w:cstheme="majorBidi"/>
          <w:sz w:val="24"/>
          <w:szCs w:val="24"/>
        </w:rPr>
        <w:t xml:space="preserve">Pendant la réalisation de </w:t>
      </w:r>
      <w:r w:rsidRPr="00F557CE">
        <w:rPr>
          <w:rFonts w:asciiTheme="majorBidi" w:hAnsiTheme="majorBidi" w:cstheme="majorBidi"/>
          <w:sz w:val="24"/>
          <w:szCs w:val="24"/>
        </w:rPr>
        <w:t>l’application,</w:t>
      </w:r>
      <w:r w:rsidRPr="00F557CE">
        <w:rPr>
          <w:rFonts w:asciiTheme="majorBidi" w:hAnsiTheme="majorBidi" w:cstheme="majorBidi"/>
          <w:sz w:val="24"/>
          <w:szCs w:val="24"/>
        </w:rPr>
        <w:t xml:space="preserve"> j’ai utilisé mon ordinateur portable du marque "Dell" qui à les caractéristiques </w:t>
      </w:r>
      <w:r w:rsidRPr="00F557CE">
        <w:rPr>
          <w:rFonts w:asciiTheme="majorBidi" w:hAnsiTheme="majorBidi" w:cstheme="majorBidi"/>
          <w:sz w:val="24"/>
          <w:szCs w:val="24"/>
        </w:rPr>
        <w:t>suivantes :</w:t>
      </w:r>
    </w:p>
    <w:p w:rsidR="00F557CE" w:rsidRPr="00F557CE" w:rsidRDefault="00F557CE" w:rsidP="00F557CE">
      <w:pPr>
        <w:spacing w:line="360" w:lineRule="auto"/>
        <w:ind w:firstLine="284"/>
        <w:rPr>
          <w:rFonts w:asciiTheme="majorBidi" w:hAnsiTheme="majorBidi" w:cstheme="majorBidi"/>
          <w:sz w:val="24"/>
          <w:szCs w:val="24"/>
          <w:lang w:val="en-US"/>
        </w:rPr>
      </w:pPr>
      <w:r w:rsidRPr="00F557CE">
        <w:rPr>
          <w:rFonts w:asciiTheme="majorBidi" w:hAnsiTheme="majorBidi" w:cstheme="majorBidi"/>
          <w:sz w:val="24"/>
          <w:szCs w:val="24"/>
        </w:rPr>
        <w:t xml:space="preserve"> </w:t>
      </w:r>
      <w:r w:rsidRPr="00F557CE">
        <w:rPr>
          <w:rFonts w:asciiTheme="majorBidi" w:hAnsiTheme="majorBidi" w:cstheme="majorBidi"/>
          <w:sz w:val="24"/>
          <w:szCs w:val="24"/>
          <w:lang w:val="en-US"/>
        </w:rPr>
        <w:t>•</w:t>
      </w:r>
      <w:r w:rsidRPr="00F557CE">
        <w:rPr>
          <w:rFonts w:asciiTheme="majorBidi" w:hAnsiTheme="majorBidi" w:cstheme="majorBidi"/>
          <w:sz w:val="24"/>
          <w:szCs w:val="24"/>
          <w:lang w:val="en-US"/>
        </w:rPr>
        <w:tab/>
      </w:r>
      <w:r w:rsidRPr="00F557CE">
        <w:rPr>
          <w:rFonts w:asciiTheme="majorBidi" w:hAnsiTheme="majorBidi" w:cstheme="majorBidi"/>
          <w:sz w:val="24"/>
          <w:szCs w:val="24"/>
          <w:lang w:val="en-US"/>
        </w:rPr>
        <w:t>Processor:</w:t>
      </w:r>
      <w:r w:rsidRPr="00F557CE">
        <w:rPr>
          <w:rFonts w:asciiTheme="majorBidi" w:hAnsiTheme="majorBidi" w:cstheme="majorBidi"/>
          <w:sz w:val="24"/>
          <w:szCs w:val="24"/>
          <w:lang w:val="en-US"/>
        </w:rPr>
        <w:t xml:space="preserve"> Intel Core i5-1135G7</w:t>
      </w:r>
      <w:r w:rsidR="00DC0758">
        <w:rPr>
          <w:rFonts w:asciiTheme="majorBidi" w:hAnsiTheme="majorBidi" w:cstheme="majorBidi"/>
          <w:sz w:val="24"/>
          <w:szCs w:val="24"/>
          <w:lang w:val="en-US"/>
        </w:rPr>
        <w:t>(</w:t>
      </w:r>
      <w:r w:rsidR="00DC0758" w:rsidRPr="00DC0758">
        <w:rPr>
          <w:rFonts w:asciiTheme="majorBidi" w:hAnsiTheme="majorBidi" w:cstheme="majorBidi"/>
          <w:sz w:val="24"/>
          <w:szCs w:val="24"/>
          <w:lang w:val="en-US"/>
        </w:rPr>
        <w:t>2.40 GHz</w:t>
      </w:r>
      <w:r w:rsidR="00DC0758">
        <w:rPr>
          <w:rFonts w:asciiTheme="majorBidi" w:hAnsiTheme="majorBidi" w:cstheme="majorBidi"/>
          <w:sz w:val="24"/>
          <w:szCs w:val="24"/>
          <w:lang w:val="en-US"/>
        </w:rPr>
        <w:t>)</w:t>
      </w:r>
      <w:r w:rsidRPr="00F557CE">
        <w:rPr>
          <w:rFonts w:asciiTheme="majorBidi" w:hAnsiTheme="majorBidi" w:cstheme="majorBidi"/>
          <w:sz w:val="24"/>
          <w:szCs w:val="24"/>
          <w:lang w:val="en-US"/>
        </w:rPr>
        <w:t>.</w:t>
      </w:r>
    </w:p>
    <w:p w:rsidR="00F557CE" w:rsidRPr="00F557CE" w:rsidRDefault="00F557CE" w:rsidP="00F557CE">
      <w:pPr>
        <w:spacing w:line="360" w:lineRule="auto"/>
        <w:ind w:firstLine="284"/>
        <w:rPr>
          <w:rFonts w:asciiTheme="majorBidi" w:hAnsiTheme="majorBidi" w:cstheme="majorBidi"/>
          <w:sz w:val="24"/>
          <w:szCs w:val="24"/>
          <w:lang w:val="en-US"/>
        </w:rPr>
      </w:pPr>
      <w:r w:rsidRPr="00F557CE">
        <w:rPr>
          <w:rFonts w:asciiTheme="majorBidi" w:hAnsiTheme="majorBidi" w:cstheme="majorBidi"/>
          <w:sz w:val="24"/>
          <w:szCs w:val="24"/>
          <w:lang w:val="en-US"/>
        </w:rPr>
        <w:t>•</w:t>
      </w:r>
      <w:r w:rsidRPr="00F557CE">
        <w:rPr>
          <w:rFonts w:asciiTheme="majorBidi" w:hAnsiTheme="majorBidi" w:cstheme="majorBidi"/>
          <w:sz w:val="24"/>
          <w:szCs w:val="24"/>
          <w:lang w:val="en-US"/>
        </w:rPr>
        <w:tab/>
        <w:t>RAM:8 Go.</w:t>
      </w:r>
    </w:p>
    <w:p w:rsidR="00F557CE" w:rsidRPr="00C01C57" w:rsidRDefault="00F557CE" w:rsidP="00F557CE">
      <w:pPr>
        <w:spacing w:line="360" w:lineRule="auto"/>
        <w:ind w:firstLine="284"/>
        <w:rPr>
          <w:rFonts w:asciiTheme="majorBidi" w:hAnsiTheme="majorBidi" w:cstheme="majorBidi"/>
          <w:sz w:val="24"/>
          <w:szCs w:val="24"/>
          <w:lang w:val="en-US"/>
        </w:rPr>
      </w:pPr>
      <w:r w:rsidRPr="00C01C57">
        <w:rPr>
          <w:rFonts w:asciiTheme="majorBidi" w:hAnsiTheme="majorBidi" w:cstheme="majorBidi"/>
          <w:sz w:val="24"/>
          <w:szCs w:val="24"/>
          <w:lang w:val="en-US"/>
        </w:rPr>
        <w:t>•</w:t>
      </w:r>
      <w:r w:rsidRPr="00C01C57">
        <w:rPr>
          <w:rFonts w:asciiTheme="majorBidi" w:hAnsiTheme="majorBidi" w:cstheme="majorBidi"/>
          <w:sz w:val="24"/>
          <w:szCs w:val="24"/>
          <w:lang w:val="en-US"/>
        </w:rPr>
        <w:tab/>
      </w:r>
      <w:r w:rsidRPr="00C01C57">
        <w:rPr>
          <w:rFonts w:asciiTheme="majorBidi" w:hAnsiTheme="majorBidi" w:cstheme="majorBidi"/>
          <w:sz w:val="24"/>
          <w:szCs w:val="24"/>
          <w:lang w:val="en-US"/>
        </w:rPr>
        <w:t>Résolution :</w:t>
      </w:r>
      <w:r w:rsidRPr="00C01C57">
        <w:rPr>
          <w:rFonts w:asciiTheme="majorBidi" w:hAnsiTheme="majorBidi" w:cstheme="majorBidi"/>
          <w:sz w:val="24"/>
          <w:szCs w:val="24"/>
          <w:lang w:val="en-US"/>
        </w:rPr>
        <w:t>1920 x 1080 pixels.</w:t>
      </w:r>
    </w:p>
    <w:p w:rsidR="00F557CE" w:rsidRDefault="00F557CE" w:rsidP="00F557CE">
      <w:pPr>
        <w:spacing w:line="360" w:lineRule="auto"/>
        <w:ind w:firstLine="284"/>
        <w:rPr>
          <w:rFonts w:asciiTheme="majorBidi" w:hAnsiTheme="majorBidi" w:cstheme="majorBidi"/>
          <w:sz w:val="24"/>
          <w:szCs w:val="24"/>
        </w:rPr>
      </w:pPr>
      <w:r w:rsidRPr="00F557CE">
        <w:rPr>
          <w:rFonts w:asciiTheme="majorBidi" w:hAnsiTheme="majorBidi" w:cstheme="majorBidi"/>
          <w:sz w:val="24"/>
          <w:szCs w:val="24"/>
        </w:rPr>
        <w:t>•</w:t>
      </w:r>
      <w:r w:rsidRPr="00F557CE">
        <w:rPr>
          <w:rFonts w:asciiTheme="majorBidi" w:hAnsiTheme="majorBidi" w:cstheme="majorBidi"/>
          <w:sz w:val="24"/>
          <w:szCs w:val="24"/>
        </w:rPr>
        <w:tab/>
        <w:t>Système d'exploitation : Windows 10 Famille 64 bits.</w:t>
      </w:r>
    </w:p>
    <w:p w:rsidR="00DC0758" w:rsidRDefault="00DC0758" w:rsidP="00DC0758">
      <w:pPr>
        <w:pStyle w:val="Titre2"/>
        <w:rPr>
          <w:sz w:val="24"/>
          <w:szCs w:val="24"/>
        </w:rPr>
      </w:pPr>
      <w:bookmarkStart w:id="25" w:name="_Toc128124246"/>
      <w:r>
        <w:t>3.2. Environnement logiciel</w:t>
      </w:r>
      <w:bookmarkEnd w:id="25"/>
    </w:p>
    <w:p w:rsidR="00F557CE" w:rsidRDefault="008D5F5A" w:rsidP="008D5F5A">
      <w:pPr>
        <w:spacing w:line="360" w:lineRule="auto"/>
        <w:ind w:firstLine="284"/>
        <w:rPr>
          <w:rFonts w:asciiTheme="majorBidi" w:hAnsiTheme="majorBidi" w:cstheme="majorBidi"/>
          <w:sz w:val="24"/>
          <w:szCs w:val="24"/>
        </w:rPr>
      </w:pPr>
      <w:r w:rsidRPr="008D5F5A">
        <w:rPr>
          <w:rFonts w:asciiTheme="majorBidi" w:hAnsiTheme="majorBidi" w:cstheme="majorBidi"/>
          <w:sz w:val="24"/>
          <w:szCs w:val="24"/>
        </w:rPr>
        <w:t xml:space="preserve">Pendant cette section, je vais présenter les divers outils (logiciels et </w:t>
      </w:r>
      <w:r>
        <w:rPr>
          <w:rFonts w:asciiTheme="majorBidi" w:hAnsiTheme="majorBidi" w:cstheme="majorBidi"/>
          <w:sz w:val="24"/>
          <w:szCs w:val="24"/>
        </w:rPr>
        <w:t>F</w:t>
      </w:r>
      <w:r w:rsidRPr="008D5F5A">
        <w:rPr>
          <w:rFonts w:asciiTheme="majorBidi" w:hAnsiTheme="majorBidi" w:cstheme="majorBidi"/>
          <w:sz w:val="24"/>
          <w:szCs w:val="24"/>
        </w:rPr>
        <w:t>rameworks) que j'ai utilisés pour créer mon application.</w:t>
      </w:r>
    </w:p>
    <w:p w:rsidR="008D5F5A" w:rsidRDefault="008D5F5A" w:rsidP="008D5F5A">
      <w:pPr>
        <w:spacing w:line="360" w:lineRule="auto"/>
        <w:ind w:firstLine="284"/>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Editeur</w:t>
      </w:r>
      <w:r w:rsidRPr="00F05409">
        <w:rPr>
          <w:rFonts w:ascii="Times New Roman" w:hAnsi="Times New Roman" w:cs="Times New Roman"/>
          <w:b/>
          <w:bCs/>
          <w:color w:val="365F91" w:themeColor="accent1" w:themeShade="BF"/>
          <w:sz w:val="28"/>
          <w:szCs w:val="28"/>
        </w:rPr>
        <w:t xml:space="preserve"> d</w:t>
      </w:r>
      <w:r>
        <w:rPr>
          <w:rFonts w:ascii="Times New Roman" w:hAnsi="Times New Roman" w:cs="Times New Roman"/>
          <w:b/>
          <w:bCs/>
          <w:color w:val="365F91" w:themeColor="accent1" w:themeShade="BF"/>
          <w:sz w:val="28"/>
          <w:szCs w:val="28"/>
        </w:rPr>
        <w:t>u</w:t>
      </w:r>
      <w:r w:rsidRPr="00F05409">
        <w:rPr>
          <w:rFonts w:ascii="Times New Roman" w:hAnsi="Times New Roman" w:cs="Times New Roman"/>
          <w:b/>
          <w:bCs/>
          <w:color w:val="365F91" w:themeColor="accent1" w:themeShade="BF"/>
          <w:sz w:val="28"/>
          <w:szCs w:val="28"/>
        </w:rPr>
        <w:t xml:space="preserve"> code</w:t>
      </w:r>
      <w:r>
        <w:rPr>
          <w:rFonts w:ascii="Times New Roman" w:hAnsi="Times New Roman" w:cs="Times New Roman"/>
          <w:b/>
          <w:bCs/>
          <w:color w:val="365F91" w:themeColor="accent1" w:themeShade="BF"/>
          <w:sz w:val="28"/>
          <w:szCs w:val="28"/>
        </w:rPr>
        <w:t> :</w:t>
      </w:r>
    </w:p>
    <w:p w:rsidR="008D5F5A" w:rsidRPr="008D5F5A" w:rsidRDefault="008D5F5A" w:rsidP="008D5F5A">
      <w:pPr>
        <w:pStyle w:val="Paragraphedeliste"/>
        <w:numPr>
          <w:ilvl w:val="0"/>
          <w:numId w:val="38"/>
        </w:numPr>
        <w:spacing w:line="360" w:lineRule="auto"/>
        <w:rPr>
          <w:rFonts w:ascii="Times New Roman" w:hAnsi="Times New Roman" w:cs="Times New Roman"/>
          <w:b/>
          <w:bCs/>
          <w:color w:val="17365D" w:themeColor="text2" w:themeShade="BF"/>
          <w:sz w:val="28"/>
          <w:szCs w:val="28"/>
        </w:rPr>
      </w:pPr>
      <w:r w:rsidRPr="008D5F5A">
        <w:rPr>
          <w:rFonts w:ascii="Times New Roman" w:hAnsi="Times New Roman" w:cs="Times New Roman"/>
          <w:b/>
          <w:bCs/>
          <w:color w:val="17365D" w:themeColor="text2" w:themeShade="BF"/>
          <w:sz w:val="28"/>
          <w:szCs w:val="28"/>
        </w:rPr>
        <w:t>Visual studio Code</w:t>
      </w:r>
      <w:r w:rsidRPr="008D5F5A">
        <w:rPr>
          <w:rFonts w:ascii="Times New Roman" w:hAnsi="Times New Roman" w:cs="Times New Roman"/>
          <w:b/>
          <w:bCs/>
          <w:color w:val="17365D" w:themeColor="text2" w:themeShade="BF"/>
          <w:sz w:val="28"/>
          <w:szCs w:val="28"/>
        </w:rPr>
        <w:t> :</w:t>
      </w:r>
    </w:p>
    <w:p w:rsidR="008D5F5A" w:rsidRDefault="008D5F5A" w:rsidP="003F6BC1">
      <w:pPr>
        <w:pStyle w:val="Paragraphedeliste"/>
        <w:spacing w:line="360" w:lineRule="auto"/>
        <w:ind w:left="1004" w:firstLine="284"/>
        <w:rPr>
          <w:rFonts w:ascii="Times New Roman" w:hAnsi="Times New Roman" w:cs="Times New Roman"/>
          <w:sz w:val="24"/>
          <w:szCs w:val="24"/>
        </w:rPr>
      </w:pPr>
      <w:r w:rsidRPr="008D5F5A">
        <w:rPr>
          <w:rFonts w:ascii="Times New Roman" w:hAnsi="Times New Roman" w:cs="Times New Roman"/>
          <w:sz w:val="24"/>
          <w:szCs w:val="24"/>
        </w:rPr>
        <w:t xml:space="preserve">Visual Studio Code est un éditeur de code source gratuit et open-source développé par Microsoft pour Windows, Linux et macOS. Il dispose d'une interface </w:t>
      </w:r>
      <w:r w:rsidRPr="008D5F5A">
        <w:rPr>
          <w:rFonts w:ascii="Times New Roman" w:hAnsi="Times New Roman" w:cs="Times New Roman"/>
          <w:sz w:val="24"/>
          <w:szCs w:val="24"/>
        </w:rPr>
        <w:t>utilisateur personnalisable</w:t>
      </w:r>
      <w:r w:rsidRPr="008D5F5A">
        <w:rPr>
          <w:rFonts w:ascii="Times New Roman" w:hAnsi="Times New Roman" w:cs="Times New Roman"/>
          <w:sz w:val="24"/>
          <w:szCs w:val="24"/>
        </w:rPr>
        <w:t xml:space="preserve"> ainsi que d'une large gamme d'extensions et de plugins qui permettent aux développeurs d'ajouter de nouvelles fonctionnalités et de personnaliser leur environnement de développement.</w:t>
      </w:r>
    </w:p>
    <w:p w:rsidR="008D5F5A" w:rsidRPr="008D5F5A" w:rsidRDefault="003F6BC1" w:rsidP="003F6BC1">
      <w:pPr>
        <w:pStyle w:val="Paragraphedeliste"/>
        <w:spacing w:line="360" w:lineRule="auto"/>
        <w:ind w:left="1004" w:firstLine="284"/>
        <w:rPr>
          <w:rFonts w:ascii="Times New Roman" w:hAnsi="Times New Roman" w:cs="Times New Roman"/>
          <w:sz w:val="24"/>
          <w:szCs w:val="24"/>
        </w:rPr>
      </w:pPr>
      <w:r w:rsidRPr="008D5F5A">
        <w:rPr>
          <w:rFonts w:ascii="Times New Roman" w:hAnsi="Times New Roman" w:cs="Times New Roman"/>
          <w:sz w:val="24"/>
          <w:szCs w:val="24"/>
        </w:rPr>
        <w:t>Il prend</w:t>
      </w:r>
      <w:r w:rsidR="008D5F5A" w:rsidRPr="008D5F5A">
        <w:rPr>
          <w:rFonts w:ascii="Times New Roman" w:hAnsi="Times New Roman" w:cs="Times New Roman"/>
          <w:sz w:val="24"/>
          <w:szCs w:val="24"/>
        </w:rPr>
        <w:t xml:space="preserve"> en charge de nombreux langages de programmation couramment utilisés, notamment JavaScript, Python, C#, Java, HTML, CSS et bien d'autres.</w:t>
      </w:r>
    </w:p>
    <w:p w:rsidR="008D5F5A" w:rsidRPr="00F557CE" w:rsidRDefault="008C6D73" w:rsidP="008D5F5A">
      <w:pPr>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203" type="#_x0000_t202" style="position:absolute;left:0;text-align:left;margin-left:479.85pt;margin-top:57.55pt;width:30.5pt;height:29.15pt;z-index:25178112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17</w:t>
                  </w:r>
                </w:p>
              </w:txbxContent>
            </v:textbox>
            <w10:wrap type="square"/>
          </v:shape>
        </w:pict>
      </w:r>
    </w:p>
    <w:p w:rsidR="00896517" w:rsidRDefault="003F6BC1" w:rsidP="00896517">
      <w:r>
        <w:rPr>
          <w:noProof/>
        </w:rPr>
        <w:lastRenderedPageBreak/>
        <w:pict>
          <v:shape id="_x0000_s2146" type="#_x0000_t202" style="position:absolute;margin-left:85.85pt;margin-top:13.55pt;width:261.45pt;height:136.1pt;z-index:251708416;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46">
              <w:txbxContent>
                <w:p w:rsidR="003F6BC1" w:rsidRDefault="003F6BC1" w:rsidP="00994DA7">
                  <w:pPr>
                    <w:jc w:val="center"/>
                  </w:pPr>
                  <w:r>
                    <w:rPr>
                      <w:noProof/>
                    </w:rPr>
                    <w:drawing>
                      <wp:inline distT="0" distB="0" distL="0" distR="0">
                        <wp:extent cx="3128010" cy="16306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8010" cy="1630680"/>
                                </a:xfrm>
                                <a:prstGeom prst="rect">
                                  <a:avLst/>
                                </a:prstGeom>
                                <a:noFill/>
                                <a:ln>
                                  <a:noFill/>
                                </a:ln>
                              </pic:spPr>
                            </pic:pic>
                          </a:graphicData>
                        </a:graphic>
                      </wp:inline>
                    </w:drawing>
                  </w:r>
                </w:p>
              </w:txbxContent>
            </v:textbox>
            <w10:wrap type="square"/>
          </v:shape>
        </w:pict>
      </w:r>
      <w:r>
        <w:t xml:space="preserve">                                                                                                                                                                                                                                       </w:t>
      </w:r>
    </w:p>
    <w:p w:rsidR="003F6BC1" w:rsidRPr="003F6BC1" w:rsidRDefault="003F6BC1" w:rsidP="003F6BC1"/>
    <w:p w:rsidR="003F6BC1" w:rsidRPr="003F6BC1" w:rsidRDefault="003F6BC1" w:rsidP="003F6BC1"/>
    <w:p w:rsidR="003F6BC1" w:rsidRPr="003F6BC1" w:rsidRDefault="003F6BC1" w:rsidP="003F6BC1"/>
    <w:p w:rsidR="003F6BC1" w:rsidRPr="003F6BC1" w:rsidRDefault="003F6BC1" w:rsidP="003F6BC1"/>
    <w:p w:rsidR="003F6BC1" w:rsidRPr="003F6BC1" w:rsidRDefault="004F62D4" w:rsidP="003F6BC1">
      <w:r>
        <w:rPr>
          <w:noProof/>
        </w:rPr>
        <w:pict>
          <v:shape id="_x0000_s2170" type="#_x0000_t202" style="position:absolute;margin-left:54.7pt;margin-top:16.05pt;width:342.4pt;height:24.25pt;z-index:251746304" stroked="f">
            <v:textbox style="mso-next-textbox:#_x0000_s2170">
              <w:txbxContent>
                <w:p w:rsidR="004F62D4" w:rsidRDefault="004F62D4" w:rsidP="004F62D4">
                  <w:pPr>
                    <w:jc w:val="center"/>
                  </w:pPr>
                  <w:r w:rsidRPr="00B8110E">
                    <w:t xml:space="preserve">Figure </w:t>
                  </w:r>
                  <w:r>
                    <w:t>8</w:t>
                  </w:r>
                  <w:r w:rsidRPr="00B8110E">
                    <w:t xml:space="preserve"> : </w:t>
                  </w:r>
                  <w:r>
                    <w:t>Logo VisualSC</w:t>
                  </w:r>
                  <w:r>
                    <w:t> </w:t>
                  </w:r>
                </w:p>
              </w:txbxContent>
            </v:textbox>
          </v:shape>
        </w:pict>
      </w:r>
    </w:p>
    <w:p w:rsidR="003F6BC1" w:rsidRPr="003F6BC1" w:rsidRDefault="003F6BC1" w:rsidP="003F6BC1"/>
    <w:p w:rsidR="003F6BC1" w:rsidRDefault="003F6BC1" w:rsidP="003F6BC1">
      <w:pPr>
        <w:pStyle w:val="Paragraphedeliste"/>
        <w:numPr>
          <w:ilvl w:val="0"/>
          <w:numId w:val="38"/>
        </w:numPr>
        <w:spacing w:line="360" w:lineRule="auto"/>
        <w:rPr>
          <w:rFonts w:ascii="Times New Roman" w:hAnsi="Times New Roman" w:cs="Times New Roman"/>
          <w:b/>
          <w:bCs/>
          <w:color w:val="17365D" w:themeColor="text2" w:themeShade="BF"/>
          <w:sz w:val="28"/>
          <w:szCs w:val="28"/>
        </w:rPr>
      </w:pPr>
      <w:r w:rsidRPr="003F6BC1">
        <w:rPr>
          <w:rFonts w:ascii="Times New Roman" w:hAnsi="Times New Roman" w:cs="Times New Roman"/>
          <w:b/>
          <w:bCs/>
          <w:color w:val="17365D" w:themeColor="text2" w:themeShade="BF"/>
          <w:sz w:val="28"/>
          <w:szCs w:val="28"/>
        </w:rPr>
        <w:t>IntelliJ IDEA</w:t>
      </w:r>
      <w:r w:rsidRPr="008D5F5A">
        <w:rPr>
          <w:rFonts w:ascii="Times New Roman" w:hAnsi="Times New Roman" w:cs="Times New Roman"/>
          <w:b/>
          <w:bCs/>
          <w:color w:val="17365D" w:themeColor="text2" w:themeShade="BF"/>
          <w:sz w:val="28"/>
          <w:szCs w:val="28"/>
        </w:rPr>
        <w:t> :</w:t>
      </w:r>
    </w:p>
    <w:p w:rsidR="003F6BC1" w:rsidRPr="003F6BC1" w:rsidRDefault="003F6BC1" w:rsidP="003F6BC1">
      <w:pPr>
        <w:spacing w:line="360" w:lineRule="auto"/>
        <w:ind w:left="1004" w:firstLine="284"/>
        <w:rPr>
          <w:rFonts w:ascii="Times New Roman" w:hAnsi="Times New Roman" w:cs="Times New Roman"/>
          <w:sz w:val="24"/>
          <w:szCs w:val="24"/>
        </w:rPr>
      </w:pPr>
      <w:r w:rsidRPr="003F6BC1">
        <w:rPr>
          <w:rFonts w:ascii="Times New Roman" w:hAnsi="Times New Roman" w:cs="Times New Roman"/>
          <w:sz w:val="24"/>
          <w:szCs w:val="24"/>
        </w:rPr>
        <w:t>IntelliJ IDEA est un environnement de développement intégré (IDE) pour la plateforme Java. Il a été développé par JetBrains et est disponible en versions payantes et gratuites. IntelliJ IDEA est considéré comme l'un des IDE les plus populaires pour le développement d'applications Java en raison de ses nombreuses fonctionnalités et de son interface utilisateur intuitive.</w:t>
      </w:r>
    </w:p>
    <w:p w:rsidR="003F6BC1" w:rsidRDefault="003F6BC1" w:rsidP="003F6BC1"/>
    <w:p w:rsidR="003F6BC1" w:rsidRDefault="003F6BC1" w:rsidP="003F6BC1">
      <w:r>
        <w:rPr>
          <w:noProof/>
        </w:rPr>
        <w:pict>
          <v:shape id="_x0000_s2147" type="#_x0000_t202" style="position:absolute;margin-left:0;margin-top:14.2pt;width:151.05pt;height:138.5pt;z-index:25171046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d="f">
            <v:textbox>
              <w:txbxContent>
                <w:p w:rsidR="003F6BC1" w:rsidRDefault="009160FC" w:rsidP="00994DA7">
                  <w:pPr>
                    <w:jc w:val="center"/>
                  </w:pPr>
                  <w:r>
                    <w:rPr>
                      <w:noProof/>
                    </w:rPr>
                    <w:drawing>
                      <wp:inline distT="0" distB="0" distL="0" distR="0">
                        <wp:extent cx="1524000" cy="13760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0" cy="1376045"/>
                                </a:xfrm>
                                <a:prstGeom prst="rect">
                                  <a:avLst/>
                                </a:prstGeom>
                                <a:noFill/>
                                <a:ln>
                                  <a:noFill/>
                                </a:ln>
                              </pic:spPr>
                            </pic:pic>
                          </a:graphicData>
                        </a:graphic>
                      </wp:inline>
                    </w:drawing>
                  </w:r>
                </w:p>
              </w:txbxContent>
            </v:textbox>
            <w10:wrap type="square"/>
          </v:shape>
        </w:pict>
      </w:r>
    </w:p>
    <w:p w:rsidR="009160FC" w:rsidRPr="009160FC" w:rsidRDefault="009160FC" w:rsidP="009160FC"/>
    <w:p w:rsidR="009160FC" w:rsidRPr="009160FC" w:rsidRDefault="009160FC" w:rsidP="009160FC"/>
    <w:p w:rsidR="009160FC" w:rsidRPr="009160FC" w:rsidRDefault="009160FC" w:rsidP="009160FC"/>
    <w:p w:rsidR="009160FC" w:rsidRPr="009160FC" w:rsidRDefault="009160FC" w:rsidP="009160FC"/>
    <w:p w:rsidR="009160FC" w:rsidRPr="009160FC" w:rsidRDefault="004F62D4" w:rsidP="009160FC">
      <w:r>
        <w:rPr>
          <w:noProof/>
        </w:rPr>
        <w:pict>
          <v:shape id="_x0000_s2171" type="#_x0000_t202" style="position:absolute;margin-left:55.55pt;margin-top:5.05pt;width:342.4pt;height:24.25pt;z-index:251747328" stroked="f">
            <v:textbox style="mso-next-textbox:#_x0000_s2171">
              <w:txbxContent>
                <w:p w:rsidR="004F62D4" w:rsidRDefault="004F62D4" w:rsidP="004F62D4">
                  <w:pPr>
                    <w:jc w:val="center"/>
                  </w:pPr>
                  <w:r w:rsidRPr="00B8110E">
                    <w:t xml:space="preserve">Figure </w:t>
                  </w:r>
                  <w:r>
                    <w:t>9</w:t>
                  </w:r>
                  <w:r w:rsidRPr="00B8110E">
                    <w:t xml:space="preserve"> : </w:t>
                  </w:r>
                  <w:r>
                    <w:t>Logo IntellijIDEA</w:t>
                  </w:r>
                </w:p>
              </w:txbxContent>
            </v:textbox>
          </v:shape>
        </w:pict>
      </w:r>
    </w:p>
    <w:p w:rsidR="009160FC" w:rsidRDefault="009160FC" w:rsidP="009160FC"/>
    <w:p w:rsidR="009160FC" w:rsidRDefault="009160FC" w:rsidP="009160FC">
      <w:pPr>
        <w:spacing w:line="360" w:lineRule="auto"/>
        <w:ind w:firstLine="284"/>
        <w:rPr>
          <w:rFonts w:ascii="Times New Roman" w:hAnsi="Times New Roman" w:cs="Times New Roman"/>
          <w:b/>
          <w:bCs/>
          <w:color w:val="365F91" w:themeColor="accent1" w:themeShade="BF"/>
          <w:sz w:val="28"/>
          <w:szCs w:val="28"/>
        </w:rPr>
      </w:pPr>
      <w:r>
        <w:tab/>
      </w:r>
      <w:r>
        <w:rPr>
          <w:rFonts w:ascii="Times New Roman" w:hAnsi="Times New Roman" w:cs="Times New Roman"/>
          <w:b/>
          <w:bCs/>
          <w:color w:val="365F91" w:themeColor="accent1" w:themeShade="BF"/>
          <w:sz w:val="28"/>
          <w:szCs w:val="28"/>
        </w:rPr>
        <w:t>Navigateur</w:t>
      </w:r>
      <w:r>
        <w:rPr>
          <w:rFonts w:ascii="Times New Roman" w:hAnsi="Times New Roman" w:cs="Times New Roman"/>
          <w:b/>
          <w:bCs/>
          <w:color w:val="365F91" w:themeColor="accent1" w:themeShade="BF"/>
          <w:sz w:val="28"/>
          <w:szCs w:val="28"/>
        </w:rPr>
        <w:t> :</w:t>
      </w:r>
    </w:p>
    <w:p w:rsidR="00AA63D2" w:rsidRPr="00AA63D2" w:rsidRDefault="00AA63D2" w:rsidP="00AA63D2">
      <w:pPr>
        <w:pStyle w:val="Paragraphedeliste"/>
        <w:numPr>
          <w:ilvl w:val="0"/>
          <w:numId w:val="38"/>
        </w:numPr>
        <w:spacing w:line="360" w:lineRule="auto"/>
        <w:ind w:left="1361" w:hanging="357"/>
        <w:rPr>
          <w:rFonts w:ascii="Times New Roman" w:hAnsi="Times New Roman" w:cs="Times New Roman"/>
          <w:b/>
          <w:bCs/>
          <w:color w:val="17365D" w:themeColor="text2" w:themeShade="BF"/>
          <w:sz w:val="28"/>
          <w:szCs w:val="28"/>
        </w:rPr>
      </w:pPr>
      <w:r w:rsidRPr="00AA63D2">
        <w:rPr>
          <w:rFonts w:ascii="Times New Roman" w:hAnsi="Times New Roman" w:cs="Times New Roman"/>
          <w:b/>
          <w:bCs/>
          <w:color w:val="17365D" w:themeColor="text2" w:themeShade="BF"/>
          <w:sz w:val="28"/>
          <w:szCs w:val="28"/>
        </w:rPr>
        <w:t>Google Chrome</w:t>
      </w:r>
      <w:r w:rsidRPr="00AA63D2">
        <w:rPr>
          <w:rFonts w:ascii="Times New Roman" w:hAnsi="Times New Roman" w:cs="Times New Roman"/>
          <w:b/>
          <w:bCs/>
          <w:color w:val="17365D" w:themeColor="text2" w:themeShade="BF"/>
          <w:sz w:val="28"/>
          <w:szCs w:val="28"/>
        </w:rPr>
        <w:t> :</w:t>
      </w:r>
    </w:p>
    <w:p w:rsidR="00AA63D2" w:rsidRPr="00AA63D2" w:rsidRDefault="00AA63D2" w:rsidP="00AA63D2">
      <w:pPr>
        <w:pStyle w:val="Paragraphedeliste"/>
        <w:spacing w:line="360" w:lineRule="auto"/>
        <w:ind w:left="1004" w:firstLine="284"/>
        <w:rPr>
          <w:rFonts w:ascii="Times New Roman" w:hAnsi="Times New Roman" w:cs="Times New Roman"/>
          <w:sz w:val="24"/>
          <w:szCs w:val="24"/>
        </w:rPr>
      </w:pPr>
      <w:r w:rsidRPr="00AA63D2">
        <w:rPr>
          <w:rFonts w:ascii="Times New Roman" w:hAnsi="Times New Roman" w:cs="Times New Roman"/>
          <w:sz w:val="24"/>
          <w:szCs w:val="24"/>
        </w:rPr>
        <w:t>Google Chrome est un navigateur web gratuit développé par Google. Il est disponible pour les ordinateurs de bureau et les appareils mobiles fonctionnant sous Windows, MacOS, Linux, iOS et Android.</w:t>
      </w:r>
    </w:p>
    <w:p w:rsidR="009160FC" w:rsidRDefault="008C6D73" w:rsidP="009160FC">
      <w:pPr>
        <w:tabs>
          <w:tab w:val="left" w:pos="2292"/>
        </w:tabs>
      </w:pPr>
      <w:r>
        <w:rPr>
          <w:noProof/>
        </w:rPr>
        <w:pict>
          <v:shape id="_x0000_s2204" type="#_x0000_t202" style="position:absolute;margin-left:483.2pt;margin-top:73.85pt;width:27.15pt;height:29.15pt;z-index:25178214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18</w:t>
                  </w:r>
                </w:p>
              </w:txbxContent>
            </v:textbox>
            <w10:wrap type="square"/>
          </v:shape>
        </w:pict>
      </w:r>
    </w:p>
    <w:p w:rsidR="00AA63D2" w:rsidRDefault="00AA63D2" w:rsidP="009160FC">
      <w:pPr>
        <w:tabs>
          <w:tab w:val="left" w:pos="2292"/>
        </w:tabs>
      </w:pPr>
      <w:r>
        <w:rPr>
          <w:noProof/>
        </w:rPr>
        <w:lastRenderedPageBreak/>
        <w:pict>
          <v:shape id="_x0000_s2148" type="#_x0000_t202" style="position:absolute;margin-left:139.35pt;margin-top:10.55pt;width:173.4pt;height:126.85pt;z-index:251712512;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48">
              <w:txbxContent>
                <w:p w:rsidR="00AA63D2" w:rsidRDefault="00AA63D2" w:rsidP="00AA63D2">
                  <w:pPr>
                    <w:jc w:val="center"/>
                  </w:pPr>
                  <w:r>
                    <w:rPr>
                      <w:noProof/>
                    </w:rPr>
                    <w:drawing>
                      <wp:inline distT="0" distB="0" distL="0" distR="0">
                        <wp:extent cx="1394460" cy="11734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4460" cy="1173480"/>
                                </a:xfrm>
                                <a:prstGeom prst="rect">
                                  <a:avLst/>
                                </a:prstGeom>
                                <a:noFill/>
                                <a:ln>
                                  <a:noFill/>
                                </a:ln>
                              </pic:spPr>
                            </pic:pic>
                          </a:graphicData>
                        </a:graphic>
                      </wp:inline>
                    </w:drawing>
                  </w:r>
                </w:p>
              </w:txbxContent>
            </v:textbox>
            <w10:wrap type="square"/>
          </v:shape>
        </w:pict>
      </w:r>
    </w:p>
    <w:p w:rsidR="00AA63D2" w:rsidRPr="00AA63D2" w:rsidRDefault="00AA63D2" w:rsidP="00AA63D2"/>
    <w:p w:rsidR="00AA63D2" w:rsidRPr="00AA63D2" w:rsidRDefault="00AA63D2" w:rsidP="00AA63D2"/>
    <w:p w:rsidR="00AA63D2" w:rsidRPr="00AA63D2" w:rsidRDefault="00AA63D2" w:rsidP="00AA63D2"/>
    <w:p w:rsidR="00AA63D2" w:rsidRPr="00AA63D2" w:rsidRDefault="004F62D4" w:rsidP="00AA63D2">
      <w:r>
        <w:rPr>
          <w:rFonts w:ascii="Times New Roman" w:hAnsi="Times New Roman" w:cs="Times New Roman"/>
          <w:noProof/>
          <w:sz w:val="24"/>
          <w:szCs w:val="24"/>
        </w:rPr>
        <w:pict>
          <v:shape id="_x0000_s2172" type="#_x0000_t202" style="position:absolute;margin-left:55.55pt;margin-top:22.6pt;width:342.4pt;height:24.25pt;z-index:251748352" stroked="f">
            <v:textbox style="mso-next-textbox:#_x0000_s2172">
              <w:txbxContent>
                <w:p w:rsidR="004F62D4" w:rsidRDefault="004F62D4" w:rsidP="004F62D4">
                  <w:pPr>
                    <w:jc w:val="center"/>
                  </w:pPr>
                  <w:r w:rsidRPr="00B8110E">
                    <w:t xml:space="preserve">Figure </w:t>
                  </w:r>
                  <w:r>
                    <w:t>10</w:t>
                  </w:r>
                  <w:r w:rsidRPr="00B8110E">
                    <w:t xml:space="preserve"> : </w:t>
                  </w:r>
                  <w:r>
                    <w:t>Logo google chrome</w:t>
                  </w:r>
                </w:p>
              </w:txbxContent>
            </v:textbox>
          </v:shape>
        </w:pict>
      </w:r>
    </w:p>
    <w:p w:rsidR="00AA63D2" w:rsidRPr="00AA63D2" w:rsidRDefault="00AA63D2" w:rsidP="00AA63D2"/>
    <w:p w:rsidR="00AA63D2" w:rsidRPr="00AA63D2" w:rsidRDefault="00AA63D2" w:rsidP="00AA63D2"/>
    <w:p w:rsidR="00AA63D2" w:rsidRDefault="00AA63D2" w:rsidP="00AA63D2">
      <w:pPr>
        <w:rPr>
          <w:rFonts w:ascii="Times New Roman" w:hAnsi="Times New Roman" w:cs="Times New Roman"/>
          <w:b/>
          <w:bCs/>
          <w:color w:val="365F91" w:themeColor="accent1" w:themeShade="BF"/>
          <w:sz w:val="28"/>
          <w:szCs w:val="28"/>
        </w:rPr>
      </w:pPr>
      <w:r>
        <w:tab/>
      </w:r>
      <w:r w:rsidRPr="00756CB2">
        <w:rPr>
          <w:rFonts w:ascii="Times New Roman" w:hAnsi="Times New Roman" w:cs="Times New Roman"/>
          <w:b/>
          <w:bCs/>
          <w:color w:val="365F91" w:themeColor="accent1" w:themeShade="BF"/>
          <w:sz w:val="28"/>
          <w:szCs w:val="28"/>
          <w:shd w:val="clear" w:color="auto" w:fill="FFFFFF"/>
        </w:rPr>
        <w:t>Plate-forme de développement</w:t>
      </w:r>
      <w:r w:rsidRPr="00756CB2">
        <w:rPr>
          <w:rFonts w:ascii="Times New Roman" w:hAnsi="Times New Roman" w:cs="Times New Roman"/>
          <w:b/>
          <w:bCs/>
          <w:color w:val="365F91" w:themeColor="accent1" w:themeShade="BF"/>
          <w:sz w:val="28"/>
          <w:szCs w:val="28"/>
        </w:rPr>
        <w:t xml:space="preserve"> : </w:t>
      </w:r>
    </w:p>
    <w:p w:rsidR="00AA63D2" w:rsidRPr="00AA63D2" w:rsidRDefault="00AA63D2" w:rsidP="00AA63D2">
      <w:pPr>
        <w:pStyle w:val="Paragraphedeliste"/>
        <w:numPr>
          <w:ilvl w:val="0"/>
          <w:numId w:val="38"/>
        </w:numPr>
        <w:ind w:left="1361" w:hanging="357"/>
        <w:rPr>
          <w:rFonts w:ascii="Times New Roman" w:hAnsi="Times New Roman" w:cs="Times New Roman"/>
          <w:b/>
          <w:bCs/>
          <w:color w:val="365F91" w:themeColor="accent1" w:themeShade="BF"/>
          <w:sz w:val="28"/>
          <w:szCs w:val="28"/>
        </w:rPr>
      </w:pPr>
      <w:r w:rsidRPr="00AA63D2">
        <w:rPr>
          <w:rFonts w:ascii="Times New Roman" w:hAnsi="Times New Roman" w:cs="Times New Roman"/>
          <w:b/>
          <w:bCs/>
          <w:color w:val="17365D" w:themeColor="text2" w:themeShade="BF"/>
          <w:sz w:val="28"/>
          <w:szCs w:val="28"/>
          <w:shd w:val="clear" w:color="auto" w:fill="FFFFFF"/>
        </w:rPr>
        <w:t>WampServer</w:t>
      </w:r>
      <w:r>
        <w:rPr>
          <w:rFonts w:ascii="Times New Roman" w:hAnsi="Times New Roman" w:cs="Times New Roman"/>
          <w:b/>
          <w:bCs/>
          <w:color w:val="365F91" w:themeColor="accent1" w:themeShade="BF"/>
          <w:sz w:val="28"/>
          <w:szCs w:val="28"/>
          <w:shd w:val="clear" w:color="auto" w:fill="FFFFFF"/>
        </w:rPr>
        <w:t> :</w:t>
      </w:r>
    </w:p>
    <w:p w:rsidR="00AA63D2" w:rsidRPr="00AA63D2" w:rsidRDefault="00AA63D2" w:rsidP="00AA63D2">
      <w:pPr>
        <w:spacing w:line="360" w:lineRule="auto"/>
        <w:ind w:left="1004" w:firstLine="284"/>
        <w:jc w:val="both"/>
        <w:rPr>
          <w:rFonts w:ascii="Times New Roman" w:hAnsi="Times New Roman" w:cs="Times New Roman"/>
          <w:color w:val="000000" w:themeColor="text1"/>
          <w:sz w:val="24"/>
          <w:szCs w:val="24"/>
          <w:shd w:val="clear" w:color="auto" w:fill="FFFFFF"/>
        </w:rPr>
      </w:pPr>
      <w:bookmarkStart w:id="26" w:name="_Hlk128108318"/>
      <w:r w:rsidRPr="00AA63D2">
        <w:rPr>
          <w:rFonts w:ascii="Times New Roman" w:hAnsi="Times New Roman" w:cs="Times New Roman"/>
          <w:color w:val="000000" w:themeColor="text1"/>
          <w:sz w:val="24"/>
          <w:szCs w:val="24"/>
          <w:shd w:val="clear" w:color="auto" w:fill="FFFFFF"/>
        </w:rPr>
        <w:t>WampServer</w:t>
      </w:r>
      <w:bookmarkEnd w:id="26"/>
      <w:r w:rsidRPr="00AA63D2">
        <w:rPr>
          <w:rFonts w:ascii="Times New Roman" w:hAnsi="Times New Roman" w:cs="Times New Roman"/>
          <w:color w:val="000000" w:themeColor="text1"/>
          <w:sz w:val="24"/>
          <w:szCs w:val="24"/>
          <w:shd w:val="clear" w:color="auto" w:fill="FFFFFF"/>
        </w:rPr>
        <w:t xml:space="preserve"> est une plate-forme de développement Web sous Windows pour des applications Web dynamiques à l’aide du serveur Apache2, du langage de scripts PHP et d’une base de données MySQL. Il possède également PHP MyAdmin pour gérer plus facilement vos bases de données.</w:t>
      </w:r>
    </w:p>
    <w:p w:rsidR="00AA63D2" w:rsidRPr="00AA63D2" w:rsidRDefault="00D4731C" w:rsidP="00AA63D2">
      <w:pPr>
        <w:pStyle w:val="Paragraphedeliste"/>
        <w:ind w:left="1361"/>
        <w:rPr>
          <w:rFonts w:ascii="Times New Roman" w:hAnsi="Times New Roman" w:cs="Times New Roman"/>
          <w:b/>
          <w:bCs/>
          <w:color w:val="365F91" w:themeColor="accent1" w:themeShade="BF"/>
          <w:sz w:val="28"/>
          <w:szCs w:val="28"/>
        </w:rPr>
      </w:pPr>
      <w:r>
        <w:rPr>
          <w:noProof/>
        </w:rPr>
        <w:pict>
          <v:shape id="_x0000_s2149" type="#_x0000_t202" style="position:absolute;left:0;text-align:left;margin-left:161.5pt;margin-top:18.7pt;width:130.05pt;height:89.35pt;z-index:25171456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2E56B2" w:rsidRDefault="002E56B2" w:rsidP="00CF216B">
                  <w:pPr>
                    <w:jc w:val="center"/>
                  </w:pPr>
                  <w:r>
                    <w:rPr>
                      <w:rFonts w:ascii="Times New Roman" w:hAnsi="Times New Roman" w:cs="Times New Roman"/>
                      <w:b/>
                      <w:bCs/>
                      <w:noProof/>
                      <w:color w:val="4F81BD" w:themeColor="accent1"/>
                      <w:sz w:val="24"/>
                      <w:szCs w:val="24"/>
                      <w:lang w:eastAsia="fr-FR"/>
                    </w:rPr>
                    <w:drawing>
                      <wp:inline distT="0" distB="0" distL="0" distR="0" wp14:anchorId="6C581AB0" wp14:editId="0B04B512">
                        <wp:extent cx="1136650" cy="8914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a:extLst>
                                    <a:ext uri="{28A0092B-C50C-407E-A947-70E740481C1C}">
                                      <a14:useLocalDpi xmlns:a14="http://schemas.microsoft.com/office/drawing/2010/main" val="0"/>
                                    </a:ext>
                                  </a:extLst>
                                </a:blip>
                                <a:stretch>
                                  <a:fillRect/>
                                </a:stretch>
                              </pic:blipFill>
                              <pic:spPr>
                                <a:xfrm>
                                  <a:off x="0" y="0"/>
                                  <a:ext cx="1160462" cy="910115"/>
                                </a:xfrm>
                                <a:prstGeom prst="rect">
                                  <a:avLst/>
                                </a:prstGeom>
                              </pic:spPr>
                            </pic:pic>
                          </a:graphicData>
                        </a:graphic>
                      </wp:inline>
                    </w:drawing>
                  </w:r>
                </w:p>
              </w:txbxContent>
            </v:textbox>
            <w10:wrap type="square"/>
          </v:shape>
        </w:pict>
      </w:r>
    </w:p>
    <w:p w:rsidR="00AA63D2" w:rsidRDefault="00AA63D2" w:rsidP="00AA63D2">
      <w:pPr>
        <w:tabs>
          <w:tab w:val="left" w:pos="1932"/>
        </w:tabs>
      </w:pPr>
    </w:p>
    <w:p w:rsidR="00D4731C" w:rsidRPr="00D4731C" w:rsidRDefault="00D4731C" w:rsidP="00D4731C"/>
    <w:p w:rsidR="00D4731C" w:rsidRPr="00D4731C" w:rsidRDefault="00AC55D2" w:rsidP="00D4731C">
      <w:r>
        <w:rPr>
          <w:noProof/>
        </w:rPr>
        <w:pict>
          <v:shape id="_x0000_s2173" type="#_x0000_t202" style="position:absolute;margin-left:55.55pt;margin-top:22.1pt;width:342.4pt;height:24.25pt;z-index:251749376" stroked="f">
            <v:textbox style="mso-next-textbox:#_x0000_s2173">
              <w:txbxContent>
                <w:p w:rsidR="00AC55D2" w:rsidRDefault="00AC55D2" w:rsidP="00AC55D2">
                  <w:pPr>
                    <w:jc w:val="center"/>
                  </w:pPr>
                  <w:r w:rsidRPr="00B8110E">
                    <w:t xml:space="preserve">Figure </w:t>
                  </w:r>
                  <w:r>
                    <w:t>11</w:t>
                  </w:r>
                  <w:r w:rsidRPr="00B8110E">
                    <w:t xml:space="preserve"> : </w:t>
                  </w:r>
                  <w:r>
                    <w:t>Logo wampServer</w:t>
                  </w:r>
                </w:p>
              </w:txbxContent>
            </v:textbox>
          </v:shape>
        </w:pict>
      </w:r>
    </w:p>
    <w:p w:rsidR="00D4731C" w:rsidRDefault="00D4731C" w:rsidP="00D4731C"/>
    <w:p w:rsidR="00D4731C" w:rsidRDefault="00D4731C" w:rsidP="00D4731C">
      <w:pPr>
        <w:tabs>
          <w:tab w:val="left" w:pos="2640"/>
        </w:tabs>
        <w:ind w:firstLine="284"/>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Framework</w:t>
      </w:r>
    </w:p>
    <w:p w:rsidR="00D4731C" w:rsidRPr="00D4731C" w:rsidRDefault="00D4731C" w:rsidP="00D4731C">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Angular :</w:t>
      </w:r>
    </w:p>
    <w:p w:rsidR="00D4731C" w:rsidRDefault="00D4731C" w:rsidP="00D4731C">
      <w:pPr>
        <w:pStyle w:val="Paragraphedeliste"/>
        <w:tabs>
          <w:tab w:val="left" w:pos="2640"/>
        </w:tabs>
        <w:ind w:left="1004"/>
      </w:pPr>
    </w:p>
    <w:p w:rsidR="00CF216B" w:rsidRPr="00CF216B" w:rsidRDefault="00CF216B" w:rsidP="00CF216B">
      <w:pPr>
        <w:pStyle w:val="Paragraphedeliste"/>
        <w:tabs>
          <w:tab w:val="left" w:pos="2640"/>
        </w:tabs>
        <w:spacing w:line="360" w:lineRule="auto"/>
        <w:ind w:left="1004" w:firstLine="284"/>
        <w:rPr>
          <w:rFonts w:asciiTheme="majorBidi" w:hAnsiTheme="majorBidi" w:cstheme="majorBidi"/>
          <w:sz w:val="24"/>
          <w:szCs w:val="24"/>
        </w:rPr>
      </w:pPr>
      <w:r w:rsidRPr="00CF216B">
        <w:rPr>
          <w:rFonts w:asciiTheme="majorBidi" w:hAnsiTheme="majorBidi" w:cstheme="majorBidi"/>
          <w:sz w:val="24"/>
          <w:szCs w:val="24"/>
        </w:rPr>
        <w:t xml:space="preserve">Angular est un framework </w:t>
      </w:r>
      <w:r>
        <w:rPr>
          <w:rFonts w:asciiTheme="majorBidi" w:hAnsiTheme="majorBidi" w:cstheme="majorBidi"/>
          <w:sz w:val="24"/>
          <w:szCs w:val="24"/>
        </w:rPr>
        <w:t xml:space="preserve">coté client, </w:t>
      </w:r>
      <w:r w:rsidRPr="00CF216B">
        <w:rPr>
          <w:rFonts w:asciiTheme="majorBidi" w:hAnsiTheme="majorBidi" w:cstheme="majorBidi"/>
          <w:sz w:val="24"/>
          <w:szCs w:val="24"/>
        </w:rPr>
        <w:t xml:space="preserve">open </w:t>
      </w:r>
      <w:r w:rsidRPr="00CF216B">
        <w:rPr>
          <w:rFonts w:asciiTheme="majorBidi" w:hAnsiTheme="majorBidi" w:cstheme="majorBidi"/>
          <w:sz w:val="24"/>
          <w:szCs w:val="24"/>
        </w:rPr>
        <w:t>source développée</w:t>
      </w:r>
      <w:r w:rsidRPr="00CF216B">
        <w:rPr>
          <w:rFonts w:asciiTheme="majorBidi" w:hAnsiTheme="majorBidi" w:cstheme="majorBidi"/>
          <w:sz w:val="24"/>
          <w:szCs w:val="24"/>
        </w:rPr>
        <w:t xml:space="preserve"> par Google pour la création d'applications web et mobiles. Il permet de créer des applications dynamiques, interactives et évolutives en utilisant la programmation côté client (JavaScript, HTML et CSS).</w:t>
      </w:r>
    </w:p>
    <w:p w:rsidR="00CF216B" w:rsidRPr="00CF216B" w:rsidRDefault="00CF216B" w:rsidP="00CF216B">
      <w:pPr>
        <w:tabs>
          <w:tab w:val="left" w:pos="2640"/>
        </w:tabs>
        <w:spacing w:line="360" w:lineRule="auto"/>
        <w:ind w:left="1004" w:firstLine="284"/>
        <w:rPr>
          <w:rFonts w:asciiTheme="majorBidi" w:hAnsiTheme="majorBidi" w:cstheme="majorBidi"/>
          <w:sz w:val="24"/>
          <w:szCs w:val="24"/>
        </w:rPr>
      </w:pPr>
    </w:p>
    <w:p w:rsidR="00CF216B" w:rsidRDefault="008C6D73" w:rsidP="00CF216B">
      <w:pPr>
        <w:pStyle w:val="Paragraphedeliste"/>
        <w:tabs>
          <w:tab w:val="left" w:pos="2640"/>
        </w:tabs>
        <w:spacing w:line="360" w:lineRule="auto"/>
        <w:ind w:left="1004" w:firstLine="284"/>
        <w:rPr>
          <w:rFonts w:asciiTheme="majorBidi" w:hAnsiTheme="majorBidi" w:cstheme="majorBidi"/>
          <w:sz w:val="24"/>
          <w:szCs w:val="24"/>
        </w:rPr>
      </w:pPr>
      <w:r>
        <w:rPr>
          <w:rFonts w:asciiTheme="majorBidi" w:hAnsiTheme="majorBidi" w:cstheme="majorBidi"/>
          <w:noProof/>
          <w:sz w:val="24"/>
          <w:szCs w:val="24"/>
        </w:rPr>
        <w:pict>
          <v:shape id="_x0000_s2205" type="#_x0000_t202" style="position:absolute;left:0;text-align:left;margin-left:481.9pt;margin-top:90.35pt;width:28.45pt;height:29.15pt;z-index:25178316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19</w:t>
                  </w:r>
                </w:p>
              </w:txbxContent>
            </v:textbox>
            <w10:wrap type="square"/>
          </v:shape>
        </w:pict>
      </w:r>
      <w:r w:rsidR="00CF216B" w:rsidRPr="00CF216B">
        <w:rPr>
          <w:rFonts w:asciiTheme="majorBidi" w:hAnsiTheme="majorBidi" w:cstheme="majorBidi"/>
          <w:sz w:val="24"/>
          <w:szCs w:val="24"/>
        </w:rPr>
        <w:t>Angular offre une structure de code cohérente et maintenable, ainsi qu'un ensemble d'outils et de fonctionnalités pour simplifier le développement</w:t>
      </w:r>
    </w:p>
    <w:p w:rsidR="00CF216B" w:rsidRDefault="00CF216B" w:rsidP="00CF216B">
      <w:pPr>
        <w:tabs>
          <w:tab w:val="left" w:pos="2640"/>
        </w:tabs>
        <w:spacing w:line="360" w:lineRule="auto"/>
        <w:rPr>
          <w:rFonts w:asciiTheme="majorBidi" w:hAnsiTheme="majorBidi" w:cstheme="majorBidi"/>
          <w:sz w:val="24"/>
          <w:szCs w:val="24"/>
        </w:rPr>
      </w:pPr>
      <w:r>
        <w:rPr>
          <w:noProof/>
        </w:rPr>
        <w:lastRenderedPageBreak/>
        <w:pict>
          <v:shape id="_x0000_s2150" type="#_x0000_t202" style="position:absolute;margin-left:149.45pt;margin-top:21.1pt;width:154.7pt;height:139pt;z-index:25171660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50">
              <w:txbxContent>
                <w:p w:rsidR="00CF216B" w:rsidRDefault="00CF216B" w:rsidP="00CF216B">
                  <w:pPr>
                    <w:jc w:val="center"/>
                  </w:pPr>
                  <w:r>
                    <w:rPr>
                      <w:noProof/>
                    </w:rPr>
                    <w:drawing>
                      <wp:inline distT="0" distB="0" distL="0" distR="0">
                        <wp:extent cx="1836420" cy="17068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36420" cy="1706880"/>
                                </a:xfrm>
                                <a:prstGeom prst="rect">
                                  <a:avLst/>
                                </a:prstGeom>
                                <a:noFill/>
                                <a:ln>
                                  <a:noFill/>
                                </a:ln>
                              </pic:spPr>
                            </pic:pic>
                          </a:graphicData>
                        </a:graphic>
                      </wp:inline>
                    </w:drawing>
                  </w:r>
                </w:p>
              </w:txbxContent>
            </v:textbox>
            <w10:wrap type="square"/>
          </v:shape>
        </w:pict>
      </w:r>
    </w:p>
    <w:p w:rsidR="00CF216B" w:rsidRPr="00CF216B" w:rsidRDefault="00CF216B" w:rsidP="00CF216B">
      <w:pPr>
        <w:rPr>
          <w:rFonts w:asciiTheme="majorBidi" w:hAnsiTheme="majorBidi" w:cstheme="majorBidi"/>
          <w:sz w:val="24"/>
          <w:szCs w:val="24"/>
        </w:rPr>
      </w:pPr>
    </w:p>
    <w:p w:rsidR="00CF216B" w:rsidRPr="00CF216B" w:rsidRDefault="00CF216B" w:rsidP="00CF216B">
      <w:pPr>
        <w:rPr>
          <w:rFonts w:asciiTheme="majorBidi" w:hAnsiTheme="majorBidi" w:cstheme="majorBidi"/>
          <w:sz w:val="24"/>
          <w:szCs w:val="24"/>
        </w:rPr>
      </w:pPr>
    </w:p>
    <w:p w:rsidR="00CF216B" w:rsidRPr="00CF216B" w:rsidRDefault="00CF216B" w:rsidP="00CF216B">
      <w:pPr>
        <w:rPr>
          <w:rFonts w:asciiTheme="majorBidi" w:hAnsiTheme="majorBidi" w:cstheme="majorBidi"/>
          <w:sz w:val="24"/>
          <w:szCs w:val="24"/>
        </w:rPr>
      </w:pPr>
    </w:p>
    <w:p w:rsidR="00CF216B" w:rsidRPr="00CF216B" w:rsidRDefault="00CF216B" w:rsidP="00CF216B">
      <w:pPr>
        <w:rPr>
          <w:rFonts w:asciiTheme="majorBidi" w:hAnsiTheme="majorBidi" w:cstheme="majorBidi"/>
          <w:sz w:val="24"/>
          <w:szCs w:val="24"/>
        </w:rPr>
      </w:pPr>
    </w:p>
    <w:p w:rsidR="00CF216B" w:rsidRPr="00CF216B" w:rsidRDefault="00AC55D2" w:rsidP="00CF216B">
      <w:pPr>
        <w:rPr>
          <w:rFonts w:asciiTheme="majorBidi" w:hAnsiTheme="majorBidi" w:cstheme="majorBidi"/>
          <w:sz w:val="24"/>
          <w:szCs w:val="24"/>
        </w:rPr>
      </w:pPr>
      <w:r>
        <w:rPr>
          <w:rFonts w:asciiTheme="majorBidi" w:hAnsiTheme="majorBidi" w:cstheme="majorBidi"/>
          <w:noProof/>
          <w:sz w:val="24"/>
          <w:szCs w:val="24"/>
        </w:rPr>
        <w:pict>
          <v:shape id="_x0000_s2174" type="#_x0000_t202" style="position:absolute;margin-left:55.55pt;margin-top:25.95pt;width:342.4pt;height:24.25pt;z-index:251750400" stroked="f">
            <v:textbox style="mso-next-textbox:#_x0000_s2174">
              <w:txbxContent>
                <w:p w:rsidR="00AC55D2" w:rsidRDefault="00AC55D2" w:rsidP="00AC55D2">
                  <w:pPr>
                    <w:jc w:val="center"/>
                  </w:pPr>
                  <w:r w:rsidRPr="00B8110E">
                    <w:t xml:space="preserve">Figure </w:t>
                  </w:r>
                  <w:r>
                    <w:t>12</w:t>
                  </w:r>
                  <w:r w:rsidRPr="00B8110E">
                    <w:t xml:space="preserve"> : </w:t>
                  </w:r>
                  <w:r>
                    <w:t>Logo angular</w:t>
                  </w:r>
                </w:p>
              </w:txbxContent>
            </v:textbox>
          </v:shape>
        </w:pict>
      </w:r>
    </w:p>
    <w:p w:rsidR="00CF216B" w:rsidRPr="00CF216B" w:rsidRDefault="00CF216B" w:rsidP="00CF216B">
      <w:pPr>
        <w:rPr>
          <w:rFonts w:asciiTheme="majorBidi" w:hAnsiTheme="majorBidi" w:cstheme="majorBidi"/>
          <w:sz w:val="24"/>
          <w:szCs w:val="24"/>
        </w:rPr>
      </w:pPr>
    </w:p>
    <w:p w:rsidR="00CF216B" w:rsidRDefault="00CF216B" w:rsidP="00CF216B">
      <w:pPr>
        <w:rPr>
          <w:rFonts w:asciiTheme="majorBidi" w:hAnsiTheme="majorBidi" w:cstheme="majorBidi"/>
          <w:sz w:val="24"/>
          <w:szCs w:val="24"/>
        </w:rPr>
      </w:pPr>
    </w:p>
    <w:p w:rsidR="00CF216B" w:rsidRPr="004C251D" w:rsidRDefault="004C251D" w:rsidP="00CF216B">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Spring boot :</w:t>
      </w:r>
    </w:p>
    <w:p w:rsidR="004C251D" w:rsidRPr="004C251D" w:rsidRDefault="004C251D" w:rsidP="00B6479D">
      <w:pPr>
        <w:tabs>
          <w:tab w:val="left" w:pos="2640"/>
        </w:tabs>
        <w:spacing w:line="360" w:lineRule="auto"/>
        <w:ind w:left="1004" w:firstLine="284"/>
        <w:rPr>
          <w:rFonts w:asciiTheme="majorBidi" w:hAnsiTheme="majorBidi" w:cstheme="majorBidi"/>
          <w:sz w:val="24"/>
          <w:szCs w:val="24"/>
        </w:rPr>
      </w:pPr>
      <w:r w:rsidRPr="004C251D">
        <w:rPr>
          <w:rFonts w:asciiTheme="majorBidi" w:hAnsiTheme="majorBidi" w:cstheme="majorBidi"/>
          <w:sz w:val="24"/>
          <w:szCs w:val="24"/>
        </w:rPr>
        <w:t xml:space="preserve">Spring Boot est un framework </w:t>
      </w:r>
      <w:r w:rsidR="00B6479D">
        <w:rPr>
          <w:rFonts w:asciiTheme="majorBidi" w:hAnsiTheme="majorBidi" w:cstheme="majorBidi"/>
          <w:sz w:val="24"/>
          <w:szCs w:val="24"/>
        </w:rPr>
        <w:t xml:space="preserve">coté serveur, </w:t>
      </w:r>
      <w:r w:rsidRPr="004C251D">
        <w:rPr>
          <w:rFonts w:asciiTheme="majorBidi" w:hAnsiTheme="majorBidi" w:cstheme="majorBidi"/>
          <w:sz w:val="24"/>
          <w:szCs w:val="24"/>
        </w:rPr>
        <w:t>open source pour Java qui permet de créer des applications web et des services RESTful de manière rapide et facile. Il est basé sur le framework Spring, qui est un framework populaire pour le développement d'applications Java.</w:t>
      </w:r>
    </w:p>
    <w:p w:rsidR="004C251D" w:rsidRDefault="004C251D" w:rsidP="00B6479D">
      <w:pPr>
        <w:tabs>
          <w:tab w:val="left" w:pos="2640"/>
        </w:tabs>
        <w:spacing w:line="360" w:lineRule="auto"/>
        <w:ind w:left="1004" w:firstLine="284"/>
        <w:rPr>
          <w:rFonts w:asciiTheme="majorBidi" w:hAnsiTheme="majorBidi" w:cstheme="majorBidi"/>
          <w:sz w:val="24"/>
          <w:szCs w:val="24"/>
        </w:rPr>
      </w:pPr>
      <w:r w:rsidRPr="004C251D">
        <w:rPr>
          <w:rFonts w:asciiTheme="majorBidi" w:hAnsiTheme="majorBidi" w:cstheme="majorBidi"/>
          <w:sz w:val="24"/>
          <w:szCs w:val="24"/>
        </w:rPr>
        <w:t>Spring Boot simplifie considérablement le développement d'applications en fournissant une configuration par défaut pour de nombreux modules couramment utilisés dans les applications web, tels que les servlets, les JPA (Java Persistence API), les Spring Data, les Spring Security, les thymeleaf et bien d'autres.</w:t>
      </w:r>
    </w:p>
    <w:p w:rsidR="00B6479D" w:rsidRDefault="00B6479D" w:rsidP="004C251D">
      <w:pPr>
        <w:tabs>
          <w:tab w:val="left" w:pos="2640"/>
        </w:tabs>
        <w:ind w:left="1004" w:firstLine="284"/>
        <w:rPr>
          <w:rFonts w:asciiTheme="majorBidi" w:hAnsiTheme="majorBidi" w:cstheme="majorBidi"/>
          <w:sz w:val="24"/>
          <w:szCs w:val="24"/>
        </w:rPr>
      </w:pPr>
      <w:r>
        <w:rPr>
          <w:noProof/>
        </w:rPr>
        <w:pict>
          <v:shape id="_x0000_s2151" type="#_x0000_t202" style="position:absolute;left:0;text-align:left;margin-left:84.05pt;margin-top:16.6pt;width:285.4pt;height:113.8pt;z-index:251718656;visibility:visible;mso-wrap-distance-left:9pt;mso-wrap-distance-top:3.6pt;mso-wrap-distance-right:9pt;mso-wrap-distance-bottom:3.6pt;mso-position-horizontal-relative:text;mso-position-vertical-relative:text;mso-width-relative:margin;mso-height-relative:margin;v-text-anchor:top" stroked="f">
            <v:textbox>
              <w:txbxContent>
                <w:p w:rsidR="00B6479D" w:rsidRDefault="00B6479D" w:rsidP="00B6479D">
                  <w:pPr>
                    <w:jc w:val="center"/>
                  </w:pPr>
                  <w:r>
                    <w:rPr>
                      <w:noProof/>
                    </w:rPr>
                    <w:drawing>
                      <wp:inline distT="0" distB="0" distL="0" distR="0">
                        <wp:extent cx="3136900" cy="13442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6900" cy="1344295"/>
                                </a:xfrm>
                                <a:prstGeom prst="rect">
                                  <a:avLst/>
                                </a:prstGeom>
                                <a:noFill/>
                                <a:ln>
                                  <a:noFill/>
                                </a:ln>
                              </pic:spPr>
                            </pic:pic>
                          </a:graphicData>
                        </a:graphic>
                      </wp:inline>
                    </w:drawing>
                  </w:r>
                </w:p>
              </w:txbxContent>
            </v:textbox>
            <w10:wrap type="square"/>
          </v:shape>
        </w:pict>
      </w:r>
    </w:p>
    <w:p w:rsidR="00B6479D" w:rsidRPr="004C251D" w:rsidRDefault="00B6479D" w:rsidP="004C251D">
      <w:pPr>
        <w:tabs>
          <w:tab w:val="left" w:pos="2640"/>
        </w:tabs>
        <w:ind w:left="1004" w:firstLine="284"/>
        <w:rPr>
          <w:rFonts w:asciiTheme="majorBidi" w:hAnsiTheme="majorBidi" w:cstheme="majorBidi"/>
          <w:sz w:val="24"/>
          <w:szCs w:val="24"/>
        </w:rPr>
      </w:pPr>
    </w:p>
    <w:p w:rsidR="00CF216B" w:rsidRDefault="00CF216B" w:rsidP="00CF216B">
      <w:pPr>
        <w:ind w:firstLine="708"/>
        <w:rPr>
          <w:rFonts w:asciiTheme="majorBidi" w:hAnsiTheme="majorBidi" w:cstheme="majorBidi"/>
          <w:sz w:val="24"/>
          <w:szCs w:val="24"/>
        </w:rPr>
      </w:pPr>
    </w:p>
    <w:p w:rsidR="00B6479D" w:rsidRPr="00B6479D" w:rsidRDefault="00B6479D" w:rsidP="00B6479D">
      <w:pPr>
        <w:rPr>
          <w:rFonts w:asciiTheme="majorBidi" w:hAnsiTheme="majorBidi" w:cstheme="majorBidi"/>
          <w:sz w:val="24"/>
          <w:szCs w:val="24"/>
        </w:rPr>
      </w:pPr>
    </w:p>
    <w:p w:rsidR="00B6479D" w:rsidRPr="00B6479D" w:rsidRDefault="00AC55D2" w:rsidP="00B6479D">
      <w:pPr>
        <w:rPr>
          <w:rFonts w:asciiTheme="majorBidi" w:hAnsiTheme="majorBidi" w:cstheme="majorBidi"/>
          <w:sz w:val="24"/>
          <w:szCs w:val="24"/>
        </w:rPr>
      </w:pPr>
      <w:r>
        <w:rPr>
          <w:rFonts w:asciiTheme="majorBidi" w:hAnsiTheme="majorBidi" w:cstheme="majorBidi"/>
          <w:noProof/>
          <w:sz w:val="24"/>
          <w:szCs w:val="24"/>
        </w:rPr>
        <w:pict>
          <v:shape id="_x0000_s2175" type="#_x0000_t202" style="position:absolute;margin-left:55.55pt;margin-top:7.35pt;width:342.4pt;height:24.25pt;z-index:251751424" stroked="f">
            <v:textbox style="mso-next-textbox:#_x0000_s2175">
              <w:txbxContent>
                <w:p w:rsidR="00AC55D2" w:rsidRDefault="00AC55D2" w:rsidP="00AC55D2">
                  <w:pPr>
                    <w:jc w:val="center"/>
                  </w:pPr>
                  <w:r w:rsidRPr="00B8110E">
                    <w:t xml:space="preserve">Figure </w:t>
                  </w:r>
                  <w:r>
                    <w:t>13</w:t>
                  </w:r>
                  <w:r w:rsidRPr="00B8110E">
                    <w:t xml:space="preserve"> : </w:t>
                  </w:r>
                  <w:r>
                    <w:t>Logo spring boot</w:t>
                  </w:r>
                </w:p>
              </w:txbxContent>
            </v:textbox>
          </v:shape>
        </w:pict>
      </w:r>
    </w:p>
    <w:p w:rsidR="00B6479D" w:rsidRDefault="00B6479D" w:rsidP="00B6479D">
      <w:pPr>
        <w:rPr>
          <w:rFonts w:asciiTheme="majorBidi" w:hAnsiTheme="majorBidi" w:cstheme="majorBidi"/>
          <w:sz w:val="24"/>
          <w:szCs w:val="24"/>
        </w:rPr>
      </w:pPr>
    </w:p>
    <w:p w:rsidR="00B6479D" w:rsidRPr="00B6479D" w:rsidRDefault="00484E67" w:rsidP="00B6479D">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Bootstrap :</w:t>
      </w:r>
    </w:p>
    <w:p w:rsidR="00B6479D" w:rsidRPr="00B6479D" w:rsidRDefault="008C6D73" w:rsidP="00B6479D">
      <w:pPr>
        <w:tabs>
          <w:tab w:val="left" w:pos="2640"/>
        </w:tabs>
        <w:ind w:left="1004" w:firstLine="284"/>
        <w:rPr>
          <w:rFonts w:asciiTheme="majorBidi" w:hAnsiTheme="majorBidi" w:cstheme="majorBidi"/>
          <w:sz w:val="24"/>
          <w:szCs w:val="24"/>
        </w:rPr>
      </w:pPr>
      <w:r>
        <w:rPr>
          <w:rFonts w:asciiTheme="majorBidi" w:hAnsiTheme="majorBidi" w:cstheme="majorBidi"/>
          <w:noProof/>
          <w:sz w:val="24"/>
          <w:szCs w:val="24"/>
        </w:rPr>
        <w:pict>
          <v:shape id="_x0000_s2206" type="#_x0000_t202" style="position:absolute;left:0;text-align:left;margin-left:479.85pt;margin-top:125.9pt;width:30.5pt;height:29.15pt;z-index:251784192;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20</w:t>
                  </w:r>
                </w:p>
              </w:txbxContent>
            </v:textbox>
            <w10:wrap type="square"/>
          </v:shape>
        </w:pict>
      </w:r>
      <w:r w:rsidR="00B6479D" w:rsidRPr="00B6479D">
        <w:rPr>
          <w:rFonts w:asciiTheme="majorBidi" w:hAnsiTheme="majorBidi" w:cstheme="majorBidi"/>
          <w:sz w:val="24"/>
          <w:szCs w:val="24"/>
        </w:rPr>
        <w:t>Bootstrap est un framework de développement web open source et gratuit créé par Twitter. Il permet aux développeurs de créer des sites web réactifs, c'est-à-dire des sites qui s'adaptent automatiquement à la taille de l'écran utilisé pour les visualiser (ordinateur de bureau, tablette, téléphone portable, etc.).</w:t>
      </w:r>
    </w:p>
    <w:p w:rsidR="00B6479D" w:rsidRDefault="00B6479D" w:rsidP="00B6479D">
      <w:pPr>
        <w:ind w:firstLine="708"/>
        <w:rPr>
          <w:rFonts w:asciiTheme="majorBidi" w:hAnsiTheme="majorBidi" w:cstheme="majorBidi"/>
          <w:sz w:val="24"/>
          <w:szCs w:val="24"/>
        </w:rPr>
      </w:pPr>
      <w:r>
        <w:rPr>
          <w:noProof/>
        </w:rPr>
        <w:lastRenderedPageBreak/>
        <w:pict>
          <v:shape id="_x0000_s2152" type="#_x0000_t202" style="position:absolute;left:0;text-align:left;margin-left:148.85pt;margin-top:13.25pt;width:155.25pt;height:109.55pt;z-index:251720704;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52">
              <w:txbxContent>
                <w:p w:rsidR="00B6479D" w:rsidRDefault="00484E67" w:rsidP="00994DA7">
                  <w:pPr>
                    <w:jc w:val="center"/>
                  </w:pPr>
                  <w:r>
                    <w:rPr>
                      <w:noProof/>
                    </w:rPr>
                    <w:drawing>
                      <wp:inline distT="0" distB="0" distL="0" distR="0" wp14:anchorId="0D6502E2" wp14:editId="772C4F3F">
                        <wp:extent cx="2380615" cy="14018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4721" cy="1410136"/>
                                </a:xfrm>
                                <a:prstGeom prst="rect">
                                  <a:avLst/>
                                </a:prstGeom>
                                <a:noFill/>
                                <a:ln>
                                  <a:noFill/>
                                </a:ln>
                              </pic:spPr>
                            </pic:pic>
                          </a:graphicData>
                        </a:graphic>
                      </wp:inline>
                    </w:drawing>
                  </w:r>
                </w:p>
              </w:txbxContent>
            </v:textbox>
            <w10:wrap type="square"/>
          </v:shape>
        </w:pict>
      </w:r>
    </w:p>
    <w:p w:rsidR="00484E67" w:rsidRPr="00484E67" w:rsidRDefault="00484E67" w:rsidP="00484E67">
      <w:pPr>
        <w:rPr>
          <w:rFonts w:asciiTheme="majorBidi" w:hAnsiTheme="majorBidi" w:cstheme="majorBidi"/>
          <w:sz w:val="24"/>
          <w:szCs w:val="24"/>
        </w:rPr>
      </w:pPr>
    </w:p>
    <w:p w:rsidR="00484E67" w:rsidRPr="00484E67" w:rsidRDefault="00484E67" w:rsidP="00484E67">
      <w:pPr>
        <w:rPr>
          <w:rFonts w:asciiTheme="majorBidi" w:hAnsiTheme="majorBidi" w:cstheme="majorBidi"/>
          <w:sz w:val="24"/>
          <w:szCs w:val="24"/>
        </w:rPr>
      </w:pPr>
    </w:p>
    <w:p w:rsidR="00484E67" w:rsidRPr="00484E67" w:rsidRDefault="00484E67" w:rsidP="00484E67">
      <w:pPr>
        <w:rPr>
          <w:rFonts w:asciiTheme="majorBidi" w:hAnsiTheme="majorBidi" w:cstheme="majorBidi"/>
          <w:sz w:val="24"/>
          <w:szCs w:val="24"/>
        </w:rPr>
      </w:pPr>
    </w:p>
    <w:p w:rsidR="00484E67" w:rsidRPr="00484E67" w:rsidRDefault="00AC55D2" w:rsidP="00484E67">
      <w:pPr>
        <w:rPr>
          <w:rFonts w:asciiTheme="majorBidi" w:hAnsiTheme="majorBidi" w:cstheme="majorBidi"/>
          <w:sz w:val="24"/>
          <w:szCs w:val="24"/>
        </w:rPr>
      </w:pPr>
      <w:r>
        <w:rPr>
          <w:rFonts w:asciiTheme="majorBidi" w:hAnsiTheme="majorBidi" w:cstheme="majorBidi"/>
          <w:noProof/>
          <w:sz w:val="24"/>
          <w:szCs w:val="24"/>
        </w:rPr>
        <w:pict>
          <v:shape id="_x0000_s2176" type="#_x0000_t202" style="position:absolute;margin-left:91.8pt;margin-top:15.25pt;width:342.4pt;height:24.25pt;z-index:251752448" stroked="f">
            <v:textbox style="mso-next-textbox:#_x0000_s2176">
              <w:txbxContent>
                <w:p w:rsidR="00AC55D2" w:rsidRDefault="00AC55D2" w:rsidP="00AC55D2">
                  <w:pPr>
                    <w:jc w:val="center"/>
                  </w:pPr>
                  <w:r w:rsidRPr="00B8110E">
                    <w:t xml:space="preserve">Figure </w:t>
                  </w:r>
                  <w:r>
                    <w:t>14</w:t>
                  </w:r>
                  <w:r w:rsidRPr="00B8110E">
                    <w:t xml:space="preserve"> : </w:t>
                  </w:r>
                  <w:r>
                    <w:t>Logo Bootstrap</w:t>
                  </w:r>
                </w:p>
              </w:txbxContent>
            </v:textbox>
          </v:shape>
        </w:pict>
      </w:r>
    </w:p>
    <w:p w:rsidR="00484E67" w:rsidRDefault="00484E67" w:rsidP="00484E67">
      <w:pPr>
        <w:rPr>
          <w:rFonts w:asciiTheme="majorBidi" w:hAnsiTheme="majorBidi" w:cstheme="majorBidi"/>
          <w:sz w:val="24"/>
          <w:szCs w:val="24"/>
        </w:rPr>
      </w:pPr>
    </w:p>
    <w:p w:rsidR="00484E67" w:rsidRDefault="00484E67" w:rsidP="00484E67">
      <w:pPr>
        <w:tabs>
          <w:tab w:val="left" w:pos="2640"/>
        </w:tabs>
        <w:ind w:firstLine="284"/>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Token d’Authentification :</w:t>
      </w:r>
    </w:p>
    <w:p w:rsidR="00484E67" w:rsidRPr="00484E67" w:rsidRDefault="00484E67" w:rsidP="00484E67">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JWT :</w:t>
      </w:r>
    </w:p>
    <w:p w:rsidR="00484E67" w:rsidRPr="00484E67" w:rsidRDefault="00484E67" w:rsidP="00484E67">
      <w:pPr>
        <w:tabs>
          <w:tab w:val="left" w:pos="2640"/>
        </w:tabs>
        <w:spacing w:line="360" w:lineRule="auto"/>
        <w:ind w:left="1004" w:firstLine="284"/>
        <w:rPr>
          <w:rFonts w:asciiTheme="majorBidi" w:hAnsiTheme="majorBidi" w:cstheme="majorBidi"/>
          <w:sz w:val="24"/>
          <w:szCs w:val="24"/>
        </w:rPr>
      </w:pPr>
      <w:r w:rsidRPr="00484E67">
        <w:rPr>
          <w:rFonts w:asciiTheme="majorBidi" w:hAnsiTheme="majorBidi" w:cstheme="majorBidi"/>
          <w:sz w:val="24"/>
          <w:szCs w:val="24"/>
        </w:rPr>
        <w:t>JWT (JSON Web Token) est un format de token d'authentification utilisé pour sécuriser les communications entre les différentes parties d'une application web. Il s'agit d'un standard ouvert (RFC 7519) qui définit un format compact et auto-suffisant pour l'échange sécurisé de données entre plusieurs parties.</w:t>
      </w:r>
    </w:p>
    <w:p w:rsidR="00484E67" w:rsidRPr="00B6479D" w:rsidRDefault="00484E67" w:rsidP="00484E67">
      <w:pPr>
        <w:pStyle w:val="Paragraphedeliste"/>
        <w:tabs>
          <w:tab w:val="left" w:pos="2640"/>
        </w:tabs>
        <w:ind w:left="1004"/>
      </w:pPr>
    </w:p>
    <w:p w:rsidR="00484E67" w:rsidRDefault="00484E67" w:rsidP="00484E67">
      <w:pPr>
        <w:ind w:firstLine="708"/>
        <w:rPr>
          <w:rFonts w:asciiTheme="majorBidi" w:hAnsiTheme="majorBidi" w:cstheme="majorBidi"/>
          <w:sz w:val="24"/>
          <w:szCs w:val="24"/>
        </w:rPr>
      </w:pPr>
      <w:r>
        <w:rPr>
          <w:noProof/>
        </w:rPr>
        <w:pict>
          <v:shape id="_x0000_s2153" type="#_x0000_t202" style="position:absolute;left:0;text-align:left;margin-left:73pt;margin-top:4.5pt;width:316.05pt;height:84.4pt;z-index:251722752;visibility:visible;mso-wrap-distance-left:9pt;mso-wrap-distance-top:3.6pt;mso-wrap-distance-right:9pt;mso-wrap-distance-bottom:3.6pt;mso-position-horizontal-relative:text;mso-position-vertical-relative:text;mso-width-relative:margin;mso-height-relative:margin;v-text-anchor:top" stroked="f">
            <v:textbox>
              <w:txbxContent>
                <w:p w:rsidR="00484E67" w:rsidRDefault="00484E67" w:rsidP="00994DA7">
                  <w:pPr>
                    <w:jc w:val="center"/>
                  </w:pPr>
                  <w:r>
                    <w:rPr>
                      <w:noProof/>
                    </w:rPr>
                    <w:drawing>
                      <wp:inline distT="0" distB="0" distL="0" distR="0">
                        <wp:extent cx="3821430" cy="76962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1430" cy="769620"/>
                                </a:xfrm>
                                <a:prstGeom prst="rect">
                                  <a:avLst/>
                                </a:prstGeom>
                                <a:noFill/>
                                <a:ln>
                                  <a:noFill/>
                                </a:ln>
                              </pic:spPr>
                            </pic:pic>
                          </a:graphicData>
                        </a:graphic>
                      </wp:inline>
                    </w:drawing>
                  </w:r>
                </w:p>
              </w:txbxContent>
            </v:textbox>
            <w10:wrap type="square"/>
          </v:shape>
        </w:pict>
      </w:r>
    </w:p>
    <w:p w:rsidR="00484E67" w:rsidRPr="00484E67" w:rsidRDefault="00484E67" w:rsidP="00484E67">
      <w:pPr>
        <w:rPr>
          <w:rFonts w:asciiTheme="majorBidi" w:hAnsiTheme="majorBidi" w:cstheme="majorBidi"/>
          <w:sz w:val="24"/>
          <w:szCs w:val="24"/>
        </w:rPr>
      </w:pPr>
    </w:p>
    <w:p w:rsidR="00484E67" w:rsidRPr="00484E67" w:rsidRDefault="009275F8" w:rsidP="00484E67">
      <w:pPr>
        <w:rPr>
          <w:rFonts w:asciiTheme="majorBidi" w:hAnsiTheme="majorBidi" w:cstheme="majorBidi"/>
          <w:sz w:val="24"/>
          <w:szCs w:val="24"/>
        </w:rPr>
      </w:pPr>
      <w:r>
        <w:rPr>
          <w:rFonts w:ascii="Times New Roman" w:hAnsi="Times New Roman" w:cs="Times New Roman"/>
          <w:b/>
          <w:bCs/>
          <w:noProof/>
          <w:color w:val="365F91" w:themeColor="accent1" w:themeShade="BF"/>
          <w:sz w:val="28"/>
          <w:szCs w:val="28"/>
        </w:rPr>
        <w:pict>
          <v:shape id="_x0000_s2177" type="#_x0000_t202" style="position:absolute;margin-left:54.9pt;margin-top:24.2pt;width:342.4pt;height:24.25pt;z-index:251753472" stroked="f">
            <v:textbox style="mso-next-textbox:#_x0000_s2177">
              <w:txbxContent>
                <w:p w:rsidR="009275F8" w:rsidRDefault="009275F8" w:rsidP="009275F8">
                  <w:pPr>
                    <w:jc w:val="center"/>
                  </w:pPr>
                  <w:r w:rsidRPr="00B8110E">
                    <w:t xml:space="preserve">Figure </w:t>
                  </w:r>
                  <w:r>
                    <w:t>15</w:t>
                  </w:r>
                  <w:r w:rsidRPr="00B8110E">
                    <w:t xml:space="preserve"> : </w:t>
                  </w:r>
                  <w:r>
                    <w:t>Logo jwt</w:t>
                  </w:r>
                  <w:r>
                    <w:t> </w:t>
                  </w:r>
                </w:p>
              </w:txbxContent>
            </v:textbox>
          </v:shape>
        </w:pict>
      </w:r>
    </w:p>
    <w:p w:rsidR="00484E67" w:rsidRDefault="00484E67" w:rsidP="00484E67">
      <w:pPr>
        <w:rPr>
          <w:rFonts w:asciiTheme="majorBidi" w:hAnsiTheme="majorBidi" w:cstheme="majorBidi"/>
          <w:sz w:val="24"/>
          <w:szCs w:val="24"/>
        </w:rPr>
      </w:pPr>
    </w:p>
    <w:p w:rsidR="00484E67" w:rsidRDefault="00484E67" w:rsidP="00484E67">
      <w:pPr>
        <w:tabs>
          <w:tab w:val="left" w:pos="960"/>
        </w:tabs>
        <w:rPr>
          <w:rFonts w:asciiTheme="majorBidi" w:hAnsiTheme="majorBidi" w:cstheme="majorBidi"/>
          <w:sz w:val="24"/>
          <w:szCs w:val="24"/>
        </w:rPr>
      </w:pPr>
      <w:r>
        <w:rPr>
          <w:rFonts w:asciiTheme="majorBidi" w:hAnsiTheme="majorBidi" w:cstheme="majorBidi"/>
          <w:sz w:val="24"/>
          <w:szCs w:val="24"/>
        </w:rPr>
        <w:tab/>
      </w:r>
    </w:p>
    <w:p w:rsidR="00484E67" w:rsidRDefault="00484E67" w:rsidP="00484E67">
      <w:pPr>
        <w:tabs>
          <w:tab w:val="left" w:pos="2640"/>
        </w:tabs>
        <w:ind w:firstLine="284"/>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t xml:space="preserve">Les langages de programmation </w:t>
      </w:r>
      <w:r>
        <w:rPr>
          <w:rFonts w:ascii="Times New Roman" w:hAnsi="Times New Roman" w:cs="Times New Roman"/>
          <w:b/>
          <w:bCs/>
          <w:color w:val="365F91" w:themeColor="accent1" w:themeShade="BF"/>
          <w:sz w:val="28"/>
          <w:szCs w:val="28"/>
        </w:rPr>
        <w:t>:</w:t>
      </w:r>
    </w:p>
    <w:p w:rsidR="00484E67" w:rsidRPr="000C18B1" w:rsidRDefault="00484E67" w:rsidP="00484E67">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HTML</w:t>
      </w:r>
      <w:proofErr w:type="gramStart"/>
      <w:r>
        <w:rPr>
          <w:rFonts w:ascii="Times New Roman" w:hAnsi="Times New Roman" w:cs="Times New Roman"/>
          <w:b/>
          <w:bCs/>
          <w:color w:val="17365D" w:themeColor="text2" w:themeShade="BF"/>
          <w:sz w:val="28"/>
          <w:szCs w:val="28"/>
          <w:shd w:val="clear" w:color="auto" w:fill="FFFFFF"/>
        </w:rPr>
        <w:t>5</w:t>
      </w:r>
      <w:r>
        <w:rPr>
          <w:rFonts w:ascii="Times New Roman" w:hAnsi="Times New Roman" w:cs="Times New Roman"/>
          <w:b/>
          <w:bCs/>
          <w:color w:val="17365D" w:themeColor="text2" w:themeShade="BF"/>
          <w:sz w:val="28"/>
          <w:szCs w:val="28"/>
          <w:shd w:val="clear" w:color="auto" w:fill="FFFFFF"/>
        </w:rPr>
        <w:t>:</w:t>
      </w:r>
      <w:proofErr w:type="gramEnd"/>
    </w:p>
    <w:p w:rsidR="000C18B1" w:rsidRPr="00996BA5" w:rsidRDefault="000C18B1" w:rsidP="000C18B1">
      <w:pPr>
        <w:tabs>
          <w:tab w:val="left" w:pos="2640"/>
        </w:tabs>
        <w:spacing w:line="360" w:lineRule="auto"/>
        <w:ind w:left="1004" w:firstLine="284"/>
        <w:rPr>
          <w:rFonts w:asciiTheme="majorBidi" w:hAnsiTheme="majorBidi" w:cstheme="majorBidi"/>
          <w:sz w:val="24"/>
          <w:szCs w:val="24"/>
        </w:rPr>
      </w:pPr>
      <w:r w:rsidRPr="00996BA5">
        <w:rPr>
          <w:rFonts w:asciiTheme="majorBidi" w:hAnsiTheme="majorBidi" w:cstheme="majorBidi"/>
          <w:sz w:val="24"/>
          <w:szCs w:val="24"/>
        </w:rPr>
        <w:t>HTML (HyperText Markup Language) est un langage de balisage utilisé pour créer des pages web</w:t>
      </w:r>
      <w:r w:rsidRPr="00996BA5">
        <w:rPr>
          <w:rFonts w:asciiTheme="majorBidi" w:hAnsiTheme="majorBidi" w:cstheme="majorBidi"/>
          <w:sz w:val="24"/>
          <w:szCs w:val="24"/>
        </w:rPr>
        <w:t>.</w:t>
      </w:r>
    </w:p>
    <w:p w:rsidR="00484E67" w:rsidRPr="00996BA5" w:rsidRDefault="000C18B1" w:rsidP="000C18B1">
      <w:pPr>
        <w:tabs>
          <w:tab w:val="left" w:pos="2640"/>
        </w:tabs>
        <w:spacing w:line="360" w:lineRule="auto"/>
        <w:ind w:left="1004" w:firstLine="284"/>
        <w:rPr>
          <w:rFonts w:asciiTheme="majorBidi" w:hAnsiTheme="majorBidi" w:cstheme="majorBidi"/>
          <w:sz w:val="24"/>
          <w:szCs w:val="24"/>
        </w:rPr>
      </w:pPr>
      <w:proofErr w:type="gramStart"/>
      <w:r w:rsidRPr="00996BA5">
        <w:rPr>
          <w:rFonts w:asciiTheme="majorBidi" w:hAnsiTheme="majorBidi" w:cstheme="majorBidi"/>
          <w:sz w:val="24"/>
          <w:szCs w:val="24"/>
        </w:rPr>
        <w:t>l</w:t>
      </w:r>
      <w:r w:rsidRPr="00996BA5">
        <w:rPr>
          <w:rFonts w:asciiTheme="majorBidi" w:hAnsiTheme="majorBidi" w:cstheme="majorBidi"/>
          <w:sz w:val="24"/>
          <w:szCs w:val="24"/>
        </w:rPr>
        <w:t>es</w:t>
      </w:r>
      <w:proofErr w:type="gramEnd"/>
      <w:r w:rsidRPr="00996BA5">
        <w:rPr>
          <w:rFonts w:asciiTheme="majorBidi" w:hAnsiTheme="majorBidi" w:cstheme="majorBidi"/>
          <w:sz w:val="24"/>
          <w:szCs w:val="24"/>
        </w:rPr>
        <w:t xml:space="preserve"> balises sont des éléments de code HTML qui définissent différents types de contenu, tels que des titres, des paragraphes, des images, des liens hypertexte, des tableaux, des formulaires et bien plus encore.</w:t>
      </w:r>
    </w:p>
    <w:p w:rsidR="000C18B1" w:rsidRDefault="000C18B1" w:rsidP="000C18B1">
      <w:pPr>
        <w:tabs>
          <w:tab w:val="left" w:pos="2640"/>
        </w:tabs>
        <w:spacing w:line="360" w:lineRule="auto"/>
        <w:ind w:left="1004" w:firstLine="284"/>
      </w:pPr>
    </w:p>
    <w:p w:rsidR="000C18B1" w:rsidRDefault="008C6D73" w:rsidP="00994DA7">
      <w:pPr>
        <w:tabs>
          <w:tab w:val="left" w:pos="2640"/>
        </w:tabs>
        <w:spacing w:line="360" w:lineRule="auto"/>
      </w:pPr>
      <w:r>
        <w:rPr>
          <w:noProof/>
        </w:rPr>
        <w:pict>
          <v:shape id="_x0000_s2207" type="#_x0000_t202" style="position:absolute;margin-left:481.2pt;margin-top:65.05pt;width:29.15pt;height:29.15pt;z-index:25178521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21</w:t>
                  </w:r>
                </w:p>
              </w:txbxContent>
            </v:textbox>
            <w10:wrap type="square"/>
          </v:shape>
        </w:pict>
      </w:r>
    </w:p>
    <w:p w:rsidR="000C18B1" w:rsidRPr="00484E67" w:rsidRDefault="000C18B1" w:rsidP="000C18B1">
      <w:pPr>
        <w:tabs>
          <w:tab w:val="left" w:pos="2640"/>
        </w:tabs>
        <w:spacing w:line="360" w:lineRule="auto"/>
        <w:ind w:left="1004" w:firstLine="284"/>
      </w:pPr>
      <w:r>
        <w:rPr>
          <w:noProof/>
        </w:rPr>
        <w:lastRenderedPageBreak/>
        <w:pict>
          <v:shape id="_x0000_s2154" type="#_x0000_t202" style="position:absolute;left:0;text-align:left;margin-left:136.15pt;margin-top:13.75pt;width:179.85pt;height:123.75pt;z-index:251724800;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color="white [3212]">
            <v:textbox style="mso-fit-shape-to-text:t">
              <w:txbxContent>
                <w:p w:rsidR="000C18B1" w:rsidRDefault="000C18B1" w:rsidP="00994DA7">
                  <w:pPr>
                    <w:jc w:val="center"/>
                  </w:pPr>
                  <w:r>
                    <w:rPr>
                      <w:noProof/>
                    </w:rPr>
                    <w:drawing>
                      <wp:inline distT="0" distB="0" distL="0" distR="0">
                        <wp:extent cx="1866900" cy="12469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8365" cy="1247888"/>
                                </a:xfrm>
                                <a:prstGeom prst="rect">
                                  <a:avLst/>
                                </a:prstGeom>
                                <a:noFill/>
                                <a:ln>
                                  <a:noFill/>
                                </a:ln>
                              </pic:spPr>
                            </pic:pic>
                          </a:graphicData>
                        </a:graphic>
                      </wp:inline>
                    </w:drawing>
                  </w:r>
                </w:p>
              </w:txbxContent>
            </v:textbox>
            <w10:wrap type="square"/>
          </v:shape>
        </w:pict>
      </w:r>
    </w:p>
    <w:p w:rsidR="00484E67" w:rsidRDefault="00484E67" w:rsidP="00484E67">
      <w:pPr>
        <w:tabs>
          <w:tab w:val="left" w:pos="2640"/>
        </w:tabs>
        <w:ind w:firstLine="284"/>
        <w:rPr>
          <w:rFonts w:ascii="Times New Roman" w:hAnsi="Times New Roman" w:cs="Times New Roman"/>
          <w:b/>
          <w:bCs/>
          <w:color w:val="365F91" w:themeColor="accent1" w:themeShade="BF"/>
          <w:sz w:val="28"/>
          <w:szCs w:val="28"/>
        </w:rPr>
      </w:pPr>
    </w:p>
    <w:p w:rsidR="00484E67" w:rsidRDefault="00484E67" w:rsidP="00484E67">
      <w:pPr>
        <w:rPr>
          <w:rFonts w:asciiTheme="majorBidi" w:hAnsiTheme="majorBidi" w:cstheme="majorBidi"/>
          <w:sz w:val="24"/>
          <w:szCs w:val="24"/>
        </w:rPr>
      </w:pPr>
    </w:p>
    <w:p w:rsidR="000C18B1" w:rsidRPr="000C18B1" w:rsidRDefault="000C18B1" w:rsidP="000C18B1">
      <w:pPr>
        <w:rPr>
          <w:rFonts w:asciiTheme="majorBidi" w:hAnsiTheme="majorBidi" w:cstheme="majorBidi"/>
          <w:sz w:val="24"/>
          <w:szCs w:val="24"/>
        </w:rPr>
      </w:pPr>
    </w:p>
    <w:p w:rsidR="000C18B1" w:rsidRDefault="009275F8" w:rsidP="000C18B1">
      <w:pPr>
        <w:rPr>
          <w:rFonts w:asciiTheme="majorBidi" w:hAnsiTheme="majorBidi" w:cstheme="majorBidi"/>
          <w:sz w:val="24"/>
          <w:szCs w:val="24"/>
        </w:rPr>
      </w:pPr>
      <w:r>
        <w:rPr>
          <w:rFonts w:ascii="Times New Roman" w:hAnsi="Times New Roman" w:cs="Times New Roman"/>
          <w:b/>
          <w:bCs/>
          <w:noProof/>
          <w:color w:val="17365D" w:themeColor="text2" w:themeShade="BF"/>
          <w:sz w:val="28"/>
          <w:szCs w:val="28"/>
        </w:rPr>
        <w:pict>
          <v:shape id="_x0000_s2178" type="#_x0000_t202" style="position:absolute;margin-left:54.85pt;margin-top:22pt;width:342.4pt;height:24.25pt;z-index:251754496" stroked="f">
            <v:textbox style="mso-next-textbox:#_x0000_s2178">
              <w:txbxContent>
                <w:p w:rsidR="009275F8" w:rsidRDefault="009275F8" w:rsidP="009275F8">
                  <w:pPr>
                    <w:jc w:val="center"/>
                  </w:pPr>
                  <w:r w:rsidRPr="00B8110E">
                    <w:t xml:space="preserve">Figure </w:t>
                  </w:r>
                  <w:r>
                    <w:t>16</w:t>
                  </w:r>
                  <w:r w:rsidRPr="00B8110E">
                    <w:t xml:space="preserve"> : </w:t>
                  </w:r>
                  <w:r>
                    <w:t>Logo html5</w:t>
                  </w:r>
                </w:p>
              </w:txbxContent>
            </v:textbox>
          </v:shape>
        </w:pict>
      </w:r>
    </w:p>
    <w:p w:rsidR="000C18B1" w:rsidRDefault="000C18B1" w:rsidP="000C18B1">
      <w:pPr>
        <w:tabs>
          <w:tab w:val="left" w:pos="2640"/>
        </w:tabs>
        <w:ind w:left="644"/>
        <w:rPr>
          <w:rFonts w:ascii="Times New Roman" w:hAnsi="Times New Roman" w:cs="Times New Roman"/>
          <w:b/>
          <w:bCs/>
          <w:color w:val="17365D" w:themeColor="text2" w:themeShade="BF"/>
          <w:sz w:val="28"/>
          <w:szCs w:val="28"/>
          <w:shd w:val="clear" w:color="auto" w:fill="FFFFFF"/>
        </w:rPr>
      </w:pPr>
    </w:p>
    <w:p w:rsidR="000C18B1" w:rsidRPr="000C18B1" w:rsidRDefault="000C18B1" w:rsidP="000C18B1">
      <w:pPr>
        <w:pStyle w:val="Paragraphedeliste"/>
        <w:numPr>
          <w:ilvl w:val="0"/>
          <w:numId w:val="38"/>
        </w:numPr>
        <w:tabs>
          <w:tab w:val="left" w:pos="2640"/>
        </w:tabs>
      </w:pPr>
      <w:r w:rsidRPr="000C18B1">
        <w:rPr>
          <w:rFonts w:ascii="Times New Roman" w:hAnsi="Times New Roman" w:cs="Times New Roman"/>
          <w:b/>
          <w:bCs/>
          <w:color w:val="17365D" w:themeColor="text2" w:themeShade="BF"/>
          <w:sz w:val="28"/>
          <w:szCs w:val="28"/>
          <w:shd w:val="clear" w:color="auto" w:fill="FFFFFF"/>
        </w:rPr>
        <w:t>CSS</w:t>
      </w:r>
      <w:proofErr w:type="gramStart"/>
      <w:r w:rsidRPr="000C18B1">
        <w:rPr>
          <w:rFonts w:ascii="Times New Roman" w:hAnsi="Times New Roman" w:cs="Times New Roman"/>
          <w:b/>
          <w:bCs/>
          <w:color w:val="17365D" w:themeColor="text2" w:themeShade="BF"/>
          <w:sz w:val="28"/>
          <w:szCs w:val="28"/>
          <w:shd w:val="clear" w:color="auto" w:fill="FFFFFF"/>
        </w:rPr>
        <w:t>3</w:t>
      </w:r>
      <w:r w:rsidRPr="000C18B1">
        <w:rPr>
          <w:rFonts w:ascii="Times New Roman" w:hAnsi="Times New Roman" w:cs="Times New Roman"/>
          <w:b/>
          <w:bCs/>
          <w:color w:val="17365D" w:themeColor="text2" w:themeShade="BF"/>
          <w:sz w:val="28"/>
          <w:szCs w:val="28"/>
          <w:shd w:val="clear" w:color="auto" w:fill="FFFFFF"/>
        </w:rPr>
        <w:t>:</w:t>
      </w:r>
      <w:proofErr w:type="gramEnd"/>
    </w:p>
    <w:p w:rsidR="000C18B1" w:rsidRDefault="00996BA5" w:rsidP="00996BA5">
      <w:pPr>
        <w:spacing w:line="360" w:lineRule="auto"/>
        <w:ind w:left="1004" w:firstLine="284"/>
        <w:rPr>
          <w:rFonts w:asciiTheme="majorBidi" w:hAnsiTheme="majorBidi" w:cstheme="majorBidi"/>
          <w:sz w:val="24"/>
          <w:szCs w:val="24"/>
        </w:rPr>
      </w:pPr>
      <w:r w:rsidRPr="00996BA5">
        <w:rPr>
          <w:rFonts w:asciiTheme="majorBidi" w:hAnsiTheme="majorBidi" w:cstheme="majorBidi"/>
          <w:sz w:val="24"/>
          <w:szCs w:val="24"/>
        </w:rPr>
        <w:t>CSS (Cascading Style Sheets) est un langage de feuille de style utilisé pour décrire la présentation visuelle des documents HTML et XML. Il permet aux développeurs web de contrôler la mise en forme, la disposition et l'apparence du contenu d'une page web en utilisant des règles de style pour définir des styles pour différents éléments HTML.</w:t>
      </w:r>
    </w:p>
    <w:p w:rsidR="00996BA5" w:rsidRDefault="009E7E6F" w:rsidP="00994DA7">
      <w:pPr>
        <w:spacing w:line="360" w:lineRule="auto"/>
        <w:rPr>
          <w:rFonts w:asciiTheme="majorBidi" w:hAnsiTheme="majorBidi" w:cstheme="majorBidi"/>
          <w:sz w:val="24"/>
          <w:szCs w:val="24"/>
        </w:rPr>
      </w:pPr>
      <w:r>
        <w:rPr>
          <w:noProof/>
        </w:rPr>
        <w:pict>
          <v:shape id="_x0000_s2155" type="#_x0000_t202" style="position:absolute;margin-left:148.2pt;margin-top:12.6pt;width:160.75pt;height:105pt;z-index:251726848;visibility:visible;mso-wrap-distance-left:9pt;mso-wrap-distance-top:3.6pt;mso-wrap-distance-right:9pt;mso-wrap-distance-bottom:3.6pt;mso-position-horizontal-relative:text;mso-position-vertical-relative:text;mso-width-relative:margin;mso-height-relative:margin;v-text-anchor:top" stroked="f">
            <v:textbox style="mso-next-textbox:#_x0000_s2155">
              <w:txbxContent>
                <w:p w:rsidR="00996BA5" w:rsidRDefault="00996BA5" w:rsidP="00994DA7">
                  <w:pPr>
                    <w:jc w:val="center"/>
                  </w:pPr>
                  <w:r>
                    <w:rPr>
                      <w:noProof/>
                    </w:rPr>
                    <w:drawing>
                      <wp:inline distT="0" distB="0" distL="0" distR="0">
                        <wp:extent cx="1710690" cy="1239982"/>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3295" cy="1249118"/>
                                </a:xfrm>
                                <a:prstGeom prst="rect">
                                  <a:avLst/>
                                </a:prstGeom>
                                <a:noFill/>
                                <a:ln>
                                  <a:noFill/>
                                </a:ln>
                              </pic:spPr>
                            </pic:pic>
                          </a:graphicData>
                        </a:graphic>
                      </wp:inline>
                    </w:drawing>
                  </w:r>
                </w:p>
              </w:txbxContent>
            </v:textbox>
            <w10:wrap type="square"/>
          </v:shape>
        </w:pict>
      </w:r>
    </w:p>
    <w:p w:rsidR="00996BA5" w:rsidRDefault="00996BA5" w:rsidP="00996BA5">
      <w:pPr>
        <w:spacing w:line="360" w:lineRule="auto"/>
        <w:ind w:left="1004" w:firstLine="284"/>
        <w:rPr>
          <w:rFonts w:asciiTheme="majorBidi" w:hAnsiTheme="majorBidi" w:cstheme="majorBidi"/>
          <w:sz w:val="28"/>
          <w:szCs w:val="28"/>
        </w:rPr>
      </w:pPr>
    </w:p>
    <w:p w:rsidR="00996BA5" w:rsidRPr="00996BA5" w:rsidRDefault="00996BA5" w:rsidP="00996BA5">
      <w:pPr>
        <w:rPr>
          <w:rFonts w:asciiTheme="majorBidi" w:hAnsiTheme="majorBidi" w:cstheme="majorBidi"/>
          <w:sz w:val="28"/>
          <w:szCs w:val="28"/>
        </w:rPr>
      </w:pPr>
    </w:p>
    <w:p w:rsidR="00996BA5" w:rsidRPr="00996BA5" w:rsidRDefault="00996BA5" w:rsidP="00996BA5">
      <w:pPr>
        <w:rPr>
          <w:rFonts w:asciiTheme="majorBidi" w:hAnsiTheme="majorBidi" w:cstheme="majorBidi"/>
          <w:sz w:val="28"/>
          <w:szCs w:val="28"/>
        </w:rPr>
      </w:pPr>
    </w:p>
    <w:p w:rsidR="00996BA5" w:rsidRDefault="009E7E6F" w:rsidP="00996BA5">
      <w:pPr>
        <w:rPr>
          <w:rFonts w:asciiTheme="majorBidi" w:hAnsiTheme="majorBidi" w:cstheme="majorBidi"/>
          <w:sz w:val="28"/>
          <w:szCs w:val="28"/>
        </w:rPr>
      </w:pPr>
      <w:r>
        <w:rPr>
          <w:noProof/>
        </w:rPr>
        <w:pict>
          <v:shape id="_x0000_s2179" type="#_x0000_t202" style="position:absolute;margin-left:53.2pt;margin-top:3.45pt;width:342.4pt;height:24.25pt;z-index:251755520" stroked="f">
            <v:textbox style="mso-next-textbox:#_x0000_s2179">
              <w:txbxContent>
                <w:p w:rsidR="009275F8" w:rsidRDefault="009275F8" w:rsidP="009275F8">
                  <w:pPr>
                    <w:jc w:val="center"/>
                  </w:pPr>
                  <w:r w:rsidRPr="00B8110E">
                    <w:t xml:space="preserve">Figure </w:t>
                  </w:r>
                  <w:r w:rsidR="009E7E6F">
                    <w:t>17</w:t>
                  </w:r>
                  <w:r w:rsidRPr="00B8110E">
                    <w:t xml:space="preserve"> : </w:t>
                  </w:r>
                  <w:r>
                    <w:t xml:space="preserve">Logo </w:t>
                  </w:r>
                  <w:r w:rsidR="009E7E6F">
                    <w:t>css3</w:t>
                  </w:r>
                  <w:r>
                    <w:t> </w:t>
                  </w:r>
                </w:p>
              </w:txbxContent>
            </v:textbox>
          </v:shape>
        </w:pict>
      </w:r>
    </w:p>
    <w:p w:rsidR="00996BA5" w:rsidRPr="00484E67" w:rsidRDefault="00C64DA8" w:rsidP="00996BA5">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TypeScript</w:t>
      </w:r>
      <w:r w:rsidR="00996BA5">
        <w:rPr>
          <w:rFonts w:ascii="Times New Roman" w:hAnsi="Times New Roman" w:cs="Times New Roman"/>
          <w:b/>
          <w:bCs/>
          <w:color w:val="17365D" w:themeColor="text2" w:themeShade="BF"/>
          <w:sz w:val="28"/>
          <w:szCs w:val="28"/>
          <w:shd w:val="clear" w:color="auto" w:fill="FFFFFF"/>
        </w:rPr>
        <w:t xml:space="preserve"> :</w:t>
      </w:r>
    </w:p>
    <w:p w:rsidR="00996BA5" w:rsidRDefault="00994DA7" w:rsidP="00C64DA8">
      <w:pPr>
        <w:spacing w:line="360" w:lineRule="auto"/>
        <w:ind w:left="1004" w:firstLine="284"/>
        <w:rPr>
          <w:rFonts w:asciiTheme="majorBidi" w:hAnsiTheme="majorBidi" w:cstheme="majorBidi"/>
          <w:sz w:val="24"/>
          <w:szCs w:val="24"/>
        </w:rPr>
      </w:pPr>
      <w:r>
        <w:rPr>
          <w:noProof/>
        </w:rPr>
        <w:pict>
          <v:shape id="_x0000_s2156" type="#_x0000_t202" style="position:absolute;left:0;text-align:left;margin-left:151pt;margin-top:105.75pt;width:151.5pt;height:108.1pt;z-index:251728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rsidR="00C64DA8" w:rsidRDefault="00C64DA8" w:rsidP="00994DA7">
                  <w:pPr>
                    <w:jc w:val="center"/>
                  </w:pPr>
                  <w:r>
                    <w:rPr>
                      <w:noProof/>
                    </w:rPr>
                    <w:drawing>
                      <wp:inline distT="0" distB="0" distL="0" distR="0">
                        <wp:extent cx="1558290" cy="112914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72812" cy="1139668"/>
                                </a:xfrm>
                                <a:prstGeom prst="rect">
                                  <a:avLst/>
                                </a:prstGeom>
                                <a:noFill/>
                                <a:ln>
                                  <a:noFill/>
                                </a:ln>
                              </pic:spPr>
                            </pic:pic>
                          </a:graphicData>
                        </a:graphic>
                      </wp:inline>
                    </w:drawing>
                  </w:r>
                </w:p>
              </w:txbxContent>
            </v:textbox>
            <w10:wrap type="square"/>
          </v:shape>
        </w:pict>
      </w:r>
      <w:r w:rsidR="00C64DA8" w:rsidRPr="00C64DA8">
        <w:rPr>
          <w:rFonts w:asciiTheme="majorBidi" w:hAnsiTheme="majorBidi" w:cstheme="majorBidi"/>
          <w:sz w:val="24"/>
          <w:szCs w:val="24"/>
        </w:rPr>
        <w:t>TypeScript est un langage de programmation open source développé par Microsoft. Il s'agit d'une extension de JavaScript qui permet aux développeurs de créer des applications JavaScript de grande envergure en ajoutant des fonctionnalités de typage statique et des fonctionnalités de programmation orientée objet.</w:t>
      </w:r>
    </w:p>
    <w:p w:rsidR="00C64DA8" w:rsidRDefault="00C64DA8" w:rsidP="00C64DA8">
      <w:pPr>
        <w:spacing w:line="360" w:lineRule="auto"/>
        <w:ind w:left="1004" w:firstLine="284"/>
        <w:rPr>
          <w:rFonts w:asciiTheme="majorBidi" w:hAnsiTheme="majorBidi" w:cstheme="majorBidi"/>
          <w:sz w:val="28"/>
          <w:szCs w:val="28"/>
        </w:rPr>
      </w:pPr>
    </w:p>
    <w:p w:rsidR="00C64DA8" w:rsidRDefault="00C64DA8" w:rsidP="00C64DA8">
      <w:pPr>
        <w:rPr>
          <w:rFonts w:asciiTheme="majorBidi" w:hAnsiTheme="majorBidi" w:cstheme="majorBidi"/>
          <w:sz w:val="28"/>
          <w:szCs w:val="28"/>
        </w:rPr>
      </w:pPr>
    </w:p>
    <w:p w:rsidR="00994DA7" w:rsidRDefault="008C6D73" w:rsidP="00C64DA8">
      <w:pPr>
        <w:tabs>
          <w:tab w:val="left" w:pos="2640"/>
        </w:tabs>
        <w:ind w:firstLine="284"/>
        <w:rPr>
          <w:rFonts w:ascii="Times New Roman" w:hAnsi="Times New Roman" w:cs="Times New Roman"/>
          <w:b/>
          <w:bCs/>
          <w:color w:val="365F91" w:themeColor="accent1" w:themeShade="BF"/>
          <w:sz w:val="28"/>
          <w:szCs w:val="28"/>
        </w:rPr>
      </w:pPr>
      <w:r>
        <w:rPr>
          <w:rFonts w:ascii="Times New Roman" w:hAnsi="Times New Roman" w:cs="Times New Roman"/>
          <w:b/>
          <w:bCs/>
          <w:noProof/>
          <w:color w:val="365F91" w:themeColor="accent1" w:themeShade="BF"/>
          <w:sz w:val="28"/>
          <w:szCs w:val="28"/>
        </w:rPr>
        <w:pict>
          <v:shape id="_x0000_s2208" type="#_x0000_t202" style="position:absolute;left:0;text-align:left;margin-left:480.5pt;margin-top:73.7pt;width:29.85pt;height:29.15pt;z-index:25178624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8C6D73" w:rsidP="008C6D73">
                  <w:pPr>
                    <w:rPr>
                      <w:i/>
                      <w:iCs/>
                      <w:color w:val="808080" w:themeColor="background1" w:themeShade="80"/>
                    </w:rPr>
                  </w:pPr>
                  <w:r>
                    <w:rPr>
                      <w:rFonts w:asciiTheme="majorBidi" w:hAnsiTheme="majorBidi" w:cstheme="majorBidi"/>
                      <w:i/>
                      <w:iCs/>
                      <w:color w:val="808080" w:themeColor="background1" w:themeShade="80"/>
                      <w:sz w:val="24"/>
                      <w:szCs w:val="24"/>
                    </w:rPr>
                    <w:t>22</w:t>
                  </w:r>
                </w:p>
              </w:txbxContent>
            </v:textbox>
            <w10:wrap type="square"/>
          </v:shape>
        </w:pict>
      </w:r>
      <w:r w:rsidR="009E7E6F">
        <w:rPr>
          <w:rFonts w:ascii="Times New Roman" w:hAnsi="Times New Roman" w:cs="Times New Roman"/>
          <w:b/>
          <w:bCs/>
          <w:noProof/>
          <w:color w:val="365F91" w:themeColor="accent1" w:themeShade="BF"/>
          <w:sz w:val="28"/>
          <w:szCs w:val="28"/>
        </w:rPr>
        <w:pict>
          <v:shape id="_x0000_s2180" type="#_x0000_t202" style="position:absolute;left:0;text-align:left;margin-left:54.85pt;margin-top:31.75pt;width:342.4pt;height:24.25pt;z-index:251756544" stroked="f">
            <v:textbox style="mso-next-textbox:#_x0000_s2180">
              <w:txbxContent>
                <w:p w:rsidR="009E7E6F" w:rsidRDefault="009E7E6F" w:rsidP="009E7E6F">
                  <w:pPr>
                    <w:jc w:val="center"/>
                  </w:pPr>
                  <w:r w:rsidRPr="00B8110E">
                    <w:t xml:space="preserve">Figure </w:t>
                  </w:r>
                  <w:r>
                    <w:t>18</w:t>
                  </w:r>
                  <w:r w:rsidRPr="00B8110E">
                    <w:t xml:space="preserve"> : </w:t>
                  </w:r>
                  <w:r>
                    <w:t>Logo typeScript</w:t>
                  </w:r>
                  <w:r>
                    <w:t> </w:t>
                  </w:r>
                </w:p>
              </w:txbxContent>
            </v:textbox>
          </v:shape>
        </w:pict>
      </w:r>
    </w:p>
    <w:p w:rsidR="00C64DA8" w:rsidRDefault="00C64DA8" w:rsidP="00C64DA8">
      <w:pPr>
        <w:tabs>
          <w:tab w:val="left" w:pos="2640"/>
        </w:tabs>
        <w:ind w:firstLine="284"/>
        <w:rPr>
          <w:rFonts w:ascii="Times New Roman" w:hAnsi="Times New Roman" w:cs="Times New Roman"/>
          <w:b/>
          <w:bCs/>
          <w:color w:val="365F91" w:themeColor="accent1" w:themeShade="BF"/>
          <w:sz w:val="28"/>
          <w:szCs w:val="28"/>
        </w:rPr>
      </w:pPr>
      <w:r>
        <w:rPr>
          <w:rFonts w:ascii="Times New Roman" w:hAnsi="Times New Roman" w:cs="Times New Roman"/>
          <w:b/>
          <w:bCs/>
          <w:color w:val="365F91" w:themeColor="accent1" w:themeShade="BF"/>
          <w:sz w:val="28"/>
          <w:szCs w:val="28"/>
        </w:rPr>
        <w:lastRenderedPageBreak/>
        <w:t>Les outils utilisés</w:t>
      </w:r>
      <w:r>
        <w:rPr>
          <w:rFonts w:ascii="Times New Roman" w:hAnsi="Times New Roman" w:cs="Times New Roman"/>
          <w:b/>
          <w:bCs/>
          <w:color w:val="365F91" w:themeColor="accent1" w:themeShade="BF"/>
          <w:sz w:val="28"/>
          <w:szCs w:val="28"/>
        </w:rPr>
        <w:t> :</w:t>
      </w:r>
    </w:p>
    <w:p w:rsidR="00C64DA8" w:rsidRPr="00484E67" w:rsidRDefault="00C64DA8" w:rsidP="00C64DA8">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Postman</w:t>
      </w:r>
      <w:r>
        <w:rPr>
          <w:rFonts w:ascii="Times New Roman" w:hAnsi="Times New Roman" w:cs="Times New Roman"/>
          <w:b/>
          <w:bCs/>
          <w:color w:val="17365D" w:themeColor="text2" w:themeShade="BF"/>
          <w:sz w:val="28"/>
          <w:szCs w:val="28"/>
          <w:shd w:val="clear" w:color="auto" w:fill="FFFFFF"/>
        </w:rPr>
        <w:t xml:space="preserve"> :</w:t>
      </w:r>
    </w:p>
    <w:p w:rsidR="00C64DA8" w:rsidRDefault="00C64DA8" w:rsidP="00C64DA8">
      <w:pPr>
        <w:tabs>
          <w:tab w:val="left" w:pos="2640"/>
        </w:tabs>
        <w:spacing w:line="360" w:lineRule="auto"/>
        <w:ind w:left="1004" w:firstLine="284"/>
        <w:rPr>
          <w:rFonts w:asciiTheme="majorBidi" w:hAnsiTheme="majorBidi" w:cstheme="majorBidi"/>
          <w:sz w:val="24"/>
          <w:szCs w:val="24"/>
        </w:rPr>
      </w:pPr>
      <w:r w:rsidRPr="00C64DA8">
        <w:rPr>
          <w:rFonts w:asciiTheme="majorBidi" w:hAnsiTheme="majorBidi" w:cstheme="majorBidi"/>
          <w:sz w:val="24"/>
          <w:szCs w:val="24"/>
        </w:rPr>
        <w:t xml:space="preserve">Postman est une application logicielle qui permet aux développeurs </w:t>
      </w:r>
      <w:r w:rsidRPr="00C64DA8">
        <w:rPr>
          <w:rFonts w:asciiTheme="majorBidi" w:hAnsiTheme="majorBidi" w:cstheme="majorBidi"/>
          <w:sz w:val="24"/>
          <w:szCs w:val="24"/>
        </w:rPr>
        <w:t>d’API Interfaces</w:t>
      </w:r>
      <w:r w:rsidRPr="00C64DA8">
        <w:rPr>
          <w:rFonts w:asciiTheme="majorBidi" w:hAnsiTheme="majorBidi" w:cstheme="majorBidi"/>
          <w:sz w:val="24"/>
          <w:szCs w:val="24"/>
        </w:rPr>
        <w:t xml:space="preserve"> de programmation d'applications) de tester, de déboguer et de documenter leurs API. Il s'agit d'un outil populaire pour créer, tester et envoyer des requêtes HTTP et HTTPS aux API, et pour visualiser les réponses en temps réel.</w:t>
      </w:r>
    </w:p>
    <w:p w:rsidR="00C64DA8" w:rsidRPr="00484E67" w:rsidRDefault="00C64DA8" w:rsidP="00C64DA8">
      <w:pPr>
        <w:tabs>
          <w:tab w:val="left" w:pos="2640"/>
        </w:tabs>
        <w:spacing w:line="360" w:lineRule="auto"/>
        <w:ind w:left="1004" w:firstLine="284"/>
        <w:rPr>
          <w:rFonts w:asciiTheme="majorBidi" w:hAnsiTheme="majorBidi" w:cstheme="majorBidi"/>
          <w:sz w:val="24"/>
          <w:szCs w:val="24"/>
        </w:rPr>
      </w:pPr>
      <w:r>
        <w:rPr>
          <w:noProof/>
        </w:rPr>
        <w:pict>
          <v:shape id="_x0000_s2157" type="#_x0000_t202" style="position:absolute;left:0;text-align:left;margin-left:157.9pt;margin-top:9.85pt;width:137.3pt;height:109.4pt;z-index:25173094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rsidR="00C64DA8" w:rsidRDefault="00C64DA8" w:rsidP="00994DA7">
                  <w:pPr>
                    <w:jc w:val="center"/>
                  </w:pPr>
                  <w:r>
                    <w:rPr>
                      <w:noProof/>
                    </w:rPr>
                    <w:drawing>
                      <wp:inline distT="0" distB="0" distL="0" distR="0">
                        <wp:extent cx="1406236" cy="113601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14805" cy="1142937"/>
                                </a:xfrm>
                                <a:prstGeom prst="rect">
                                  <a:avLst/>
                                </a:prstGeom>
                                <a:noFill/>
                                <a:ln>
                                  <a:noFill/>
                                </a:ln>
                              </pic:spPr>
                            </pic:pic>
                          </a:graphicData>
                        </a:graphic>
                      </wp:inline>
                    </w:drawing>
                  </w:r>
                </w:p>
              </w:txbxContent>
            </v:textbox>
            <w10:wrap type="square"/>
          </v:shape>
        </w:pict>
      </w:r>
    </w:p>
    <w:p w:rsidR="00C64DA8" w:rsidRDefault="00C64DA8" w:rsidP="00C64DA8">
      <w:pPr>
        <w:rPr>
          <w:rFonts w:asciiTheme="majorBidi" w:hAnsiTheme="majorBidi" w:cstheme="majorBidi"/>
          <w:sz w:val="28"/>
          <w:szCs w:val="28"/>
        </w:rPr>
      </w:pPr>
    </w:p>
    <w:p w:rsidR="00C64DA8" w:rsidRPr="00C64DA8" w:rsidRDefault="00C64DA8" w:rsidP="00C64DA8">
      <w:pPr>
        <w:rPr>
          <w:rFonts w:asciiTheme="majorBidi" w:hAnsiTheme="majorBidi" w:cstheme="majorBidi"/>
          <w:sz w:val="28"/>
          <w:szCs w:val="28"/>
        </w:rPr>
      </w:pPr>
    </w:p>
    <w:p w:rsidR="00C64DA8" w:rsidRPr="00C64DA8" w:rsidRDefault="009E7E6F" w:rsidP="00C64DA8">
      <w:pPr>
        <w:rPr>
          <w:rFonts w:asciiTheme="majorBidi" w:hAnsiTheme="majorBidi" w:cstheme="majorBidi"/>
          <w:sz w:val="28"/>
          <w:szCs w:val="28"/>
        </w:rPr>
      </w:pPr>
      <w:r>
        <w:rPr>
          <w:rFonts w:asciiTheme="majorBidi" w:hAnsiTheme="majorBidi" w:cstheme="majorBidi"/>
          <w:noProof/>
          <w:sz w:val="24"/>
          <w:szCs w:val="24"/>
        </w:rPr>
        <w:pict>
          <v:shape id="_x0000_s2181" type="#_x0000_t202" style="position:absolute;margin-left:54.9pt;margin-top:26.6pt;width:342.4pt;height:24.25pt;z-index:251757568" stroked="f">
            <v:textbox style="mso-next-textbox:#_x0000_s2181">
              <w:txbxContent>
                <w:p w:rsidR="009E7E6F" w:rsidRDefault="009E7E6F" w:rsidP="009E7E6F">
                  <w:pPr>
                    <w:jc w:val="center"/>
                  </w:pPr>
                  <w:r w:rsidRPr="00B8110E">
                    <w:t xml:space="preserve">Figure </w:t>
                  </w:r>
                  <w:r>
                    <w:t xml:space="preserve">19 </w:t>
                  </w:r>
                  <w:r w:rsidRPr="00B8110E">
                    <w:t xml:space="preserve">: </w:t>
                  </w:r>
                  <w:r>
                    <w:t>Logo postman</w:t>
                  </w:r>
                </w:p>
              </w:txbxContent>
            </v:textbox>
          </v:shape>
        </w:pict>
      </w:r>
    </w:p>
    <w:p w:rsidR="00C64DA8" w:rsidRDefault="00C64DA8" w:rsidP="00C64DA8">
      <w:pPr>
        <w:rPr>
          <w:rFonts w:asciiTheme="majorBidi" w:hAnsiTheme="majorBidi" w:cstheme="majorBidi"/>
          <w:sz w:val="28"/>
          <w:szCs w:val="28"/>
        </w:rPr>
      </w:pPr>
    </w:p>
    <w:p w:rsidR="00C64DA8" w:rsidRPr="00484E67" w:rsidRDefault="00C64DA8" w:rsidP="00C64DA8">
      <w:pPr>
        <w:pStyle w:val="Paragraphedeliste"/>
        <w:numPr>
          <w:ilvl w:val="0"/>
          <w:numId w:val="38"/>
        </w:numPr>
        <w:tabs>
          <w:tab w:val="left" w:pos="2640"/>
        </w:tabs>
      </w:pPr>
      <w:r w:rsidRPr="00C64DA8">
        <w:rPr>
          <w:b/>
          <w:bCs/>
          <w:color w:val="17365D" w:themeColor="text2" w:themeShade="BF"/>
          <w:sz w:val="28"/>
          <w:szCs w:val="28"/>
          <w:shd w:val="clear" w:color="auto" w:fill="FFFFFF"/>
        </w:rPr>
        <w:t xml:space="preserve"> </w:t>
      </w:r>
      <w:r w:rsidR="00994DA7">
        <w:rPr>
          <w:rFonts w:ascii="Times New Roman" w:hAnsi="Times New Roman" w:cs="Times New Roman"/>
          <w:b/>
          <w:bCs/>
          <w:color w:val="17365D" w:themeColor="text2" w:themeShade="BF"/>
          <w:sz w:val="28"/>
          <w:szCs w:val="28"/>
          <w:shd w:val="clear" w:color="auto" w:fill="FFFFFF"/>
        </w:rPr>
        <w:t>Freepik</w:t>
      </w:r>
      <w:r>
        <w:rPr>
          <w:rFonts w:ascii="Times New Roman" w:hAnsi="Times New Roman" w:cs="Times New Roman"/>
          <w:b/>
          <w:bCs/>
          <w:color w:val="17365D" w:themeColor="text2" w:themeShade="BF"/>
          <w:sz w:val="28"/>
          <w:szCs w:val="28"/>
          <w:shd w:val="clear" w:color="auto" w:fill="FFFFFF"/>
        </w:rPr>
        <w:t xml:space="preserve"> :</w:t>
      </w:r>
    </w:p>
    <w:p w:rsidR="00C64DA8" w:rsidRDefault="00FF12AF" w:rsidP="00FF12AF">
      <w:pPr>
        <w:tabs>
          <w:tab w:val="left" w:pos="2640"/>
        </w:tabs>
        <w:spacing w:line="360" w:lineRule="auto"/>
        <w:ind w:left="1004" w:firstLine="284"/>
        <w:rPr>
          <w:rFonts w:asciiTheme="majorBidi" w:hAnsiTheme="majorBidi" w:cstheme="majorBidi"/>
          <w:sz w:val="24"/>
          <w:szCs w:val="24"/>
        </w:rPr>
      </w:pPr>
      <w:r w:rsidRPr="00FF12AF">
        <w:rPr>
          <w:rFonts w:asciiTheme="majorBidi" w:hAnsiTheme="majorBidi" w:cstheme="majorBidi"/>
          <w:sz w:val="24"/>
          <w:szCs w:val="24"/>
        </w:rPr>
        <w:t>Freepik est une plateforme en ligne proposant des ressources graphiques gratuites et premium pour les professionnels de la création, notamment des illustrations, des photos, des vecteurs, des PSD et des icônes. La plateforme offre également des modèles de design pour les présentations, les infographies, les cartes de visite et autres projets.</w:t>
      </w:r>
    </w:p>
    <w:p w:rsidR="00FF12AF" w:rsidRDefault="00994DA7" w:rsidP="00FF12AF">
      <w:pPr>
        <w:tabs>
          <w:tab w:val="left" w:pos="2640"/>
        </w:tabs>
        <w:spacing w:line="360" w:lineRule="auto"/>
        <w:ind w:left="1004" w:firstLine="284"/>
        <w:rPr>
          <w:rFonts w:asciiTheme="majorBidi" w:hAnsiTheme="majorBidi" w:cstheme="majorBidi"/>
          <w:sz w:val="24"/>
          <w:szCs w:val="24"/>
        </w:rPr>
      </w:pPr>
      <w:r>
        <w:rPr>
          <w:noProof/>
        </w:rPr>
        <w:pict>
          <v:shape id="_x0000_s2158" type="#_x0000_t202" style="position:absolute;left:0;text-align:left;margin-left:65.65pt;margin-top:27.2pt;width:285.7pt;height:72.3pt;z-index:251732992;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fit-shape-to-text:t">
              <w:txbxContent>
                <w:p w:rsidR="00FF12AF" w:rsidRDefault="00994DA7" w:rsidP="00994DA7">
                  <w:pPr>
                    <w:jc w:val="center"/>
                  </w:pPr>
                  <w:r>
                    <w:rPr>
                      <w:noProof/>
                    </w:rPr>
                    <w:drawing>
                      <wp:inline distT="0" distB="0" distL="0" distR="0">
                        <wp:extent cx="2916381" cy="60950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987" cy="621128"/>
                                </a:xfrm>
                                <a:prstGeom prst="rect">
                                  <a:avLst/>
                                </a:prstGeom>
                                <a:noFill/>
                                <a:ln>
                                  <a:noFill/>
                                </a:ln>
                              </pic:spPr>
                            </pic:pic>
                          </a:graphicData>
                        </a:graphic>
                      </wp:inline>
                    </w:drawing>
                  </w:r>
                </w:p>
              </w:txbxContent>
            </v:textbox>
            <w10:wrap type="square"/>
          </v:shape>
        </w:pict>
      </w:r>
    </w:p>
    <w:p w:rsidR="00FF12AF" w:rsidRDefault="00FF12AF" w:rsidP="00FF12AF">
      <w:pPr>
        <w:tabs>
          <w:tab w:val="left" w:pos="2640"/>
        </w:tabs>
        <w:spacing w:line="360" w:lineRule="auto"/>
        <w:ind w:left="1004" w:firstLine="284"/>
        <w:rPr>
          <w:rFonts w:asciiTheme="majorBidi" w:hAnsiTheme="majorBidi" w:cstheme="majorBidi"/>
          <w:sz w:val="24"/>
          <w:szCs w:val="24"/>
        </w:rPr>
      </w:pPr>
    </w:p>
    <w:p w:rsidR="00994DA7" w:rsidRPr="00994DA7" w:rsidRDefault="009E7E6F" w:rsidP="00994DA7">
      <w:pPr>
        <w:rPr>
          <w:rFonts w:asciiTheme="majorBidi" w:hAnsiTheme="majorBidi" w:cstheme="majorBidi"/>
          <w:sz w:val="28"/>
          <w:szCs w:val="28"/>
        </w:rPr>
      </w:pPr>
      <w:r>
        <w:rPr>
          <w:rFonts w:asciiTheme="majorBidi" w:hAnsiTheme="majorBidi" w:cstheme="majorBidi"/>
          <w:noProof/>
          <w:sz w:val="24"/>
          <w:szCs w:val="24"/>
        </w:rPr>
        <w:pict>
          <v:shape id="_x0000_s2182" type="#_x0000_t202" style="position:absolute;margin-left:54.9pt;margin-top:27.55pt;width:342.4pt;height:24.25pt;z-index:251758592" stroked="f">
            <v:textbox style="mso-next-textbox:#_x0000_s2182">
              <w:txbxContent>
                <w:p w:rsidR="009E7E6F" w:rsidRDefault="009E7E6F" w:rsidP="009E7E6F">
                  <w:pPr>
                    <w:jc w:val="center"/>
                  </w:pPr>
                  <w:r w:rsidRPr="00B8110E">
                    <w:t xml:space="preserve">Figure </w:t>
                  </w:r>
                  <w:r>
                    <w:t>20</w:t>
                  </w:r>
                  <w:r w:rsidRPr="00B8110E">
                    <w:t xml:space="preserve"> :</w:t>
                  </w:r>
                  <w:r>
                    <w:t xml:space="preserve"> </w:t>
                  </w:r>
                  <w:r w:rsidR="00684354">
                    <w:t xml:space="preserve">logo </w:t>
                  </w:r>
                  <w:r>
                    <w:t>freepik</w:t>
                  </w:r>
                  <w:r w:rsidRPr="00B8110E">
                    <w:t xml:space="preserve"> </w:t>
                  </w:r>
                </w:p>
              </w:txbxContent>
            </v:textbox>
          </v:shape>
        </w:pict>
      </w:r>
    </w:p>
    <w:p w:rsidR="00994DA7" w:rsidRDefault="00994DA7" w:rsidP="00994DA7">
      <w:pPr>
        <w:rPr>
          <w:rFonts w:asciiTheme="majorBidi" w:hAnsiTheme="majorBidi" w:cstheme="majorBidi"/>
          <w:sz w:val="28"/>
          <w:szCs w:val="28"/>
        </w:rPr>
      </w:pPr>
    </w:p>
    <w:p w:rsidR="00994DA7" w:rsidRPr="00484E67" w:rsidRDefault="00994DA7" w:rsidP="00994DA7">
      <w:pPr>
        <w:pStyle w:val="Paragraphedeliste"/>
        <w:numPr>
          <w:ilvl w:val="0"/>
          <w:numId w:val="38"/>
        </w:numPr>
        <w:tabs>
          <w:tab w:val="left" w:pos="2640"/>
        </w:tabs>
      </w:pPr>
      <w:r>
        <w:rPr>
          <w:rFonts w:ascii="Times New Roman" w:hAnsi="Times New Roman" w:cs="Times New Roman"/>
          <w:b/>
          <w:bCs/>
          <w:color w:val="17365D" w:themeColor="text2" w:themeShade="BF"/>
          <w:sz w:val="28"/>
          <w:szCs w:val="28"/>
          <w:shd w:val="clear" w:color="auto" w:fill="FFFFFF"/>
        </w:rPr>
        <w:t>VisualParadigm</w:t>
      </w:r>
      <w:r>
        <w:rPr>
          <w:rFonts w:ascii="Times New Roman" w:hAnsi="Times New Roman" w:cs="Times New Roman"/>
          <w:b/>
          <w:bCs/>
          <w:color w:val="17365D" w:themeColor="text2" w:themeShade="BF"/>
          <w:sz w:val="28"/>
          <w:szCs w:val="28"/>
          <w:shd w:val="clear" w:color="auto" w:fill="FFFFFF"/>
        </w:rPr>
        <w:t xml:space="preserve"> :</w:t>
      </w:r>
    </w:p>
    <w:p w:rsidR="00994DA7" w:rsidRDefault="00994DA7" w:rsidP="00994DA7">
      <w:pPr>
        <w:tabs>
          <w:tab w:val="left" w:pos="2640"/>
        </w:tabs>
        <w:spacing w:line="360" w:lineRule="auto"/>
        <w:ind w:left="1004" w:firstLine="284"/>
        <w:rPr>
          <w:rFonts w:asciiTheme="majorBidi" w:hAnsiTheme="majorBidi" w:cstheme="majorBidi"/>
          <w:sz w:val="24"/>
          <w:szCs w:val="24"/>
        </w:rPr>
      </w:pPr>
      <w:r w:rsidRPr="00994DA7">
        <w:rPr>
          <w:rFonts w:asciiTheme="majorBidi" w:hAnsiTheme="majorBidi" w:cstheme="majorBidi"/>
          <w:sz w:val="24"/>
          <w:szCs w:val="24"/>
        </w:rPr>
        <w:t>Visual Paradigm est un outil de modélisation et de conception de logiciels basé sur UML (Unified Modeling Language). Il est utilisé par les développeurs de logiciels pour créer des modèles de logiciels, des diagrammes UML et des cartes mentales pour planifier et concevoir des applications et des systèmes.</w:t>
      </w:r>
    </w:p>
    <w:p w:rsidR="00994DA7" w:rsidRDefault="008C6D73" w:rsidP="00994DA7">
      <w:pPr>
        <w:tabs>
          <w:tab w:val="left" w:pos="2640"/>
        </w:tabs>
        <w:spacing w:line="360" w:lineRule="auto"/>
        <w:ind w:left="1004" w:firstLine="284"/>
        <w:rPr>
          <w:rFonts w:asciiTheme="majorBidi" w:hAnsiTheme="majorBidi" w:cstheme="majorBidi"/>
          <w:sz w:val="24"/>
          <w:szCs w:val="24"/>
        </w:rPr>
      </w:pPr>
      <w:r>
        <w:rPr>
          <w:rFonts w:asciiTheme="majorBidi" w:hAnsiTheme="majorBidi" w:cstheme="majorBidi"/>
          <w:noProof/>
          <w:sz w:val="24"/>
          <w:szCs w:val="24"/>
        </w:rPr>
        <w:pict>
          <v:shape id="_x0000_s2209" type="#_x0000_t202" style="position:absolute;left:0;text-align:left;margin-left:482.55pt;margin-top:59.6pt;width:27.8pt;height:29.15pt;z-index:25178726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23</w:t>
                  </w:r>
                </w:p>
              </w:txbxContent>
            </v:textbox>
            <w10:wrap type="square"/>
          </v:shape>
        </w:pict>
      </w:r>
    </w:p>
    <w:p w:rsidR="00994DA7" w:rsidRDefault="005F23BC" w:rsidP="00994DA7">
      <w:pPr>
        <w:tabs>
          <w:tab w:val="left" w:pos="2640"/>
        </w:tabs>
        <w:spacing w:line="360" w:lineRule="auto"/>
        <w:ind w:left="1004" w:firstLine="284"/>
        <w:rPr>
          <w:rFonts w:asciiTheme="majorBidi" w:hAnsiTheme="majorBidi" w:cstheme="majorBidi"/>
          <w:sz w:val="24"/>
          <w:szCs w:val="24"/>
        </w:rPr>
      </w:pPr>
      <w:r>
        <w:rPr>
          <w:noProof/>
        </w:rPr>
        <w:lastRenderedPageBreak/>
        <w:pict>
          <v:shape id="_x0000_s2159" type="#_x0000_t202" style="position:absolute;left:0;text-align:left;margin-left:126.5pt;margin-top:19.1pt;width:200.55pt;height:72.3pt;z-index:251735040;visibility:visible;mso-wrap-distance-left:9pt;mso-wrap-distance-top:3.6pt;mso-wrap-distance-right:9pt;mso-wrap-distance-bottom:3.6pt;mso-position-horizontal-relative:text;mso-position-vertical-relative:text;mso-width-relative:margin;mso-height-relative:margin;v-text-anchor:top" stroked="f">
            <v:textbox>
              <w:txbxContent>
                <w:p w:rsidR="00994DA7" w:rsidRDefault="00994DA7">
                  <w:r>
                    <w:rPr>
                      <w:noProof/>
                    </w:rPr>
                    <w:drawing>
                      <wp:inline distT="0" distB="0" distL="0" distR="0">
                        <wp:extent cx="2216323" cy="71995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5952" cy="726332"/>
                                </a:xfrm>
                                <a:prstGeom prst="rect">
                                  <a:avLst/>
                                </a:prstGeom>
                                <a:noFill/>
                                <a:ln>
                                  <a:noFill/>
                                </a:ln>
                              </pic:spPr>
                            </pic:pic>
                          </a:graphicData>
                        </a:graphic>
                      </wp:inline>
                    </w:drawing>
                  </w:r>
                </w:p>
              </w:txbxContent>
            </v:textbox>
            <w10:wrap type="square"/>
          </v:shape>
        </w:pict>
      </w:r>
    </w:p>
    <w:p w:rsidR="00994DA7" w:rsidRDefault="00994DA7" w:rsidP="00994DA7">
      <w:pPr>
        <w:ind w:firstLine="708"/>
        <w:rPr>
          <w:rFonts w:asciiTheme="majorBidi" w:hAnsiTheme="majorBidi" w:cstheme="majorBidi"/>
          <w:sz w:val="28"/>
          <w:szCs w:val="28"/>
        </w:rPr>
      </w:pPr>
    </w:p>
    <w:p w:rsidR="002D1A84" w:rsidRPr="002D1A84" w:rsidRDefault="009E7E6F" w:rsidP="002D1A84">
      <w:pPr>
        <w:rPr>
          <w:rFonts w:asciiTheme="majorBidi" w:hAnsiTheme="majorBidi" w:cstheme="majorBidi"/>
          <w:sz w:val="28"/>
          <w:szCs w:val="28"/>
        </w:rPr>
      </w:pPr>
      <w:r>
        <w:rPr>
          <w:noProof/>
        </w:rPr>
        <w:pict>
          <v:shape id="_x0000_s2183" type="#_x0000_t202" style="position:absolute;margin-left:54.9pt;margin-top:23.2pt;width:342.4pt;height:24.25pt;z-index:251759616" stroked="f">
            <v:textbox style="mso-next-textbox:#_x0000_s2183">
              <w:txbxContent>
                <w:p w:rsidR="009E7E6F" w:rsidRDefault="009E7E6F" w:rsidP="009E7E6F">
                  <w:pPr>
                    <w:jc w:val="center"/>
                  </w:pPr>
                  <w:r w:rsidRPr="00B8110E">
                    <w:t xml:space="preserve">Figure </w:t>
                  </w:r>
                  <w:r>
                    <w:t>21</w:t>
                  </w:r>
                  <w:r w:rsidRPr="00B8110E">
                    <w:t xml:space="preserve"> : </w:t>
                  </w:r>
                  <w:r>
                    <w:t>Logo VisualParadigme</w:t>
                  </w:r>
                  <w:r>
                    <w:t> </w:t>
                  </w:r>
                </w:p>
              </w:txbxContent>
            </v:textbox>
          </v:shape>
        </w:pict>
      </w:r>
    </w:p>
    <w:p w:rsidR="002D1A84" w:rsidRDefault="002D1A84" w:rsidP="002D1A84">
      <w:pPr>
        <w:rPr>
          <w:rFonts w:asciiTheme="majorBidi" w:hAnsiTheme="majorBidi" w:cstheme="majorBidi"/>
          <w:sz w:val="28"/>
          <w:szCs w:val="28"/>
        </w:rPr>
      </w:pPr>
    </w:p>
    <w:p w:rsidR="002D1A84" w:rsidRDefault="002D1A84" w:rsidP="002D1A84">
      <w:pPr>
        <w:pStyle w:val="Titre2"/>
      </w:pPr>
      <w:bookmarkStart w:id="27" w:name="_Toc128124247"/>
      <w:r>
        <w:t>3.2. Principales interfaces</w:t>
      </w:r>
      <w:r>
        <w:t> :</w:t>
      </w:r>
      <w:bookmarkEnd w:id="27"/>
    </w:p>
    <w:p w:rsidR="005F23BC" w:rsidRDefault="005F23BC" w:rsidP="005F23BC">
      <w:pPr>
        <w:ind w:firstLine="284"/>
        <w:rPr>
          <w:rFonts w:asciiTheme="majorBidi" w:hAnsiTheme="majorBidi" w:cstheme="majorBidi"/>
          <w:sz w:val="24"/>
          <w:szCs w:val="24"/>
        </w:rPr>
      </w:pPr>
      <w:r>
        <w:rPr>
          <w:noProof/>
        </w:rPr>
        <w:pict>
          <v:shape id="_x0000_s2160" type="#_x0000_t202" style="position:absolute;left:0;text-align:left;margin-left:0;margin-top:55.95pt;width:411.25pt;height:203.6pt;z-index:251737088;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strokecolor="white [3212]">
            <v:textbox>
              <w:txbxContent>
                <w:p w:rsidR="005F23BC" w:rsidRDefault="005F23BC">
                  <w:r>
                    <w:rPr>
                      <w:noProof/>
                    </w:rPr>
                    <w:drawing>
                      <wp:inline distT="0" distB="0" distL="0" distR="0">
                        <wp:extent cx="4925060" cy="233362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1050" cy="2341201"/>
                                </a:xfrm>
                                <a:prstGeom prst="rect">
                                  <a:avLst/>
                                </a:prstGeom>
                                <a:noFill/>
                                <a:ln>
                                  <a:noFill/>
                                </a:ln>
                              </pic:spPr>
                            </pic:pic>
                          </a:graphicData>
                        </a:graphic>
                      </wp:inline>
                    </w:drawing>
                  </w:r>
                </w:p>
              </w:txbxContent>
            </v:textbox>
            <w10:wrap type="square"/>
          </v:shape>
        </w:pict>
      </w:r>
      <w:r w:rsidRPr="005F23BC">
        <w:rPr>
          <w:rFonts w:asciiTheme="majorBidi" w:hAnsiTheme="majorBidi" w:cstheme="majorBidi"/>
          <w:sz w:val="24"/>
          <w:szCs w:val="24"/>
        </w:rPr>
        <w:t>La page d'accueil est la première page de l'application et elle comporte des liens qui permettent d'accéder aux autres pages.</w:t>
      </w:r>
    </w:p>
    <w:p w:rsidR="00C01C57" w:rsidRPr="00C01C57" w:rsidRDefault="009E7E6F" w:rsidP="00C01C57">
      <w:pPr>
        <w:rPr>
          <w:rFonts w:asciiTheme="majorBidi" w:hAnsiTheme="majorBidi" w:cstheme="majorBidi"/>
          <w:sz w:val="24"/>
          <w:szCs w:val="24"/>
        </w:rPr>
      </w:pPr>
      <w:r>
        <w:rPr>
          <w:rFonts w:asciiTheme="majorBidi" w:hAnsiTheme="majorBidi" w:cstheme="majorBidi"/>
          <w:noProof/>
          <w:sz w:val="24"/>
          <w:szCs w:val="24"/>
        </w:rPr>
        <w:pict>
          <v:shape id="_x0000_s2184" type="#_x0000_t202" style="position:absolute;margin-left:54.9pt;margin-top:458.4pt;width:342.4pt;height:24.25pt;z-index:251760640" stroked="f">
            <v:textbox style="mso-next-textbox:#_x0000_s2184">
              <w:txbxContent>
                <w:p w:rsidR="009E7E6F" w:rsidRDefault="009E7E6F" w:rsidP="009E7E6F">
                  <w:pPr>
                    <w:jc w:val="center"/>
                  </w:pPr>
                  <w:r w:rsidRPr="00B8110E">
                    <w:t xml:space="preserve">Figure </w:t>
                  </w:r>
                  <w:r>
                    <w:t>22</w:t>
                  </w:r>
                  <w:r w:rsidRPr="00B8110E">
                    <w:t xml:space="preserve"> : </w:t>
                  </w:r>
                  <w:r>
                    <w:t xml:space="preserve"> </w:t>
                  </w:r>
                  <w:r w:rsidRPr="005F23BC">
                    <w:rPr>
                      <w:rFonts w:asciiTheme="majorBidi" w:hAnsiTheme="majorBidi" w:cstheme="majorBidi"/>
                      <w:sz w:val="24"/>
                      <w:szCs w:val="24"/>
                    </w:rPr>
                    <w:t>page d'accueil</w:t>
                  </w:r>
                  <w:r>
                    <w:rPr>
                      <w:rFonts w:asciiTheme="majorBidi" w:hAnsiTheme="majorBidi" w:cstheme="majorBidi"/>
                      <w:sz w:val="24"/>
                      <w:szCs w:val="24"/>
                    </w:rPr>
                    <w:t xml:space="preserve"> 1.1</w:t>
                  </w:r>
                </w:p>
              </w:txbxContent>
            </v:textbox>
          </v:shape>
        </w:pict>
      </w:r>
    </w:p>
    <w:p w:rsidR="00C01C57" w:rsidRDefault="008C6D73" w:rsidP="00C01C57">
      <w:pPr>
        <w:tabs>
          <w:tab w:val="left" w:pos="6251"/>
        </w:tabs>
        <w:rPr>
          <w:rFonts w:asciiTheme="majorBidi" w:hAnsiTheme="majorBidi" w:cstheme="majorBidi"/>
          <w:sz w:val="24"/>
          <w:szCs w:val="24"/>
        </w:rPr>
      </w:pPr>
      <w:r>
        <w:rPr>
          <w:rFonts w:asciiTheme="majorBidi" w:hAnsiTheme="majorBidi" w:cstheme="majorBidi"/>
          <w:noProof/>
          <w:sz w:val="24"/>
          <w:szCs w:val="24"/>
        </w:rPr>
        <w:pict>
          <v:shape id="_x0000_s2210" type="#_x0000_t202" style="position:absolute;margin-left:479.2pt;margin-top:293.65pt;width:31.15pt;height:29.15pt;z-index:25178828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24</w:t>
                  </w:r>
                </w:p>
              </w:txbxContent>
            </v:textbox>
            <w10:wrap type="square"/>
          </v:shape>
        </w:pict>
      </w:r>
      <w:r w:rsidR="00C01C57">
        <w:rPr>
          <w:rFonts w:asciiTheme="majorBidi" w:hAnsiTheme="majorBidi" w:cstheme="majorBidi"/>
          <w:noProof/>
          <w:sz w:val="24"/>
          <w:szCs w:val="24"/>
        </w:rPr>
        <w:pict>
          <v:shape id="_x0000_s2162" type="#_x0000_t202" style="position:absolute;margin-left:23.25pt;margin-top:18.35pt;width:411.25pt;height:203.6pt;z-index:25173913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C01C57" w:rsidRDefault="00C01C57" w:rsidP="00C01C57">
                  <w:r>
                    <w:rPr>
                      <w:noProof/>
                    </w:rPr>
                    <w:drawing>
                      <wp:inline distT="0" distB="0" distL="0" distR="0" wp14:anchorId="5E04EB01" wp14:editId="7DB86BA3">
                        <wp:extent cx="5030470" cy="2306782"/>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178" cy="2310317"/>
                                </a:xfrm>
                                <a:prstGeom prst="rect">
                                  <a:avLst/>
                                </a:prstGeom>
                                <a:noFill/>
                                <a:ln>
                                  <a:noFill/>
                                </a:ln>
                              </pic:spPr>
                            </pic:pic>
                          </a:graphicData>
                        </a:graphic>
                      </wp:inline>
                    </w:drawing>
                  </w:r>
                </w:p>
              </w:txbxContent>
            </v:textbox>
            <w10:wrap type="square"/>
          </v:shape>
        </w:pict>
      </w:r>
      <w:r w:rsidR="00C01C57">
        <w:rPr>
          <w:rFonts w:asciiTheme="majorBidi" w:hAnsiTheme="majorBidi" w:cstheme="majorBidi"/>
          <w:sz w:val="24"/>
          <w:szCs w:val="24"/>
        </w:rPr>
        <w:tab/>
      </w:r>
    </w:p>
    <w:p w:rsidR="00C01C57" w:rsidRDefault="00C01C57" w:rsidP="00C01C57">
      <w:pPr>
        <w:tabs>
          <w:tab w:val="left" w:pos="6251"/>
        </w:tabs>
        <w:rPr>
          <w:rFonts w:asciiTheme="majorBidi" w:hAnsiTheme="majorBidi" w:cstheme="majorBidi"/>
          <w:sz w:val="24"/>
          <w:szCs w:val="24"/>
        </w:rPr>
      </w:pPr>
    </w:p>
    <w:p w:rsidR="00C01C57" w:rsidRDefault="009E7E6F" w:rsidP="00C01C57">
      <w:pPr>
        <w:tabs>
          <w:tab w:val="left" w:pos="6251"/>
        </w:tabs>
        <w:rPr>
          <w:rFonts w:asciiTheme="majorBidi" w:hAnsiTheme="majorBidi" w:cstheme="majorBidi"/>
          <w:sz w:val="24"/>
          <w:szCs w:val="24"/>
        </w:rPr>
      </w:pPr>
      <w:r>
        <w:rPr>
          <w:rFonts w:asciiTheme="majorBidi" w:hAnsiTheme="majorBidi" w:cstheme="majorBidi"/>
          <w:noProof/>
          <w:sz w:val="24"/>
          <w:szCs w:val="24"/>
        </w:rPr>
        <w:pict>
          <v:shape id="_x0000_s2185" type="#_x0000_t202" style="position:absolute;margin-left:54.9pt;margin-top:233.05pt;width:342.4pt;height:24.25pt;z-index:251761664" stroked="f">
            <v:textbox style="mso-next-textbox:#_x0000_s2185">
              <w:txbxContent>
                <w:p w:rsidR="009E7E6F" w:rsidRDefault="009E7E6F" w:rsidP="009E7E6F">
                  <w:pPr>
                    <w:jc w:val="center"/>
                  </w:pPr>
                  <w:r w:rsidRPr="00B8110E">
                    <w:t xml:space="preserve">Figure </w:t>
                  </w:r>
                  <w:r>
                    <w:t>23</w:t>
                  </w:r>
                  <w:r w:rsidRPr="00B8110E">
                    <w:t xml:space="preserve"> : </w:t>
                  </w:r>
                  <w:r>
                    <w:t xml:space="preserve"> </w:t>
                  </w:r>
                  <w:r w:rsidRPr="005F23BC">
                    <w:rPr>
                      <w:rFonts w:asciiTheme="majorBidi" w:hAnsiTheme="majorBidi" w:cstheme="majorBidi"/>
                      <w:sz w:val="24"/>
                      <w:szCs w:val="24"/>
                    </w:rPr>
                    <w:t>page d'accueil</w:t>
                  </w:r>
                  <w:r>
                    <w:rPr>
                      <w:rFonts w:asciiTheme="majorBidi" w:hAnsiTheme="majorBidi" w:cstheme="majorBidi"/>
                      <w:sz w:val="24"/>
                      <w:szCs w:val="24"/>
                    </w:rPr>
                    <w:t xml:space="preserve"> 1.2</w:t>
                  </w:r>
                </w:p>
              </w:txbxContent>
            </v:textbox>
          </v:shape>
        </w:pict>
      </w:r>
      <w:r w:rsidR="00C01C57">
        <w:rPr>
          <w:rFonts w:asciiTheme="majorBidi" w:hAnsiTheme="majorBidi" w:cstheme="majorBidi"/>
          <w:noProof/>
          <w:sz w:val="24"/>
          <w:szCs w:val="24"/>
        </w:rPr>
        <w:drawing>
          <wp:inline distT="0" distB="0" distL="0" distR="0" wp14:anchorId="57F9521C" wp14:editId="12CFD783">
            <wp:extent cx="5749925" cy="29718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4756" cy="2974297"/>
                    </a:xfrm>
                    <a:prstGeom prst="rect">
                      <a:avLst/>
                    </a:prstGeom>
                    <a:noFill/>
                    <a:ln>
                      <a:noFill/>
                    </a:ln>
                  </pic:spPr>
                </pic:pic>
              </a:graphicData>
            </a:graphic>
          </wp:inline>
        </w:drawing>
      </w: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r w:rsidRPr="005F23BC">
        <w:rPr>
          <w:rFonts w:asciiTheme="majorBidi" w:hAnsiTheme="majorBidi" w:cstheme="majorBidi"/>
          <w:sz w:val="24"/>
          <w:szCs w:val="24"/>
        </w:rPr>
        <w:t>La</w:t>
      </w:r>
      <w:r w:rsidRPr="00C01C57">
        <w:rPr>
          <w:rFonts w:asciiTheme="majorBidi" w:hAnsiTheme="majorBidi" w:cstheme="majorBidi"/>
          <w:sz w:val="24"/>
          <w:szCs w:val="24"/>
        </w:rPr>
        <w:t xml:space="preserve"> page de demande est l'endroit où le stagiaire doit remplir un formulaire pour soumettre sa demande de stage.</w:t>
      </w:r>
    </w:p>
    <w:p w:rsidR="00C01C57" w:rsidRDefault="00C01C57" w:rsidP="00C01C57">
      <w:pPr>
        <w:tabs>
          <w:tab w:val="left" w:pos="6251"/>
        </w:tabs>
        <w:rPr>
          <w:rFonts w:asciiTheme="majorBidi" w:hAnsiTheme="majorBidi" w:cstheme="majorBidi"/>
          <w:sz w:val="24"/>
          <w:szCs w:val="24"/>
        </w:rPr>
      </w:pPr>
    </w:p>
    <w:p w:rsidR="00C01C57" w:rsidRDefault="008C6D73" w:rsidP="00C01C57">
      <w:pPr>
        <w:tabs>
          <w:tab w:val="left" w:pos="6251"/>
        </w:tabs>
        <w:rPr>
          <w:rFonts w:asciiTheme="majorBidi" w:hAnsiTheme="majorBidi" w:cstheme="majorBidi"/>
          <w:sz w:val="24"/>
          <w:szCs w:val="24"/>
        </w:rPr>
      </w:pPr>
      <w:r>
        <w:rPr>
          <w:rFonts w:asciiTheme="majorBidi" w:hAnsiTheme="majorBidi" w:cstheme="majorBidi"/>
          <w:noProof/>
          <w:sz w:val="24"/>
          <w:szCs w:val="24"/>
        </w:rPr>
        <w:pict>
          <v:shape id="_x0000_s2211" type="#_x0000_t202" style="position:absolute;margin-left:479.85pt;margin-top:370.5pt;width:30.5pt;height:29.15pt;z-index:251789312;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25</w:t>
                  </w:r>
                </w:p>
              </w:txbxContent>
            </v:textbox>
            <w10:wrap type="square"/>
          </v:shape>
        </w:pict>
      </w:r>
      <w:r w:rsidR="009E7E6F">
        <w:rPr>
          <w:rFonts w:asciiTheme="majorBidi" w:hAnsiTheme="majorBidi" w:cstheme="majorBidi"/>
          <w:noProof/>
          <w:sz w:val="24"/>
          <w:szCs w:val="24"/>
        </w:rPr>
        <w:pict>
          <v:shape id="_x0000_s2186" type="#_x0000_t202" style="position:absolute;margin-left:73.75pt;margin-top:327.3pt;width:342.4pt;height:24.25pt;z-index:251762688" stroked="f">
            <v:textbox style="mso-next-textbox:#_x0000_s2186">
              <w:txbxContent>
                <w:p w:rsidR="009E7E6F" w:rsidRDefault="009E7E6F" w:rsidP="009E7E6F">
                  <w:pPr>
                    <w:jc w:val="center"/>
                  </w:pPr>
                  <w:r w:rsidRPr="00B8110E">
                    <w:t xml:space="preserve">Figure </w:t>
                  </w:r>
                  <w:r>
                    <w:t>24</w:t>
                  </w:r>
                  <w:r w:rsidRPr="00B8110E">
                    <w:t xml:space="preserve"> : </w:t>
                  </w:r>
                  <w:r>
                    <w:t xml:space="preserve"> </w:t>
                  </w:r>
                  <w:r w:rsidRPr="005F23BC">
                    <w:rPr>
                      <w:rFonts w:asciiTheme="majorBidi" w:hAnsiTheme="majorBidi" w:cstheme="majorBidi"/>
                      <w:sz w:val="24"/>
                      <w:szCs w:val="24"/>
                    </w:rPr>
                    <w:t>page d'</w:t>
                  </w:r>
                  <w:r>
                    <w:rPr>
                      <w:rFonts w:asciiTheme="majorBidi" w:hAnsiTheme="majorBidi" w:cstheme="majorBidi"/>
                      <w:sz w:val="24"/>
                      <w:szCs w:val="24"/>
                    </w:rPr>
                    <w:t>inscription</w:t>
                  </w:r>
                </w:p>
              </w:txbxContent>
            </v:textbox>
          </v:shape>
        </w:pict>
      </w:r>
      <w:r w:rsidR="00C01C57">
        <w:rPr>
          <w:rFonts w:asciiTheme="majorBidi" w:hAnsiTheme="majorBidi" w:cstheme="majorBidi"/>
          <w:noProof/>
          <w:sz w:val="24"/>
          <w:szCs w:val="24"/>
        </w:rPr>
        <w:drawing>
          <wp:inline distT="0" distB="0" distL="0" distR="0">
            <wp:extent cx="6101715" cy="3870763"/>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8278" cy="3881270"/>
                    </a:xfrm>
                    <a:prstGeom prst="rect">
                      <a:avLst/>
                    </a:prstGeom>
                    <a:noFill/>
                    <a:ln>
                      <a:noFill/>
                    </a:ln>
                  </pic:spPr>
                </pic:pic>
              </a:graphicData>
            </a:graphic>
          </wp:inline>
        </w:drawing>
      </w: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r>
        <w:rPr>
          <w:rFonts w:ascii="Times New Roman" w:hAnsi="Times New Roman" w:cs="Times New Roman"/>
          <w:sz w:val="24"/>
          <w:szCs w:val="24"/>
          <w:u w:val="single"/>
        </w:rPr>
        <w:t>Pop-Up</w:t>
      </w:r>
      <w:r w:rsidRPr="00DF154C">
        <w:rPr>
          <w:rFonts w:ascii="Times New Roman" w:hAnsi="Times New Roman" w:cs="Times New Roman"/>
          <w:sz w:val="24"/>
          <w:szCs w:val="24"/>
          <w:u w:val="single"/>
        </w:rPr>
        <w:t xml:space="preserve"> de connexion :</w:t>
      </w:r>
      <w:r>
        <w:rPr>
          <w:rFonts w:ascii="Times New Roman" w:hAnsi="Times New Roman" w:cs="Times New Roman"/>
          <w:sz w:val="24"/>
          <w:szCs w:val="24"/>
        </w:rPr>
        <w:t xml:space="preserve"> </w:t>
      </w:r>
      <w:r>
        <w:rPr>
          <w:rFonts w:ascii="Times New Roman" w:hAnsi="Times New Roman" w:cs="Times New Roman"/>
          <w:sz w:val="24"/>
          <w:szCs w:val="24"/>
        </w:rPr>
        <w:t xml:space="preserve">elle </w:t>
      </w:r>
      <w:r>
        <w:rPr>
          <w:rFonts w:ascii="Times New Roman" w:hAnsi="Times New Roman" w:cs="Times New Roman"/>
          <w:sz w:val="24"/>
          <w:szCs w:val="24"/>
        </w:rPr>
        <w:t xml:space="preserve">permet </w:t>
      </w:r>
      <w:r>
        <w:rPr>
          <w:rFonts w:ascii="Times New Roman" w:hAnsi="Times New Roman" w:cs="Times New Roman"/>
          <w:sz w:val="24"/>
          <w:szCs w:val="24"/>
        </w:rPr>
        <w:t xml:space="preserve">aux utilisateurs de se connecter à leurs comptes </w:t>
      </w: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p>
    <w:p w:rsidR="00C01C57" w:rsidRDefault="005F5BCD" w:rsidP="005F5BCD">
      <w:pPr>
        <w:tabs>
          <w:tab w:val="left" w:pos="6251"/>
        </w:tabs>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100830" cy="437134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0830" cy="4371340"/>
                    </a:xfrm>
                    <a:prstGeom prst="rect">
                      <a:avLst/>
                    </a:prstGeom>
                    <a:noFill/>
                    <a:ln>
                      <a:noFill/>
                    </a:ln>
                  </pic:spPr>
                </pic:pic>
              </a:graphicData>
            </a:graphic>
          </wp:inline>
        </w:drawing>
      </w:r>
    </w:p>
    <w:p w:rsidR="00C01C57" w:rsidRDefault="009E7E6F" w:rsidP="005F5BCD">
      <w:pPr>
        <w:tabs>
          <w:tab w:val="left" w:pos="6251"/>
        </w:tabs>
        <w:jc w:val="center"/>
        <w:rPr>
          <w:rFonts w:asciiTheme="majorBidi" w:hAnsiTheme="majorBidi" w:cstheme="majorBidi"/>
          <w:sz w:val="24"/>
          <w:szCs w:val="24"/>
        </w:rPr>
      </w:pPr>
      <w:r>
        <w:rPr>
          <w:rFonts w:asciiTheme="majorBidi" w:hAnsiTheme="majorBidi" w:cstheme="majorBidi"/>
          <w:noProof/>
          <w:sz w:val="24"/>
          <w:szCs w:val="24"/>
        </w:rPr>
        <w:pict>
          <v:shape id="_x0000_s2187" type="#_x0000_t202" style="position:absolute;left:0;text-align:left;margin-left:55.75pt;margin-top:16.85pt;width:342.4pt;height:24.25pt;z-index:251763712" stroked="f">
            <v:textbox style="mso-next-textbox:#_x0000_s2187">
              <w:txbxContent>
                <w:p w:rsidR="009E7E6F" w:rsidRDefault="009E7E6F" w:rsidP="009E7E6F">
                  <w:pPr>
                    <w:jc w:val="center"/>
                  </w:pPr>
                  <w:r w:rsidRPr="00B8110E">
                    <w:t xml:space="preserve">Figure </w:t>
                  </w:r>
                  <w:r>
                    <w:t>25</w:t>
                  </w:r>
                  <w:r w:rsidRPr="00B8110E">
                    <w:t xml:space="preserve"> : </w:t>
                  </w:r>
                  <w:r>
                    <w:t xml:space="preserve"> </w:t>
                  </w:r>
                  <w:r w:rsidR="00684354" w:rsidRPr="005F23BC">
                    <w:rPr>
                      <w:rFonts w:asciiTheme="majorBidi" w:hAnsiTheme="majorBidi" w:cstheme="majorBidi"/>
                      <w:sz w:val="24"/>
                      <w:szCs w:val="24"/>
                    </w:rPr>
                    <w:t>p</w:t>
                  </w:r>
                  <w:r w:rsidR="00684354">
                    <w:rPr>
                      <w:rFonts w:asciiTheme="majorBidi" w:hAnsiTheme="majorBidi" w:cstheme="majorBidi"/>
                      <w:sz w:val="24"/>
                      <w:szCs w:val="24"/>
                    </w:rPr>
                    <w:t>op-up</w:t>
                  </w:r>
                  <w:r>
                    <w:rPr>
                      <w:rFonts w:asciiTheme="majorBidi" w:hAnsiTheme="majorBidi" w:cstheme="majorBidi"/>
                      <w:sz w:val="24"/>
                      <w:szCs w:val="24"/>
                    </w:rPr>
                    <w:t xml:space="preserve"> de connexion</w:t>
                  </w:r>
                </w:p>
              </w:txbxContent>
            </v:textbox>
          </v:shape>
        </w:pict>
      </w: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p>
    <w:p w:rsidR="00C01C57" w:rsidRDefault="00F9071E" w:rsidP="00F9071E">
      <w:pPr>
        <w:tabs>
          <w:tab w:val="left" w:pos="6251"/>
        </w:tabs>
        <w:spacing w:line="360" w:lineRule="auto"/>
        <w:ind w:firstLine="284"/>
        <w:rPr>
          <w:rFonts w:asciiTheme="majorBidi" w:hAnsiTheme="majorBidi" w:cstheme="majorBidi"/>
          <w:sz w:val="24"/>
          <w:szCs w:val="24"/>
        </w:rPr>
      </w:pPr>
      <w:r w:rsidRPr="00F9071E">
        <w:rPr>
          <w:rFonts w:asciiTheme="majorBidi" w:hAnsiTheme="majorBidi" w:cstheme="majorBidi"/>
          <w:sz w:val="24"/>
          <w:szCs w:val="24"/>
        </w:rPr>
        <w:t xml:space="preserve">La page de gestion des </w:t>
      </w:r>
      <w:r>
        <w:rPr>
          <w:rFonts w:asciiTheme="majorBidi" w:hAnsiTheme="majorBidi" w:cstheme="majorBidi"/>
          <w:sz w:val="24"/>
          <w:szCs w:val="24"/>
        </w:rPr>
        <w:t xml:space="preserve">Stagiaires </w:t>
      </w:r>
      <w:r w:rsidRPr="00F9071E">
        <w:rPr>
          <w:rFonts w:asciiTheme="majorBidi" w:hAnsiTheme="majorBidi" w:cstheme="majorBidi"/>
          <w:sz w:val="24"/>
          <w:szCs w:val="24"/>
        </w:rPr>
        <w:t xml:space="preserve">est l'interface à partir de laquelle l'administrateur peut gérer les stagiaires. </w:t>
      </w:r>
      <w:r w:rsidR="00EF5281">
        <w:rPr>
          <w:rFonts w:asciiTheme="majorBidi" w:hAnsiTheme="majorBidi" w:cstheme="majorBidi"/>
          <w:sz w:val="24"/>
          <w:szCs w:val="24"/>
        </w:rPr>
        <w:t>Principalement e</w:t>
      </w:r>
      <w:r w:rsidRPr="00F9071E">
        <w:rPr>
          <w:rFonts w:asciiTheme="majorBidi" w:hAnsiTheme="majorBidi" w:cstheme="majorBidi"/>
          <w:sz w:val="24"/>
          <w:szCs w:val="24"/>
        </w:rPr>
        <w:t>lle permet à l'administrateur de consulter la liste des demandes de stage, d'</w:t>
      </w:r>
      <w:r w:rsidR="00EF5281">
        <w:rPr>
          <w:rFonts w:asciiTheme="majorBidi" w:hAnsiTheme="majorBidi" w:cstheme="majorBidi"/>
          <w:sz w:val="24"/>
          <w:szCs w:val="24"/>
        </w:rPr>
        <w:t xml:space="preserve">’envoyer </w:t>
      </w:r>
      <w:proofErr w:type="gramStart"/>
      <w:r w:rsidR="00EF5281">
        <w:rPr>
          <w:rFonts w:asciiTheme="majorBidi" w:hAnsiTheme="majorBidi" w:cstheme="majorBidi"/>
          <w:sz w:val="24"/>
          <w:szCs w:val="24"/>
        </w:rPr>
        <w:t>les demande</w:t>
      </w:r>
      <w:proofErr w:type="gramEnd"/>
      <w:r w:rsidR="00EF5281">
        <w:rPr>
          <w:rFonts w:asciiTheme="majorBidi" w:hAnsiTheme="majorBidi" w:cstheme="majorBidi"/>
          <w:sz w:val="24"/>
          <w:szCs w:val="24"/>
        </w:rPr>
        <w:t xml:space="preserve"> aux encadreurs</w:t>
      </w:r>
      <w:r w:rsidRPr="00F9071E">
        <w:rPr>
          <w:rFonts w:asciiTheme="majorBidi" w:hAnsiTheme="majorBidi" w:cstheme="majorBidi"/>
          <w:sz w:val="24"/>
          <w:szCs w:val="24"/>
        </w:rPr>
        <w:t>, ainsi que de supprimer les demandes si nécessaire.</w:t>
      </w:r>
    </w:p>
    <w:p w:rsidR="00C01C57" w:rsidRDefault="008C6D73" w:rsidP="00C01C57">
      <w:pPr>
        <w:tabs>
          <w:tab w:val="left" w:pos="6251"/>
        </w:tabs>
        <w:rPr>
          <w:rFonts w:asciiTheme="majorBidi" w:hAnsiTheme="majorBidi" w:cstheme="majorBidi"/>
          <w:sz w:val="24"/>
          <w:szCs w:val="24"/>
        </w:rPr>
      </w:pPr>
      <w:r>
        <w:rPr>
          <w:rFonts w:asciiTheme="majorBidi" w:hAnsiTheme="majorBidi" w:cstheme="majorBidi"/>
          <w:noProof/>
          <w:sz w:val="24"/>
          <w:szCs w:val="24"/>
        </w:rPr>
        <w:pict>
          <v:shape id="_x0000_s2212" type="#_x0000_t202" style="position:absolute;margin-left:478.5pt;margin-top:79.9pt;width:31.85pt;height:29.15pt;z-index:25179033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26</w:t>
                  </w:r>
                </w:p>
              </w:txbxContent>
            </v:textbox>
            <w10:wrap type="square"/>
          </v:shape>
        </w:pict>
      </w:r>
    </w:p>
    <w:p w:rsidR="00C01C57" w:rsidRDefault="00C01C57" w:rsidP="00C01C57">
      <w:pPr>
        <w:tabs>
          <w:tab w:val="left" w:pos="6251"/>
        </w:tabs>
        <w:rPr>
          <w:rFonts w:asciiTheme="majorBidi" w:hAnsiTheme="majorBidi" w:cstheme="majorBidi"/>
          <w:sz w:val="24"/>
          <w:szCs w:val="24"/>
        </w:rPr>
      </w:pPr>
    </w:p>
    <w:p w:rsidR="00C01C57" w:rsidRDefault="00C01C57" w:rsidP="00C01C57">
      <w:pPr>
        <w:tabs>
          <w:tab w:val="left" w:pos="6251"/>
        </w:tabs>
        <w:rPr>
          <w:rFonts w:asciiTheme="majorBidi" w:hAnsiTheme="majorBidi" w:cstheme="majorBidi"/>
          <w:sz w:val="24"/>
          <w:szCs w:val="24"/>
        </w:rPr>
      </w:pPr>
    </w:p>
    <w:p w:rsidR="00C01C57" w:rsidRPr="00C01C57" w:rsidRDefault="00F9071E" w:rsidP="00F9071E">
      <w:pPr>
        <w:ind w:firstLine="284"/>
        <w:jc w:val="center"/>
        <w:rPr>
          <w:rFonts w:asciiTheme="majorBidi" w:hAnsiTheme="majorBidi" w:cstheme="majorBidi"/>
          <w:sz w:val="24"/>
          <w:szCs w:val="24"/>
        </w:rPr>
      </w:pPr>
      <w:r>
        <w:rPr>
          <w:noProof/>
        </w:rPr>
        <w:drawing>
          <wp:inline distT="0" distB="0" distL="0" distR="0">
            <wp:extent cx="6202680" cy="348996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02680" cy="3489960"/>
                    </a:xfrm>
                    <a:prstGeom prst="rect">
                      <a:avLst/>
                    </a:prstGeom>
                    <a:noFill/>
                    <a:ln>
                      <a:noFill/>
                    </a:ln>
                  </pic:spPr>
                </pic:pic>
              </a:graphicData>
            </a:graphic>
          </wp:inline>
        </w:drawing>
      </w:r>
    </w:p>
    <w:p w:rsidR="00C01C57" w:rsidRPr="00C01C57" w:rsidRDefault="009E7E6F" w:rsidP="00C01C57">
      <w:pPr>
        <w:rPr>
          <w:rFonts w:asciiTheme="majorBidi" w:hAnsiTheme="majorBidi" w:cstheme="majorBidi"/>
          <w:sz w:val="24"/>
          <w:szCs w:val="24"/>
        </w:rPr>
      </w:pPr>
      <w:r>
        <w:rPr>
          <w:rFonts w:asciiTheme="majorBidi" w:hAnsiTheme="majorBidi" w:cstheme="majorBidi"/>
          <w:noProof/>
          <w:sz w:val="24"/>
          <w:szCs w:val="24"/>
        </w:rPr>
        <w:pict>
          <v:shape id="_x0000_s2188" type="#_x0000_t202" style="position:absolute;margin-left:54.9pt;margin-top:12.1pt;width:342.4pt;height:24.25pt;z-index:251764736" stroked="f">
            <v:textbox style="mso-next-textbox:#_x0000_s2188">
              <w:txbxContent>
                <w:p w:rsidR="009E7E6F" w:rsidRDefault="009E7E6F" w:rsidP="009E7E6F">
                  <w:pPr>
                    <w:jc w:val="center"/>
                  </w:pPr>
                  <w:r w:rsidRPr="00B8110E">
                    <w:t xml:space="preserve">Figure </w:t>
                  </w:r>
                  <w:r>
                    <w:t>26</w:t>
                  </w:r>
                  <w:r w:rsidRPr="00B8110E">
                    <w:t xml:space="preserve"> : </w:t>
                  </w:r>
                  <w:r>
                    <w:t xml:space="preserve"> </w:t>
                  </w:r>
                  <w:r>
                    <w:rPr>
                      <w:rFonts w:asciiTheme="majorBidi" w:hAnsiTheme="majorBidi" w:cstheme="majorBidi"/>
                      <w:sz w:val="24"/>
                      <w:szCs w:val="24"/>
                    </w:rPr>
                    <w:t>dashbord admin</w:t>
                  </w:r>
                </w:p>
              </w:txbxContent>
            </v:textbox>
          </v:shape>
        </w:pict>
      </w:r>
    </w:p>
    <w:p w:rsidR="009061B0" w:rsidRDefault="009061B0" w:rsidP="00F9071E">
      <w:pPr>
        <w:tabs>
          <w:tab w:val="left" w:pos="6251"/>
        </w:tabs>
        <w:spacing w:line="360" w:lineRule="auto"/>
        <w:ind w:firstLine="284"/>
        <w:rPr>
          <w:rFonts w:asciiTheme="majorBidi" w:hAnsiTheme="majorBidi" w:cstheme="majorBidi"/>
          <w:sz w:val="24"/>
          <w:szCs w:val="24"/>
        </w:rPr>
      </w:pPr>
    </w:p>
    <w:p w:rsidR="00F9071E" w:rsidRDefault="008C6D73" w:rsidP="00F9071E">
      <w:pPr>
        <w:tabs>
          <w:tab w:val="left" w:pos="6251"/>
        </w:tabs>
        <w:spacing w:line="360" w:lineRule="auto"/>
        <w:ind w:firstLine="284"/>
        <w:rPr>
          <w:rFonts w:asciiTheme="majorBidi" w:hAnsiTheme="majorBidi" w:cstheme="majorBidi"/>
          <w:sz w:val="24"/>
          <w:szCs w:val="24"/>
        </w:rPr>
      </w:pPr>
      <w:r>
        <w:rPr>
          <w:rFonts w:asciiTheme="majorBidi" w:hAnsiTheme="majorBidi" w:cstheme="majorBidi"/>
          <w:noProof/>
          <w:sz w:val="24"/>
          <w:szCs w:val="24"/>
        </w:rPr>
        <w:pict>
          <v:shape id="_x0000_s2213" type="#_x0000_t202" style="position:absolute;left:0;text-align:left;margin-left:479.9pt;margin-top:340.75pt;width:30.45pt;height:29.15pt;z-index:251791360;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27</w:t>
                  </w:r>
                </w:p>
              </w:txbxContent>
            </v:textbox>
            <w10:wrap type="square"/>
          </v:shape>
        </w:pict>
      </w:r>
      <w:r w:rsidR="00F9071E" w:rsidRPr="00F9071E">
        <w:rPr>
          <w:rFonts w:asciiTheme="majorBidi" w:hAnsiTheme="majorBidi" w:cstheme="majorBidi"/>
          <w:sz w:val="24"/>
          <w:szCs w:val="24"/>
        </w:rPr>
        <w:t xml:space="preserve">La page de gestion des </w:t>
      </w:r>
      <w:r w:rsidR="00F9071E">
        <w:rPr>
          <w:rFonts w:asciiTheme="majorBidi" w:hAnsiTheme="majorBidi" w:cstheme="majorBidi"/>
          <w:sz w:val="24"/>
          <w:szCs w:val="24"/>
        </w:rPr>
        <w:t xml:space="preserve">Demandes </w:t>
      </w:r>
      <w:r w:rsidR="00684354">
        <w:rPr>
          <w:rFonts w:asciiTheme="majorBidi" w:hAnsiTheme="majorBidi" w:cstheme="majorBidi"/>
          <w:sz w:val="24"/>
          <w:szCs w:val="24"/>
        </w:rPr>
        <w:t>reçu</w:t>
      </w:r>
      <w:r w:rsidR="00F9071E">
        <w:rPr>
          <w:rFonts w:asciiTheme="majorBidi" w:hAnsiTheme="majorBidi" w:cstheme="majorBidi"/>
          <w:sz w:val="24"/>
          <w:szCs w:val="24"/>
        </w:rPr>
        <w:t xml:space="preserve"> </w:t>
      </w:r>
      <w:r w:rsidR="00F9071E" w:rsidRPr="00F9071E">
        <w:rPr>
          <w:rFonts w:asciiTheme="majorBidi" w:hAnsiTheme="majorBidi" w:cstheme="majorBidi"/>
          <w:sz w:val="24"/>
          <w:szCs w:val="24"/>
        </w:rPr>
        <w:t xml:space="preserve">est l'interface à partir de laquelle </w:t>
      </w:r>
      <w:r w:rsidR="00F9071E">
        <w:rPr>
          <w:rFonts w:asciiTheme="majorBidi" w:hAnsiTheme="majorBidi" w:cstheme="majorBidi"/>
          <w:sz w:val="24"/>
          <w:szCs w:val="24"/>
        </w:rPr>
        <w:t xml:space="preserve">l’encadreur </w:t>
      </w:r>
      <w:r w:rsidR="00F9071E" w:rsidRPr="00F9071E">
        <w:rPr>
          <w:rFonts w:asciiTheme="majorBidi" w:hAnsiTheme="majorBidi" w:cstheme="majorBidi"/>
          <w:sz w:val="24"/>
          <w:szCs w:val="24"/>
        </w:rPr>
        <w:t>peut gérer les</w:t>
      </w:r>
      <w:r w:rsidR="00F9071E">
        <w:rPr>
          <w:rFonts w:asciiTheme="majorBidi" w:hAnsiTheme="majorBidi" w:cstheme="majorBidi"/>
          <w:sz w:val="24"/>
          <w:szCs w:val="24"/>
        </w:rPr>
        <w:t xml:space="preserve"> demandes</w:t>
      </w:r>
      <w:r w:rsidR="00F9071E" w:rsidRPr="00F9071E">
        <w:rPr>
          <w:rFonts w:asciiTheme="majorBidi" w:hAnsiTheme="majorBidi" w:cstheme="majorBidi"/>
          <w:sz w:val="24"/>
          <w:szCs w:val="24"/>
        </w:rPr>
        <w:t xml:space="preserve">. Elle permet à </w:t>
      </w:r>
      <w:r w:rsidR="00F9071E">
        <w:rPr>
          <w:rFonts w:asciiTheme="majorBidi" w:hAnsiTheme="majorBidi" w:cstheme="majorBidi"/>
          <w:sz w:val="24"/>
          <w:szCs w:val="24"/>
        </w:rPr>
        <w:t xml:space="preserve">aussi l’encadreur </w:t>
      </w:r>
      <w:r w:rsidR="00F9071E" w:rsidRPr="00F9071E">
        <w:rPr>
          <w:rFonts w:asciiTheme="majorBidi" w:hAnsiTheme="majorBidi" w:cstheme="majorBidi"/>
          <w:sz w:val="24"/>
          <w:szCs w:val="24"/>
        </w:rPr>
        <w:t>de consulter la liste des demandes de stage, d'approuver ou de rejeter les demandes.</w:t>
      </w:r>
    </w:p>
    <w:p w:rsidR="009061B0" w:rsidRDefault="009E7E6F" w:rsidP="00F9071E">
      <w:pPr>
        <w:tabs>
          <w:tab w:val="left" w:pos="6251"/>
        </w:tabs>
        <w:spacing w:line="360" w:lineRule="auto"/>
        <w:ind w:firstLine="284"/>
        <w:rPr>
          <w:rFonts w:asciiTheme="majorBidi" w:hAnsiTheme="majorBidi" w:cstheme="majorBidi"/>
          <w:sz w:val="24"/>
          <w:szCs w:val="24"/>
        </w:rPr>
      </w:pPr>
      <w:r>
        <w:rPr>
          <w:rFonts w:asciiTheme="majorBidi" w:hAnsiTheme="majorBidi" w:cstheme="majorBidi"/>
          <w:noProof/>
          <w:sz w:val="24"/>
          <w:szCs w:val="24"/>
        </w:rPr>
        <w:lastRenderedPageBreak/>
        <w:pict>
          <v:shape id="_x0000_s2189" type="#_x0000_t202" style="position:absolute;left:0;text-align:left;margin-left:54.9pt;margin-top:258.15pt;width:342.4pt;height:24.25pt;z-index:251765760" stroked="f">
            <v:textbox style="mso-next-textbox:#_x0000_s2189">
              <w:txbxContent>
                <w:p w:rsidR="009E7E6F" w:rsidRDefault="009E7E6F" w:rsidP="009E7E6F">
                  <w:pPr>
                    <w:jc w:val="center"/>
                  </w:pPr>
                  <w:r w:rsidRPr="00B8110E">
                    <w:t xml:space="preserve">Figure </w:t>
                  </w:r>
                  <w:r>
                    <w:t>27</w:t>
                  </w:r>
                  <w:r w:rsidRPr="00B8110E">
                    <w:t xml:space="preserve"> : </w:t>
                  </w:r>
                  <w:r>
                    <w:t xml:space="preserve"> </w:t>
                  </w:r>
                  <w:r w:rsidR="00684354">
                    <w:rPr>
                      <w:rFonts w:asciiTheme="majorBidi" w:hAnsiTheme="majorBidi" w:cstheme="majorBidi"/>
                      <w:sz w:val="24"/>
                      <w:szCs w:val="24"/>
                    </w:rPr>
                    <w:t>dashboard</w:t>
                  </w:r>
                  <w:r>
                    <w:rPr>
                      <w:rFonts w:asciiTheme="majorBidi" w:hAnsiTheme="majorBidi" w:cstheme="majorBidi"/>
                      <w:sz w:val="24"/>
                      <w:szCs w:val="24"/>
                    </w:rPr>
                    <w:t xml:space="preserve"> encadreur</w:t>
                  </w:r>
                </w:p>
              </w:txbxContent>
            </v:textbox>
          </v:shape>
        </w:pict>
      </w:r>
      <w:r w:rsidR="009061B0">
        <w:rPr>
          <w:rFonts w:asciiTheme="majorBidi" w:hAnsiTheme="majorBidi" w:cstheme="majorBidi"/>
          <w:noProof/>
          <w:sz w:val="24"/>
          <w:szCs w:val="24"/>
        </w:rPr>
        <w:drawing>
          <wp:inline distT="0" distB="0" distL="0" distR="0" wp14:anchorId="1C482F19" wp14:editId="18438FC0">
            <wp:extent cx="5760677" cy="3200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5146" cy="3202883"/>
                    </a:xfrm>
                    <a:prstGeom prst="rect">
                      <a:avLst/>
                    </a:prstGeom>
                    <a:noFill/>
                    <a:ln>
                      <a:noFill/>
                    </a:ln>
                  </pic:spPr>
                </pic:pic>
              </a:graphicData>
            </a:graphic>
          </wp:inline>
        </w:drawing>
      </w:r>
    </w:p>
    <w:p w:rsidR="009061B0" w:rsidRDefault="009061B0" w:rsidP="00F9071E">
      <w:pPr>
        <w:tabs>
          <w:tab w:val="left" w:pos="6251"/>
        </w:tabs>
        <w:spacing w:line="360" w:lineRule="auto"/>
        <w:ind w:firstLine="284"/>
        <w:rPr>
          <w:rFonts w:asciiTheme="majorBidi" w:hAnsiTheme="majorBidi" w:cstheme="majorBidi"/>
          <w:sz w:val="24"/>
          <w:szCs w:val="24"/>
        </w:rPr>
      </w:pPr>
    </w:p>
    <w:p w:rsidR="00C01C57" w:rsidRPr="00C01C57" w:rsidRDefault="00C01C57" w:rsidP="00C01C57">
      <w:pPr>
        <w:rPr>
          <w:rFonts w:asciiTheme="majorBidi" w:hAnsiTheme="majorBidi" w:cstheme="majorBidi"/>
          <w:sz w:val="24"/>
          <w:szCs w:val="24"/>
        </w:rPr>
      </w:pPr>
    </w:p>
    <w:p w:rsidR="00C01C57" w:rsidRPr="00C01C57" w:rsidRDefault="00294996" w:rsidP="00294996">
      <w:pPr>
        <w:ind w:firstLine="284"/>
        <w:rPr>
          <w:rFonts w:asciiTheme="majorBidi" w:hAnsiTheme="majorBidi" w:cstheme="majorBidi"/>
          <w:sz w:val="24"/>
          <w:szCs w:val="24"/>
        </w:rPr>
      </w:pPr>
      <w:r w:rsidRPr="00294996">
        <w:rPr>
          <w:rFonts w:asciiTheme="majorBidi" w:hAnsiTheme="majorBidi" w:cstheme="majorBidi"/>
          <w:sz w:val="24"/>
          <w:szCs w:val="24"/>
        </w:rPr>
        <w:t xml:space="preserve">Une fois connecté à son compte, le stagiaire accède à </w:t>
      </w:r>
      <w:r w:rsidR="00684354">
        <w:rPr>
          <w:rFonts w:asciiTheme="majorBidi" w:hAnsiTheme="majorBidi" w:cstheme="majorBidi"/>
          <w:sz w:val="24"/>
          <w:szCs w:val="24"/>
        </w:rPr>
        <w:t>cette</w:t>
      </w:r>
      <w:r w:rsidR="00684354" w:rsidRPr="00294996">
        <w:rPr>
          <w:rFonts w:asciiTheme="majorBidi" w:hAnsiTheme="majorBidi" w:cstheme="majorBidi"/>
          <w:sz w:val="24"/>
          <w:szCs w:val="24"/>
        </w:rPr>
        <w:t xml:space="preserve"> page</w:t>
      </w:r>
      <w:r w:rsidRPr="00294996">
        <w:rPr>
          <w:rFonts w:asciiTheme="majorBidi" w:hAnsiTheme="majorBidi" w:cstheme="majorBidi"/>
          <w:sz w:val="24"/>
          <w:szCs w:val="24"/>
        </w:rPr>
        <w:t xml:space="preserve"> qui affiche l'état de sa demande</w:t>
      </w:r>
    </w:p>
    <w:p w:rsidR="00C01C57" w:rsidRDefault="00C01C57" w:rsidP="00C01C57">
      <w:pPr>
        <w:rPr>
          <w:rFonts w:asciiTheme="majorBidi" w:hAnsiTheme="majorBidi" w:cstheme="majorBidi"/>
          <w:sz w:val="24"/>
          <w:szCs w:val="24"/>
        </w:rPr>
      </w:pPr>
    </w:p>
    <w:p w:rsidR="004A583E" w:rsidRPr="00C01C57" w:rsidRDefault="008C6D73" w:rsidP="00C01C57">
      <w:pPr>
        <w:rPr>
          <w:rFonts w:asciiTheme="majorBidi" w:hAnsiTheme="majorBidi" w:cstheme="majorBidi"/>
          <w:sz w:val="24"/>
          <w:szCs w:val="24"/>
        </w:rPr>
      </w:pPr>
      <w:r>
        <w:rPr>
          <w:noProof/>
        </w:rPr>
        <w:pict>
          <v:shape id="_x0000_s2214" type="#_x0000_t202" style="position:absolute;margin-left:479.9pt;margin-top:342.85pt;width:30.45pt;height:29.15pt;z-index:251792384;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28</w:t>
                  </w:r>
                </w:p>
              </w:txbxContent>
            </v:textbox>
            <w10:wrap type="square"/>
          </v:shape>
        </w:pict>
      </w:r>
      <w:r w:rsidR="009E7E6F">
        <w:rPr>
          <w:noProof/>
        </w:rPr>
        <w:pict>
          <v:shape id="_x0000_s2190" type="#_x0000_t202" style="position:absolute;margin-left:55.75pt;margin-top:256.05pt;width:342.4pt;height:24.25pt;z-index:251766784" stroked="f">
            <v:textbox style="mso-next-textbox:#_x0000_s2190">
              <w:txbxContent>
                <w:p w:rsidR="009E7E6F" w:rsidRDefault="009E7E6F" w:rsidP="009E7E6F">
                  <w:pPr>
                    <w:jc w:val="center"/>
                  </w:pPr>
                  <w:r w:rsidRPr="00B8110E">
                    <w:t xml:space="preserve">Figure </w:t>
                  </w:r>
                  <w:r>
                    <w:t>28</w:t>
                  </w:r>
                  <w:r w:rsidRPr="00B8110E">
                    <w:t xml:space="preserve"> : </w:t>
                  </w:r>
                  <w:r>
                    <w:t xml:space="preserve"> </w:t>
                  </w:r>
                  <w:r>
                    <w:rPr>
                      <w:rFonts w:asciiTheme="majorBidi" w:hAnsiTheme="majorBidi" w:cstheme="majorBidi"/>
                      <w:sz w:val="24"/>
                      <w:szCs w:val="24"/>
                    </w:rPr>
                    <w:t xml:space="preserve">profile </w:t>
                  </w:r>
                  <w:r w:rsidR="00CC6CE2">
                    <w:rPr>
                      <w:rFonts w:asciiTheme="majorBidi" w:hAnsiTheme="majorBidi" w:cstheme="majorBidi"/>
                      <w:sz w:val="24"/>
                      <w:szCs w:val="24"/>
                    </w:rPr>
                    <w:t>stagiaire</w:t>
                  </w:r>
                </w:p>
              </w:txbxContent>
            </v:textbox>
          </v:shape>
        </w:pict>
      </w:r>
      <w:r w:rsidR="004A583E">
        <w:rPr>
          <w:noProof/>
        </w:rPr>
        <w:drawing>
          <wp:inline distT="0" distB="0" distL="0" distR="0">
            <wp:extent cx="5760720" cy="310242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72658" cy="3108857"/>
                    </a:xfrm>
                    <a:prstGeom prst="rect">
                      <a:avLst/>
                    </a:prstGeom>
                    <a:noFill/>
                    <a:ln>
                      <a:noFill/>
                    </a:ln>
                  </pic:spPr>
                </pic:pic>
              </a:graphicData>
            </a:graphic>
          </wp:inline>
        </w:drawing>
      </w:r>
    </w:p>
    <w:p w:rsidR="00C01C57" w:rsidRDefault="004A583E" w:rsidP="004A583E">
      <w:pPr>
        <w:pStyle w:val="Titre2"/>
      </w:pPr>
      <w:bookmarkStart w:id="28" w:name="_Toc128124248"/>
      <w:r>
        <w:lastRenderedPageBreak/>
        <w:t>Conclusion</w:t>
      </w:r>
      <w:bookmarkEnd w:id="28"/>
      <w:r>
        <w:t> </w:t>
      </w:r>
    </w:p>
    <w:p w:rsidR="00FF19AA" w:rsidRPr="00FF19AA" w:rsidRDefault="00FF19AA" w:rsidP="00FF19AA">
      <w:pPr>
        <w:spacing w:line="360" w:lineRule="auto"/>
        <w:ind w:firstLine="284"/>
        <w:rPr>
          <w:rFonts w:asciiTheme="majorBidi" w:hAnsiTheme="majorBidi" w:cstheme="majorBidi"/>
          <w:sz w:val="24"/>
          <w:szCs w:val="24"/>
        </w:rPr>
      </w:pPr>
      <w:r w:rsidRPr="00FF19AA">
        <w:rPr>
          <w:rFonts w:asciiTheme="majorBidi" w:hAnsiTheme="majorBidi" w:cstheme="majorBidi"/>
          <w:sz w:val="24"/>
          <w:szCs w:val="24"/>
        </w:rPr>
        <w:t>Ce chapitre aborde les prérequis matériels et logiciels indispensables pour la réalisation de l'application, ainsi que quelques interfaces de celle-ci qui ont été présentées."</w:t>
      </w:r>
    </w:p>
    <w:p w:rsidR="004A583E" w:rsidRPr="004A583E" w:rsidRDefault="008C6D73" w:rsidP="004A583E">
      <w:r>
        <w:rPr>
          <w:rFonts w:asciiTheme="majorBidi" w:hAnsiTheme="majorBidi" w:cstheme="majorBidi"/>
          <w:noProof/>
          <w:sz w:val="24"/>
          <w:szCs w:val="24"/>
        </w:rPr>
        <w:pict>
          <v:shape id="_x0000_s2215" type="#_x0000_t202" style="position:absolute;margin-left:481.9pt;margin-top:649.35pt;width:28.45pt;height:29.15pt;z-index:251793408;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29</w:t>
                  </w:r>
                </w:p>
              </w:txbxContent>
            </v:textbox>
            <w10:wrap type="square"/>
          </v:shape>
        </w:pict>
      </w:r>
    </w:p>
    <w:p w:rsidR="00FF19AA" w:rsidRDefault="00FF19AA" w:rsidP="004A583E">
      <w:pPr>
        <w:tabs>
          <w:tab w:val="left" w:pos="3857"/>
        </w:tabs>
        <w:rPr>
          <w:rFonts w:asciiTheme="majorBidi" w:hAnsiTheme="majorBidi" w:cstheme="majorBidi"/>
          <w:sz w:val="24"/>
          <w:szCs w:val="24"/>
        </w:rPr>
        <w:sectPr w:rsidR="00FF19AA" w:rsidSect="00052DA0">
          <w:headerReference w:type="default" r:id="rId44"/>
          <w:headerReference w:type="first" r:id="rId45"/>
          <w:pgSz w:w="11906" w:h="16838"/>
          <w:pgMar w:top="1417" w:right="1417" w:bottom="1417" w:left="1417" w:header="794" w:footer="624" w:gutter="0"/>
          <w:pgNumType w:start="0"/>
          <w:cols w:space="708"/>
          <w:titlePg/>
          <w:docGrid w:linePitch="360"/>
        </w:sectPr>
      </w:pPr>
    </w:p>
    <w:p w:rsidR="00185281" w:rsidRDefault="004A583E" w:rsidP="00185281">
      <w:pPr>
        <w:pStyle w:val="Titre1"/>
      </w:pPr>
      <w:r>
        <w:rPr>
          <w:sz w:val="24"/>
          <w:szCs w:val="24"/>
        </w:rPr>
        <w:lastRenderedPageBreak/>
        <w:tab/>
      </w:r>
      <w:bookmarkStart w:id="29" w:name="_Toc128124249"/>
      <w:r w:rsidR="00FF19AA">
        <w:t>Conclusion Générale</w:t>
      </w:r>
      <w:bookmarkEnd w:id="29"/>
      <w:r w:rsidR="00FF19AA">
        <w:t> </w:t>
      </w:r>
    </w:p>
    <w:p w:rsidR="00185281" w:rsidRPr="00185281" w:rsidRDefault="00185281" w:rsidP="00185281"/>
    <w:p w:rsidR="00185281" w:rsidRDefault="00185281" w:rsidP="00185281">
      <w:pPr>
        <w:spacing w:line="360" w:lineRule="auto"/>
        <w:ind w:firstLine="284"/>
        <w:rPr>
          <w:rFonts w:asciiTheme="majorBidi" w:hAnsiTheme="majorBidi" w:cstheme="majorBidi"/>
          <w:sz w:val="24"/>
          <w:szCs w:val="24"/>
        </w:rPr>
      </w:pPr>
      <w:r w:rsidRPr="00185281">
        <w:rPr>
          <w:rFonts w:asciiTheme="majorBidi" w:hAnsiTheme="majorBidi" w:cstheme="majorBidi"/>
          <w:sz w:val="24"/>
          <w:szCs w:val="24"/>
        </w:rPr>
        <w:t>Le stage est un outil précieux pour les stagiaires qui souhaitent acquérir une vision claire des différentes procédures de travail et mieux se préparer à leur future vie socioprofessionnelle. En tant que membre de la société Ciments de Bizerte pendant un mois, j'ai bénéficié d'une excellente préparation à mon insertion professionnelle. Ce stage m'a permis non seulement de consolider mes compétences informatiques, mais également d'acquérir une expérience extrêmement enrichissante sur le plan personnel. Il m'a donné l'opportunité de découvrir le secteur industriel, ses acteurs et ses contraintes, tout en développant mes connaissances théoriques et pratiques, en particulier lors de la réalisation de l'application.</w:t>
      </w:r>
    </w:p>
    <w:p w:rsidR="00185281" w:rsidRPr="00185281" w:rsidRDefault="00185281" w:rsidP="00185281">
      <w:pPr>
        <w:spacing w:line="360" w:lineRule="auto"/>
        <w:ind w:firstLine="284"/>
        <w:rPr>
          <w:rFonts w:asciiTheme="majorBidi" w:hAnsiTheme="majorBidi" w:cstheme="majorBidi"/>
          <w:sz w:val="24"/>
          <w:szCs w:val="24"/>
        </w:rPr>
      </w:pPr>
    </w:p>
    <w:p w:rsidR="00185281" w:rsidRPr="00185281" w:rsidRDefault="00185281" w:rsidP="00185281">
      <w:pPr>
        <w:spacing w:line="360" w:lineRule="auto"/>
        <w:ind w:firstLine="284"/>
        <w:rPr>
          <w:rFonts w:asciiTheme="majorBidi" w:hAnsiTheme="majorBidi" w:cstheme="majorBidi"/>
          <w:sz w:val="24"/>
          <w:szCs w:val="24"/>
        </w:rPr>
      </w:pPr>
      <w:r w:rsidRPr="00185281">
        <w:rPr>
          <w:rFonts w:asciiTheme="majorBidi" w:hAnsiTheme="majorBidi" w:cstheme="majorBidi"/>
          <w:sz w:val="24"/>
          <w:szCs w:val="24"/>
        </w:rPr>
        <w:t>Ce fut une expérience très enrichissante, car j'ai eu la chance de travailler avec des personnes sympathiques et intéressantes, ce qui m'a permis de m'intégrer facilement dans l'environnement de la société et de découvrir la réalité pratique de différents détails des travaux. Je suis très fier de mon travail durant ce mois, apprendre de nouvelles technologies et les utiliser pour réaliser un projet n'était pas une tâche facile, mais cela a été très gratifiant.</w:t>
      </w:r>
    </w:p>
    <w:p w:rsidR="00185281" w:rsidRPr="00185281" w:rsidRDefault="00185281" w:rsidP="00185281">
      <w:pPr>
        <w:spacing w:line="360" w:lineRule="auto"/>
        <w:ind w:firstLine="284"/>
        <w:rPr>
          <w:rFonts w:asciiTheme="majorBidi" w:hAnsiTheme="majorBidi" w:cstheme="majorBidi"/>
          <w:sz w:val="24"/>
          <w:szCs w:val="24"/>
        </w:rPr>
      </w:pPr>
    </w:p>
    <w:p w:rsidR="00185281" w:rsidRDefault="00185281" w:rsidP="00185281">
      <w:pPr>
        <w:spacing w:line="360" w:lineRule="auto"/>
        <w:ind w:firstLine="284"/>
        <w:rPr>
          <w:rFonts w:asciiTheme="majorBidi" w:hAnsiTheme="majorBidi" w:cstheme="majorBidi"/>
          <w:sz w:val="24"/>
          <w:szCs w:val="24"/>
        </w:rPr>
      </w:pPr>
      <w:r w:rsidRPr="00185281">
        <w:rPr>
          <w:rFonts w:asciiTheme="majorBidi" w:hAnsiTheme="majorBidi" w:cstheme="majorBidi"/>
          <w:sz w:val="24"/>
          <w:szCs w:val="24"/>
        </w:rPr>
        <w:t>En fin de compte, mon stage a été très bénéfique et profitable : j'ai maintenant une vision claire des besoins informatiques d'une entreprise industrielle et de son mode de fonctionnement. Je tiens à remercier toute l'équipe de la SCB pour leur accueil chaleureux et leur soutien tout au long de mon stage."</w:t>
      </w:r>
    </w:p>
    <w:p w:rsidR="00185281" w:rsidRDefault="008C6D73">
      <w:pPr>
        <w:rPr>
          <w:rFonts w:asciiTheme="majorBidi" w:hAnsiTheme="majorBidi" w:cstheme="majorBidi"/>
          <w:sz w:val="24"/>
          <w:szCs w:val="24"/>
        </w:rPr>
      </w:pPr>
      <w:r>
        <w:rPr>
          <w:rFonts w:asciiTheme="majorBidi" w:hAnsiTheme="majorBidi" w:cstheme="majorBidi"/>
          <w:noProof/>
          <w:sz w:val="24"/>
          <w:szCs w:val="24"/>
        </w:rPr>
        <w:pict>
          <v:shape id="_x0000_s2216" type="#_x0000_t202" style="position:absolute;margin-left:480.55pt;margin-top:211.35pt;width:29.8pt;height:29.15pt;z-index:251794432;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30</w:t>
                  </w:r>
                </w:p>
              </w:txbxContent>
            </v:textbox>
            <w10:wrap type="square"/>
          </v:shape>
        </w:pict>
      </w:r>
      <w:r w:rsidR="00185281">
        <w:rPr>
          <w:rFonts w:asciiTheme="majorBidi" w:hAnsiTheme="majorBidi" w:cstheme="majorBidi"/>
          <w:sz w:val="24"/>
          <w:szCs w:val="24"/>
        </w:rPr>
        <w:br w:type="page"/>
      </w:r>
    </w:p>
    <w:p w:rsidR="00185281" w:rsidRDefault="00185281" w:rsidP="00293803">
      <w:pPr>
        <w:pStyle w:val="Titre1"/>
      </w:pPr>
      <w:bookmarkStart w:id="30" w:name="_Toc128124250"/>
      <w:r w:rsidRPr="008E45D7">
        <w:lastRenderedPageBreak/>
        <w:t xml:space="preserve">Bibliographie et </w:t>
      </w:r>
      <w:r w:rsidR="00293803" w:rsidRPr="008E45D7">
        <w:t>Néographie</w:t>
      </w:r>
      <w:bookmarkEnd w:id="30"/>
    </w:p>
    <w:p w:rsidR="00185281" w:rsidRDefault="008E1377" w:rsidP="00185281">
      <w:pPr>
        <w:pStyle w:val="Paragraphedeliste"/>
        <w:spacing w:line="360" w:lineRule="auto"/>
        <w:ind w:left="714"/>
        <w:rPr>
          <w:rFonts w:asciiTheme="majorBidi" w:hAnsiTheme="majorBidi" w:cstheme="majorBidi"/>
          <w:sz w:val="24"/>
          <w:szCs w:val="24"/>
        </w:rPr>
      </w:pPr>
      <w:r>
        <w:rPr>
          <w:rFonts w:asciiTheme="majorBidi" w:hAnsiTheme="majorBidi" w:cstheme="majorBidi"/>
          <w:sz w:val="24"/>
          <w:szCs w:val="24"/>
        </w:rPr>
        <w:t>G</w:t>
      </w:r>
      <w:r w:rsidRPr="00FC3F0C">
        <w:rPr>
          <w:rFonts w:asciiTheme="majorBidi" w:hAnsiTheme="majorBidi" w:cstheme="majorBidi"/>
          <w:sz w:val="24"/>
          <w:szCs w:val="24"/>
        </w:rPr>
        <w:t>uiderapportstageinitiation.pdf</w:t>
      </w:r>
      <w:r>
        <w:rPr>
          <w:rFonts w:asciiTheme="majorBidi" w:hAnsiTheme="majorBidi" w:cstheme="majorBidi"/>
          <w:sz w:val="24"/>
          <w:szCs w:val="24"/>
        </w:rPr>
        <w:t xml:space="preserve"> &lt;</w:t>
      </w:r>
      <w:r w:rsidR="00185281">
        <w:rPr>
          <w:rFonts w:asciiTheme="majorBidi" w:hAnsiTheme="majorBidi" w:cstheme="majorBidi"/>
          <w:sz w:val="24"/>
          <w:szCs w:val="24"/>
        </w:rPr>
        <w:t>&lt;</w:t>
      </w:r>
      <w:r w:rsidR="00185281" w:rsidRPr="00FC3F0C">
        <w:rPr>
          <w:rFonts w:asciiTheme="majorBidi" w:hAnsiTheme="majorBidi" w:cstheme="majorBidi"/>
          <w:sz w:val="24"/>
          <w:szCs w:val="24"/>
        </w:rPr>
        <w:t xml:space="preserve"> </w:t>
      </w:r>
      <w:r w:rsidR="00185281" w:rsidRPr="007C366E">
        <w:rPr>
          <w:rFonts w:asciiTheme="majorBidi" w:hAnsiTheme="majorBidi" w:cstheme="majorBidi"/>
          <w:sz w:val="24"/>
          <w:szCs w:val="24"/>
        </w:rPr>
        <w:t>ISETE Bizerte</w:t>
      </w:r>
      <w:r w:rsidR="00185281">
        <w:rPr>
          <w:rFonts w:asciiTheme="majorBidi" w:hAnsiTheme="majorBidi" w:cstheme="majorBidi"/>
          <w:sz w:val="24"/>
          <w:szCs w:val="24"/>
        </w:rPr>
        <w:t>&gt;&gt;</w:t>
      </w:r>
    </w:p>
    <w:p w:rsidR="00185281" w:rsidRDefault="00185281" w:rsidP="00185281">
      <w:pPr>
        <w:pStyle w:val="Paragraphedeliste"/>
        <w:spacing w:line="360" w:lineRule="auto"/>
        <w:ind w:left="714"/>
        <w:rPr>
          <w:rFonts w:asciiTheme="majorBidi" w:hAnsiTheme="majorBidi" w:cstheme="majorBidi"/>
          <w:sz w:val="24"/>
          <w:szCs w:val="24"/>
        </w:rPr>
      </w:pPr>
    </w:p>
    <w:p w:rsidR="00185281" w:rsidRPr="00EE766A" w:rsidRDefault="00185281" w:rsidP="00185281">
      <w:pPr>
        <w:pStyle w:val="Paragraphedeliste"/>
        <w:numPr>
          <w:ilvl w:val="0"/>
          <w:numId w:val="24"/>
        </w:numPr>
        <w:spacing w:line="360" w:lineRule="auto"/>
        <w:ind w:left="714" w:hanging="357"/>
        <w:rPr>
          <w:rFonts w:asciiTheme="majorBidi" w:hAnsiTheme="majorBidi" w:cstheme="majorBidi"/>
          <w:sz w:val="24"/>
          <w:szCs w:val="24"/>
        </w:rPr>
      </w:pPr>
      <w:r w:rsidRPr="00EE766A">
        <w:rPr>
          <w:rFonts w:asciiTheme="majorBidi" w:hAnsiTheme="majorBidi" w:cstheme="majorBidi"/>
          <w:sz w:val="24"/>
          <w:szCs w:val="24"/>
        </w:rPr>
        <w:t>Rapport de stage d’initiation Yosra Gharssallah, ISG Bizerte, les ciments de Bizerte bibliothèque 2020-2021</w:t>
      </w:r>
    </w:p>
    <w:p w:rsidR="00185281" w:rsidRPr="00185281" w:rsidRDefault="00185281" w:rsidP="00185281">
      <w:pPr>
        <w:pStyle w:val="Paragraphedeliste"/>
        <w:numPr>
          <w:ilvl w:val="0"/>
          <w:numId w:val="24"/>
        </w:numPr>
        <w:spacing w:line="360" w:lineRule="auto"/>
        <w:ind w:left="714" w:hanging="357"/>
        <w:rPr>
          <w:rFonts w:asciiTheme="majorBidi" w:hAnsiTheme="majorBidi" w:cstheme="majorBidi"/>
          <w:sz w:val="24"/>
          <w:szCs w:val="24"/>
        </w:rPr>
      </w:pPr>
      <w:r w:rsidRPr="00EE766A">
        <w:rPr>
          <w:rFonts w:asciiTheme="majorBidi" w:hAnsiTheme="majorBidi" w:cstheme="majorBidi"/>
          <w:sz w:val="24"/>
          <w:szCs w:val="24"/>
        </w:rPr>
        <w:t>Rapport de stage d’</w:t>
      </w:r>
      <w:r>
        <w:rPr>
          <w:rFonts w:asciiTheme="majorBidi" w:hAnsiTheme="majorBidi" w:cstheme="majorBidi"/>
          <w:sz w:val="24"/>
          <w:szCs w:val="24"/>
        </w:rPr>
        <w:t>Perfectionnement Mariem ****</w:t>
      </w:r>
      <w:r w:rsidRPr="00EE766A">
        <w:rPr>
          <w:rFonts w:asciiTheme="majorBidi" w:hAnsiTheme="majorBidi" w:cstheme="majorBidi"/>
          <w:sz w:val="24"/>
          <w:szCs w:val="24"/>
        </w:rPr>
        <w:t xml:space="preserve">, </w:t>
      </w:r>
      <w:r w:rsidRPr="007C366E">
        <w:rPr>
          <w:rFonts w:asciiTheme="majorBidi" w:hAnsiTheme="majorBidi" w:cstheme="majorBidi"/>
          <w:sz w:val="24"/>
          <w:szCs w:val="24"/>
        </w:rPr>
        <w:t>ISETE Bizerte</w:t>
      </w:r>
      <w:r w:rsidRPr="00EE766A">
        <w:rPr>
          <w:rFonts w:asciiTheme="majorBidi" w:hAnsiTheme="majorBidi" w:cstheme="majorBidi"/>
          <w:sz w:val="24"/>
          <w:szCs w:val="24"/>
        </w:rPr>
        <w:t>, les ciments de Bizerte bibliothèque 20</w:t>
      </w:r>
      <w:r>
        <w:rPr>
          <w:rFonts w:asciiTheme="majorBidi" w:hAnsiTheme="majorBidi" w:cstheme="majorBidi"/>
          <w:sz w:val="24"/>
          <w:szCs w:val="24"/>
        </w:rPr>
        <w:t>22</w:t>
      </w:r>
      <w:r w:rsidRPr="00EE766A">
        <w:rPr>
          <w:rFonts w:asciiTheme="majorBidi" w:hAnsiTheme="majorBidi" w:cstheme="majorBidi"/>
          <w:sz w:val="24"/>
          <w:szCs w:val="24"/>
        </w:rPr>
        <w:t>-</w:t>
      </w:r>
      <w:r>
        <w:rPr>
          <w:rFonts w:asciiTheme="majorBidi" w:hAnsiTheme="majorBidi" w:cstheme="majorBidi"/>
          <w:sz w:val="24"/>
          <w:szCs w:val="24"/>
        </w:rPr>
        <w:t>12</w:t>
      </w:r>
    </w:p>
    <w:p w:rsidR="00185281" w:rsidRDefault="00185281" w:rsidP="00185281">
      <w:pPr>
        <w:pStyle w:val="Paragraphedeliste"/>
        <w:numPr>
          <w:ilvl w:val="0"/>
          <w:numId w:val="24"/>
        </w:numPr>
        <w:spacing w:line="360" w:lineRule="auto"/>
        <w:ind w:left="714" w:hanging="357"/>
        <w:rPr>
          <w:rFonts w:asciiTheme="majorBidi" w:hAnsiTheme="majorBidi" w:cstheme="majorBidi"/>
          <w:sz w:val="24"/>
          <w:szCs w:val="24"/>
        </w:rPr>
      </w:pPr>
      <w:r w:rsidRPr="00EE766A">
        <w:rPr>
          <w:rFonts w:asciiTheme="majorBidi" w:hAnsiTheme="majorBidi" w:cstheme="majorBidi"/>
          <w:sz w:val="24"/>
          <w:szCs w:val="24"/>
        </w:rPr>
        <w:t>Rapport de stage d’</w:t>
      </w:r>
      <w:r>
        <w:rPr>
          <w:rFonts w:asciiTheme="majorBidi" w:hAnsiTheme="majorBidi" w:cstheme="majorBidi"/>
          <w:sz w:val="24"/>
          <w:szCs w:val="24"/>
        </w:rPr>
        <w:t xml:space="preserve">perfectionnement </w:t>
      </w:r>
      <w:r w:rsidRPr="00185281">
        <w:rPr>
          <w:rFonts w:asciiTheme="majorBidi" w:hAnsiTheme="majorBidi" w:cstheme="majorBidi"/>
          <w:sz w:val="24"/>
          <w:szCs w:val="24"/>
        </w:rPr>
        <w:t>AMARA CHOUROUK</w:t>
      </w:r>
      <w:r w:rsidRPr="00EE766A">
        <w:rPr>
          <w:rFonts w:asciiTheme="majorBidi" w:hAnsiTheme="majorBidi" w:cstheme="majorBidi"/>
          <w:sz w:val="24"/>
          <w:szCs w:val="24"/>
        </w:rPr>
        <w:t>,</w:t>
      </w:r>
      <w:r w:rsidRPr="00185281">
        <w:rPr>
          <w:rFonts w:asciiTheme="majorBidi" w:hAnsiTheme="majorBidi" w:cstheme="majorBidi"/>
          <w:sz w:val="24"/>
          <w:szCs w:val="24"/>
        </w:rPr>
        <w:t xml:space="preserve"> </w:t>
      </w:r>
      <w:r w:rsidRPr="007C366E">
        <w:rPr>
          <w:rFonts w:asciiTheme="majorBidi" w:hAnsiTheme="majorBidi" w:cstheme="majorBidi"/>
          <w:sz w:val="24"/>
          <w:szCs w:val="24"/>
        </w:rPr>
        <w:t>ISETE Bizerte</w:t>
      </w:r>
      <w:r w:rsidRPr="00EE766A">
        <w:rPr>
          <w:rFonts w:asciiTheme="majorBidi" w:hAnsiTheme="majorBidi" w:cstheme="majorBidi"/>
          <w:sz w:val="24"/>
          <w:szCs w:val="24"/>
        </w:rPr>
        <w:t xml:space="preserve">, les ciments de Bizerte bibliothèque </w:t>
      </w:r>
      <w:r w:rsidRPr="00185281">
        <w:rPr>
          <w:rFonts w:asciiTheme="majorBidi" w:hAnsiTheme="majorBidi" w:cstheme="majorBidi"/>
          <w:sz w:val="24"/>
          <w:szCs w:val="24"/>
        </w:rPr>
        <w:t>2022</w:t>
      </w:r>
      <w:r>
        <w:rPr>
          <w:rFonts w:asciiTheme="majorBidi" w:hAnsiTheme="majorBidi" w:cstheme="majorBidi"/>
          <w:sz w:val="24"/>
          <w:szCs w:val="24"/>
        </w:rPr>
        <w:t>-12</w:t>
      </w:r>
    </w:p>
    <w:p w:rsidR="00185281" w:rsidRDefault="00185281" w:rsidP="00185281">
      <w:pPr>
        <w:pStyle w:val="Paragraphedeliste"/>
        <w:spacing w:line="360" w:lineRule="auto"/>
        <w:ind w:left="714"/>
        <w:rPr>
          <w:rFonts w:asciiTheme="majorBidi" w:hAnsiTheme="majorBidi" w:cstheme="majorBidi"/>
          <w:sz w:val="24"/>
          <w:szCs w:val="24"/>
        </w:rPr>
      </w:pPr>
    </w:p>
    <w:p w:rsidR="00185281" w:rsidRPr="00845628" w:rsidRDefault="00185281" w:rsidP="00185281">
      <w:pPr>
        <w:spacing w:line="360" w:lineRule="auto"/>
        <w:ind w:left="360"/>
        <w:rPr>
          <w:rFonts w:ascii="LiberationSerif" w:cs="LiberationSerif"/>
        </w:rPr>
      </w:pPr>
      <w:r w:rsidRPr="00845628">
        <w:rPr>
          <w:rFonts w:ascii="LiberationSerif" w:cs="LiberationSerif"/>
        </w:rPr>
        <w:t>[1] :</w:t>
      </w:r>
      <w:r w:rsidRPr="00845628">
        <w:rPr>
          <w:sz w:val="20"/>
          <w:szCs w:val="20"/>
        </w:rPr>
        <w:t xml:space="preserve"> </w:t>
      </w:r>
      <w:r w:rsidRPr="00845628">
        <w:rPr>
          <w:rFonts w:ascii="LiberationSerif" w:cs="LiberationSerif"/>
        </w:rPr>
        <w:t>http://www.lescimentsdebizerte.ind.tn/, 18/01/2022</w:t>
      </w:r>
    </w:p>
    <w:p w:rsidR="00185281" w:rsidRPr="00185281" w:rsidRDefault="008C6D73" w:rsidP="00185281">
      <w:pPr>
        <w:spacing w:line="360" w:lineRule="auto"/>
        <w:rPr>
          <w:rFonts w:asciiTheme="majorBidi" w:hAnsiTheme="majorBidi" w:cstheme="majorBidi"/>
          <w:sz w:val="24"/>
          <w:szCs w:val="24"/>
        </w:rPr>
      </w:pPr>
      <w:r>
        <w:rPr>
          <w:rFonts w:asciiTheme="majorBidi" w:hAnsiTheme="majorBidi" w:cstheme="majorBidi"/>
          <w:noProof/>
          <w:sz w:val="24"/>
          <w:szCs w:val="24"/>
        </w:rPr>
        <w:pict>
          <v:shape id="_x0000_s2217" type="#_x0000_t202" style="position:absolute;margin-left:483.2pt;margin-top:476.9pt;width:27.15pt;height:29.15pt;z-index:251795456;visibility:visible;mso-wrap-distance-left:9pt;mso-wrap-distance-top:3.6pt;mso-wrap-distance-right:9pt;mso-wrap-distance-bottom:3.6pt;mso-position-horizontal-relative:text;mso-position-vertical-relative:text;mso-width-relative:margin;mso-height-relative:margin;v-text-anchor:top" strokecolor="white [3212]">
            <v:textbox>
              <w:txbxContent>
                <w:p w:rsidR="008C6D73" w:rsidRPr="008C6D73" w:rsidRDefault="00E13A09" w:rsidP="008C6D73">
                  <w:pPr>
                    <w:rPr>
                      <w:i/>
                      <w:iCs/>
                      <w:color w:val="808080" w:themeColor="background1" w:themeShade="80"/>
                    </w:rPr>
                  </w:pPr>
                  <w:r>
                    <w:rPr>
                      <w:rFonts w:asciiTheme="majorBidi" w:hAnsiTheme="majorBidi" w:cstheme="majorBidi"/>
                      <w:i/>
                      <w:iCs/>
                      <w:color w:val="808080" w:themeColor="background1" w:themeShade="80"/>
                      <w:sz w:val="24"/>
                      <w:szCs w:val="24"/>
                    </w:rPr>
                    <w:t>31</w:t>
                  </w:r>
                </w:p>
              </w:txbxContent>
            </v:textbox>
            <w10:wrap type="square"/>
          </v:shape>
        </w:pict>
      </w:r>
    </w:p>
    <w:sectPr w:rsidR="00185281" w:rsidRPr="00185281" w:rsidSect="00052DA0">
      <w:headerReference w:type="default" r:id="rId46"/>
      <w:headerReference w:type="first" r:id="rId47"/>
      <w:pgSz w:w="11906" w:h="16838"/>
      <w:pgMar w:top="1417" w:right="1417" w:bottom="1417" w:left="1417" w:header="794" w:footer="62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07620" w:rsidRDefault="00107620" w:rsidP="008504C8">
      <w:pPr>
        <w:spacing w:after="0" w:line="240" w:lineRule="auto"/>
      </w:pPr>
      <w:r>
        <w:separator/>
      </w:r>
    </w:p>
  </w:endnote>
  <w:endnote w:type="continuationSeparator" w:id="0">
    <w:p w:rsidR="00107620" w:rsidRDefault="00107620" w:rsidP="00850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Serif-Bold">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LiberationSerif">
    <w:altName w:val="Arial"/>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2DA0" w:rsidRDefault="00052DA0">
    <w:pPr>
      <w:pStyle w:val="Pieddepage"/>
      <w:jc w:val="right"/>
    </w:pPr>
  </w:p>
  <w:p w:rsidR="00363404" w:rsidRDefault="0036340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523437"/>
      <w:docPartObj>
        <w:docPartGallery w:val="Page Numbers (Bottom of Page)"/>
        <w:docPartUnique/>
      </w:docPartObj>
    </w:sdtPr>
    <w:sdtContent>
      <w:p w:rsidR="0085124D" w:rsidRDefault="0085124D">
        <w:pPr>
          <w:pStyle w:val="Pieddepage"/>
          <w:jc w:val="right"/>
        </w:pPr>
      </w:p>
    </w:sdtContent>
  </w:sdt>
  <w:p w:rsidR="0085124D" w:rsidRDefault="0085124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07620" w:rsidRDefault="00107620" w:rsidP="008504C8">
      <w:pPr>
        <w:spacing w:after="0" w:line="240" w:lineRule="auto"/>
      </w:pPr>
      <w:r>
        <w:separator/>
      </w:r>
    </w:p>
  </w:footnote>
  <w:footnote w:type="continuationSeparator" w:id="0">
    <w:p w:rsidR="00107620" w:rsidRDefault="00107620" w:rsidP="00850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D18D5" w:rsidRPr="00E042A0" w:rsidRDefault="00BD18D5">
    <w:pPr>
      <w:pStyle w:val="En-tte"/>
      <w:rPr>
        <w:rFonts w:asciiTheme="majorBidi" w:hAnsiTheme="majorBidi" w:cstheme="majorBidi"/>
        <w:i/>
        <w:iCs/>
        <w:sz w:val="20"/>
        <w:szCs w:val="20"/>
      </w:rPr>
    </w:pPr>
    <w:r>
      <w:t>Présentation du cadre du stage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4624" w:rsidRPr="00B362E1" w:rsidRDefault="00E44624" w:rsidP="00E44624">
    <w:pPr>
      <w:pStyle w:val="En-tte"/>
      <w:rPr>
        <w:rFonts w:asciiTheme="majorBidi" w:hAnsiTheme="majorBidi" w:cstheme="majorBidi"/>
        <w:i/>
        <w:iCs/>
        <w:sz w:val="20"/>
        <w:szCs w:val="20"/>
      </w:rPr>
    </w:pPr>
    <w:r w:rsidRPr="00B362E1">
      <w:rPr>
        <w:rFonts w:asciiTheme="majorBidi" w:hAnsiTheme="majorBidi" w:cstheme="majorBidi"/>
        <w:i/>
        <w:iCs/>
        <w:sz w:val="20"/>
        <w:szCs w:val="20"/>
      </w:rPr>
      <w:t>Etude préalable</w:t>
    </w:r>
  </w:p>
  <w:p w:rsidR="00E44624" w:rsidRPr="00E44624" w:rsidRDefault="00E44624" w:rsidP="00E4462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52DA0" w:rsidRPr="00052DA0" w:rsidRDefault="00052DA0" w:rsidP="00052DA0">
    <w:pPr>
      <w:pStyle w:val="En-tte"/>
      <w:rPr>
        <w:rFonts w:asciiTheme="majorBidi" w:hAnsiTheme="majorBidi" w:cstheme="majorBidi"/>
        <w:sz w:val="20"/>
        <w:szCs w:val="20"/>
      </w:rPr>
    </w:pPr>
    <w:r w:rsidRPr="00052DA0">
      <w:rPr>
        <w:rFonts w:asciiTheme="majorBidi" w:hAnsiTheme="majorBidi" w:cstheme="majorBidi"/>
        <w:sz w:val="20"/>
        <w:szCs w:val="20"/>
      </w:rPr>
      <w:t>Etude préalable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A63D2" w:rsidRPr="00B362E1" w:rsidRDefault="00AA63D2" w:rsidP="00AA63D2">
    <w:pPr>
      <w:pStyle w:val="En-tte"/>
      <w:rPr>
        <w:rFonts w:asciiTheme="majorBidi" w:hAnsiTheme="majorBidi" w:cstheme="majorBidi"/>
        <w:i/>
        <w:iCs/>
        <w:sz w:val="20"/>
        <w:szCs w:val="20"/>
      </w:rPr>
    </w:pPr>
    <w:r w:rsidRPr="00B362E1">
      <w:rPr>
        <w:rFonts w:asciiTheme="majorBidi" w:hAnsiTheme="majorBidi" w:cstheme="majorBidi"/>
        <w:i/>
        <w:iCs/>
        <w:sz w:val="20"/>
        <w:szCs w:val="20"/>
      </w:rPr>
      <w:t>Réalisation</w:t>
    </w:r>
  </w:p>
  <w:p w:rsidR="00AA63D2" w:rsidRPr="00B362E1" w:rsidRDefault="00AA63D2" w:rsidP="00E44624">
    <w:pPr>
      <w:pStyle w:val="En-tte"/>
      <w:rPr>
        <w:rFonts w:asciiTheme="majorBidi" w:hAnsiTheme="majorBidi" w:cstheme="majorBidi"/>
        <w:i/>
        <w:iCs/>
        <w:sz w:val="20"/>
        <w:szCs w:val="20"/>
      </w:rPr>
    </w:pPr>
  </w:p>
  <w:p w:rsidR="00AA63D2" w:rsidRPr="00E44624" w:rsidRDefault="00AA63D2" w:rsidP="00E44624">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62E1" w:rsidRPr="00B362E1" w:rsidRDefault="00B362E1" w:rsidP="00052DA0">
    <w:pPr>
      <w:pStyle w:val="En-tte"/>
      <w:rPr>
        <w:rFonts w:asciiTheme="majorBidi" w:hAnsiTheme="majorBidi" w:cstheme="majorBidi"/>
        <w:i/>
        <w:iCs/>
        <w:sz w:val="20"/>
        <w:szCs w:val="20"/>
      </w:rPr>
    </w:pPr>
    <w:r w:rsidRPr="00B362E1">
      <w:rPr>
        <w:rFonts w:asciiTheme="majorBidi" w:hAnsiTheme="majorBidi" w:cstheme="majorBidi"/>
        <w:i/>
        <w:iCs/>
        <w:sz w:val="20"/>
        <w:szCs w:val="20"/>
      </w:rPr>
      <w:t>Réalisation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85281" w:rsidRPr="00B362E1" w:rsidRDefault="00185281" w:rsidP="00E44624">
    <w:pPr>
      <w:pStyle w:val="En-tte"/>
      <w:rPr>
        <w:rFonts w:asciiTheme="majorBidi" w:hAnsiTheme="majorBidi" w:cstheme="majorBidi"/>
        <w:i/>
        <w:iCs/>
        <w:sz w:val="20"/>
        <w:szCs w:val="20"/>
      </w:rPr>
    </w:pPr>
  </w:p>
  <w:p w:rsidR="00185281" w:rsidRPr="00E44624" w:rsidRDefault="00185281" w:rsidP="00E44624">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19AA" w:rsidRPr="00B362E1" w:rsidRDefault="00FF19AA" w:rsidP="00052DA0">
    <w:pPr>
      <w:pStyle w:val="En-tte"/>
      <w:rPr>
        <w:rFonts w:asciiTheme="majorBidi" w:hAnsiTheme="majorBidi" w:cstheme="majorBidi"/>
        <w:i/>
        <w:i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D4F"/>
    <w:multiLevelType w:val="multilevel"/>
    <w:tmpl w:val="C414E096"/>
    <w:lvl w:ilvl="0">
      <w:start w:val="1"/>
      <w:numFmt w:val="bullet"/>
      <w:lvlText w:val=""/>
      <w:lvlJc w:val="left"/>
      <w:pPr>
        <w:ind w:left="0" w:firstLine="0"/>
      </w:pPr>
      <w:rPr>
        <w:rFonts w:ascii="Wingdings" w:hAnsi="Wingding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 w15:restartNumberingAfterBreak="0">
    <w:nsid w:val="02F8003E"/>
    <w:multiLevelType w:val="hybridMultilevel"/>
    <w:tmpl w:val="AD369B52"/>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 w15:restartNumberingAfterBreak="0">
    <w:nsid w:val="049B6757"/>
    <w:multiLevelType w:val="hybridMultilevel"/>
    <w:tmpl w:val="A5148D22"/>
    <w:lvl w:ilvl="0" w:tplc="040C000F">
      <w:start w:val="1"/>
      <w:numFmt w:val="decimal"/>
      <w:lvlText w:val="%1."/>
      <w:lvlJc w:val="left"/>
      <w:pPr>
        <w:ind w:left="833" w:hanging="360"/>
      </w:pPr>
    </w:lvl>
    <w:lvl w:ilvl="1" w:tplc="040C0019" w:tentative="1">
      <w:start w:val="1"/>
      <w:numFmt w:val="lowerLetter"/>
      <w:lvlText w:val="%2."/>
      <w:lvlJc w:val="left"/>
      <w:pPr>
        <w:ind w:left="1553" w:hanging="360"/>
      </w:pPr>
    </w:lvl>
    <w:lvl w:ilvl="2" w:tplc="040C001B" w:tentative="1">
      <w:start w:val="1"/>
      <w:numFmt w:val="lowerRoman"/>
      <w:lvlText w:val="%3."/>
      <w:lvlJc w:val="right"/>
      <w:pPr>
        <w:ind w:left="2273" w:hanging="180"/>
      </w:pPr>
    </w:lvl>
    <w:lvl w:ilvl="3" w:tplc="040C000F" w:tentative="1">
      <w:start w:val="1"/>
      <w:numFmt w:val="decimal"/>
      <w:lvlText w:val="%4."/>
      <w:lvlJc w:val="left"/>
      <w:pPr>
        <w:ind w:left="2993" w:hanging="360"/>
      </w:pPr>
    </w:lvl>
    <w:lvl w:ilvl="4" w:tplc="040C0019" w:tentative="1">
      <w:start w:val="1"/>
      <w:numFmt w:val="lowerLetter"/>
      <w:lvlText w:val="%5."/>
      <w:lvlJc w:val="left"/>
      <w:pPr>
        <w:ind w:left="3713" w:hanging="360"/>
      </w:pPr>
    </w:lvl>
    <w:lvl w:ilvl="5" w:tplc="040C001B" w:tentative="1">
      <w:start w:val="1"/>
      <w:numFmt w:val="lowerRoman"/>
      <w:lvlText w:val="%6."/>
      <w:lvlJc w:val="right"/>
      <w:pPr>
        <w:ind w:left="4433" w:hanging="180"/>
      </w:pPr>
    </w:lvl>
    <w:lvl w:ilvl="6" w:tplc="040C000F" w:tentative="1">
      <w:start w:val="1"/>
      <w:numFmt w:val="decimal"/>
      <w:lvlText w:val="%7."/>
      <w:lvlJc w:val="left"/>
      <w:pPr>
        <w:ind w:left="5153" w:hanging="360"/>
      </w:pPr>
    </w:lvl>
    <w:lvl w:ilvl="7" w:tplc="040C0019" w:tentative="1">
      <w:start w:val="1"/>
      <w:numFmt w:val="lowerLetter"/>
      <w:lvlText w:val="%8."/>
      <w:lvlJc w:val="left"/>
      <w:pPr>
        <w:ind w:left="5873" w:hanging="360"/>
      </w:pPr>
    </w:lvl>
    <w:lvl w:ilvl="8" w:tplc="040C001B" w:tentative="1">
      <w:start w:val="1"/>
      <w:numFmt w:val="lowerRoman"/>
      <w:lvlText w:val="%9."/>
      <w:lvlJc w:val="right"/>
      <w:pPr>
        <w:ind w:left="6593" w:hanging="180"/>
      </w:pPr>
    </w:lvl>
  </w:abstractNum>
  <w:abstractNum w:abstractNumId="3" w15:restartNumberingAfterBreak="0">
    <w:nsid w:val="07062DC1"/>
    <w:multiLevelType w:val="hybridMultilevel"/>
    <w:tmpl w:val="F782B9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8C94890"/>
    <w:multiLevelType w:val="hybridMultilevel"/>
    <w:tmpl w:val="62D871B8"/>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15:restartNumberingAfterBreak="0">
    <w:nsid w:val="0D936323"/>
    <w:multiLevelType w:val="multilevel"/>
    <w:tmpl w:val="3FEEEC84"/>
    <w:lvl w:ilvl="0">
      <w:start w:val="1"/>
      <w:numFmt w:val="decimal"/>
      <w:lvlText w:val="%1."/>
      <w:lvlJc w:val="left"/>
      <w:pPr>
        <w:ind w:left="360" w:hanging="360"/>
      </w:pPr>
      <w:rPr>
        <w:rFonts w:ascii="LiberationSerif-Bold" w:hAnsi="LiberationSerif-Bold" w:cs="LiberationSerif-Bold" w:hint="default"/>
        <w:b/>
        <w:color w:val="auto"/>
        <w:sz w:val="24"/>
      </w:rPr>
    </w:lvl>
    <w:lvl w:ilvl="1">
      <w:start w:val="1"/>
      <w:numFmt w:val="decimal"/>
      <w:lvlText w:val="%1.%2."/>
      <w:lvlJc w:val="left"/>
      <w:pPr>
        <w:ind w:left="502" w:hanging="360"/>
      </w:pPr>
      <w:rPr>
        <w:rFonts w:asciiTheme="majorBidi" w:hAnsiTheme="majorBidi" w:cstheme="majorBidi" w:hint="default"/>
        <w:b/>
        <w:color w:val="17365D" w:themeColor="text2" w:themeShade="BF"/>
        <w:sz w:val="32"/>
        <w:szCs w:val="28"/>
      </w:rPr>
    </w:lvl>
    <w:lvl w:ilvl="2">
      <w:start w:val="1"/>
      <w:numFmt w:val="decimal"/>
      <w:lvlText w:val="%1.%2.%3."/>
      <w:lvlJc w:val="left"/>
      <w:pPr>
        <w:ind w:left="720" w:hanging="720"/>
      </w:pPr>
      <w:rPr>
        <w:rFonts w:ascii="LiberationSerif-Bold" w:hAnsi="LiberationSerif-Bold" w:cs="LiberationSerif-Bold" w:hint="default"/>
        <w:b/>
        <w:color w:val="auto"/>
        <w:sz w:val="24"/>
      </w:rPr>
    </w:lvl>
    <w:lvl w:ilvl="3">
      <w:start w:val="1"/>
      <w:numFmt w:val="decimal"/>
      <w:lvlText w:val="%1.%2.%3.%4."/>
      <w:lvlJc w:val="left"/>
      <w:pPr>
        <w:ind w:left="720" w:hanging="720"/>
      </w:pPr>
      <w:rPr>
        <w:rFonts w:ascii="LiberationSerif-Bold" w:hAnsi="LiberationSerif-Bold" w:cs="LiberationSerif-Bold" w:hint="default"/>
        <w:b/>
        <w:color w:val="auto"/>
        <w:sz w:val="24"/>
      </w:rPr>
    </w:lvl>
    <w:lvl w:ilvl="4">
      <w:start w:val="1"/>
      <w:numFmt w:val="decimal"/>
      <w:lvlText w:val="%1.%2.%3.%4.%5."/>
      <w:lvlJc w:val="left"/>
      <w:pPr>
        <w:ind w:left="1080" w:hanging="1080"/>
      </w:pPr>
      <w:rPr>
        <w:rFonts w:ascii="LiberationSerif-Bold" w:hAnsi="LiberationSerif-Bold" w:cs="LiberationSerif-Bold" w:hint="default"/>
        <w:b/>
        <w:color w:val="auto"/>
        <w:sz w:val="24"/>
      </w:rPr>
    </w:lvl>
    <w:lvl w:ilvl="5">
      <w:start w:val="1"/>
      <w:numFmt w:val="decimal"/>
      <w:lvlText w:val="%1.%2.%3.%4.%5.%6."/>
      <w:lvlJc w:val="left"/>
      <w:pPr>
        <w:ind w:left="1080" w:hanging="1080"/>
      </w:pPr>
      <w:rPr>
        <w:rFonts w:ascii="LiberationSerif-Bold" w:hAnsi="LiberationSerif-Bold" w:cs="LiberationSerif-Bold" w:hint="default"/>
        <w:b/>
        <w:color w:val="auto"/>
        <w:sz w:val="24"/>
      </w:rPr>
    </w:lvl>
    <w:lvl w:ilvl="6">
      <w:start w:val="1"/>
      <w:numFmt w:val="decimal"/>
      <w:lvlText w:val="%1.%2.%3.%4.%5.%6.%7."/>
      <w:lvlJc w:val="left"/>
      <w:pPr>
        <w:ind w:left="1440" w:hanging="1440"/>
      </w:pPr>
      <w:rPr>
        <w:rFonts w:ascii="LiberationSerif-Bold" w:hAnsi="LiberationSerif-Bold" w:cs="LiberationSerif-Bold" w:hint="default"/>
        <w:b/>
        <w:color w:val="auto"/>
        <w:sz w:val="24"/>
      </w:rPr>
    </w:lvl>
    <w:lvl w:ilvl="7">
      <w:start w:val="1"/>
      <w:numFmt w:val="decimal"/>
      <w:lvlText w:val="%1.%2.%3.%4.%5.%6.%7.%8."/>
      <w:lvlJc w:val="left"/>
      <w:pPr>
        <w:ind w:left="1440" w:hanging="1440"/>
      </w:pPr>
      <w:rPr>
        <w:rFonts w:ascii="LiberationSerif-Bold" w:hAnsi="LiberationSerif-Bold" w:cs="LiberationSerif-Bold" w:hint="default"/>
        <w:b/>
        <w:color w:val="auto"/>
        <w:sz w:val="24"/>
      </w:rPr>
    </w:lvl>
    <w:lvl w:ilvl="8">
      <w:start w:val="1"/>
      <w:numFmt w:val="decimal"/>
      <w:lvlText w:val="%1.%2.%3.%4.%5.%6.%7.%8.%9."/>
      <w:lvlJc w:val="left"/>
      <w:pPr>
        <w:ind w:left="1800" w:hanging="1800"/>
      </w:pPr>
      <w:rPr>
        <w:rFonts w:ascii="LiberationSerif-Bold" w:hAnsi="LiberationSerif-Bold" w:cs="LiberationSerif-Bold" w:hint="default"/>
        <w:b/>
        <w:color w:val="auto"/>
        <w:sz w:val="24"/>
      </w:rPr>
    </w:lvl>
  </w:abstractNum>
  <w:abstractNum w:abstractNumId="6" w15:restartNumberingAfterBreak="0">
    <w:nsid w:val="1101077E"/>
    <w:multiLevelType w:val="hybridMultilevel"/>
    <w:tmpl w:val="20B8A94C"/>
    <w:lvl w:ilvl="0" w:tplc="040C0011">
      <w:start w:val="1"/>
      <w:numFmt w:val="decimal"/>
      <w:lvlText w:val="%1)"/>
      <w:lvlJc w:val="left"/>
      <w:pPr>
        <w:ind w:left="833" w:hanging="360"/>
      </w:pPr>
    </w:lvl>
    <w:lvl w:ilvl="1" w:tplc="040C0019" w:tentative="1">
      <w:start w:val="1"/>
      <w:numFmt w:val="lowerLetter"/>
      <w:lvlText w:val="%2."/>
      <w:lvlJc w:val="left"/>
      <w:pPr>
        <w:ind w:left="1553" w:hanging="360"/>
      </w:pPr>
    </w:lvl>
    <w:lvl w:ilvl="2" w:tplc="040C001B" w:tentative="1">
      <w:start w:val="1"/>
      <w:numFmt w:val="lowerRoman"/>
      <w:lvlText w:val="%3."/>
      <w:lvlJc w:val="right"/>
      <w:pPr>
        <w:ind w:left="2273" w:hanging="180"/>
      </w:pPr>
    </w:lvl>
    <w:lvl w:ilvl="3" w:tplc="040C000F" w:tentative="1">
      <w:start w:val="1"/>
      <w:numFmt w:val="decimal"/>
      <w:lvlText w:val="%4."/>
      <w:lvlJc w:val="left"/>
      <w:pPr>
        <w:ind w:left="2993" w:hanging="360"/>
      </w:pPr>
    </w:lvl>
    <w:lvl w:ilvl="4" w:tplc="040C0019" w:tentative="1">
      <w:start w:val="1"/>
      <w:numFmt w:val="lowerLetter"/>
      <w:lvlText w:val="%5."/>
      <w:lvlJc w:val="left"/>
      <w:pPr>
        <w:ind w:left="3713" w:hanging="360"/>
      </w:pPr>
    </w:lvl>
    <w:lvl w:ilvl="5" w:tplc="040C001B" w:tentative="1">
      <w:start w:val="1"/>
      <w:numFmt w:val="lowerRoman"/>
      <w:lvlText w:val="%6."/>
      <w:lvlJc w:val="right"/>
      <w:pPr>
        <w:ind w:left="4433" w:hanging="180"/>
      </w:pPr>
    </w:lvl>
    <w:lvl w:ilvl="6" w:tplc="040C000F" w:tentative="1">
      <w:start w:val="1"/>
      <w:numFmt w:val="decimal"/>
      <w:lvlText w:val="%7."/>
      <w:lvlJc w:val="left"/>
      <w:pPr>
        <w:ind w:left="5153" w:hanging="360"/>
      </w:pPr>
    </w:lvl>
    <w:lvl w:ilvl="7" w:tplc="040C0019" w:tentative="1">
      <w:start w:val="1"/>
      <w:numFmt w:val="lowerLetter"/>
      <w:lvlText w:val="%8."/>
      <w:lvlJc w:val="left"/>
      <w:pPr>
        <w:ind w:left="5873" w:hanging="360"/>
      </w:pPr>
    </w:lvl>
    <w:lvl w:ilvl="8" w:tplc="040C001B" w:tentative="1">
      <w:start w:val="1"/>
      <w:numFmt w:val="lowerRoman"/>
      <w:lvlText w:val="%9."/>
      <w:lvlJc w:val="right"/>
      <w:pPr>
        <w:ind w:left="6593" w:hanging="180"/>
      </w:pPr>
    </w:lvl>
  </w:abstractNum>
  <w:abstractNum w:abstractNumId="7" w15:restartNumberingAfterBreak="0">
    <w:nsid w:val="135A1989"/>
    <w:multiLevelType w:val="hybridMultilevel"/>
    <w:tmpl w:val="0592F8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61F530E"/>
    <w:multiLevelType w:val="hybridMultilevel"/>
    <w:tmpl w:val="27566D54"/>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9" w15:restartNumberingAfterBreak="0">
    <w:nsid w:val="16A72823"/>
    <w:multiLevelType w:val="multilevel"/>
    <w:tmpl w:val="05F4E2A2"/>
    <w:lvl w:ilvl="0">
      <w:start w:val="1"/>
      <w:numFmt w:val="decimal"/>
      <w:lvlText w:val="%1."/>
      <w:lvlJc w:val="left"/>
      <w:pPr>
        <w:ind w:left="480" w:hanging="480"/>
      </w:pPr>
      <w:rPr>
        <w:rFonts w:eastAsia="Times New Roman" w:cs="Times New Roman" w:hint="default"/>
      </w:rPr>
    </w:lvl>
    <w:lvl w:ilvl="1">
      <w:start w:val="4"/>
      <w:numFmt w:val="decimal"/>
      <w:lvlText w:val="%1.%2."/>
      <w:lvlJc w:val="left"/>
      <w:pPr>
        <w:ind w:left="720" w:hanging="720"/>
      </w:pPr>
      <w:rPr>
        <w:rFonts w:eastAsia="Times New Roman" w:cs="Times New Roman" w:hint="default"/>
      </w:rPr>
    </w:lvl>
    <w:lvl w:ilvl="2">
      <w:start w:val="1"/>
      <w:numFmt w:val="decimal"/>
      <w:lvlText w:val="%1.%2.%3."/>
      <w:lvlJc w:val="left"/>
      <w:pPr>
        <w:ind w:left="720" w:hanging="720"/>
      </w:pPr>
      <w:rPr>
        <w:rFonts w:eastAsia="Times New Roman" w:cs="Times New Roman" w:hint="default"/>
        <w:color w:val="365F91" w:themeColor="accent1" w:themeShade="BF"/>
      </w:rPr>
    </w:lvl>
    <w:lvl w:ilvl="3">
      <w:start w:val="1"/>
      <w:numFmt w:val="decimal"/>
      <w:lvlText w:val="%1.%2.%3.%4."/>
      <w:lvlJc w:val="left"/>
      <w:pPr>
        <w:ind w:left="1080" w:hanging="1080"/>
      </w:pPr>
      <w:rPr>
        <w:rFonts w:eastAsia="Times New Roman" w:cs="Times New Roman" w:hint="default"/>
      </w:rPr>
    </w:lvl>
    <w:lvl w:ilvl="4">
      <w:start w:val="1"/>
      <w:numFmt w:val="decimal"/>
      <w:lvlText w:val="%1.%2.%3.%4.%5."/>
      <w:lvlJc w:val="left"/>
      <w:pPr>
        <w:ind w:left="1440" w:hanging="1440"/>
      </w:pPr>
      <w:rPr>
        <w:rFonts w:eastAsia="Times New Roman" w:cs="Times New Roman" w:hint="default"/>
      </w:rPr>
    </w:lvl>
    <w:lvl w:ilvl="5">
      <w:start w:val="1"/>
      <w:numFmt w:val="decimal"/>
      <w:lvlText w:val="%1.%2.%3.%4.%5.%6."/>
      <w:lvlJc w:val="left"/>
      <w:pPr>
        <w:ind w:left="1440" w:hanging="1440"/>
      </w:pPr>
      <w:rPr>
        <w:rFonts w:eastAsia="Times New Roman" w:cs="Times New Roman" w:hint="default"/>
      </w:rPr>
    </w:lvl>
    <w:lvl w:ilvl="6">
      <w:start w:val="1"/>
      <w:numFmt w:val="decimal"/>
      <w:lvlText w:val="%1.%2.%3.%4.%5.%6.%7."/>
      <w:lvlJc w:val="left"/>
      <w:pPr>
        <w:ind w:left="1800" w:hanging="1800"/>
      </w:pPr>
      <w:rPr>
        <w:rFonts w:eastAsia="Times New Roman" w:cs="Times New Roman" w:hint="default"/>
      </w:rPr>
    </w:lvl>
    <w:lvl w:ilvl="7">
      <w:start w:val="1"/>
      <w:numFmt w:val="decimal"/>
      <w:lvlText w:val="%1.%2.%3.%4.%5.%6.%7.%8."/>
      <w:lvlJc w:val="left"/>
      <w:pPr>
        <w:ind w:left="2160" w:hanging="2160"/>
      </w:pPr>
      <w:rPr>
        <w:rFonts w:eastAsia="Times New Roman" w:cs="Times New Roman" w:hint="default"/>
      </w:rPr>
    </w:lvl>
    <w:lvl w:ilvl="8">
      <w:start w:val="1"/>
      <w:numFmt w:val="decimal"/>
      <w:lvlText w:val="%1.%2.%3.%4.%5.%6.%7.%8.%9."/>
      <w:lvlJc w:val="left"/>
      <w:pPr>
        <w:ind w:left="2160" w:hanging="2160"/>
      </w:pPr>
      <w:rPr>
        <w:rFonts w:eastAsia="Times New Roman" w:cs="Times New Roman" w:hint="default"/>
      </w:rPr>
    </w:lvl>
  </w:abstractNum>
  <w:abstractNum w:abstractNumId="10" w15:restartNumberingAfterBreak="0">
    <w:nsid w:val="17171103"/>
    <w:multiLevelType w:val="hybridMultilevel"/>
    <w:tmpl w:val="AB6E2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83844D7"/>
    <w:multiLevelType w:val="hybridMultilevel"/>
    <w:tmpl w:val="379CD9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D3654F4"/>
    <w:multiLevelType w:val="hybridMultilevel"/>
    <w:tmpl w:val="AC8267A4"/>
    <w:lvl w:ilvl="0" w:tplc="040C000B">
      <w:start w:val="1"/>
      <w:numFmt w:val="bullet"/>
      <w:lvlText w:val=""/>
      <w:lvlJc w:val="left"/>
      <w:pPr>
        <w:ind w:left="753" w:hanging="360"/>
      </w:pPr>
      <w:rPr>
        <w:rFonts w:ascii="Wingdings" w:hAnsi="Wingdings" w:hint="default"/>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3" w15:restartNumberingAfterBreak="0">
    <w:nsid w:val="20757355"/>
    <w:multiLevelType w:val="hybridMultilevel"/>
    <w:tmpl w:val="61208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34A08DB"/>
    <w:multiLevelType w:val="hybridMultilevel"/>
    <w:tmpl w:val="D9E850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200D71"/>
    <w:multiLevelType w:val="hybridMultilevel"/>
    <w:tmpl w:val="ECD07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E110900"/>
    <w:multiLevelType w:val="hybridMultilevel"/>
    <w:tmpl w:val="F11A340C"/>
    <w:lvl w:ilvl="0" w:tplc="040C0001">
      <w:start w:val="1"/>
      <w:numFmt w:val="bullet"/>
      <w:lvlText w:val=""/>
      <w:lvlJc w:val="left"/>
      <w:pPr>
        <w:ind w:left="753" w:hanging="360"/>
      </w:pPr>
      <w:rPr>
        <w:rFonts w:ascii="Symbol" w:hAnsi="Symbol" w:hint="default"/>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7" w15:restartNumberingAfterBreak="0">
    <w:nsid w:val="2E6218DC"/>
    <w:multiLevelType w:val="hybridMultilevel"/>
    <w:tmpl w:val="D994C6AA"/>
    <w:lvl w:ilvl="0" w:tplc="040C000F">
      <w:start w:val="1"/>
      <w:numFmt w:val="decimal"/>
      <w:lvlText w:val="%1."/>
      <w:lvlJc w:val="left"/>
      <w:pPr>
        <w:ind w:left="833" w:hanging="360"/>
      </w:pPr>
    </w:lvl>
    <w:lvl w:ilvl="1" w:tplc="040C0019" w:tentative="1">
      <w:start w:val="1"/>
      <w:numFmt w:val="lowerLetter"/>
      <w:lvlText w:val="%2."/>
      <w:lvlJc w:val="left"/>
      <w:pPr>
        <w:ind w:left="1553" w:hanging="360"/>
      </w:pPr>
    </w:lvl>
    <w:lvl w:ilvl="2" w:tplc="040C001B" w:tentative="1">
      <w:start w:val="1"/>
      <w:numFmt w:val="lowerRoman"/>
      <w:lvlText w:val="%3."/>
      <w:lvlJc w:val="right"/>
      <w:pPr>
        <w:ind w:left="2273" w:hanging="180"/>
      </w:pPr>
    </w:lvl>
    <w:lvl w:ilvl="3" w:tplc="040C000F" w:tentative="1">
      <w:start w:val="1"/>
      <w:numFmt w:val="decimal"/>
      <w:lvlText w:val="%4."/>
      <w:lvlJc w:val="left"/>
      <w:pPr>
        <w:ind w:left="2993" w:hanging="360"/>
      </w:pPr>
    </w:lvl>
    <w:lvl w:ilvl="4" w:tplc="040C0019" w:tentative="1">
      <w:start w:val="1"/>
      <w:numFmt w:val="lowerLetter"/>
      <w:lvlText w:val="%5."/>
      <w:lvlJc w:val="left"/>
      <w:pPr>
        <w:ind w:left="3713" w:hanging="360"/>
      </w:pPr>
    </w:lvl>
    <w:lvl w:ilvl="5" w:tplc="040C001B" w:tentative="1">
      <w:start w:val="1"/>
      <w:numFmt w:val="lowerRoman"/>
      <w:lvlText w:val="%6."/>
      <w:lvlJc w:val="right"/>
      <w:pPr>
        <w:ind w:left="4433" w:hanging="180"/>
      </w:pPr>
    </w:lvl>
    <w:lvl w:ilvl="6" w:tplc="040C000F" w:tentative="1">
      <w:start w:val="1"/>
      <w:numFmt w:val="decimal"/>
      <w:lvlText w:val="%7."/>
      <w:lvlJc w:val="left"/>
      <w:pPr>
        <w:ind w:left="5153" w:hanging="360"/>
      </w:pPr>
    </w:lvl>
    <w:lvl w:ilvl="7" w:tplc="040C0019" w:tentative="1">
      <w:start w:val="1"/>
      <w:numFmt w:val="lowerLetter"/>
      <w:lvlText w:val="%8."/>
      <w:lvlJc w:val="left"/>
      <w:pPr>
        <w:ind w:left="5873" w:hanging="360"/>
      </w:pPr>
    </w:lvl>
    <w:lvl w:ilvl="8" w:tplc="040C001B" w:tentative="1">
      <w:start w:val="1"/>
      <w:numFmt w:val="lowerRoman"/>
      <w:lvlText w:val="%9."/>
      <w:lvlJc w:val="right"/>
      <w:pPr>
        <w:ind w:left="6593" w:hanging="180"/>
      </w:pPr>
    </w:lvl>
  </w:abstractNum>
  <w:abstractNum w:abstractNumId="18" w15:restartNumberingAfterBreak="0">
    <w:nsid w:val="339D3FB4"/>
    <w:multiLevelType w:val="hybridMultilevel"/>
    <w:tmpl w:val="2E2801C4"/>
    <w:lvl w:ilvl="0" w:tplc="040C000B">
      <w:start w:val="1"/>
      <w:numFmt w:val="bullet"/>
      <w:lvlText w:val=""/>
      <w:lvlJc w:val="left"/>
      <w:pPr>
        <w:ind w:left="753" w:hanging="360"/>
      </w:pPr>
      <w:rPr>
        <w:rFonts w:ascii="Wingdings" w:hAnsi="Wingdings" w:hint="default"/>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19" w15:restartNumberingAfterBreak="0">
    <w:nsid w:val="33C3787F"/>
    <w:multiLevelType w:val="hybridMultilevel"/>
    <w:tmpl w:val="176E5F44"/>
    <w:lvl w:ilvl="0" w:tplc="06D68246">
      <w:start w:val="1"/>
      <w:numFmt w:val="bullet"/>
      <w:pStyle w:val="Style1"/>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62A3407"/>
    <w:multiLevelType w:val="multilevel"/>
    <w:tmpl w:val="8BFA925E"/>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1" w15:restartNumberingAfterBreak="0">
    <w:nsid w:val="3A6626BC"/>
    <w:multiLevelType w:val="multilevel"/>
    <w:tmpl w:val="B43E461C"/>
    <w:lvl w:ilvl="0">
      <w:start w:val="1"/>
      <w:numFmt w:val="bullet"/>
      <w:lvlText w:val=""/>
      <w:lvlJc w:val="left"/>
      <w:pPr>
        <w:ind w:left="0" w:firstLine="0"/>
      </w:pPr>
      <w:rPr>
        <w:rFonts w:ascii="Wingdings" w:hAnsi="Wingding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41C43D0A"/>
    <w:multiLevelType w:val="hybridMultilevel"/>
    <w:tmpl w:val="B7303C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AB2B3F"/>
    <w:multiLevelType w:val="hybridMultilevel"/>
    <w:tmpl w:val="8ADE0E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3762E8"/>
    <w:multiLevelType w:val="hybridMultilevel"/>
    <w:tmpl w:val="6F849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B47440"/>
    <w:multiLevelType w:val="hybridMultilevel"/>
    <w:tmpl w:val="08561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D74362"/>
    <w:multiLevelType w:val="hybridMultilevel"/>
    <w:tmpl w:val="4A343444"/>
    <w:lvl w:ilvl="0" w:tplc="4C4EB8F6">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75228E7"/>
    <w:multiLevelType w:val="hybridMultilevel"/>
    <w:tmpl w:val="CD945968"/>
    <w:lvl w:ilvl="0" w:tplc="040C000B">
      <w:start w:val="1"/>
      <w:numFmt w:val="bullet"/>
      <w:lvlText w:val=""/>
      <w:lvlJc w:val="left"/>
      <w:pPr>
        <w:ind w:left="753" w:hanging="360"/>
      </w:pPr>
      <w:rPr>
        <w:rFonts w:ascii="Wingdings" w:hAnsi="Wingdings" w:hint="default"/>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28" w15:restartNumberingAfterBreak="0">
    <w:nsid w:val="62465C15"/>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9" w15:restartNumberingAfterBreak="0">
    <w:nsid w:val="66DF3B09"/>
    <w:multiLevelType w:val="hybridMultilevel"/>
    <w:tmpl w:val="F9BE8A62"/>
    <w:lvl w:ilvl="0" w:tplc="278CA71E">
      <w:start w:val="1"/>
      <w:numFmt w:val="decimal"/>
      <w:lvlText w:val="%1.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30" w15:restartNumberingAfterBreak="0">
    <w:nsid w:val="69A93CAB"/>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1" w15:restartNumberingAfterBreak="0">
    <w:nsid w:val="6EC711E4"/>
    <w:multiLevelType w:val="hybridMultilevel"/>
    <w:tmpl w:val="86BA123C"/>
    <w:lvl w:ilvl="0" w:tplc="278CA71E">
      <w:start w:val="1"/>
      <w:numFmt w:val="decimal"/>
      <w:lvlText w:val="%1.1"/>
      <w:lvlJc w:val="left"/>
      <w:pPr>
        <w:ind w:left="1553" w:hanging="360"/>
      </w:pPr>
      <w:rPr>
        <w:rFonts w:hint="default"/>
      </w:rPr>
    </w:lvl>
    <w:lvl w:ilvl="1" w:tplc="278CA71E">
      <w:start w:val="1"/>
      <w:numFmt w:val="decimal"/>
      <w:lvlText w:val="%2.1"/>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0757FCE"/>
    <w:multiLevelType w:val="hybridMultilevel"/>
    <w:tmpl w:val="7EE6DAAC"/>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33" w15:restartNumberingAfterBreak="0">
    <w:nsid w:val="70CF15D7"/>
    <w:multiLevelType w:val="hybridMultilevel"/>
    <w:tmpl w:val="EC400AB0"/>
    <w:lvl w:ilvl="0" w:tplc="040C000B">
      <w:start w:val="1"/>
      <w:numFmt w:val="bullet"/>
      <w:lvlText w:val=""/>
      <w:lvlJc w:val="left"/>
      <w:pPr>
        <w:ind w:left="753" w:hanging="360"/>
      </w:pPr>
      <w:rPr>
        <w:rFonts w:ascii="Wingdings" w:hAnsi="Wingdings" w:hint="default"/>
      </w:rPr>
    </w:lvl>
    <w:lvl w:ilvl="1" w:tplc="040C0003" w:tentative="1">
      <w:start w:val="1"/>
      <w:numFmt w:val="bullet"/>
      <w:lvlText w:val="o"/>
      <w:lvlJc w:val="left"/>
      <w:pPr>
        <w:ind w:left="1473" w:hanging="360"/>
      </w:pPr>
      <w:rPr>
        <w:rFonts w:ascii="Courier New" w:hAnsi="Courier New" w:cs="Courier New" w:hint="default"/>
      </w:rPr>
    </w:lvl>
    <w:lvl w:ilvl="2" w:tplc="040C0005" w:tentative="1">
      <w:start w:val="1"/>
      <w:numFmt w:val="bullet"/>
      <w:lvlText w:val=""/>
      <w:lvlJc w:val="left"/>
      <w:pPr>
        <w:ind w:left="2193" w:hanging="360"/>
      </w:pPr>
      <w:rPr>
        <w:rFonts w:ascii="Wingdings" w:hAnsi="Wingdings" w:hint="default"/>
      </w:rPr>
    </w:lvl>
    <w:lvl w:ilvl="3" w:tplc="040C0001" w:tentative="1">
      <w:start w:val="1"/>
      <w:numFmt w:val="bullet"/>
      <w:lvlText w:val=""/>
      <w:lvlJc w:val="left"/>
      <w:pPr>
        <w:ind w:left="2913" w:hanging="360"/>
      </w:pPr>
      <w:rPr>
        <w:rFonts w:ascii="Symbol" w:hAnsi="Symbol" w:hint="default"/>
      </w:rPr>
    </w:lvl>
    <w:lvl w:ilvl="4" w:tplc="040C0003" w:tentative="1">
      <w:start w:val="1"/>
      <w:numFmt w:val="bullet"/>
      <w:lvlText w:val="o"/>
      <w:lvlJc w:val="left"/>
      <w:pPr>
        <w:ind w:left="3633" w:hanging="360"/>
      </w:pPr>
      <w:rPr>
        <w:rFonts w:ascii="Courier New" w:hAnsi="Courier New" w:cs="Courier New" w:hint="default"/>
      </w:rPr>
    </w:lvl>
    <w:lvl w:ilvl="5" w:tplc="040C0005" w:tentative="1">
      <w:start w:val="1"/>
      <w:numFmt w:val="bullet"/>
      <w:lvlText w:val=""/>
      <w:lvlJc w:val="left"/>
      <w:pPr>
        <w:ind w:left="4353" w:hanging="360"/>
      </w:pPr>
      <w:rPr>
        <w:rFonts w:ascii="Wingdings" w:hAnsi="Wingdings" w:hint="default"/>
      </w:rPr>
    </w:lvl>
    <w:lvl w:ilvl="6" w:tplc="040C0001" w:tentative="1">
      <w:start w:val="1"/>
      <w:numFmt w:val="bullet"/>
      <w:lvlText w:val=""/>
      <w:lvlJc w:val="left"/>
      <w:pPr>
        <w:ind w:left="5073" w:hanging="360"/>
      </w:pPr>
      <w:rPr>
        <w:rFonts w:ascii="Symbol" w:hAnsi="Symbol" w:hint="default"/>
      </w:rPr>
    </w:lvl>
    <w:lvl w:ilvl="7" w:tplc="040C0003" w:tentative="1">
      <w:start w:val="1"/>
      <w:numFmt w:val="bullet"/>
      <w:lvlText w:val="o"/>
      <w:lvlJc w:val="left"/>
      <w:pPr>
        <w:ind w:left="5793" w:hanging="360"/>
      </w:pPr>
      <w:rPr>
        <w:rFonts w:ascii="Courier New" w:hAnsi="Courier New" w:cs="Courier New" w:hint="default"/>
      </w:rPr>
    </w:lvl>
    <w:lvl w:ilvl="8" w:tplc="040C0005" w:tentative="1">
      <w:start w:val="1"/>
      <w:numFmt w:val="bullet"/>
      <w:lvlText w:val=""/>
      <w:lvlJc w:val="left"/>
      <w:pPr>
        <w:ind w:left="6513" w:hanging="360"/>
      </w:pPr>
      <w:rPr>
        <w:rFonts w:ascii="Wingdings" w:hAnsi="Wingdings" w:hint="default"/>
      </w:rPr>
    </w:lvl>
  </w:abstractNum>
  <w:abstractNum w:abstractNumId="34" w15:restartNumberingAfterBreak="0">
    <w:nsid w:val="72725321"/>
    <w:multiLevelType w:val="multilevel"/>
    <w:tmpl w:val="8BFA925E"/>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5" w15:restartNumberingAfterBreak="0">
    <w:nsid w:val="75EA5D0F"/>
    <w:multiLevelType w:val="multilevel"/>
    <w:tmpl w:val="8BFA925E"/>
    <w:lvl w:ilvl="0">
      <w:start w:val="1"/>
      <w:numFmt w:val="decimal"/>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6" w15:restartNumberingAfterBreak="0">
    <w:nsid w:val="7BF23A36"/>
    <w:multiLevelType w:val="hybridMultilevel"/>
    <w:tmpl w:val="C428A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95366135">
    <w:abstractNumId w:val="15"/>
  </w:num>
  <w:num w:numId="2" w16cid:durableId="165706079">
    <w:abstractNumId w:val="26"/>
  </w:num>
  <w:num w:numId="3" w16cid:durableId="1722366765">
    <w:abstractNumId w:val="22"/>
  </w:num>
  <w:num w:numId="4" w16cid:durableId="1960330216">
    <w:abstractNumId w:val="16"/>
  </w:num>
  <w:num w:numId="5" w16cid:durableId="722874390">
    <w:abstractNumId w:val="33"/>
  </w:num>
  <w:num w:numId="6" w16cid:durableId="816461053">
    <w:abstractNumId w:val="18"/>
  </w:num>
  <w:num w:numId="7" w16cid:durableId="1609772800">
    <w:abstractNumId w:val="27"/>
  </w:num>
  <w:num w:numId="8" w16cid:durableId="959534443">
    <w:abstractNumId w:val="30"/>
  </w:num>
  <w:num w:numId="9" w16cid:durableId="133371165">
    <w:abstractNumId w:val="0"/>
  </w:num>
  <w:num w:numId="10" w16cid:durableId="1840463530">
    <w:abstractNumId w:val="28"/>
  </w:num>
  <w:num w:numId="11" w16cid:durableId="1064571105">
    <w:abstractNumId w:val="21"/>
  </w:num>
  <w:num w:numId="12" w16cid:durableId="1092119828">
    <w:abstractNumId w:val="11"/>
  </w:num>
  <w:num w:numId="13" w16cid:durableId="249042394">
    <w:abstractNumId w:val="23"/>
  </w:num>
  <w:num w:numId="14" w16cid:durableId="1197894099">
    <w:abstractNumId w:val="34"/>
  </w:num>
  <w:num w:numId="15" w16cid:durableId="638922010">
    <w:abstractNumId w:val="35"/>
  </w:num>
  <w:num w:numId="16" w16cid:durableId="1571622328">
    <w:abstractNumId w:val="25"/>
  </w:num>
  <w:num w:numId="17" w16cid:durableId="1951158780">
    <w:abstractNumId w:val="20"/>
  </w:num>
  <w:num w:numId="18" w16cid:durableId="1402754336">
    <w:abstractNumId w:val="13"/>
  </w:num>
  <w:num w:numId="19" w16cid:durableId="617487905">
    <w:abstractNumId w:val="3"/>
  </w:num>
  <w:num w:numId="20" w16cid:durableId="1901138868">
    <w:abstractNumId w:val="32"/>
  </w:num>
  <w:num w:numId="21" w16cid:durableId="1437287641">
    <w:abstractNumId w:val="7"/>
  </w:num>
  <w:num w:numId="22" w16cid:durableId="1392390867">
    <w:abstractNumId w:val="5"/>
  </w:num>
  <w:num w:numId="23" w16cid:durableId="1361273090">
    <w:abstractNumId w:val="24"/>
  </w:num>
  <w:num w:numId="24" w16cid:durableId="1572042252">
    <w:abstractNumId w:val="36"/>
  </w:num>
  <w:num w:numId="25" w16cid:durableId="202639447">
    <w:abstractNumId w:val="12"/>
  </w:num>
  <w:num w:numId="26" w16cid:durableId="1686783802">
    <w:abstractNumId w:val="2"/>
  </w:num>
  <w:num w:numId="27" w16cid:durableId="69428854">
    <w:abstractNumId w:val="6"/>
  </w:num>
  <w:num w:numId="28" w16cid:durableId="709719625">
    <w:abstractNumId w:val="17"/>
  </w:num>
  <w:num w:numId="29" w16cid:durableId="1769689497">
    <w:abstractNumId w:val="31"/>
  </w:num>
  <w:num w:numId="30" w16cid:durableId="65609943">
    <w:abstractNumId w:val="29"/>
  </w:num>
  <w:num w:numId="31" w16cid:durableId="13021505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57691413">
    <w:abstractNumId w:val="9"/>
  </w:num>
  <w:num w:numId="33" w16cid:durableId="1814524490">
    <w:abstractNumId w:val="4"/>
  </w:num>
  <w:num w:numId="34" w16cid:durableId="35008578">
    <w:abstractNumId w:val="10"/>
  </w:num>
  <w:num w:numId="35" w16cid:durableId="1311595677">
    <w:abstractNumId w:val="19"/>
  </w:num>
  <w:num w:numId="36" w16cid:durableId="1141966037">
    <w:abstractNumId w:val="8"/>
  </w:num>
  <w:num w:numId="37" w16cid:durableId="952202265">
    <w:abstractNumId w:val="14"/>
  </w:num>
  <w:num w:numId="38" w16cid:durableId="13267390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hyphenationZone w:val="425"/>
  <w:drawingGridHorizontalSpacing w:val="110"/>
  <w:displayHorizontalDrawingGridEvery w:val="2"/>
  <w:characterSpacingControl w:val="doNotCompress"/>
  <w:hdrShapeDefaults>
    <o:shapedefaults v:ext="edit" spidmax="2223"/>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A71E4"/>
    <w:rsid w:val="0000237D"/>
    <w:rsid w:val="00004C80"/>
    <w:rsid w:val="00011262"/>
    <w:rsid w:val="00023619"/>
    <w:rsid w:val="00030F9F"/>
    <w:rsid w:val="0003154A"/>
    <w:rsid w:val="00033789"/>
    <w:rsid w:val="000377D0"/>
    <w:rsid w:val="00040BBA"/>
    <w:rsid w:val="0005035F"/>
    <w:rsid w:val="00050C2A"/>
    <w:rsid w:val="00052DA0"/>
    <w:rsid w:val="0005608F"/>
    <w:rsid w:val="00066BD4"/>
    <w:rsid w:val="000815B7"/>
    <w:rsid w:val="00082225"/>
    <w:rsid w:val="000859BC"/>
    <w:rsid w:val="000861B9"/>
    <w:rsid w:val="000873C1"/>
    <w:rsid w:val="00094B22"/>
    <w:rsid w:val="000A3920"/>
    <w:rsid w:val="000C18B1"/>
    <w:rsid w:val="000D17D0"/>
    <w:rsid w:val="000E18BA"/>
    <w:rsid w:val="000E2AFC"/>
    <w:rsid w:val="000E31C3"/>
    <w:rsid w:val="000F0C09"/>
    <w:rsid w:val="000F184E"/>
    <w:rsid w:val="000F46D2"/>
    <w:rsid w:val="001017C1"/>
    <w:rsid w:val="00105915"/>
    <w:rsid w:val="00107620"/>
    <w:rsid w:val="001107CA"/>
    <w:rsid w:val="00124119"/>
    <w:rsid w:val="001268B7"/>
    <w:rsid w:val="0013539D"/>
    <w:rsid w:val="00135C58"/>
    <w:rsid w:val="00142485"/>
    <w:rsid w:val="0014299B"/>
    <w:rsid w:val="00162AB0"/>
    <w:rsid w:val="00173840"/>
    <w:rsid w:val="00181DF6"/>
    <w:rsid w:val="00185281"/>
    <w:rsid w:val="00190B2C"/>
    <w:rsid w:val="00191F30"/>
    <w:rsid w:val="001A7DC3"/>
    <w:rsid w:val="001B4A02"/>
    <w:rsid w:val="001C1D5E"/>
    <w:rsid w:val="001E3462"/>
    <w:rsid w:val="001E37AC"/>
    <w:rsid w:val="001E660D"/>
    <w:rsid w:val="001E7312"/>
    <w:rsid w:val="001F2699"/>
    <w:rsid w:val="001F2C47"/>
    <w:rsid w:val="001F3ED6"/>
    <w:rsid w:val="00201FD8"/>
    <w:rsid w:val="0020317D"/>
    <w:rsid w:val="00214912"/>
    <w:rsid w:val="002410A1"/>
    <w:rsid w:val="002425CB"/>
    <w:rsid w:val="002428EA"/>
    <w:rsid w:val="0024626E"/>
    <w:rsid w:val="0025210F"/>
    <w:rsid w:val="00253F7D"/>
    <w:rsid w:val="002667A7"/>
    <w:rsid w:val="0027022F"/>
    <w:rsid w:val="00274BFB"/>
    <w:rsid w:val="00283869"/>
    <w:rsid w:val="00284FC0"/>
    <w:rsid w:val="00290CB6"/>
    <w:rsid w:val="00293803"/>
    <w:rsid w:val="00294996"/>
    <w:rsid w:val="002A010C"/>
    <w:rsid w:val="002A725D"/>
    <w:rsid w:val="002A7A1D"/>
    <w:rsid w:val="002B47EE"/>
    <w:rsid w:val="002C0B8A"/>
    <w:rsid w:val="002C33C5"/>
    <w:rsid w:val="002D1A84"/>
    <w:rsid w:val="002D28B4"/>
    <w:rsid w:val="002E1A72"/>
    <w:rsid w:val="002E56B2"/>
    <w:rsid w:val="002F16A2"/>
    <w:rsid w:val="002F2B56"/>
    <w:rsid w:val="002F3303"/>
    <w:rsid w:val="002F4C77"/>
    <w:rsid w:val="00300A24"/>
    <w:rsid w:val="00310C71"/>
    <w:rsid w:val="00312CE8"/>
    <w:rsid w:val="00312D70"/>
    <w:rsid w:val="00313F43"/>
    <w:rsid w:val="003155BE"/>
    <w:rsid w:val="0033045E"/>
    <w:rsid w:val="00341C40"/>
    <w:rsid w:val="0034603B"/>
    <w:rsid w:val="003466B9"/>
    <w:rsid w:val="0034758C"/>
    <w:rsid w:val="00361BC7"/>
    <w:rsid w:val="00363404"/>
    <w:rsid w:val="003674D9"/>
    <w:rsid w:val="00380FF0"/>
    <w:rsid w:val="0038106E"/>
    <w:rsid w:val="00386B5E"/>
    <w:rsid w:val="003A3C33"/>
    <w:rsid w:val="003A5EC7"/>
    <w:rsid w:val="003A71E4"/>
    <w:rsid w:val="003B42EE"/>
    <w:rsid w:val="003B515F"/>
    <w:rsid w:val="003B5B92"/>
    <w:rsid w:val="003C2D37"/>
    <w:rsid w:val="003C3AB3"/>
    <w:rsid w:val="003C45B9"/>
    <w:rsid w:val="003D55E7"/>
    <w:rsid w:val="003F29EC"/>
    <w:rsid w:val="003F5E27"/>
    <w:rsid w:val="003F6BC1"/>
    <w:rsid w:val="003F6E9C"/>
    <w:rsid w:val="0040386E"/>
    <w:rsid w:val="00406295"/>
    <w:rsid w:val="00407BA9"/>
    <w:rsid w:val="00420D16"/>
    <w:rsid w:val="004217BB"/>
    <w:rsid w:val="00421D7F"/>
    <w:rsid w:val="00422A56"/>
    <w:rsid w:val="00437B5B"/>
    <w:rsid w:val="00442AEB"/>
    <w:rsid w:val="00452555"/>
    <w:rsid w:val="004760CE"/>
    <w:rsid w:val="00484E67"/>
    <w:rsid w:val="00485223"/>
    <w:rsid w:val="0049003D"/>
    <w:rsid w:val="00497775"/>
    <w:rsid w:val="004A1804"/>
    <w:rsid w:val="004A2B79"/>
    <w:rsid w:val="004A3C84"/>
    <w:rsid w:val="004A583E"/>
    <w:rsid w:val="004B1943"/>
    <w:rsid w:val="004B4932"/>
    <w:rsid w:val="004C251D"/>
    <w:rsid w:val="004C7437"/>
    <w:rsid w:val="004D05C8"/>
    <w:rsid w:val="004D4457"/>
    <w:rsid w:val="004D7BDB"/>
    <w:rsid w:val="004F22CE"/>
    <w:rsid w:val="004F62D4"/>
    <w:rsid w:val="004F739B"/>
    <w:rsid w:val="00500D87"/>
    <w:rsid w:val="00504F66"/>
    <w:rsid w:val="00510EAC"/>
    <w:rsid w:val="00515595"/>
    <w:rsid w:val="005159FF"/>
    <w:rsid w:val="0052744A"/>
    <w:rsid w:val="00533009"/>
    <w:rsid w:val="0053508A"/>
    <w:rsid w:val="00537D23"/>
    <w:rsid w:val="005516A4"/>
    <w:rsid w:val="0056389B"/>
    <w:rsid w:val="00564BA2"/>
    <w:rsid w:val="00565A72"/>
    <w:rsid w:val="00566C42"/>
    <w:rsid w:val="00581111"/>
    <w:rsid w:val="00591769"/>
    <w:rsid w:val="005B0FB7"/>
    <w:rsid w:val="005B196F"/>
    <w:rsid w:val="005B1E5F"/>
    <w:rsid w:val="005B3B19"/>
    <w:rsid w:val="005B42F8"/>
    <w:rsid w:val="005B6547"/>
    <w:rsid w:val="005C4356"/>
    <w:rsid w:val="005D291F"/>
    <w:rsid w:val="005F23BC"/>
    <w:rsid w:val="005F2CFA"/>
    <w:rsid w:val="005F4BC2"/>
    <w:rsid w:val="005F547F"/>
    <w:rsid w:val="005F5BCD"/>
    <w:rsid w:val="006006EA"/>
    <w:rsid w:val="00601191"/>
    <w:rsid w:val="006052FA"/>
    <w:rsid w:val="00606A19"/>
    <w:rsid w:val="006111FD"/>
    <w:rsid w:val="006178E4"/>
    <w:rsid w:val="006248B1"/>
    <w:rsid w:val="0063255D"/>
    <w:rsid w:val="00633034"/>
    <w:rsid w:val="006372FA"/>
    <w:rsid w:val="00643AB0"/>
    <w:rsid w:val="0066552F"/>
    <w:rsid w:val="00671151"/>
    <w:rsid w:val="006736F5"/>
    <w:rsid w:val="00683D3D"/>
    <w:rsid w:val="00684354"/>
    <w:rsid w:val="006869AF"/>
    <w:rsid w:val="00691AB9"/>
    <w:rsid w:val="006927D3"/>
    <w:rsid w:val="006A01A8"/>
    <w:rsid w:val="006A3BB5"/>
    <w:rsid w:val="006A3C4F"/>
    <w:rsid w:val="006A557A"/>
    <w:rsid w:val="006C105C"/>
    <w:rsid w:val="006C50B4"/>
    <w:rsid w:val="006D14D6"/>
    <w:rsid w:val="006D7D3A"/>
    <w:rsid w:val="006F7EDA"/>
    <w:rsid w:val="00703503"/>
    <w:rsid w:val="007040BF"/>
    <w:rsid w:val="00715592"/>
    <w:rsid w:val="00733C1F"/>
    <w:rsid w:val="007501C2"/>
    <w:rsid w:val="007505B2"/>
    <w:rsid w:val="00753E41"/>
    <w:rsid w:val="007547C3"/>
    <w:rsid w:val="0075486C"/>
    <w:rsid w:val="00764767"/>
    <w:rsid w:val="00770CDB"/>
    <w:rsid w:val="007768B2"/>
    <w:rsid w:val="00777217"/>
    <w:rsid w:val="00785B55"/>
    <w:rsid w:val="00792B70"/>
    <w:rsid w:val="007B77C5"/>
    <w:rsid w:val="007C05E3"/>
    <w:rsid w:val="007C226F"/>
    <w:rsid w:val="007C366E"/>
    <w:rsid w:val="007C4389"/>
    <w:rsid w:val="007E5827"/>
    <w:rsid w:val="007E68CA"/>
    <w:rsid w:val="007F471B"/>
    <w:rsid w:val="007F5619"/>
    <w:rsid w:val="00803065"/>
    <w:rsid w:val="0080727B"/>
    <w:rsid w:val="00807AB3"/>
    <w:rsid w:val="0081297E"/>
    <w:rsid w:val="00815414"/>
    <w:rsid w:val="00815A60"/>
    <w:rsid w:val="00825133"/>
    <w:rsid w:val="00836970"/>
    <w:rsid w:val="00844583"/>
    <w:rsid w:val="00845628"/>
    <w:rsid w:val="0084624C"/>
    <w:rsid w:val="008504C8"/>
    <w:rsid w:val="0085124D"/>
    <w:rsid w:val="00851AFD"/>
    <w:rsid w:val="00854416"/>
    <w:rsid w:val="00864FC3"/>
    <w:rsid w:val="008812A1"/>
    <w:rsid w:val="008837BC"/>
    <w:rsid w:val="00883B5F"/>
    <w:rsid w:val="008925C2"/>
    <w:rsid w:val="00896517"/>
    <w:rsid w:val="008A2937"/>
    <w:rsid w:val="008A454C"/>
    <w:rsid w:val="008A5C04"/>
    <w:rsid w:val="008B4765"/>
    <w:rsid w:val="008C6D73"/>
    <w:rsid w:val="008D5525"/>
    <w:rsid w:val="008D5F5A"/>
    <w:rsid w:val="008D73E7"/>
    <w:rsid w:val="008E1377"/>
    <w:rsid w:val="008E45D7"/>
    <w:rsid w:val="008E626D"/>
    <w:rsid w:val="009061B0"/>
    <w:rsid w:val="00911132"/>
    <w:rsid w:val="00911AB4"/>
    <w:rsid w:val="009160FC"/>
    <w:rsid w:val="00916EAF"/>
    <w:rsid w:val="009214A6"/>
    <w:rsid w:val="009275F8"/>
    <w:rsid w:val="00930DC3"/>
    <w:rsid w:val="009335A5"/>
    <w:rsid w:val="00937224"/>
    <w:rsid w:val="0094182D"/>
    <w:rsid w:val="009479A4"/>
    <w:rsid w:val="009525E3"/>
    <w:rsid w:val="00960BF7"/>
    <w:rsid w:val="00967ABA"/>
    <w:rsid w:val="00985261"/>
    <w:rsid w:val="009875B4"/>
    <w:rsid w:val="009919BD"/>
    <w:rsid w:val="00994DA7"/>
    <w:rsid w:val="00996BA5"/>
    <w:rsid w:val="009B1E52"/>
    <w:rsid w:val="009B2542"/>
    <w:rsid w:val="009B4983"/>
    <w:rsid w:val="009E295E"/>
    <w:rsid w:val="009E7E6F"/>
    <w:rsid w:val="009F25FF"/>
    <w:rsid w:val="009F6A0D"/>
    <w:rsid w:val="00A03C86"/>
    <w:rsid w:val="00A1157A"/>
    <w:rsid w:val="00A17A53"/>
    <w:rsid w:val="00A34413"/>
    <w:rsid w:val="00A478EC"/>
    <w:rsid w:val="00A53BDC"/>
    <w:rsid w:val="00A61012"/>
    <w:rsid w:val="00A647A2"/>
    <w:rsid w:val="00A64FE3"/>
    <w:rsid w:val="00A7031E"/>
    <w:rsid w:val="00A7068B"/>
    <w:rsid w:val="00A70F90"/>
    <w:rsid w:val="00A752C4"/>
    <w:rsid w:val="00A81695"/>
    <w:rsid w:val="00A919E2"/>
    <w:rsid w:val="00A93331"/>
    <w:rsid w:val="00AA63D2"/>
    <w:rsid w:val="00AC0384"/>
    <w:rsid w:val="00AC3CC0"/>
    <w:rsid w:val="00AC55D2"/>
    <w:rsid w:val="00AD614F"/>
    <w:rsid w:val="00AD725C"/>
    <w:rsid w:val="00AE5726"/>
    <w:rsid w:val="00AF06C1"/>
    <w:rsid w:val="00AF173F"/>
    <w:rsid w:val="00AF2510"/>
    <w:rsid w:val="00AF2532"/>
    <w:rsid w:val="00AF2FE3"/>
    <w:rsid w:val="00AF3AC7"/>
    <w:rsid w:val="00AF7B5F"/>
    <w:rsid w:val="00B05BC1"/>
    <w:rsid w:val="00B067B2"/>
    <w:rsid w:val="00B072F9"/>
    <w:rsid w:val="00B12C77"/>
    <w:rsid w:val="00B17697"/>
    <w:rsid w:val="00B23974"/>
    <w:rsid w:val="00B24F84"/>
    <w:rsid w:val="00B30632"/>
    <w:rsid w:val="00B328DD"/>
    <w:rsid w:val="00B362E1"/>
    <w:rsid w:val="00B36773"/>
    <w:rsid w:val="00B43E0F"/>
    <w:rsid w:val="00B512B9"/>
    <w:rsid w:val="00B6479D"/>
    <w:rsid w:val="00B67CE9"/>
    <w:rsid w:val="00B75558"/>
    <w:rsid w:val="00B8110E"/>
    <w:rsid w:val="00B82884"/>
    <w:rsid w:val="00B831AD"/>
    <w:rsid w:val="00B8590D"/>
    <w:rsid w:val="00B92381"/>
    <w:rsid w:val="00BA1292"/>
    <w:rsid w:val="00BA4C89"/>
    <w:rsid w:val="00BB114A"/>
    <w:rsid w:val="00BB5E33"/>
    <w:rsid w:val="00BB676F"/>
    <w:rsid w:val="00BB76E2"/>
    <w:rsid w:val="00BC731D"/>
    <w:rsid w:val="00BD1589"/>
    <w:rsid w:val="00BD18D5"/>
    <w:rsid w:val="00BD1ADA"/>
    <w:rsid w:val="00BD1B73"/>
    <w:rsid w:val="00BF1FD3"/>
    <w:rsid w:val="00BF2DC5"/>
    <w:rsid w:val="00BF2EE5"/>
    <w:rsid w:val="00BF5958"/>
    <w:rsid w:val="00C01C57"/>
    <w:rsid w:val="00C0445C"/>
    <w:rsid w:val="00C17BF1"/>
    <w:rsid w:val="00C41578"/>
    <w:rsid w:val="00C465FC"/>
    <w:rsid w:val="00C64DA8"/>
    <w:rsid w:val="00C76F0C"/>
    <w:rsid w:val="00C77C8F"/>
    <w:rsid w:val="00C8640F"/>
    <w:rsid w:val="00C86DA9"/>
    <w:rsid w:val="00C9589B"/>
    <w:rsid w:val="00C974C9"/>
    <w:rsid w:val="00CC6CE2"/>
    <w:rsid w:val="00CE263D"/>
    <w:rsid w:val="00CF216B"/>
    <w:rsid w:val="00CF67ED"/>
    <w:rsid w:val="00D10F4A"/>
    <w:rsid w:val="00D1111B"/>
    <w:rsid w:val="00D16ACD"/>
    <w:rsid w:val="00D23DF2"/>
    <w:rsid w:val="00D3011D"/>
    <w:rsid w:val="00D4369E"/>
    <w:rsid w:val="00D4731C"/>
    <w:rsid w:val="00D50F6D"/>
    <w:rsid w:val="00D53C42"/>
    <w:rsid w:val="00D600AF"/>
    <w:rsid w:val="00D60F71"/>
    <w:rsid w:val="00D63D01"/>
    <w:rsid w:val="00D706B2"/>
    <w:rsid w:val="00D715E8"/>
    <w:rsid w:val="00D72A81"/>
    <w:rsid w:val="00D761C8"/>
    <w:rsid w:val="00D841CF"/>
    <w:rsid w:val="00DB0755"/>
    <w:rsid w:val="00DB3C73"/>
    <w:rsid w:val="00DB500C"/>
    <w:rsid w:val="00DB7A01"/>
    <w:rsid w:val="00DC0758"/>
    <w:rsid w:val="00DC0E2C"/>
    <w:rsid w:val="00DC2931"/>
    <w:rsid w:val="00DE0000"/>
    <w:rsid w:val="00DF248B"/>
    <w:rsid w:val="00DF37D6"/>
    <w:rsid w:val="00E042A0"/>
    <w:rsid w:val="00E05EBF"/>
    <w:rsid w:val="00E1234C"/>
    <w:rsid w:val="00E13A09"/>
    <w:rsid w:val="00E203EE"/>
    <w:rsid w:val="00E25280"/>
    <w:rsid w:val="00E366F7"/>
    <w:rsid w:val="00E36A42"/>
    <w:rsid w:val="00E44624"/>
    <w:rsid w:val="00E52DFD"/>
    <w:rsid w:val="00E52FC6"/>
    <w:rsid w:val="00E739D9"/>
    <w:rsid w:val="00E84ECA"/>
    <w:rsid w:val="00E86F5D"/>
    <w:rsid w:val="00E91A84"/>
    <w:rsid w:val="00EA3F1C"/>
    <w:rsid w:val="00EA68DD"/>
    <w:rsid w:val="00EB0591"/>
    <w:rsid w:val="00EB396F"/>
    <w:rsid w:val="00EC30DF"/>
    <w:rsid w:val="00EE3BDA"/>
    <w:rsid w:val="00EE4D75"/>
    <w:rsid w:val="00EE5813"/>
    <w:rsid w:val="00EE72F9"/>
    <w:rsid w:val="00EE766A"/>
    <w:rsid w:val="00EF0831"/>
    <w:rsid w:val="00EF5281"/>
    <w:rsid w:val="00EF7AAD"/>
    <w:rsid w:val="00EF7EB5"/>
    <w:rsid w:val="00F05673"/>
    <w:rsid w:val="00F11F1D"/>
    <w:rsid w:val="00F21A19"/>
    <w:rsid w:val="00F33C57"/>
    <w:rsid w:val="00F36F8F"/>
    <w:rsid w:val="00F41747"/>
    <w:rsid w:val="00F419AD"/>
    <w:rsid w:val="00F46C6C"/>
    <w:rsid w:val="00F46E77"/>
    <w:rsid w:val="00F47B3B"/>
    <w:rsid w:val="00F55533"/>
    <w:rsid w:val="00F557CE"/>
    <w:rsid w:val="00F56C0F"/>
    <w:rsid w:val="00F577B8"/>
    <w:rsid w:val="00F60812"/>
    <w:rsid w:val="00F712BB"/>
    <w:rsid w:val="00F80532"/>
    <w:rsid w:val="00F857DF"/>
    <w:rsid w:val="00F9071E"/>
    <w:rsid w:val="00F925EF"/>
    <w:rsid w:val="00F95602"/>
    <w:rsid w:val="00FB5874"/>
    <w:rsid w:val="00FC3F0C"/>
    <w:rsid w:val="00FD29D4"/>
    <w:rsid w:val="00FE2852"/>
    <w:rsid w:val="00FE60E8"/>
    <w:rsid w:val="00FF12AF"/>
    <w:rsid w:val="00FF19A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223"/>
    <o:shapelayout v:ext="edit">
      <o:idmap v:ext="edit" data="2"/>
      <o:rules v:ext="edit">
        <o:r id="V:Rule1" type="connector" idref="#_x0000_s2130"/>
        <o:r id="V:Rule2" type="connector" idref="#_x0000_s2133"/>
        <o:r id="V:Rule3" type="connector" idref="#_x0000_s2132"/>
        <o:r id="V:Rule4" type="connector" idref="#_x0000_s2122"/>
        <o:r id="V:Rule5" type="connector" idref="#_x0000_s2124"/>
        <o:r id="V:Rule6" type="connector" idref="#_x0000_s2143"/>
        <o:r id="V:Rule7" type="connector" idref="#_x0000_s2139"/>
        <o:r id="V:Rule8" type="connector" idref="#_x0000_s2128"/>
        <o:r id="V:Rule9" type="connector" idref="#_x0000_s2126"/>
        <o:r id="V:Rule10" type="connector" idref="#_x0000_s2134"/>
        <o:r id="V:Rule11" type="connector" idref="#_x0000_s2135"/>
        <o:r id="V:Rule12" type="connector" idref="#_x0000_s2129"/>
        <o:r id="V:Rule13" type="connector" idref="#_x0000_s2123"/>
        <o:r id="V:Rule14" type="connector" idref="#_x0000_s2138"/>
        <o:r id="V:Rule15" type="connector" idref="#_x0000_s2131"/>
        <o:r id="V:Rule16" type="connector" idref="#_x0000_s2142"/>
        <o:r id="V:Rule17" type="connector" idref="#_x0000_s2140"/>
        <o:r id="V:Rule18" type="connector" idref="#_x0000_s2141"/>
        <o:r id="V:Rule19" type="connector" idref="#_x0000_s2125"/>
        <o:r id="V:Rule20" type="connector" idref="#_x0000_s2127"/>
        <o:r id="V:Rule21" type="connector" idref="#_x0000_s2136"/>
        <o:r id="V:Rule22" type="connector" idref="#_x0000_s2137"/>
      </o:rules>
    </o:shapelayout>
  </w:shapeDefaults>
  <w:decimalSymbol w:val=","/>
  <w:listSeparator w:val=";"/>
  <w14:docId w14:val="548D9D3B"/>
  <w15:docId w15:val="{D22B4393-E618-4E37-85CF-666F9D8F8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1B9"/>
  </w:style>
  <w:style w:type="paragraph" w:styleId="Titre1">
    <w:name w:val="heading 1"/>
    <w:basedOn w:val="Normal"/>
    <w:next w:val="Normal"/>
    <w:link w:val="Titre1Car"/>
    <w:uiPriority w:val="9"/>
    <w:qFormat/>
    <w:rsid w:val="00AF3AC7"/>
    <w:pPr>
      <w:keepNext/>
      <w:keepLines/>
      <w:spacing w:before="480" w:after="0"/>
      <w:jc w:val="center"/>
      <w:outlineLvl w:val="0"/>
    </w:pPr>
    <w:rPr>
      <w:rFonts w:asciiTheme="majorBidi" w:eastAsiaTheme="majorEastAsia" w:hAnsiTheme="majorBidi" w:cstheme="majorBidi"/>
      <w:b/>
      <w:bCs/>
      <w:color w:val="FF0000"/>
      <w:sz w:val="40"/>
      <w:szCs w:val="40"/>
    </w:rPr>
  </w:style>
  <w:style w:type="paragraph" w:styleId="Titre2">
    <w:name w:val="heading 2"/>
    <w:basedOn w:val="Normal"/>
    <w:next w:val="Normal"/>
    <w:link w:val="Titre2Car"/>
    <w:uiPriority w:val="9"/>
    <w:unhideWhenUsed/>
    <w:qFormat/>
    <w:rsid w:val="00406295"/>
    <w:pPr>
      <w:keepNext/>
      <w:keepLines/>
      <w:spacing w:after="100" w:afterAutospacing="1"/>
      <w:ind w:left="113"/>
      <w:jc w:val="both"/>
      <w:outlineLvl w:val="1"/>
    </w:pPr>
    <w:rPr>
      <w:rFonts w:asciiTheme="majorBidi" w:eastAsiaTheme="majorEastAsia" w:hAnsiTheme="majorBidi" w:cstheme="majorBidi"/>
      <w:b/>
      <w:bCs/>
      <w:color w:val="17365D" w:themeColor="text2" w:themeShade="BF"/>
      <w:sz w:val="32"/>
      <w:szCs w:val="32"/>
    </w:rPr>
  </w:style>
  <w:style w:type="paragraph" w:styleId="Titre3">
    <w:name w:val="heading 3"/>
    <w:basedOn w:val="Normal"/>
    <w:next w:val="Normal"/>
    <w:link w:val="Titre3Car"/>
    <w:uiPriority w:val="9"/>
    <w:semiHidden/>
    <w:unhideWhenUsed/>
    <w:qFormat/>
    <w:rsid w:val="000E2AFC"/>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0E2AFC"/>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E2AFC"/>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E2AFC"/>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E2AFC"/>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E2AFC"/>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E2AFC"/>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rsid w:val="000560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rsid w:val="0005608F"/>
    <w:rPr>
      <w:rFonts w:cs="Times New Roman"/>
      <w:color w:val="0000FF"/>
      <w:u w:val="single"/>
    </w:rPr>
  </w:style>
  <w:style w:type="paragraph" w:styleId="Textedebulles">
    <w:name w:val="Balloon Text"/>
    <w:basedOn w:val="Normal"/>
    <w:link w:val="TextedebullesCar"/>
    <w:uiPriority w:val="99"/>
    <w:semiHidden/>
    <w:unhideWhenUsed/>
    <w:rsid w:val="0005608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5608F"/>
    <w:rPr>
      <w:rFonts w:ascii="Tahoma" w:hAnsi="Tahoma" w:cs="Tahoma"/>
      <w:sz w:val="16"/>
      <w:szCs w:val="16"/>
    </w:rPr>
  </w:style>
  <w:style w:type="paragraph" w:styleId="En-tte">
    <w:name w:val="header"/>
    <w:basedOn w:val="Normal"/>
    <w:link w:val="En-tteCar"/>
    <w:uiPriority w:val="99"/>
    <w:unhideWhenUsed/>
    <w:rsid w:val="008504C8"/>
    <w:pPr>
      <w:tabs>
        <w:tab w:val="center" w:pos="4153"/>
        <w:tab w:val="right" w:pos="8306"/>
      </w:tabs>
      <w:spacing w:after="0" w:line="240" w:lineRule="auto"/>
    </w:pPr>
  </w:style>
  <w:style w:type="character" w:customStyle="1" w:styleId="En-tteCar">
    <w:name w:val="En-tête Car"/>
    <w:basedOn w:val="Policepardfaut"/>
    <w:link w:val="En-tte"/>
    <w:uiPriority w:val="99"/>
    <w:rsid w:val="008504C8"/>
  </w:style>
  <w:style w:type="paragraph" w:styleId="Pieddepage">
    <w:name w:val="footer"/>
    <w:basedOn w:val="Normal"/>
    <w:link w:val="PieddepageCar"/>
    <w:uiPriority w:val="99"/>
    <w:unhideWhenUsed/>
    <w:rsid w:val="008504C8"/>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504C8"/>
  </w:style>
  <w:style w:type="table" w:styleId="Grilledutableau">
    <w:name w:val="Table Grid"/>
    <w:basedOn w:val="TableauNormal"/>
    <w:rsid w:val="00EB0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link w:val="ParagraphedelisteCar"/>
    <w:uiPriority w:val="34"/>
    <w:qFormat/>
    <w:rsid w:val="009B2542"/>
    <w:pPr>
      <w:ind w:left="720"/>
      <w:contextualSpacing/>
    </w:pPr>
  </w:style>
  <w:style w:type="character" w:customStyle="1" w:styleId="Titre1Car">
    <w:name w:val="Titre 1 Car"/>
    <w:basedOn w:val="Policepardfaut"/>
    <w:link w:val="Titre1"/>
    <w:uiPriority w:val="9"/>
    <w:rsid w:val="00AF3AC7"/>
    <w:rPr>
      <w:rFonts w:asciiTheme="majorBidi" w:eastAsiaTheme="majorEastAsia" w:hAnsiTheme="majorBidi" w:cstheme="majorBidi"/>
      <w:b/>
      <w:bCs/>
      <w:color w:val="FF0000"/>
      <w:sz w:val="40"/>
      <w:szCs w:val="40"/>
    </w:rPr>
  </w:style>
  <w:style w:type="character" w:customStyle="1" w:styleId="Titre2Car">
    <w:name w:val="Titre 2 Car"/>
    <w:basedOn w:val="Policepardfaut"/>
    <w:link w:val="Titre2"/>
    <w:uiPriority w:val="9"/>
    <w:rsid w:val="00406295"/>
    <w:rPr>
      <w:rFonts w:asciiTheme="majorBidi" w:eastAsiaTheme="majorEastAsia" w:hAnsiTheme="majorBidi" w:cstheme="majorBidi"/>
      <w:b/>
      <w:bCs/>
      <w:color w:val="17365D" w:themeColor="text2" w:themeShade="BF"/>
      <w:sz w:val="32"/>
      <w:szCs w:val="32"/>
    </w:rPr>
  </w:style>
  <w:style w:type="character" w:customStyle="1" w:styleId="Titre3Car">
    <w:name w:val="Titre 3 Car"/>
    <w:basedOn w:val="Policepardfaut"/>
    <w:link w:val="Titre3"/>
    <w:uiPriority w:val="9"/>
    <w:semiHidden/>
    <w:rsid w:val="000E2AF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0E2AFC"/>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0E2AFC"/>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0E2AFC"/>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E2AFC"/>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E2AFC"/>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E2AFC"/>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283869"/>
    <w:pPr>
      <w:spacing w:before="240" w:line="259" w:lineRule="auto"/>
      <w:outlineLvl w:val="9"/>
    </w:pPr>
    <w:rPr>
      <w:b w:val="0"/>
      <w:bCs w:val="0"/>
      <w:sz w:val="32"/>
      <w:szCs w:val="32"/>
      <w:lang w:eastAsia="fr-FR"/>
    </w:rPr>
  </w:style>
  <w:style w:type="paragraph" w:styleId="TM2">
    <w:name w:val="toc 2"/>
    <w:basedOn w:val="Normal"/>
    <w:next w:val="Normal"/>
    <w:autoRedefine/>
    <w:uiPriority w:val="39"/>
    <w:unhideWhenUsed/>
    <w:rsid w:val="00283869"/>
    <w:pPr>
      <w:spacing w:after="100" w:line="259" w:lineRule="auto"/>
      <w:ind w:left="220"/>
    </w:pPr>
    <w:rPr>
      <w:rFonts w:cs="Times New Roman"/>
      <w:lang w:eastAsia="fr-FR"/>
    </w:rPr>
  </w:style>
  <w:style w:type="paragraph" w:styleId="TM1">
    <w:name w:val="toc 1"/>
    <w:basedOn w:val="Normal"/>
    <w:next w:val="Normal"/>
    <w:autoRedefine/>
    <w:uiPriority w:val="39"/>
    <w:unhideWhenUsed/>
    <w:rsid w:val="001A7DC3"/>
    <w:pPr>
      <w:tabs>
        <w:tab w:val="right" w:leader="dot" w:pos="9062"/>
      </w:tabs>
      <w:spacing w:after="100" w:line="259" w:lineRule="auto"/>
    </w:pPr>
    <w:rPr>
      <w:rFonts w:asciiTheme="majorBidi" w:hAnsiTheme="majorBidi" w:cstheme="majorBidi"/>
      <w:noProof/>
      <w:lang w:eastAsia="fr-FR"/>
    </w:rPr>
  </w:style>
  <w:style w:type="paragraph" w:styleId="TM3">
    <w:name w:val="toc 3"/>
    <w:basedOn w:val="Normal"/>
    <w:next w:val="Normal"/>
    <w:autoRedefine/>
    <w:uiPriority w:val="39"/>
    <w:unhideWhenUsed/>
    <w:rsid w:val="00283869"/>
    <w:pPr>
      <w:spacing w:after="100" w:line="259" w:lineRule="auto"/>
      <w:ind w:left="440"/>
    </w:pPr>
    <w:rPr>
      <w:rFonts w:cs="Times New Roman"/>
      <w:lang w:eastAsia="fr-FR"/>
    </w:rPr>
  </w:style>
  <w:style w:type="character" w:styleId="Numrodeligne">
    <w:name w:val="line number"/>
    <w:basedOn w:val="Policepardfaut"/>
    <w:uiPriority w:val="99"/>
    <w:semiHidden/>
    <w:unhideWhenUsed/>
    <w:rsid w:val="004B1943"/>
  </w:style>
  <w:style w:type="character" w:styleId="Textedelespacerserv">
    <w:name w:val="Placeholder Text"/>
    <w:basedOn w:val="Policepardfaut"/>
    <w:uiPriority w:val="99"/>
    <w:semiHidden/>
    <w:rsid w:val="00F419AD"/>
    <w:rPr>
      <w:color w:val="808080"/>
    </w:rPr>
  </w:style>
  <w:style w:type="paragraph" w:customStyle="1" w:styleId="texto1">
    <w:name w:val="texto1"/>
    <w:basedOn w:val="Normal"/>
    <w:link w:val="texto1Car"/>
    <w:qFormat/>
    <w:rsid w:val="00AF3AC7"/>
    <w:rPr>
      <w:rFonts w:asciiTheme="majorBidi" w:hAnsiTheme="majorBidi"/>
      <w:sz w:val="40"/>
    </w:rPr>
  </w:style>
  <w:style w:type="paragraph" w:customStyle="1" w:styleId="soustitre">
    <w:name w:val="sous titre"/>
    <w:basedOn w:val="Normal"/>
    <w:qFormat/>
    <w:rsid w:val="00A17A53"/>
    <w:pPr>
      <w:keepNext/>
      <w:keepLines/>
      <w:spacing w:before="480" w:after="0"/>
      <w:outlineLvl w:val="0"/>
    </w:pPr>
    <w:rPr>
      <w:rFonts w:ascii="Times New Roman" w:eastAsiaTheme="majorEastAsia" w:hAnsi="Times New Roman" w:cstheme="majorBidi"/>
      <w:b/>
      <w:bCs/>
      <w:color w:val="000000" w:themeColor="text1"/>
      <w:sz w:val="32"/>
      <w:szCs w:val="28"/>
      <w:lang w:eastAsia="en-US"/>
    </w:rPr>
  </w:style>
  <w:style w:type="character" w:customStyle="1" w:styleId="texto1Car">
    <w:name w:val="texto1 Car"/>
    <w:basedOn w:val="Policepardfaut"/>
    <w:link w:val="texto1"/>
    <w:rsid w:val="00AF3AC7"/>
    <w:rPr>
      <w:rFonts w:asciiTheme="majorBidi" w:hAnsiTheme="majorBidi"/>
      <w:sz w:val="40"/>
    </w:rPr>
  </w:style>
  <w:style w:type="paragraph" w:customStyle="1" w:styleId="Style1">
    <w:name w:val="Style1"/>
    <w:basedOn w:val="Paragraphedeliste"/>
    <w:link w:val="Style1Car"/>
    <w:qFormat/>
    <w:rsid w:val="00EF7EB5"/>
    <w:pPr>
      <w:numPr>
        <w:numId w:val="35"/>
      </w:numPr>
      <w:spacing w:line="360" w:lineRule="auto"/>
    </w:pPr>
    <w:rPr>
      <w:rFonts w:asciiTheme="majorBidi" w:hAnsiTheme="majorBidi" w:cstheme="majorBidi"/>
      <w:b/>
      <w:bCs/>
      <w:color w:val="244061" w:themeColor="accent1" w:themeShade="80"/>
      <w:sz w:val="28"/>
      <w:szCs w:val="28"/>
    </w:rPr>
  </w:style>
  <w:style w:type="paragraph" w:customStyle="1" w:styleId="Style2">
    <w:name w:val="Style2"/>
    <w:basedOn w:val="Normal"/>
    <w:link w:val="Style2Car"/>
    <w:qFormat/>
    <w:rsid w:val="007B77C5"/>
    <w:pPr>
      <w:spacing w:line="360" w:lineRule="auto"/>
    </w:pPr>
    <w:rPr>
      <w:rFonts w:asciiTheme="majorBidi" w:hAnsiTheme="majorBidi" w:cstheme="majorBidi"/>
      <w:b/>
      <w:bCs/>
      <w:color w:val="244061" w:themeColor="accent1" w:themeShade="80"/>
      <w:sz w:val="28"/>
      <w:szCs w:val="28"/>
    </w:rPr>
  </w:style>
  <w:style w:type="character" w:customStyle="1" w:styleId="ParagraphedelisteCar">
    <w:name w:val="Paragraphe de liste Car"/>
    <w:basedOn w:val="Policepardfaut"/>
    <w:link w:val="Paragraphedeliste"/>
    <w:uiPriority w:val="34"/>
    <w:rsid w:val="00EF7EB5"/>
  </w:style>
  <w:style w:type="character" w:customStyle="1" w:styleId="Style1Car">
    <w:name w:val="Style1 Car"/>
    <w:basedOn w:val="ParagraphedelisteCar"/>
    <w:link w:val="Style1"/>
    <w:rsid w:val="00EF7EB5"/>
    <w:rPr>
      <w:rFonts w:asciiTheme="majorBidi" w:hAnsiTheme="majorBidi" w:cstheme="majorBidi"/>
      <w:b/>
      <w:bCs/>
      <w:color w:val="244061" w:themeColor="accent1" w:themeShade="80"/>
      <w:sz w:val="28"/>
      <w:szCs w:val="28"/>
    </w:rPr>
  </w:style>
  <w:style w:type="paragraph" w:styleId="Sansinterligne">
    <w:name w:val="No Spacing"/>
    <w:uiPriority w:val="1"/>
    <w:qFormat/>
    <w:rsid w:val="008E1377"/>
    <w:pPr>
      <w:spacing w:after="0" w:line="240" w:lineRule="auto"/>
    </w:pPr>
  </w:style>
  <w:style w:type="character" w:customStyle="1" w:styleId="Style2Car">
    <w:name w:val="Style2 Car"/>
    <w:basedOn w:val="Policepardfaut"/>
    <w:link w:val="Style2"/>
    <w:rsid w:val="007B77C5"/>
    <w:rPr>
      <w:rFonts w:asciiTheme="majorBidi" w:hAnsiTheme="majorBidi" w:cstheme="majorBidi"/>
      <w:b/>
      <w:bCs/>
      <w:color w:val="244061" w:themeColor="accent1" w:themeShade="8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47725">
      <w:bodyDiv w:val="1"/>
      <w:marLeft w:val="0"/>
      <w:marRight w:val="0"/>
      <w:marTop w:val="0"/>
      <w:marBottom w:val="0"/>
      <w:divBdr>
        <w:top w:val="none" w:sz="0" w:space="0" w:color="auto"/>
        <w:left w:val="none" w:sz="0" w:space="0" w:color="auto"/>
        <w:bottom w:val="none" w:sz="0" w:space="0" w:color="auto"/>
        <w:right w:val="none" w:sz="0" w:space="0" w:color="auto"/>
      </w:divBdr>
    </w:div>
    <w:div w:id="492840654">
      <w:bodyDiv w:val="1"/>
      <w:marLeft w:val="0"/>
      <w:marRight w:val="0"/>
      <w:marTop w:val="0"/>
      <w:marBottom w:val="0"/>
      <w:divBdr>
        <w:top w:val="none" w:sz="0" w:space="0" w:color="auto"/>
        <w:left w:val="none" w:sz="0" w:space="0" w:color="auto"/>
        <w:bottom w:val="none" w:sz="0" w:space="0" w:color="auto"/>
        <w:right w:val="none" w:sz="0" w:space="0" w:color="auto"/>
      </w:divBdr>
    </w:div>
    <w:div w:id="669793331">
      <w:bodyDiv w:val="1"/>
      <w:marLeft w:val="0"/>
      <w:marRight w:val="0"/>
      <w:marTop w:val="0"/>
      <w:marBottom w:val="0"/>
      <w:divBdr>
        <w:top w:val="none" w:sz="0" w:space="0" w:color="auto"/>
        <w:left w:val="none" w:sz="0" w:space="0" w:color="auto"/>
        <w:bottom w:val="none" w:sz="0" w:space="0" w:color="auto"/>
        <w:right w:val="none" w:sz="0" w:space="0" w:color="auto"/>
      </w:divBdr>
    </w:div>
    <w:div w:id="853110771">
      <w:bodyDiv w:val="1"/>
      <w:marLeft w:val="0"/>
      <w:marRight w:val="0"/>
      <w:marTop w:val="0"/>
      <w:marBottom w:val="0"/>
      <w:divBdr>
        <w:top w:val="none" w:sz="0" w:space="0" w:color="auto"/>
        <w:left w:val="none" w:sz="0" w:space="0" w:color="auto"/>
        <w:bottom w:val="none" w:sz="0" w:space="0" w:color="auto"/>
        <w:right w:val="none" w:sz="0" w:space="0" w:color="auto"/>
      </w:divBdr>
    </w:div>
    <w:div w:id="1004167241">
      <w:bodyDiv w:val="1"/>
      <w:marLeft w:val="0"/>
      <w:marRight w:val="0"/>
      <w:marTop w:val="0"/>
      <w:marBottom w:val="0"/>
      <w:divBdr>
        <w:top w:val="none" w:sz="0" w:space="0" w:color="auto"/>
        <w:left w:val="none" w:sz="0" w:space="0" w:color="auto"/>
        <w:bottom w:val="none" w:sz="0" w:space="0" w:color="auto"/>
        <w:right w:val="none" w:sz="0" w:space="0" w:color="auto"/>
      </w:divBdr>
    </w:div>
    <w:div w:id="1126896560">
      <w:bodyDiv w:val="1"/>
      <w:marLeft w:val="0"/>
      <w:marRight w:val="0"/>
      <w:marTop w:val="0"/>
      <w:marBottom w:val="0"/>
      <w:divBdr>
        <w:top w:val="none" w:sz="0" w:space="0" w:color="auto"/>
        <w:left w:val="none" w:sz="0" w:space="0" w:color="auto"/>
        <w:bottom w:val="none" w:sz="0" w:space="0" w:color="auto"/>
        <w:right w:val="none" w:sz="0" w:space="0" w:color="auto"/>
      </w:divBdr>
    </w:div>
    <w:div w:id="1266420034">
      <w:bodyDiv w:val="1"/>
      <w:marLeft w:val="0"/>
      <w:marRight w:val="0"/>
      <w:marTop w:val="0"/>
      <w:marBottom w:val="0"/>
      <w:divBdr>
        <w:top w:val="none" w:sz="0" w:space="0" w:color="auto"/>
        <w:left w:val="none" w:sz="0" w:space="0" w:color="auto"/>
        <w:bottom w:val="none" w:sz="0" w:space="0" w:color="auto"/>
        <w:right w:val="none" w:sz="0" w:space="0" w:color="auto"/>
      </w:divBdr>
    </w:div>
    <w:div w:id="1372724955">
      <w:bodyDiv w:val="1"/>
      <w:marLeft w:val="0"/>
      <w:marRight w:val="0"/>
      <w:marTop w:val="0"/>
      <w:marBottom w:val="0"/>
      <w:divBdr>
        <w:top w:val="none" w:sz="0" w:space="0" w:color="auto"/>
        <w:left w:val="none" w:sz="0" w:space="0" w:color="auto"/>
        <w:bottom w:val="none" w:sz="0" w:space="0" w:color="auto"/>
        <w:right w:val="none" w:sz="0" w:space="0" w:color="auto"/>
      </w:divBdr>
    </w:div>
    <w:div w:id="1410078718">
      <w:bodyDiv w:val="1"/>
      <w:marLeft w:val="0"/>
      <w:marRight w:val="0"/>
      <w:marTop w:val="0"/>
      <w:marBottom w:val="0"/>
      <w:divBdr>
        <w:top w:val="none" w:sz="0" w:space="0" w:color="auto"/>
        <w:left w:val="none" w:sz="0" w:space="0" w:color="auto"/>
        <w:bottom w:val="none" w:sz="0" w:space="0" w:color="auto"/>
        <w:right w:val="none" w:sz="0" w:space="0" w:color="auto"/>
      </w:divBdr>
    </w:div>
    <w:div w:id="1783180833">
      <w:bodyDiv w:val="1"/>
      <w:marLeft w:val="0"/>
      <w:marRight w:val="0"/>
      <w:marTop w:val="0"/>
      <w:marBottom w:val="0"/>
      <w:divBdr>
        <w:top w:val="none" w:sz="0" w:space="0" w:color="auto"/>
        <w:left w:val="none" w:sz="0" w:space="0" w:color="auto"/>
        <w:bottom w:val="none" w:sz="0" w:space="0" w:color="auto"/>
        <w:right w:val="none" w:sz="0" w:space="0" w:color="auto"/>
      </w:divBdr>
    </w:div>
    <w:div w:id="204154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eader" Target="header3.xm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6.xml"/><Relationship Id="rId20" Type="http://schemas.openxmlformats.org/officeDocument/2006/relationships/header" Target="header2.xm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042D08-3247-41AA-8D3F-97323F2CD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TotalTime>
  <Pages>32</Pages>
  <Words>3991</Words>
  <Characters>21955</Characters>
  <Application>Microsoft Office Word</Application>
  <DocSecurity>0</DocSecurity>
  <Lines>182</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usr</dc:creator>
  <cp:lastModifiedBy>Mohamed</cp:lastModifiedBy>
  <cp:revision>104</cp:revision>
  <dcterms:created xsi:type="dcterms:W3CDTF">2022-02-17T20:35:00Z</dcterms:created>
  <dcterms:modified xsi:type="dcterms:W3CDTF">2023-02-24T08:54:00Z</dcterms:modified>
</cp:coreProperties>
</file>