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86F669" w14:textId="77777777" w:rsidR="00D651A1" w:rsidRPr="00D651A1" w:rsidRDefault="00D651A1" w:rsidP="00A21989">
      <w:pPr>
        <w:bidi/>
        <w:jc w:val="center"/>
        <w:rPr>
          <w:rFonts w:cs="B Nazanin"/>
          <w:b/>
          <w:bCs/>
          <w:sz w:val="28"/>
          <w:szCs w:val="28"/>
          <w:lang w:bidi="fa-IR"/>
        </w:rPr>
      </w:pPr>
      <w:r w:rsidRPr="00D651A1">
        <w:rPr>
          <w:rFonts w:cs="B Nazanin"/>
          <w:b/>
          <w:bCs/>
          <w:sz w:val="28"/>
          <w:szCs w:val="28"/>
          <w:rtl/>
        </w:rPr>
        <w:t>مستندات جداول فکت (</w:t>
      </w:r>
      <w:r w:rsidRPr="00D651A1">
        <w:rPr>
          <w:rFonts w:cs="B Nazanin"/>
          <w:b/>
          <w:bCs/>
          <w:sz w:val="28"/>
          <w:szCs w:val="28"/>
          <w:lang w:bidi="fa-IR"/>
        </w:rPr>
        <w:t>Fact Tables</w:t>
      </w:r>
      <w:r w:rsidRPr="00D651A1">
        <w:rPr>
          <w:rFonts w:cs="B Nazanin"/>
          <w:b/>
          <w:bCs/>
          <w:sz w:val="28"/>
          <w:szCs w:val="28"/>
          <w:rtl/>
        </w:rPr>
        <w:t>) انبار داده</w:t>
      </w:r>
    </w:p>
    <w:p w14:paraId="57A800B8" w14:textId="4F07FAC5" w:rsidR="00D651A1" w:rsidRPr="00D651A1" w:rsidRDefault="00D651A1" w:rsidP="00D651A1">
      <w:pPr>
        <w:bidi/>
        <w:rPr>
          <w:rFonts w:cs="B Nazanin"/>
          <w:b/>
          <w:bCs/>
          <w:rtl/>
        </w:rPr>
      </w:pPr>
      <w:r w:rsidRPr="00D651A1">
        <w:rPr>
          <w:rFonts w:cs="B Nazanin"/>
          <w:b/>
          <w:bCs/>
          <w:rtl/>
        </w:rPr>
        <w:t xml:space="preserve">اسکیمای </w:t>
      </w:r>
      <w:r w:rsidR="00A21989">
        <w:rPr>
          <w:rFonts w:cs="B Nazanin"/>
          <w:b/>
          <w:bCs/>
        </w:rPr>
        <w:t>:</w:t>
      </w:r>
      <w:r w:rsidRPr="00D651A1">
        <w:rPr>
          <w:rFonts w:cs="B Nazanin"/>
          <w:b/>
          <w:bCs/>
          <w:lang w:bidi="fa-IR"/>
        </w:rPr>
        <w:t>Fact</w:t>
      </w:r>
    </w:p>
    <w:p w14:paraId="19A2CEC6" w14:textId="77777777" w:rsidR="00A21989" w:rsidRDefault="00A21989" w:rsidP="00A21989">
      <w:pPr>
        <w:bidi/>
        <w:rPr>
          <w:rFonts w:cs="B Nazanin"/>
        </w:rPr>
      </w:pPr>
    </w:p>
    <w:p w14:paraId="579A7B25" w14:textId="263D52EB" w:rsidR="00D651A1" w:rsidRPr="00D651A1" w:rsidRDefault="00D651A1" w:rsidP="00A21989">
      <w:pPr>
        <w:bidi/>
        <w:rPr>
          <w:rFonts w:cs="B Nazanin"/>
          <w:b/>
          <w:bCs/>
          <w:rtl/>
        </w:rPr>
      </w:pPr>
      <w:r w:rsidRPr="00D651A1">
        <w:rPr>
          <w:rFonts w:cs="B Nazanin"/>
          <w:b/>
          <w:bCs/>
          <w:rtl/>
        </w:rPr>
        <w:t xml:space="preserve">جدول </w:t>
      </w:r>
      <w:r w:rsidRPr="00D651A1">
        <w:rPr>
          <w:rFonts w:cs="B Nazanin"/>
          <w:lang w:bidi="fa-IR"/>
        </w:rPr>
        <w:t>Fact.FactTermination</w:t>
      </w:r>
    </w:p>
    <w:p w14:paraId="5C7321FE" w14:textId="7CFD8DFE" w:rsidR="00D651A1" w:rsidRPr="00D651A1" w:rsidRDefault="00D651A1" w:rsidP="00D651A1">
      <w:pPr>
        <w:numPr>
          <w:ilvl w:val="0"/>
          <w:numId w:val="1"/>
        </w:numPr>
        <w:bidi/>
        <w:rPr>
          <w:rFonts w:cs="B Nazanin"/>
          <w:rtl/>
        </w:rPr>
      </w:pPr>
      <w:r w:rsidRPr="00D651A1">
        <w:rPr>
          <w:rFonts w:cs="B Nazanin"/>
          <w:b/>
          <w:bCs/>
          <w:rtl/>
        </w:rPr>
        <w:t>توضیح:</w:t>
      </w:r>
      <w:r w:rsidRPr="00D651A1">
        <w:rPr>
          <w:rFonts w:cs="B Nazanin"/>
          <w:rtl/>
        </w:rPr>
        <w:t xml:space="preserve"> این جدول، به عنوان یک فکت تراکنشی، رویدادهای گسسته مربوط به خاتمه همکاری کارکنان را ثبت می‌نماید. هدف از طراحی آن، فراهم آوردن بستری برای تحلیل دقیق الگوها، دلایل و ویژگی‌های مرتبط با فرآیندهای خروج از سازمان است.</w:t>
      </w:r>
    </w:p>
    <w:p w14:paraId="47EBE829" w14:textId="77777777" w:rsidR="00D651A1" w:rsidRPr="00D651A1" w:rsidRDefault="00D651A1" w:rsidP="00D651A1">
      <w:pPr>
        <w:numPr>
          <w:ilvl w:val="0"/>
          <w:numId w:val="1"/>
        </w:numPr>
        <w:bidi/>
        <w:rPr>
          <w:rFonts w:cs="B Nazanin"/>
          <w:rtl/>
        </w:rPr>
      </w:pPr>
      <w:r w:rsidRPr="00D651A1">
        <w:rPr>
          <w:rFonts w:cs="B Nazanin"/>
          <w:b/>
          <w:bCs/>
          <w:rtl/>
        </w:rPr>
        <w:t>نوع فکت:</w:t>
      </w:r>
      <w:r w:rsidRPr="00D651A1">
        <w:rPr>
          <w:rFonts w:cs="B Nazanin"/>
          <w:rtl/>
        </w:rPr>
        <w:t xml:space="preserve"> تراکنشی (</w:t>
      </w:r>
      <w:r w:rsidRPr="00D651A1">
        <w:rPr>
          <w:rFonts w:cs="B Nazanin"/>
          <w:lang w:bidi="fa-IR"/>
        </w:rPr>
        <w:t>Transactional</w:t>
      </w:r>
      <w:r w:rsidRPr="00D651A1">
        <w:rPr>
          <w:rFonts w:cs="B Nazanin"/>
          <w:rtl/>
        </w:rPr>
        <w:t>)</w:t>
      </w:r>
    </w:p>
    <w:p w14:paraId="40365366" w14:textId="77777777" w:rsidR="00D651A1" w:rsidRPr="00D651A1" w:rsidRDefault="00D651A1" w:rsidP="00D651A1">
      <w:pPr>
        <w:numPr>
          <w:ilvl w:val="0"/>
          <w:numId w:val="1"/>
        </w:numPr>
        <w:bidi/>
        <w:rPr>
          <w:rFonts w:cs="B Nazanin"/>
          <w:rtl/>
        </w:rPr>
      </w:pPr>
      <w:r w:rsidRPr="00D651A1">
        <w:rPr>
          <w:rFonts w:cs="B Nazanin"/>
          <w:b/>
          <w:bCs/>
          <w:rtl/>
        </w:rPr>
        <w:t>ریزدانگی (</w:t>
      </w:r>
      <w:r w:rsidRPr="00D651A1">
        <w:rPr>
          <w:rFonts w:cs="B Nazanin"/>
          <w:b/>
          <w:bCs/>
          <w:lang w:bidi="fa-IR"/>
        </w:rPr>
        <w:t>Grain</w:t>
      </w:r>
      <w:r w:rsidRPr="00D651A1">
        <w:rPr>
          <w:rFonts w:cs="B Nazanin"/>
          <w:b/>
          <w:bCs/>
          <w:rtl/>
        </w:rPr>
        <w:t>):</w:t>
      </w:r>
      <w:r w:rsidRPr="00D651A1">
        <w:rPr>
          <w:rFonts w:cs="B Nazanin"/>
          <w:rtl/>
        </w:rPr>
        <w:t xml:space="preserve"> هر سطر معادل </w:t>
      </w:r>
      <w:r w:rsidRPr="00D651A1">
        <w:rPr>
          <w:rFonts w:cs="B Nazanin"/>
          <w:b/>
          <w:bCs/>
          <w:rtl/>
        </w:rPr>
        <w:t>یک رویداد ترک خدمت</w:t>
      </w:r>
      <w:r w:rsidRPr="00D651A1">
        <w:rPr>
          <w:rFonts w:cs="B Nazanin"/>
          <w:rtl/>
        </w:rPr>
        <w:t xml:space="preserve"> است.</w:t>
      </w:r>
    </w:p>
    <w:tbl>
      <w:tblPr>
        <w:tblStyle w:val="PlainTable1"/>
        <w:bidiVisual/>
        <w:tblW w:w="0" w:type="auto"/>
        <w:tblLook w:val="04A0" w:firstRow="1" w:lastRow="0" w:firstColumn="1" w:lastColumn="0" w:noHBand="0" w:noVBand="1"/>
      </w:tblPr>
      <w:tblGrid>
        <w:gridCol w:w="2502"/>
        <w:gridCol w:w="1786"/>
        <w:gridCol w:w="5062"/>
      </w:tblGrid>
      <w:tr w:rsidR="00D651A1" w:rsidRPr="00D651A1" w14:paraId="18CD9F49" w14:textId="77777777" w:rsidTr="00D6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F2A361C" w14:textId="77777777" w:rsidR="00D651A1" w:rsidRPr="00D651A1" w:rsidRDefault="00D651A1" w:rsidP="00D651A1">
            <w:pPr>
              <w:bidi/>
              <w:spacing w:after="160" w:line="278" w:lineRule="auto"/>
              <w:rPr>
                <w:rFonts w:cs="B Nazanin"/>
                <w:rtl/>
              </w:rPr>
            </w:pPr>
            <w:r w:rsidRPr="00D651A1">
              <w:rPr>
                <w:rFonts w:cs="B Nazanin"/>
                <w:rtl/>
              </w:rPr>
              <w:t>فیلد (</w:t>
            </w:r>
            <w:r w:rsidRPr="00D651A1">
              <w:rPr>
                <w:rFonts w:cs="B Nazanin"/>
                <w:lang w:bidi="fa-IR"/>
              </w:rPr>
              <w:t>Field</w:t>
            </w:r>
            <w:r w:rsidRPr="00D651A1">
              <w:rPr>
                <w:rFonts w:cs="B Nazanin"/>
                <w:rtl/>
              </w:rPr>
              <w:t>)</w:t>
            </w:r>
          </w:p>
        </w:tc>
        <w:tc>
          <w:tcPr>
            <w:tcW w:w="0" w:type="auto"/>
            <w:hideMark/>
          </w:tcPr>
          <w:p w14:paraId="116ACA02"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نوع (</w:t>
            </w:r>
            <w:r w:rsidRPr="00D651A1">
              <w:rPr>
                <w:rFonts w:cs="B Nazanin"/>
                <w:lang w:bidi="fa-IR"/>
              </w:rPr>
              <w:t>Type</w:t>
            </w:r>
            <w:r w:rsidRPr="00D651A1">
              <w:rPr>
                <w:rFonts w:cs="B Nazanin"/>
                <w:rtl/>
              </w:rPr>
              <w:t>)</w:t>
            </w:r>
          </w:p>
        </w:tc>
        <w:tc>
          <w:tcPr>
            <w:tcW w:w="0" w:type="auto"/>
            <w:hideMark/>
          </w:tcPr>
          <w:p w14:paraId="48D46FB0"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توضیح</w:t>
            </w:r>
          </w:p>
        </w:tc>
      </w:tr>
      <w:tr w:rsidR="00D651A1" w:rsidRPr="00D651A1" w14:paraId="1D581A4F"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3648006" w14:textId="77777777" w:rsidR="00D651A1" w:rsidRPr="00D651A1" w:rsidRDefault="00D651A1" w:rsidP="00D651A1">
            <w:pPr>
              <w:bidi/>
              <w:spacing w:after="160" w:line="278" w:lineRule="auto"/>
              <w:rPr>
                <w:rFonts w:cs="B Nazanin"/>
                <w:rtl/>
              </w:rPr>
            </w:pPr>
            <w:r w:rsidRPr="00D651A1">
              <w:rPr>
                <w:rFonts w:cs="B Nazanin"/>
                <w:lang w:bidi="fa-IR"/>
              </w:rPr>
              <w:t>TerminationDateKey</w:t>
            </w:r>
          </w:p>
        </w:tc>
        <w:tc>
          <w:tcPr>
            <w:tcW w:w="0" w:type="auto"/>
            <w:hideMark/>
          </w:tcPr>
          <w:p w14:paraId="61902B1D"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72D2D591"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DimDate</w:t>
            </w:r>
            <w:r w:rsidRPr="00D651A1">
              <w:rPr>
                <w:rFonts w:cs="B Nazanin"/>
                <w:rtl/>
              </w:rPr>
              <w:t xml:space="preserve">؛ نشان‌دهنده </w:t>
            </w:r>
            <w:r w:rsidRPr="00D651A1">
              <w:rPr>
                <w:rFonts w:cs="B Nazanin"/>
                <w:b/>
                <w:bCs/>
                <w:rtl/>
              </w:rPr>
              <w:t>تاریخ دقیق ترک خدمت</w:t>
            </w:r>
            <w:r w:rsidRPr="00D651A1">
              <w:rPr>
                <w:rFonts w:cs="B Nazanin"/>
                <w:rtl/>
              </w:rPr>
              <w:t xml:space="preserve"> کارمند.</w:t>
            </w:r>
          </w:p>
        </w:tc>
      </w:tr>
      <w:tr w:rsidR="00D651A1" w:rsidRPr="00D651A1" w14:paraId="08818E0D"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57F5FB46" w14:textId="77777777" w:rsidR="00D651A1" w:rsidRPr="00D651A1" w:rsidRDefault="00D651A1" w:rsidP="00D651A1">
            <w:pPr>
              <w:bidi/>
              <w:spacing w:after="160" w:line="278" w:lineRule="auto"/>
              <w:rPr>
                <w:rFonts w:cs="B Nazanin"/>
                <w:rtl/>
              </w:rPr>
            </w:pPr>
            <w:r w:rsidRPr="00D651A1">
              <w:rPr>
                <w:rFonts w:cs="B Nazanin"/>
                <w:lang w:bidi="fa-IR"/>
              </w:rPr>
              <w:t>EmployeeKey</w:t>
            </w:r>
          </w:p>
        </w:tc>
        <w:tc>
          <w:tcPr>
            <w:tcW w:w="0" w:type="auto"/>
            <w:hideMark/>
          </w:tcPr>
          <w:p w14:paraId="12B59D93"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5C6ACE84"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DimEmployee</w:t>
            </w:r>
            <w:r w:rsidRPr="00D651A1">
              <w:rPr>
                <w:rFonts w:cs="B Nazanin"/>
                <w:rtl/>
              </w:rPr>
              <w:t xml:space="preserve">؛ مشخص می‌کند </w:t>
            </w:r>
            <w:r w:rsidRPr="00D651A1">
              <w:rPr>
                <w:rFonts w:cs="B Nazanin"/>
                <w:b/>
                <w:bCs/>
                <w:rtl/>
              </w:rPr>
              <w:t>کدام کارمند</w:t>
            </w:r>
            <w:r w:rsidRPr="00D651A1">
              <w:rPr>
                <w:rFonts w:cs="B Nazanin"/>
                <w:rtl/>
              </w:rPr>
              <w:t xml:space="preserve"> سازمان را ترک کرده است.</w:t>
            </w:r>
          </w:p>
        </w:tc>
      </w:tr>
      <w:tr w:rsidR="00D651A1" w:rsidRPr="00D651A1" w14:paraId="40B964C3"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333201" w14:textId="77777777" w:rsidR="00D651A1" w:rsidRPr="00D651A1" w:rsidRDefault="00D651A1" w:rsidP="00D651A1">
            <w:pPr>
              <w:bidi/>
              <w:spacing w:after="160" w:line="278" w:lineRule="auto"/>
              <w:rPr>
                <w:rFonts w:cs="B Nazanin"/>
                <w:rtl/>
              </w:rPr>
            </w:pPr>
            <w:r w:rsidRPr="00D651A1">
              <w:rPr>
                <w:rFonts w:cs="B Nazanin"/>
                <w:lang w:bidi="fa-IR"/>
              </w:rPr>
              <w:t>DepartmentKey</w:t>
            </w:r>
          </w:p>
        </w:tc>
        <w:tc>
          <w:tcPr>
            <w:tcW w:w="0" w:type="auto"/>
            <w:hideMark/>
          </w:tcPr>
          <w:p w14:paraId="601253C9"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3A2536F0"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DimDepartment</w:t>
            </w:r>
            <w:r w:rsidRPr="00D651A1">
              <w:rPr>
                <w:rFonts w:cs="B Nazanin"/>
                <w:rtl/>
              </w:rPr>
              <w:t xml:space="preserve">؛ نشان‌دهنده </w:t>
            </w:r>
            <w:r w:rsidRPr="00D651A1">
              <w:rPr>
                <w:rFonts w:cs="B Nazanin"/>
                <w:b/>
                <w:bCs/>
                <w:rtl/>
              </w:rPr>
              <w:t>آخرین دپارتمان</w:t>
            </w:r>
            <w:r w:rsidRPr="00D651A1">
              <w:rPr>
                <w:rFonts w:cs="B Nazanin"/>
                <w:rtl/>
              </w:rPr>
              <w:t xml:space="preserve"> کارمند قبل از خروج.</w:t>
            </w:r>
          </w:p>
        </w:tc>
      </w:tr>
      <w:tr w:rsidR="00D651A1" w:rsidRPr="00D651A1" w14:paraId="13B082DD"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235B62EF" w14:textId="77777777" w:rsidR="00D651A1" w:rsidRPr="00D651A1" w:rsidRDefault="00D651A1" w:rsidP="00D651A1">
            <w:pPr>
              <w:bidi/>
              <w:spacing w:after="160" w:line="278" w:lineRule="auto"/>
              <w:rPr>
                <w:rFonts w:cs="B Nazanin"/>
                <w:rtl/>
              </w:rPr>
            </w:pPr>
            <w:r w:rsidRPr="00D651A1">
              <w:rPr>
                <w:rFonts w:cs="B Nazanin"/>
                <w:lang w:bidi="fa-IR"/>
              </w:rPr>
              <w:t>JobTitleKey</w:t>
            </w:r>
          </w:p>
        </w:tc>
        <w:tc>
          <w:tcPr>
            <w:tcW w:w="0" w:type="auto"/>
            <w:hideMark/>
          </w:tcPr>
          <w:p w14:paraId="03EF395A"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0B77F2F6"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DimJobTitle</w:t>
            </w:r>
            <w:r w:rsidRPr="00D651A1">
              <w:rPr>
                <w:rFonts w:cs="B Nazanin"/>
                <w:rtl/>
              </w:rPr>
              <w:t xml:space="preserve">؛ نشان‌دهنده </w:t>
            </w:r>
            <w:r w:rsidRPr="00D651A1">
              <w:rPr>
                <w:rFonts w:cs="B Nazanin"/>
                <w:b/>
                <w:bCs/>
                <w:rtl/>
              </w:rPr>
              <w:t>آخرین عنوان شغلی</w:t>
            </w:r>
            <w:r w:rsidRPr="00D651A1">
              <w:rPr>
                <w:rFonts w:cs="B Nazanin"/>
                <w:rtl/>
              </w:rPr>
              <w:t xml:space="preserve"> کارمند.</w:t>
            </w:r>
          </w:p>
        </w:tc>
      </w:tr>
      <w:tr w:rsidR="00D651A1" w:rsidRPr="00D651A1" w14:paraId="010F8587"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99144D" w14:textId="77777777" w:rsidR="00D651A1" w:rsidRPr="00D651A1" w:rsidRDefault="00D651A1" w:rsidP="00D651A1">
            <w:pPr>
              <w:bidi/>
              <w:spacing w:after="160" w:line="278" w:lineRule="auto"/>
              <w:rPr>
                <w:rFonts w:cs="B Nazanin"/>
                <w:rtl/>
              </w:rPr>
            </w:pPr>
            <w:r w:rsidRPr="00D651A1">
              <w:rPr>
                <w:rFonts w:cs="B Nazanin"/>
                <w:lang w:bidi="fa-IR"/>
              </w:rPr>
              <w:t>TerminationReasonKey</w:t>
            </w:r>
          </w:p>
        </w:tc>
        <w:tc>
          <w:tcPr>
            <w:tcW w:w="0" w:type="auto"/>
            <w:hideMark/>
          </w:tcPr>
          <w:p w14:paraId="0CACBAC6"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5985E783"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DimTerminationReason</w:t>
            </w:r>
            <w:r w:rsidRPr="00D651A1">
              <w:rPr>
                <w:rFonts w:cs="B Nazanin"/>
                <w:rtl/>
              </w:rPr>
              <w:t xml:space="preserve">؛ مشخص‌کننده </w:t>
            </w:r>
            <w:r w:rsidRPr="00D651A1">
              <w:rPr>
                <w:rFonts w:cs="B Nazanin"/>
                <w:b/>
                <w:bCs/>
                <w:rtl/>
              </w:rPr>
              <w:t>دلیل ترک خدمت</w:t>
            </w:r>
            <w:r w:rsidRPr="00D651A1">
              <w:rPr>
                <w:rFonts w:cs="B Nazanin"/>
                <w:rtl/>
              </w:rPr>
              <w:t>.</w:t>
            </w:r>
          </w:p>
        </w:tc>
      </w:tr>
      <w:tr w:rsidR="00D651A1" w:rsidRPr="00D651A1" w14:paraId="45521ED9"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4B8245F6" w14:textId="77777777" w:rsidR="00D651A1" w:rsidRPr="00D651A1" w:rsidRDefault="00D651A1" w:rsidP="00D651A1">
            <w:pPr>
              <w:bidi/>
              <w:spacing w:after="160" w:line="278" w:lineRule="auto"/>
              <w:rPr>
                <w:rFonts w:cs="B Nazanin"/>
                <w:rtl/>
              </w:rPr>
            </w:pPr>
            <w:r w:rsidRPr="00D651A1">
              <w:rPr>
                <w:rFonts w:cs="B Nazanin"/>
                <w:lang w:bidi="fa-IR"/>
              </w:rPr>
              <w:lastRenderedPageBreak/>
              <w:t>TenureInDays</w:t>
            </w:r>
          </w:p>
        </w:tc>
        <w:tc>
          <w:tcPr>
            <w:tcW w:w="0" w:type="auto"/>
            <w:hideMark/>
          </w:tcPr>
          <w:p w14:paraId="5FC2D7DE"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50E03B5C"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دوره خدمت به روز</w:t>
            </w:r>
            <w:r w:rsidRPr="00D651A1">
              <w:rPr>
                <w:rFonts w:cs="B Nazanin"/>
                <w:rtl/>
              </w:rPr>
              <w:t>؛ تعداد کل روزهایی که کارمند در سازمان مشغول به کار بوده است.</w:t>
            </w:r>
          </w:p>
        </w:tc>
      </w:tr>
      <w:tr w:rsidR="00D651A1" w:rsidRPr="00D651A1" w14:paraId="491E6242"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765048" w14:textId="77777777" w:rsidR="00D651A1" w:rsidRPr="00D651A1" w:rsidRDefault="00D651A1" w:rsidP="00D651A1">
            <w:pPr>
              <w:bidi/>
              <w:spacing w:after="160" w:line="278" w:lineRule="auto"/>
              <w:rPr>
                <w:rFonts w:cs="B Nazanin"/>
                <w:rtl/>
              </w:rPr>
            </w:pPr>
            <w:r w:rsidRPr="00D651A1">
              <w:rPr>
                <w:rFonts w:cs="B Nazanin"/>
                <w:lang w:bidi="fa-IR"/>
              </w:rPr>
              <w:t>TenureInMonths</w:t>
            </w:r>
          </w:p>
        </w:tc>
        <w:tc>
          <w:tcPr>
            <w:tcW w:w="0" w:type="auto"/>
            <w:hideMark/>
          </w:tcPr>
          <w:p w14:paraId="27F2D81D"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2A59910D"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دوره خدمت به ماه</w:t>
            </w:r>
            <w:r w:rsidRPr="00D651A1">
              <w:rPr>
                <w:rFonts w:cs="B Nazanin"/>
                <w:rtl/>
              </w:rPr>
              <w:t>؛ تعداد کل ماه‌هایی که کارمند در سازمان مشغول به کار بوده است.</w:t>
            </w:r>
          </w:p>
        </w:tc>
      </w:tr>
      <w:tr w:rsidR="00D651A1" w:rsidRPr="00D651A1" w14:paraId="01B8D982"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2DAC6335" w14:textId="77777777" w:rsidR="00D651A1" w:rsidRPr="00D651A1" w:rsidRDefault="00D651A1" w:rsidP="00D651A1">
            <w:pPr>
              <w:bidi/>
              <w:spacing w:after="160" w:line="278" w:lineRule="auto"/>
              <w:rPr>
                <w:rFonts w:cs="B Nazanin"/>
                <w:rtl/>
              </w:rPr>
            </w:pPr>
            <w:r w:rsidRPr="00D651A1">
              <w:rPr>
                <w:rFonts w:cs="B Nazanin"/>
                <w:lang w:bidi="fa-IR"/>
              </w:rPr>
              <w:t>SalaryAtTermination</w:t>
            </w:r>
          </w:p>
        </w:tc>
        <w:tc>
          <w:tcPr>
            <w:tcW w:w="0" w:type="auto"/>
            <w:hideMark/>
          </w:tcPr>
          <w:p w14:paraId="4966AAF1"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02B8AC5B"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آخرین حقوق دریافتی</w:t>
            </w:r>
            <w:r w:rsidRPr="00D651A1">
              <w:rPr>
                <w:rFonts w:cs="B Nazanin"/>
                <w:rtl/>
              </w:rPr>
              <w:t>؛ مبلغ آخرین حقوق کارمند که می‌تواند در تحلیل هزینه‌ها استفاده شود.</w:t>
            </w:r>
          </w:p>
        </w:tc>
      </w:tr>
      <w:tr w:rsidR="00D651A1" w:rsidRPr="00D651A1" w14:paraId="728798D9"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7CF76B" w14:textId="77777777" w:rsidR="00D651A1" w:rsidRPr="00D651A1" w:rsidRDefault="00D651A1" w:rsidP="00D651A1">
            <w:pPr>
              <w:bidi/>
              <w:spacing w:after="160" w:line="278" w:lineRule="auto"/>
              <w:rPr>
                <w:rFonts w:cs="B Nazanin"/>
                <w:rtl/>
              </w:rPr>
            </w:pPr>
            <w:r w:rsidRPr="00D651A1">
              <w:rPr>
                <w:rFonts w:cs="B Nazanin"/>
                <w:lang w:bidi="fa-IR"/>
              </w:rPr>
              <w:t>IsVoluntary</w:t>
            </w:r>
          </w:p>
        </w:tc>
        <w:tc>
          <w:tcPr>
            <w:tcW w:w="0" w:type="auto"/>
            <w:hideMark/>
          </w:tcPr>
          <w:p w14:paraId="742C8E44"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6C5ACD6C"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خروج داوطلبانه</w:t>
            </w:r>
            <w:r w:rsidRPr="00D651A1">
              <w:rPr>
                <w:rFonts w:cs="B Nazanin"/>
                <w:rtl/>
              </w:rPr>
              <w:t>؛ یک شاخص باینری (1 یا 0) که نشان می‌دهد آیا خروج به صورت داوطلبانه (استعفا) بوده یا اجباری (اخراج).</w:t>
            </w:r>
          </w:p>
        </w:tc>
      </w:tr>
    </w:tbl>
    <w:p w14:paraId="4C2ADE6C" w14:textId="77777777" w:rsidR="00A21989" w:rsidRDefault="00A21989" w:rsidP="00D651A1">
      <w:pPr>
        <w:bidi/>
        <w:rPr>
          <w:rFonts w:cs="B Nazanin"/>
          <w:b/>
          <w:bCs/>
        </w:rPr>
      </w:pPr>
    </w:p>
    <w:p w14:paraId="59F05887" w14:textId="77777777" w:rsidR="00A21989" w:rsidRDefault="00A21989" w:rsidP="00A21989">
      <w:pPr>
        <w:bidi/>
        <w:rPr>
          <w:rFonts w:cs="B Nazanin"/>
          <w:b/>
          <w:bCs/>
        </w:rPr>
      </w:pPr>
    </w:p>
    <w:p w14:paraId="1A6FB6E2" w14:textId="77777777" w:rsidR="00A21989" w:rsidRDefault="00A21989" w:rsidP="00A21989">
      <w:pPr>
        <w:bidi/>
        <w:rPr>
          <w:rFonts w:cs="B Nazanin"/>
          <w:b/>
          <w:bCs/>
        </w:rPr>
      </w:pPr>
    </w:p>
    <w:p w14:paraId="69F80ED0" w14:textId="77777777" w:rsidR="00A21989" w:rsidRDefault="00A21989" w:rsidP="00A21989">
      <w:pPr>
        <w:bidi/>
        <w:rPr>
          <w:rFonts w:cs="B Nazanin"/>
          <w:b/>
          <w:bCs/>
        </w:rPr>
      </w:pPr>
    </w:p>
    <w:p w14:paraId="50940F2B" w14:textId="77777777" w:rsidR="00A21989" w:rsidRDefault="00A21989" w:rsidP="00A21989">
      <w:pPr>
        <w:bidi/>
        <w:rPr>
          <w:rFonts w:cs="B Nazanin"/>
          <w:b/>
          <w:bCs/>
        </w:rPr>
      </w:pPr>
    </w:p>
    <w:p w14:paraId="12F18267" w14:textId="77777777" w:rsidR="00A21989" w:rsidRDefault="00A21989" w:rsidP="00A21989">
      <w:pPr>
        <w:bidi/>
        <w:rPr>
          <w:rFonts w:cs="B Nazanin"/>
          <w:b/>
          <w:bCs/>
        </w:rPr>
      </w:pPr>
    </w:p>
    <w:p w14:paraId="4F372A65" w14:textId="77777777" w:rsidR="00A21989" w:rsidRDefault="00A21989" w:rsidP="00A21989">
      <w:pPr>
        <w:bidi/>
        <w:rPr>
          <w:rFonts w:cs="B Nazanin"/>
          <w:b/>
          <w:bCs/>
        </w:rPr>
      </w:pPr>
    </w:p>
    <w:p w14:paraId="5C454D40" w14:textId="77777777" w:rsidR="00A21989" w:rsidRDefault="00A21989" w:rsidP="00A21989">
      <w:pPr>
        <w:bidi/>
        <w:rPr>
          <w:rFonts w:cs="B Nazanin"/>
          <w:b/>
          <w:bCs/>
        </w:rPr>
      </w:pPr>
    </w:p>
    <w:p w14:paraId="5A89D4A0" w14:textId="77777777" w:rsidR="00A21989" w:rsidRDefault="00A21989" w:rsidP="00A21989">
      <w:pPr>
        <w:bidi/>
        <w:rPr>
          <w:rFonts w:cs="B Nazanin"/>
          <w:b/>
          <w:bCs/>
        </w:rPr>
      </w:pPr>
    </w:p>
    <w:p w14:paraId="725AF381" w14:textId="77777777" w:rsidR="00A21989" w:rsidRDefault="00A21989" w:rsidP="00A21989">
      <w:pPr>
        <w:bidi/>
        <w:rPr>
          <w:rFonts w:cs="B Nazanin"/>
          <w:b/>
          <w:bCs/>
        </w:rPr>
      </w:pPr>
    </w:p>
    <w:p w14:paraId="7BC3A65F" w14:textId="77777777" w:rsidR="00A21989" w:rsidRDefault="00A21989" w:rsidP="00A21989">
      <w:pPr>
        <w:bidi/>
        <w:rPr>
          <w:rFonts w:cs="B Nazanin"/>
          <w:b/>
          <w:bCs/>
        </w:rPr>
      </w:pPr>
    </w:p>
    <w:p w14:paraId="75FE0D5C" w14:textId="77777777" w:rsidR="00A21989" w:rsidRDefault="00A21989" w:rsidP="00A21989">
      <w:pPr>
        <w:bidi/>
        <w:rPr>
          <w:rFonts w:cs="B Nazanin"/>
          <w:b/>
          <w:bCs/>
        </w:rPr>
      </w:pPr>
    </w:p>
    <w:p w14:paraId="55EF18A0" w14:textId="77777777" w:rsidR="00A21989" w:rsidRDefault="00A21989" w:rsidP="00A21989">
      <w:pPr>
        <w:bidi/>
        <w:rPr>
          <w:rFonts w:cs="B Nazanin"/>
          <w:b/>
          <w:bCs/>
        </w:rPr>
      </w:pPr>
    </w:p>
    <w:p w14:paraId="55FCE164" w14:textId="77777777" w:rsidR="00A21989" w:rsidRDefault="00A21989" w:rsidP="00A21989">
      <w:pPr>
        <w:bidi/>
        <w:rPr>
          <w:rFonts w:cs="B Nazanin"/>
          <w:b/>
          <w:bCs/>
        </w:rPr>
      </w:pPr>
    </w:p>
    <w:p w14:paraId="2BBFFD3C" w14:textId="77777777" w:rsidR="00A21989" w:rsidRDefault="00A21989" w:rsidP="00A21989">
      <w:pPr>
        <w:bidi/>
        <w:rPr>
          <w:rFonts w:cs="B Nazanin"/>
          <w:b/>
          <w:bCs/>
        </w:rPr>
      </w:pPr>
    </w:p>
    <w:p w14:paraId="059157EC" w14:textId="77777777" w:rsidR="00A21989" w:rsidRDefault="00A21989" w:rsidP="00A21989">
      <w:pPr>
        <w:bidi/>
        <w:rPr>
          <w:rFonts w:cs="B Nazanin"/>
          <w:b/>
          <w:bCs/>
        </w:rPr>
      </w:pPr>
    </w:p>
    <w:p w14:paraId="35800D3C" w14:textId="77777777" w:rsidR="00A21989" w:rsidRDefault="00A21989" w:rsidP="00A21989">
      <w:pPr>
        <w:bidi/>
        <w:rPr>
          <w:rFonts w:cs="B Nazanin"/>
          <w:b/>
          <w:bCs/>
        </w:rPr>
      </w:pPr>
    </w:p>
    <w:p w14:paraId="56FFBD55" w14:textId="33E6BA26" w:rsidR="00D651A1" w:rsidRPr="00D651A1" w:rsidRDefault="00D651A1" w:rsidP="00A21989">
      <w:pPr>
        <w:bidi/>
        <w:rPr>
          <w:rFonts w:cs="B Nazanin"/>
          <w:b/>
          <w:bCs/>
          <w:rtl/>
        </w:rPr>
      </w:pPr>
      <w:r w:rsidRPr="00D651A1">
        <w:rPr>
          <w:rFonts w:cs="B Nazanin"/>
          <w:b/>
          <w:bCs/>
          <w:rtl/>
        </w:rPr>
        <w:lastRenderedPageBreak/>
        <w:t xml:space="preserve">جدول </w:t>
      </w:r>
      <w:r w:rsidRPr="00D651A1">
        <w:rPr>
          <w:rFonts w:cs="B Nazanin"/>
          <w:lang w:bidi="fa-IR"/>
        </w:rPr>
        <w:t>Fact.FactSalaryPayment</w:t>
      </w:r>
    </w:p>
    <w:p w14:paraId="2C0F5380" w14:textId="77777777" w:rsidR="00D651A1" w:rsidRPr="00D651A1" w:rsidRDefault="00D651A1" w:rsidP="00D651A1">
      <w:pPr>
        <w:numPr>
          <w:ilvl w:val="0"/>
          <w:numId w:val="2"/>
        </w:numPr>
        <w:bidi/>
        <w:rPr>
          <w:rFonts w:cs="B Nazanin"/>
          <w:rtl/>
        </w:rPr>
      </w:pPr>
      <w:r w:rsidRPr="00D651A1">
        <w:rPr>
          <w:rFonts w:cs="B Nazanin"/>
          <w:b/>
          <w:bCs/>
          <w:rtl/>
        </w:rPr>
        <w:t>توضیح:</w:t>
      </w:r>
      <w:r w:rsidRPr="00D651A1">
        <w:rPr>
          <w:rFonts w:cs="B Nazanin"/>
          <w:rtl/>
        </w:rPr>
        <w:t xml:space="preserve"> این فکت تراکنشی به منظور ثبت جزئیات هر رویداد پرداخت حقوق به کارمندان طراحی شده است. این جدول امکان کنترل دقیق، تحلیل جامع هزینه‌های پرسنلی، بودجه‌بندی و ارزیابی مقایسه‌ای پرداخت‌ها را در سطوح مختلف سازمانی، از جمله دپارتمان و عناوین شغلی، میسر می‌سازد.</w:t>
      </w:r>
    </w:p>
    <w:p w14:paraId="6303255F" w14:textId="77777777" w:rsidR="00D651A1" w:rsidRPr="00D651A1" w:rsidRDefault="00D651A1" w:rsidP="00D651A1">
      <w:pPr>
        <w:numPr>
          <w:ilvl w:val="0"/>
          <w:numId w:val="2"/>
        </w:numPr>
        <w:bidi/>
        <w:rPr>
          <w:rFonts w:cs="B Nazanin"/>
          <w:rtl/>
        </w:rPr>
      </w:pPr>
      <w:r w:rsidRPr="00D651A1">
        <w:rPr>
          <w:rFonts w:cs="B Nazanin"/>
          <w:b/>
          <w:bCs/>
          <w:rtl/>
        </w:rPr>
        <w:t>نوع فکت:</w:t>
      </w:r>
      <w:r w:rsidRPr="00D651A1">
        <w:rPr>
          <w:rFonts w:cs="B Nazanin"/>
          <w:rtl/>
        </w:rPr>
        <w:t xml:space="preserve"> تراکنشی (</w:t>
      </w:r>
      <w:r w:rsidRPr="00D651A1">
        <w:rPr>
          <w:rFonts w:cs="B Nazanin"/>
          <w:lang w:bidi="fa-IR"/>
        </w:rPr>
        <w:t>Transactional</w:t>
      </w:r>
      <w:r w:rsidRPr="00D651A1">
        <w:rPr>
          <w:rFonts w:cs="B Nazanin"/>
          <w:rtl/>
        </w:rPr>
        <w:t>)</w:t>
      </w:r>
    </w:p>
    <w:p w14:paraId="0ABD9F7B" w14:textId="77777777" w:rsidR="00D651A1" w:rsidRPr="00D651A1" w:rsidRDefault="00D651A1" w:rsidP="00D651A1">
      <w:pPr>
        <w:numPr>
          <w:ilvl w:val="0"/>
          <w:numId w:val="2"/>
        </w:numPr>
        <w:bidi/>
        <w:rPr>
          <w:rFonts w:cs="B Nazanin"/>
          <w:rtl/>
        </w:rPr>
      </w:pPr>
      <w:r w:rsidRPr="00D651A1">
        <w:rPr>
          <w:rFonts w:cs="B Nazanin"/>
          <w:b/>
          <w:bCs/>
          <w:rtl/>
        </w:rPr>
        <w:t>ریزدانگی (</w:t>
      </w:r>
      <w:r w:rsidRPr="00D651A1">
        <w:rPr>
          <w:rFonts w:cs="B Nazanin"/>
          <w:b/>
          <w:bCs/>
          <w:lang w:bidi="fa-IR"/>
        </w:rPr>
        <w:t>Grain</w:t>
      </w:r>
      <w:r w:rsidRPr="00D651A1">
        <w:rPr>
          <w:rFonts w:cs="B Nazanin"/>
          <w:b/>
          <w:bCs/>
          <w:rtl/>
        </w:rPr>
        <w:t>):</w:t>
      </w:r>
      <w:r w:rsidRPr="00D651A1">
        <w:rPr>
          <w:rFonts w:cs="B Nazanin"/>
          <w:rtl/>
        </w:rPr>
        <w:t xml:space="preserve"> هر سطر معادل </w:t>
      </w:r>
      <w:r w:rsidRPr="00D651A1">
        <w:rPr>
          <w:rFonts w:cs="B Nazanin"/>
          <w:b/>
          <w:bCs/>
          <w:rtl/>
        </w:rPr>
        <w:t>یک پرداخت حقوق</w:t>
      </w:r>
      <w:r w:rsidRPr="00D651A1">
        <w:rPr>
          <w:rFonts w:cs="B Nazanin"/>
          <w:rtl/>
        </w:rPr>
        <w:t xml:space="preserve"> به یک کارمند است.</w:t>
      </w:r>
    </w:p>
    <w:tbl>
      <w:tblPr>
        <w:tblStyle w:val="PlainTable1"/>
        <w:bidiVisual/>
        <w:tblW w:w="0" w:type="auto"/>
        <w:tblLook w:val="04A0" w:firstRow="1" w:lastRow="0" w:firstColumn="1" w:lastColumn="0" w:noHBand="0" w:noVBand="1"/>
      </w:tblPr>
      <w:tblGrid>
        <w:gridCol w:w="2422"/>
        <w:gridCol w:w="1859"/>
        <w:gridCol w:w="5069"/>
      </w:tblGrid>
      <w:tr w:rsidR="00D651A1" w:rsidRPr="00D651A1" w14:paraId="0513E9FF" w14:textId="77777777" w:rsidTr="00D6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9BEFBA" w14:textId="77777777" w:rsidR="00D651A1" w:rsidRPr="00D651A1" w:rsidRDefault="00D651A1" w:rsidP="00D651A1">
            <w:pPr>
              <w:bidi/>
              <w:spacing w:after="160" w:line="278" w:lineRule="auto"/>
              <w:rPr>
                <w:rFonts w:cs="B Nazanin"/>
                <w:rtl/>
              </w:rPr>
            </w:pPr>
            <w:r w:rsidRPr="00D651A1">
              <w:rPr>
                <w:rFonts w:cs="B Nazanin"/>
                <w:rtl/>
              </w:rPr>
              <w:t>فیلد (</w:t>
            </w:r>
            <w:r w:rsidRPr="00D651A1">
              <w:rPr>
                <w:rFonts w:cs="B Nazanin"/>
                <w:lang w:bidi="fa-IR"/>
              </w:rPr>
              <w:t>Field</w:t>
            </w:r>
            <w:r w:rsidRPr="00D651A1">
              <w:rPr>
                <w:rFonts w:cs="B Nazanin"/>
                <w:rtl/>
              </w:rPr>
              <w:t>)</w:t>
            </w:r>
          </w:p>
        </w:tc>
        <w:tc>
          <w:tcPr>
            <w:tcW w:w="0" w:type="auto"/>
            <w:hideMark/>
          </w:tcPr>
          <w:p w14:paraId="24487555"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نوع (</w:t>
            </w:r>
            <w:r w:rsidRPr="00D651A1">
              <w:rPr>
                <w:rFonts w:cs="B Nazanin"/>
                <w:lang w:bidi="fa-IR"/>
              </w:rPr>
              <w:t>Type</w:t>
            </w:r>
            <w:r w:rsidRPr="00D651A1">
              <w:rPr>
                <w:rFonts w:cs="B Nazanin"/>
                <w:rtl/>
              </w:rPr>
              <w:t>)</w:t>
            </w:r>
          </w:p>
        </w:tc>
        <w:tc>
          <w:tcPr>
            <w:tcW w:w="0" w:type="auto"/>
            <w:hideMark/>
          </w:tcPr>
          <w:p w14:paraId="0ACA11A7"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توضیح</w:t>
            </w:r>
          </w:p>
        </w:tc>
      </w:tr>
      <w:tr w:rsidR="00D651A1" w:rsidRPr="00D651A1" w14:paraId="3293DEEE"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048332" w14:textId="77777777" w:rsidR="00D651A1" w:rsidRPr="00D651A1" w:rsidRDefault="00D651A1" w:rsidP="00D651A1">
            <w:pPr>
              <w:bidi/>
              <w:spacing w:after="160" w:line="278" w:lineRule="auto"/>
              <w:rPr>
                <w:rFonts w:cs="B Nazanin"/>
                <w:rtl/>
              </w:rPr>
            </w:pPr>
            <w:r w:rsidRPr="00D651A1">
              <w:rPr>
                <w:rFonts w:cs="B Nazanin"/>
                <w:lang w:bidi="fa-IR"/>
              </w:rPr>
              <w:t>PaymentDateKey</w:t>
            </w:r>
          </w:p>
        </w:tc>
        <w:tc>
          <w:tcPr>
            <w:tcW w:w="0" w:type="auto"/>
            <w:hideMark/>
          </w:tcPr>
          <w:p w14:paraId="102A11C6"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38F88F07"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DimDate</w:t>
            </w:r>
            <w:r w:rsidRPr="00D651A1">
              <w:rPr>
                <w:rFonts w:cs="B Nazanin"/>
                <w:rtl/>
              </w:rPr>
              <w:t xml:space="preserve">؛ نشان‌دهنده </w:t>
            </w:r>
            <w:r w:rsidRPr="00D651A1">
              <w:rPr>
                <w:rFonts w:cs="B Nazanin"/>
                <w:b/>
                <w:bCs/>
                <w:rtl/>
              </w:rPr>
              <w:t>تاریخ دقیق پرداخت</w:t>
            </w:r>
            <w:r w:rsidRPr="00D651A1">
              <w:rPr>
                <w:rFonts w:cs="B Nazanin"/>
                <w:rtl/>
              </w:rPr>
              <w:t>.</w:t>
            </w:r>
          </w:p>
        </w:tc>
      </w:tr>
      <w:tr w:rsidR="00D651A1" w:rsidRPr="00D651A1" w14:paraId="5F4056E1"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6DDC0CB3" w14:textId="77777777" w:rsidR="00D651A1" w:rsidRPr="00D651A1" w:rsidRDefault="00D651A1" w:rsidP="00D651A1">
            <w:pPr>
              <w:bidi/>
              <w:spacing w:after="160" w:line="278" w:lineRule="auto"/>
              <w:rPr>
                <w:rFonts w:cs="B Nazanin"/>
                <w:rtl/>
              </w:rPr>
            </w:pPr>
            <w:r w:rsidRPr="00D651A1">
              <w:rPr>
                <w:rFonts w:cs="B Nazanin"/>
                <w:lang w:bidi="fa-IR"/>
              </w:rPr>
              <w:t>EmployeeKey</w:t>
            </w:r>
          </w:p>
        </w:tc>
        <w:tc>
          <w:tcPr>
            <w:tcW w:w="0" w:type="auto"/>
            <w:hideMark/>
          </w:tcPr>
          <w:p w14:paraId="2DE030BB"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0CBA3999"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DimEmployee</w:t>
            </w:r>
            <w:r w:rsidRPr="00D651A1">
              <w:rPr>
                <w:rFonts w:cs="B Nazanin"/>
                <w:rtl/>
              </w:rPr>
              <w:t>؛ مشخص‌کننده کارمندی که حقوق را دریافت کرده است.</w:t>
            </w:r>
          </w:p>
        </w:tc>
      </w:tr>
      <w:tr w:rsidR="00D651A1" w:rsidRPr="00D651A1" w14:paraId="40C3DB01"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51EDB3" w14:textId="77777777" w:rsidR="00D651A1" w:rsidRPr="00D651A1" w:rsidRDefault="00D651A1" w:rsidP="00D651A1">
            <w:pPr>
              <w:bidi/>
              <w:spacing w:after="160" w:line="278" w:lineRule="auto"/>
              <w:rPr>
                <w:rFonts w:cs="B Nazanin"/>
                <w:rtl/>
              </w:rPr>
            </w:pPr>
            <w:r w:rsidRPr="00D651A1">
              <w:rPr>
                <w:rFonts w:cs="B Nazanin"/>
                <w:lang w:bidi="fa-IR"/>
              </w:rPr>
              <w:t>DepartmentKey</w:t>
            </w:r>
          </w:p>
        </w:tc>
        <w:tc>
          <w:tcPr>
            <w:tcW w:w="0" w:type="auto"/>
            <w:hideMark/>
          </w:tcPr>
          <w:p w14:paraId="5C18BE72"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3C4F1420"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DimDepartment</w:t>
            </w:r>
            <w:r w:rsidRPr="00D651A1">
              <w:rPr>
                <w:rFonts w:cs="B Nazanin"/>
                <w:rtl/>
              </w:rPr>
              <w:t>؛ دپارتمان کارمند در زمان پرداخت.</w:t>
            </w:r>
          </w:p>
        </w:tc>
      </w:tr>
      <w:tr w:rsidR="00D651A1" w:rsidRPr="00D651A1" w14:paraId="66526BA2"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34B584DD" w14:textId="77777777" w:rsidR="00D651A1" w:rsidRPr="00D651A1" w:rsidRDefault="00D651A1" w:rsidP="00D651A1">
            <w:pPr>
              <w:bidi/>
              <w:spacing w:after="160" w:line="278" w:lineRule="auto"/>
              <w:rPr>
                <w:rFonts w:cs="B Nazanin"/>
                <w:rtl/>
              </w:rPr>
            </w:pPr>
            <w:r w:rsidRPr="00D651A1">
              <w:rPr>
                <w:rFonts w:cs="B Nazanin"/>
                <w:lang w:bidi="fa-IR"/>
              </w:rPr>
              <w:t>JobTitleKey</w:t>
            </w:r>
          </w:p>
        </w:tc>
        <w:tc>
          <w:tcPr>
            <w:tcW w:w="0" w:type="auto"/>
            <w:hideMark/>
          </w:tcPr>
          <w:p w14:paraId="32B6E169"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2CF24BCB"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DimJobTitle</w:t>
            </w:r>
            <w:r w:rsidRPr="00D651A1">
              <w:rPr>
                <w:rFonts w:cs="B Nazanin"/>
                <w:rtl/>
              </w:rPr>
              <w:t>؛ عنوان شغلی کارمند در زمان پرداخت.</w:t>
            </w:r>
          </w:p>
        </w:tc>
      </w:tr>
      <w:tr w:rsidR="00D651A1" w:rsidRPr="00D651A1" w14:paraId="2B92D848"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F80B3C" w14:textId="77777777" w:rsidR="00D651A1" w:rsidRPr="00D651A1" w:rsidRDefault="00D651A1" w:rsidP="00D651A1">
            <w:pPr>
              <w:bidi/>
              <w:spacing w:after="160" w:line="278" w:lineRule="auto"/>
              <w:rPr>
                <w:rFonts w:cs="B Nazanin"/>
                <w:rtl/>
              </w:rPr>
            </w:pPr>
            <w:r w:rsidRPr="00D651A1">
              <w:rPr>
                <w:rFonts w:cs="B Nazanin"/>
                <w:lang w:bidi="fa-IR"/>
              </w:rPr>
              <w:t>GrossPayAmount</w:t>
            </w:r>
          </w:p>
        </w:tc>
        <w:tc>
          <w:tcPr>
            <w:tcW w:w="0" w:type="auto"/>
            <w:hideMark/>
          </w:tcPr>
          <w:p w14:paraId="00D3A710"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52BCAF03"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مبلغ ناخالص</w:t>
            </w:r>
            <w:r w:rsidRPr="00D651A1">
              <w:rPr>
                <w:rFonts w:cs="B Nazanin"/>
                <w:rtl/>
              </w:rPr>
              <w:t>؛ مجموع حقوق پایه و پاداش‌ها قبل از اعمال کسورات.</w:t>
            </w:r>
          </w:p>
        </w:tc>
      </w:tr>
      <w:tr w:rsidR="00D651A1" w:rsidRPr="00D651A1" w14:paraId="0A5BC6D9"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3B8012DB" w14:textId="77777777" w:rsidR="00D651A1" w:rsidRPr="00D651A1" w:rsidRDefault="00D651A1" w:rsidP="00D651A1">
            <w:pPr>
              <w:bidi/>
              <w:spacing w:after="160" w:line="278" w:lineRule="auto"/>
              <w:rPr>
                <w:rFonts w:cs="B Nazanin"/>
                <w:rtl/>
              </w:rPr>
            </w:pPr>
            <w:r w:rsidRPr="00D651A1">
              <w:rPr>
                <w:rFonts w:cs="B Nazanin"/>
                <w:lang w:bidi="fa-IR"/>
              </w:rPr>
              <w:t>BaseAmount</w:t>
            </w:r>
          </w:p>
        </w:tc>
        <w:tc>
          <w:tcPr>
            <w:tcW w:w="0" w:type="auto"/>
            <w:hideMark/>
          </w:tcPr>
          <w:p w14:paraId="3B602716"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72C8546D"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مبلغ پایه</w:t>
            </w:r>
            <w:r w:rsidRPr="00D651A1">
              <w:rPr>
                <w:rFonts w:cs="B Nazanin"/>
                <w:rtl/>
              </w:rPr>
              <w:t>؛ حقوق ثابت و توافق‌شده کارمند.</w:t>
            </w:r>
          </w:p>
        </w:tc>
      </w:tr>
      <w:tr w:rsidR="00D651A1" w:rsidRPr="00D651A1" w14:paraId="5BBC21DA"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E82003" w14:textId="77777777" w:rsidR="00D651A1" w:rsidRPr="00D651A1" w:rsidRDefault="00D651A1" w:rsidP="00D651A1">
            <w:pPr>
              <w:bidi/>
              <w:spacing w:after="160" w:line="278" w:lineRule="auto"/>
              <w:rPr>
                <w:rFonts w:cs="B Nazanin"/>
                <w:rtl/>
              </w:rPr>
            </w:pPr>
            <w:r w:rsidRPr="00D651A1">
              <w:rPr>
                <w:rFonts w:cs="B Nazanin"/>
                <w:lang w:bidi="fa-IR"/>
              </w:rPr>
              <w:t>BonusAmount</w:t>
            </w:r>
          </w:p>
        </w:tc>
        <w:tc>
          <w:tcPr>
            <w:tcW w:w="0" w:type="auto"/>
            <w:hideMark/>
          </w:tcPr>
          <w:p w14:paraId="4D21013C"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0639353D"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مبلغ پاداش</w:t>
            </w:r>
            <w:r w:rsidRPr="00D651A1">
              <w:rPr>
                <w:rFonts w:cs="B Nazanin"/>
                <w:rtl/>
              </w:rPr>
              <w:t>؛ هرگونه پرداخت تشویقی یا غیرمستمر.</w:t>
            </w:r>
          </w:p>
        </w:tc>
      </w:tr>
      <w:tr w:rsidR="00D651A1" w:rsidRPr="00D651A1" w14:paraId="0FF57B29"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5B6B86FA" w14:textId="77777777" w:rsidR="00D651A1" w:rsidRPr="00D651A1" w:rsidRDefault="00D651A1" w:rsidP="00D651A1">
            <w:pPr>
              <w:bidi/>
              <w:spacing w:after="160" w:line="278" w:lineRule="auto"/>
              <w:rPr>
                <w:rFonts w:cs="B Nazanin"/>
                <w:rtl/>
              </w:rPr>
            </w:pPr>
            <w:r w:rsidRPr="00D651A1">
              <w:rPr>
                <w:rFonts w:cs="B Nazanin"/>
                <w:lang w:bidi="fa-IR"/>
              </w:rPr>
              <w:t>DeductionsAmount</w:t>
            </w:r>
          </w:p>
        </w:tc>
        <w:tc>
          <w:tcPr>
            <w:tcW w:w="0" w:type="auto"/>
            <w:hideMark/>
          </w:tcPr>
          <w:p w14:paraId="47261C68"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1C1C97BA"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مبلغ کسورات</w:t>
            </w:r>
            <w:r w:rsidRPr="00D651A1">
              <w:rPr>
                <w:rFonts w:cs="B Nazanin"/>
                <w:rtl/>
              </w:rPr>
              <w:t>؛ مجموع مبالغ کسرشده (مانند بیمه، مالیات و...).</w:t>
            </w:r>
          </w:p>
        </w:tc>
      </w:tr>
      <w:tr w:rsidR="00D651A1" w:rsidRPr="00D651A1" w14:paraId="566D3411"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829D66" w14:textId="77777777" w:rsidR="00D651A1" w:rsidRPr="00D651A1" w:rsidRDefault="00D651A1" w:rsidP="00D651A1">
            <w:pPr>
              <w:bidi/>
              <w:spacing w:after="160" w:line="278" w:lineRule="auto"/>
              <w:rPr>
                <w:rFonts w:cs="B Nazanin"/>
                <w:rtl/>
              </w:rPr>
            </w:pPr>
            <w:r w:rsidRPr="00D651A1">
              <w:rPr>
                <w:rFonts w:cs="B Nazanin"/>
                <w:lang w:bidi="fa-IR"/>
              </w:rPr>
              <w:t>NetAmount</w:t>
            </w:r>
          </w:p>
        </w:tc>
        <w:tc>
          <w:tcPr>
            <w:tcW w:w="0" w:type="auto"/>
            <w:hideMark/>
          </w:tcPr>
          <w:p w14:paraId="48DD3329"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69009551"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مبلغ خالص پرداختی</w:t>
            </w:r>
            <w:r w:rsidRPr="00D651A1">
              <w:rPr>
                <w:rFonts w:cs="B Nazanin"/>
                <w:rtl/>
              </w:rPr>
              <w:t>؛ مبلغ نهایی که به حساب کارمند واریز شده است.</w:t>
            </w:r>
          </w:p>
        </w:tc>
      </w:tr>
      <w:tr w:rsidR="00D651A1" w:rsidRPr="00D651A1" w14:paraId="69EC3097"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367362BE" w14:textId="77777777" w:rsidR="00D651A1" w:rsidRPr="00D651A1" w:rsidRDefault="00D651A1" w:rsidP="00D651A1">
            <w:pPr>
              <w:bidi/>
              <w:spacing w:after="160" w:line="278" w:lineRule="auto"/>
              <w:rPr>
                <w:rFonts w:cs="B Nazanin"/>
                <w:rtl/>
              </w:rPr>
            </w:pPr>
            <w:r w:rsidRPr="00D651A1">
              <w:rPr>
                <w:rFonts w:cs="B Nazanin"/>
                <w:lang w:bidi="fa-IR"/>
              </w:rPr>
              <w:t>SalaryCostToCompany</w:t>
            </w:r>
          </w:p>
        </w:tc>
        <w:tc>
          <w:tcPr>
            <w:tcW w:w="0" w:type="auto"/>
            <w:hideMark/>
          </w:tcPr>
          <w:p w14:paraId="039FE274"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27BF1DEF"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هزینه تمام‌شده برای شرکت</w:t>
            </w:r>
            <w:r w:rsidRPr="00D651A1">
              <w:rPr>
                <w:rFonts w:cs="B Nazanin"/>
                <w:rtl/>
              </w:rPr>
              <w:t xml:space="preserve">؛ شامل حقوق ناخالص به علاوه سهم بیمه کارفرما و سایر هزینه‌های مرتبط (محاسبه در </w:t>
            </w:r>
            <w:r w:rsidRPr="00D651A1">
              <w:rPr>
                <w:rFonts w:cs="B Nazanin"/>
                <w:lang w:bidi="fa-IR"/>
              </w:rPr>
              <w:t>ETL</w:t>
            </w:r>
            <w:r w:rsidRPr="00D651A1">
              <w:rPr>
                <w:rFonts w:cs="B Nazanin"/>
                <w:rtl/>
              </w:rPr>
              <w:t>).</w:t>
            </w:r>
          </w:p>
        </w:tc>
      </w:tr>
    </w:tbl>
    <w:p w14:paraId="2510F7BC" w14:textId="77777777" w:rsidR="00D651A1" w:rsidRPr="00D651A1" w:rsidRDefault="00D651A1" w:rsidP="00D651A1">
      <w:pPr>
        <w:bidi/>
        <w:rPr>
          <w:rFonts w:cs="B Nazanin"/>
          <w:b/>
          <w:bCs/>
          <w:rtl/>
        </w:rPr>
      </w:pPr>
      <w:r w:rsidRPr="00D651A1">
        <w:rPr>
          <w:rFonts w:cs="B Nazanin"/>
          <w:b/>
          <w:bCs/>
          <w:rtl/>
        </w:rPr>
        <w:lastRenderedPageBreak/>
        <w:t xml:space="preserve">جدول </w:t>
      </w:r>
      <w:r w:rsidRPr="00D651A1">
        <w:rPr>
          <w:rFonts w:cs="B Nazanin"/>
          <w:lang w:bidi="fa-IR"/>
        </w:rPr>
        <w:t>Fact.FactEmployeeAttendance</w:t>
      </w:r>
    </w:p>
    <w:p w14:paraId="16FCA9D6" w14:textId="77777777" w:rsidR="00D651A1" w:rsidRPr="00D651A1" w:rsidRDefault="00D651A1" w:rsidP="00D651A1">
      <w:pPr>
        <w:numPr>
          <w:ilvl w:val="0"/>
          <w:numId w:val="3"/>
        </w:numPr>
        <w:bidi/>
        <w:rPr>
          <w:rFonts w:cs="B Nazanin"/>
          <w:rtl/>
        </w:rPr>
      </w:pPr>
      <w:r w:rsidRPr="00D651A1">
        <w:rPr>
          <w:rFonts w:cs="B Nazanin"/>
          <w:b/>
          <w:bCs/>
          <w:rtl/>
        </w:rPr>
        <w:t>توضیح:</w:t>
      </w:r>
      <w:r w:rsidRPr="00D651A1">
        <w:rPr>
          <w:rFonts w:cs="B Nazanin"/>
          <w:rtl/>
        </w:rPr>
        <w:t xml:space="preserve"> این جدول که از نوع فکت بدون فکت (</w:t>
      </w:r>
      <w:r w:rsidRPr="00D651A1">
        <w:rPr>
          <w:rFonts w:cs="B Nazanin"/>
          <w:lang w:bidi="fa-IR"/>
        </w:rPr>
        <w:t>Factless Fact</w:t>
      </w:r>
      <w:r w:rsidRPr="00D651A1">
        <w:rPr>
          <w:rFonts w:cs="B Nazanin"/>
          <w:rtl/>
        </w:rPr>
        <w:t>) است، صرفاً وقوع رویدادهای حضور و غیاب را از طریق برقراری ارتباط میان ابعاد مرتبط ثبت می‌کند. تحلیل‌های مبتنی بر این جدول، عموماً از طریق شمارش رکوردهای آن (</w:t>
      </w:r>
      <w:r w:rsidRPr="00D651A1">
        <w:rPr>
          <w:rFonts w:cs="B Nazanin"/>
          <w:lang w:bidi="fa-IR"/>
        </w:rPr>
        <w:t>COUNT</w:t>
      </w:r>
      <w:r w:rsidRPr="00D651A1">
        <w:rPr>
          <w:rFonts w:cs="B Nazanin"/>
          <w:rtl/>
        </w:rPr>
        <w:t>) به منظور پاسخگویی به پرسش‌های تحلیلی نظیر «کدام کارکنان در یک بازه زمانی مشخص، وضعیت حضور معینی داشته‌اند؟» صورت می‌پذیرد.</w:t>
      </w:r>
    </w:p>
    <w:p w14:paraId="760C359B" w14:textId="77777777" w:rsidR="00D651A1" w:rsidRPr="00D651A1" w:rsidRDefault="00D651A1" w:rsidP="00D651A1">
      <w:pPr>
        <w:numPr>
          <w:ilvl w:val="0"/>
          <w:numId w:val="3"/>
        </w:numPr>
        <w:bidi/>
        <w:rPr>
          <w:rFonts w:cs="B Nazanin"/>
          <w:rtl/>
        </w:rPr>
      </w:pPr>
      <w:r w:rsidRPr="00D651A1">
        <w:rPr>
          <w:rFonts w:cs="B Nazanin"/>
          <w:b/>
          <w:bCs/>
          <w:rtl/>
        </w:rPr>
        <w:t>نوع فکت:</w:t>
      </w:r>
      <w:r w:rsidRPr="00D651A1">
        <w:rPr>
          <w:rFonts w:cs="B Nazanin"/>
          <w:rtl/>
        </w:rPr>
        <w:t xml:space="preserve"> بدون فکت (</w:t>
      </w:r>
      <w:r w:rsidRPr="00D651A1">
        <w:rPr>
          <w:rFonts w:cs="B Nazanin"/>
          <w:lang w:bidi="fa-IR"/>
        </w:rPr>
        <w:t>Factless</w:t>
      </w:r>
      <w:r w:rsidRPr="00D651A1">
        <w:rPr>
          <w:rFonts w:cs="B Nazanin"/>
          <w:rtl/>
        </w:rPr>
        <w:t>)</w:t>
      </w:r>
    </w:p>
    <w:p w14:paraId="4D71645C" w14:textId="77777777" w:rsidR="00D651A1" w:rsidRPr="00D651A1" w:rsidRDefault="00D651A1" w:rsidP="00D651A1">
      <w:pPr>
        <w:numPr>
          <w:ilvl w:val="0"/>
          <w:numId w:val="3"/>
        </w:numPr>
        <w:bidi/>
        <w:rPr>
          <w:rFonts w:cs="B Nazanin"/>
          <w:rtl/>
        </w:rPr>
      </w:pPr>
      <w:r w:rsidRPr="00D651A1">
        <w:rPr>
          <w:rFonts w:cs="B Nazanin"/>
          <w:b/>
          <w:bCs/>
          <w:rtl/>
        </w:rPr>
        <w:t>ریزدانگی (</w:t>
      </w:r>
      <w:r w:rsidRPr="00D651A1">
        <w:rPr>
          <w:rFonts w:cs="B Nazanin"/>
          <w:b/>
          <w:bCs/>
          <w:lang w:bidi="fa-IR"/>
        </w:rPr>
        <w:t>Grain</w:t>
      </w:r>
      <w:r w:rsidRPr="00D651A1">
        <w:rPr>
          <w:rFonts w:cs="B Nazanin"/>
          <w:b/>
          <w:bCs/>
          <w:rtl/>
        </w:rPr>
        <w:t>):</w:t>
      </w:r>
      <w:r w:rsidRPr="00D651A1">
        <w:rPr>
          <w:rFonts w:cs="B Nazanin"/>
          <w:rtl/>
        </w:rPr>
        <w:t xml:space="preserve"> هر سطر، وقوع یک رویداد حضور (</w:t>
      </w:r>
      <w:r w:rsidRPr="00D651A1">
        <w:rPr>
          <w:rFonts w:cs="B Nazanin"/>
          <w:lang w:bidi="fa-IR"/>
        </w:rPr>
        <w:t>Present</w:t>
      </w:r>
      <w:r w:rsidRPr="00D651A1">
        <w:rPr>
          <w:rFonts w:cs="B Nazanin"/>
          <w:rtl/>
        </w:rPr>
        <w:t xml:space="preserve">, </w:t>
      </w:r>
      <w:r w:rsidRPr="00D651A1">
        <w:rPr>
          <w:rFonts w:cs="B Nazanin"/>
          <w:lang w:bidi="fa-IR"/>
        </w:rPr>
        <w:t>Absent</w:t>
      </w:r>
      <w:r w:rsidRPr="00D651A1">
        <w:rPr>
          <w:rFonts w:cs="B Nazanin"/>
          <w:rtl/>
        </w:rPr>
        <w:t xml:space="preserve">, </w:t>
      </w:r>
      <w:r w:rsidRPr="00D651A1">
        <w:rPr>
          <w:rFonts w:cs="B Nazanin"/>
          <w:lang w:bidi="fa-IR"/>
        </w:rPr>
        <w:t>Late</w:t>
      </w:r>
      <w:r w:rsidRPr="00D651A1">
        <w:rPr>
          <w:rFonts w:cs="B Nazanin"/>
          <w:rtl/>
        </w:rPr>
        <w:t>) برای یک کارمند در یک روز خاص را نشان می‌دهد.</w:t>
      </w:r>
    </w:p>
    <w:tbl>
      <w:tblPr>
        <w:tblStyle w:val="PlainTable1"/>
        <w:bidiVisual/>
        <w:tblW w:w="0" w:type="auto"/>
        <w:tblLook w:val="04A0" w:firstRow="1" w:lastRow="0" w:firstColumn="1" w:lastColumn="0" w:noHBand="0" w:noVBand="1"/>
      </w:tblPr>
      <w:tblGrid>
        <w:gridCol w:w="2184"/>
        <w:gridCol w:w="2493"/>
        <w:gridCol w:w="4673"/>
      </w:tblGrid>
      <w:tr w:rsidR="00D651A1" w:rsidRPr="00D651A1" w14:paraId="03008509" w14:textId="77777777" w:rsidTr="00D6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223EA60" w14:textId="77777777" w:rsidR="00D651A1" w:rsidRPr="00D651A1" w:rsidRDefault="00D651A1" w:rsidP="00D651A1">
            <w:pPr>
              <w:bidi/>
              <w:spacing w:after="160" w:line="278" w:lineRule="auto"/>
              <w:rPr>
                <w:rFonts w:cs="B Nazanin"/>
                <w:rtl/>
              </w:rPr>
            </w:pPr>
            <w:r w:rsidRPr="00D651A1">
              <w:rPr>
                <w:rFonts w:cs="B Nazanin"/>
                <w:rtl/>
              </w:rPr>
              <w:t>فیلد (</w:t>
            </w:r>
            <w:r w:rsidRPr="00D651A1">
              <w:rPr>
                <w:rFonts w:cs="B Nazanin"/>
                <w:lang w:bidi="fa-IR"/>
              </w:rPr>
              <w:t>Field</w:t>
            </w:r>
            <w:r w:rsidRPr="00D651A1">
              <w:rPr>
                <w:rFonts w:cs="B Nazanin"/>
                <w:rtl/>
              </w:rPr>
              <w:t>)</w:t>
            </w:r>
          </w:p>
        </w:tc>
        <w:tc>
          <w:tcPr>
            <w:tcW w:w="0" w:type="auto"/>
            <w:hideMark/>
          </w:tcPr>
          <w:p w14:paraId="06E32D42"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نوع (</w:t>
            </w:r>
            <w:r w:rsidRPr="00D651A1">
              <w:rPr>
                <w:rFonts w:cs="B Nazanin"/>
                <w:lang w:bidi="fa-IR"/>
              </w:rPr>
              <w:t>Type</w:t>
            </w:r>
            <w:r w:rsidRPr="00D651A1">
              <w:rPr>
                <w:rFonts w:cs="B Nazanin"/>
                <w:rtl/>
              </w:rPr>
              <w:t>)</w:t>
            </w:r>
          </w:p>
        </w:tc>
        <w:tc>
          <w:tcPr>
            <w:tcW w:w="0" w:type="auto"/>
            <w:hideMark/>
          </w:tcPr>
          <w:p w14:paraId="544C0249"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توضیح</w:t>
            </w:r>
          </w:p>
        </w:tc>
      </w:tr>
      <w:tr w:rsidR="00D651A1" w:rsidRPr="00D651A1" w14:paraId="619B6C6D"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5FC6DEE" w14:textId="77777777" w:rsidR="00D651A1" w:rsidRPr="00D651A1" w:rsidRDefault="00D651A1" w:rsidP="00D651A1">
            <w:pPr>
              <w:bidi/>
              <w:spacing w:after="160" w:line="278" w:lineRule="auto"/>
              <w:rPr>
                <w:rFonts w:cs="B Nazanin"/>
                <w:rtl/>
              </w:rPr>
            </w:pPr>
            <w:r w:rsidRPr="00D651A1">
              <w:rPr>
                <w:rFonts w:cs="B Nazanin"/>
                <w:lang w:bidi="fa-IR"/>
              </w:rPr>
              <w:t>AttendanceDateKey</w:t>
            </w:r>
          </w:p>
        </w:tc>
        <w:tc>
          <w:tcPr>
            <w:tcW w:w="0" w:type="auto"/>
            <w:hideMark/>
          </w:tcPr>
          <w:p w14:paraId="00121E21"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521A9A39"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DimDate</w:t>
            </w:r>
            <w:r w:rsidRPr="00D651A1">
              <w:rPr>
                <w:rFonts w:cs="B Nazanin"/>
                <w:rtl/>
              </w:rPr>
              <w:t xml:space="preserve">؛ نشان‌دهنده </w:t>
            </w:r>
            <w:r w:rsidRPr="00D651A1">
              <w:rPr>
                <w:rFonts w:cs="B Nazanin"/>
                <w:b/>
                <w:bCs/>
                <w:rtl/>
              </w:rPr>
              <w:t>تاریخ رویداد</w:t>
            </w:r>
            <w:r w:rsidRPr="00D651A1">
              <w:rPr>
                <w:rFonts w:cs="B Nazanin"/>
                <w:rtl/>
              </w:rPr>
              <w:t>.</w:t>
            </w:r>
          </w:p>
        </w:tc>
      </w:tr>
      <w:tr w:rsidR="00D651A1" w:rsidRPr="00D651A1" w14:paraId="6F2EF7A4"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229B7268" w14:textId="77777777" w:rsidR="00D651A1" w:rsidRPr="00D651A1" w:rsidRDefault="00D651A1" w:rsidP="00D651A1">
            <w:pPr>
              <w:bidi/>
              <w:spacing w:after="160" w:line="278" w:lineRule="auto"/>
              <w:rPr>
                <w:rFonts w:cs="B Nazanin"/>
                <w:rtl/>
              </w:rPr>
            </w:pPr>
            <w:r w:rsidRPr="00D651A1">
              <w:rPr>
                <w:rFonts w:cs="B Nazanin"/>
                <w:lang w:bidi="fa-IR"/>
              </w:rPr>
              <w:t>EmployeeKey</w:t>
            </w:r>
          </w:p>
        </w:tc>
        <w:tc>
          <w:tcPr>
            <w:tcW w:w="0" w:type="auto"/>
            <w:hideMark/>
          </w:tcPr>
          <w:p w14:paraId="4080CD55"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28520FA5"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DimEmployee</w:t>
            </w:r>
            <w:r w:rsidRPr="00D651A1">
              <w:rPr>
                <w:rFonts w:cs="B Nazanin"/>
                <w:rtl/>
              </w:rPr>
              <w:t xml:space="preserve">؛ مشخص‌کننده </w:t>
            </w:r>
            <w:r w:rsidRPr="00D651A1">
              <w:rPr>
                <w:rFonts w:cs="B Nazanin"/>
                <w:b/>
                <w:bCs/>
                <w:rtl/>
              </w:rPr>
              <w:t>کارمند</w:t>
            </w:r>
            <w:r w:rsidRPr="00D651A1">
              <w:rPr>
                <w:rFonts w:cs="B Nazanin"/>
                <w:rtl/>
              </w:rPr>
              <w:t xml:space="preserve"> مرتبط.</w:t>
            </w:r>
          </w:p>
        </w:tc>
      </w:tr>
      <w:tr w:rsidR="00D651A1" w:rsidRPr="00D651A1" w14:paraId="138C3F51"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7DF5273" w14:textId="77777777" w:rsidR="00D651A1" w:rsidRPr="00D651A1" w:rsidRDefault="00D651A1" w:rsidP="00D651A1">
            <w:pPr>
              <w:bidi/>
              <w:spacing w:after="160" w:line="278" w:lineRule="auto"/>
              <w:rPr>
                <w:rFonts w:cs="B Nazanin"/>
                <w:rtl/>
              </w:rPr>
            </w:pPr>
            <w:r w:rsidRPr="00D651A1">
              <w:rPr>
                <w:rFonts w:cs="B Nazanin"/>
                <w:lang w:bidi="fa-IR"/>
              </w:rPr>
              <w:t>AttendanceStatus</w:t>
            </w:r>
          </w:p>
        </w:tc>
        <w:tc>
          <w:tcPr>
            <w:tcW w:w="0" w:type="auto"/>
            <w:hideMark/>
          </w:tcPr>
          <w:p w14:paraId="4D6AF9FE"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ویژگی توصیفی (</w:t>
            </w:r>
            <w:r w:rsidRPr="00D651A1">
              <w:rPr>
                <w:rFonts w:cs="B Nazanin"/>
                <w:lang w:bidi="fa-IR"/>
              </w:rPr>
              <w:t>Degenerate Dimension</w:t>
            </w:r>
            <w:r w:rsidRPr="00D651A1">
              <w:rPr>
                <w:rFonts w:cs="B Nazanin"/>
                <w:rtl/>
              </w:rPr>
              <w:t>)</w:t>
            </w:r>
          </w:p>
        </w:tc>
        <w:tc>
          <w:tcPr>
            <w:tcW w:w="0" w:type="auto"/>
            <w:hideMark/>
          </w:tcPr>
          <w:p w14:paraId="1C0554A0"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وضعیت حضور</w:t>
            </w:r>
            <w:r w:rsidRPr="00D651A1">
              <w:rPr>
                <w:rFonts w:cs="B Nazanin"/>
                <w:rtl/>
              </w:rPr>
              <w:t>؛ یک مقدار توصیفی مانند "</w:t>
            </w:r>
            <w:r w:rsidRPr="00D651A1">
              <w:rPr>
                <w:rFonts w:cs="B Nazanin"/>
                <w:lang w:bidi="fa-IR"/>
              </w:rPr>
              <w:t>Present", "Absent", "Late</w:t>
            </w:r>
            <w:r w:rsidRPr="00D651A1">
              <w:rPr>
                <w:rFonts w:cs="B Nazanin"/>
                <w:rtl/>
              </w:rPr>
              <w:t>" که نوع رویداد را مشخص می‌کند.</w:t>
            </w:r>
          </w:p>
        </w:tc>
      </w:tr>
    </w:tbl>
    <w:p w14:paraId="6E2D0E5E" w14:textId="77777777" w:rsidR="00A21989" w:rsidRDefault="00A21989" w:rsidP="00D651A1">
      <w:pPr>
        <w:bidi/>
        <w:rPr>
          <w:rFonts w:cs="B Nazanin"/>
          <w:b/>
          <w:bCs/>
        </w:rPr>
      </w:pPr>
    </w:p>
    <w:p w14:paraId="2D61A7AC" w14:textId="77777777" w:rsidR="00A21989" w:rsidRDefault="00A21989" w:rsidP="00A21989">
      <w:pPr>
        <w:bidi/>
        <w:rPr>
          <w:rFonts w:cs="B Nazanin"/>
          <w:b/>
          <w:bCs/>
        </w:rPr>
      </w:pPr>
    </w:p>
    <w:p w14:paraId="03AB056D" w14:textId="77777777" w:rsidR="00A21989" w:rsidRDefault="00A21989" w:rsidP="00A21989">
      <w:pPr>
        <w:bidi/>
        <w:rPr>
          <w:rFonts w:cs="B Nazanin"/>
          <w:b/>
          <w:bCs/>
        </w:rPr>
      </w:pPr>
    </w:p>
    <w:p w14:paraId="2525E2D7" w14:textId="77777777" w:rsidR="00A21989" w:rsidRDefault="00A21989" w:rsidP="00A21989">
      <w:pPr>
        <w:bidi/>
        <w:rPr>
          <w:rFonts w:cs="B Nazanin"/>
          <w:b/>
          <w:bCs/>
        </w:rPr>
      </w:pPr>
    </w:p>
    <w:p w14:paraId="6972AE52" w14:textId="77777777" w:rsidR="00A21989" w:rsidRDefault="00A21989" w:rsidP="00A21989">
      <w:pPr>
        <w:bidi/>
        <w:rPr>
          <w:rFonts w:cs="B Nazanin"/>
          <w:b/>
          <w:bCs/>
        </w:rPr>
      </w:pPr>
    </w:p>
    <w:p w14:paraId="7812CEF9" w14:textId="77777777" w:rsidR="00A21989" w:rsidRDefault="00A21989" w:rsidP="00A21989">
      <w:pPr>
        <w:bidi/>
        <w:rPr>
          <w:rFonts w:cs="B Nazanin"/>
          <w:b/>
          <w:bCs/>
        </w:rPr>
      </w:pPr>
    </w:p>
    <w:p w14:paraId="4E97399B" w14:textId="77777777" w:rsidR="00A21989" w:rsidRDefault="00A21989" w:rsidP="00A21989">
      <w:pPr>
        <w:bidi/>
        <w:rPr>
          <w:rFonts w:cs="B Nazanin"/>
          <w:b/>
          <w:bCs/>
        </w:rPr>
      </w:pPr>
    </w:p>
    <w:p w14:paraId="3612C4A7" w14:textId="77777777" w:rsidR="00A21989" w:rsidRDefault="00A21989" w:rsidP="00A21989">
      <w:pPr>
        <w:bidi/>
        <w:rPr>
          <w:rFonts w:cs="B Nazanin"/>
          <w:b/>
          <w:bCs/>
        </w:rPr>
      </w:pPr>
    </w:p>
    <w:p w14:paraId="23E8A183" w14:textId="77777777" w:rsidR="00A21989" w:rsidRDefault="00A21989" w:rsidP="00A21989">
      <w:pPr>
        <w:bidi/>
        <w:rPr>
          <w:rFonts w:cs="B Nazanin"/>
          <w:b/>
          <w:bCs/>
        </w:rPr>
      </w:pPr>
    </w:p>
    <w:p w14:paraId="531D7A44" w14:textId="77777777" w:rsidR="00A21989" w:rsidRDefault="00A21989" w:rsidP="00A21989">
      <w:pPr>
        <w:bidi/>
        <w:rPr>
          <w:rFonts w:cs="B Nazanin"/>
          <w:b/>
          <w:bCs/>
        </w:rPr>
      </w:pPr>
    </w:p>
    <w:p w14:paraId="0665BAF4" w14:textId="2E88D9EF" w:rsidR="00D651A1" w:rsidRPr="00D651A1" w:rsidRDefault="00D651A1" w:rsidP="00A21989">
      <w:pPr>
        <w:bidi/>
        <w:rPr>
          <w:rFonts w:cs="B Nazanin"/>
          <w:b/>
          <w:bCs/>
          <w:rtl/>
        </w:rPr>
      </w:pPr>
      <w:r w:rsidRPr="00D651A1">
        <w:rPr>
          <w:rFonts w:cs="B Nazanin"/>
          <w:b/>
          <w:bCs/>
          <w:rtl/>
        </w:rPr>
        <w:lastRenderedPageBreak/>
        <w:t xml:space="preserve">جدول </w:t>
      </w:r>
      <w:r w:rsidRPr="00D651A1">
        <w:rPr>
          <w:rFonts w:cs="B Nazanin"/>
          <w:lang w:bidi="fa-IR"/>
        </w:rPr>
        <w:t>Fact.FactMonthlyEmployeePerformance</w:t>
      </w:r>
    </w:p>
    <w:p w14:paraId="07C1E2C8" w14:textId="77777777" w:rsidR="00D651A1" w:rsidRPr="00D651A1" w:rsidRDefault="00D651A1" w:rsidP="00D651A1">
      <w:pPr>
        <w:numPr>
          <w:ilvl w:val="0"/>
          <w:numId w:val="4"/>
        </w:numPr>
        <w:bidi/>
        <w:rPr>
          <w:rFonts w:cs="B Nazanin"/>
          <w:rtl/>
        </w:rPr>
      </w:pPr>
      <w:r w:rsidRPr="00D651A1">
        <w:rPr>
          <w:rFonts w:cs="B Nazanin"/>
          <w:b/>
          <w:bCs/>
          <w:rtl/>
        </w:rPr>
        <w:t>توضیح:</w:t>
      </w:r>
      <w:r w:rsidRPr="00D651A1">
        <w:rPr>
          <w:rFonts w:cs="B Nazanin"/>
          <w:rtl/>
        </w:rPr>
        <w:t xml:space="preserve"> این جدول که یک فکت تصویر دوره‌ای (</w:t>
      </w:r>
      <w:r w:rsidRPr="00D651A1">
        <w:rPr>
          <w:rFonts w:cs="B Nazanin"/>
          <w:lang w:bidi="fa-IR"/>
        </w:rPr>
        <w:t>Periodic Snapshot</w:t>
      </w:r>
      <w:r w:rsidRPr="00D651A1">
        <w:rPr>
          <w:rFonts w:cs="B Nazanin"/>
          <w:rtl/>
        </w:rPr>
        <w:t>) است، یک نمای آماری جامع از عملکرد هر کارمند را در یک بازه زمانی ماهانه ارائه می‌دهد. این ساختار، ارزیابی مستمر شاخص‌های کمی عملکرد، بهره‌وری و تعهد سازمانی کارکنان را امکان‌پذیر می‌سازد.</w:t>
      </w:r>
    </w:p>
    <w:p w14:paraId="3425D8B7" w14:textId="77777777" w:rsidR="00D651A1" w:rsidRPr="00D651A1" w:rsidRDefault="00D651A1" w:rsidP="00D651A1">
      <w:pPr>
        <w:numPr>
          <w:ilvl w:val="0"/>
          <w:numId w:val="4"/>
        </w:numPr>
        <w:bidi/>
        <w:rPr>
          <w:rFonts w:cs="B Nazanin"/>
          <w:rtl/>
        </w:rPr>
      </w:pPr>
      <w:r w:rsidRPr="00D651A1">
        <w:rPr>
          <w:rFonts w:cs="B Nazanin"/>
          <w:b/>
          <w:bCs/>
          <w:rtl/>
        </w:rPr>
        <w:t>نوع فکت:</w:t>
      </w:r>
      <w:r w:rsidRPr="00D651A1">
        <w:rPr>
          <w:rFonts w:cs="B Nazanin"/>
          <w:rtl/>
        </w:rPr>
        <w:t xml:space="preserve"> تصویر دوره‌ای (</w:t>
      </w:r>
      <w:r w:rsidRPr="00D651A1">
        <w:rPr>
          <w:rFonts w:cs="B Nazanin"/>
          <w:lang w:bidi="fa-IR"/>
        </w:rPr>
        <w:t>Periodic Snapshot</w:t>
      </w:r>
      <w:r w:rsidRPr="00D651A1">
        <w:rPr>
          <w:rFonts w:cs="B Nazanin"/>
          <w:rtl/>
        </w:rPr>
        <w:t>)</w:t>
      </w:r>
    </w:p>
    <w:p w14:paraId="2AF7B7F4" w14:textId="77777777" w:rsidR="00D651A1" w:rsidRPr="00D651A1" w:rsidRDefault="00D651A1" w:rsidP="00D651A1">
      <w:pPr>
        <w:numPr>
          <w:ilvl w:val="0"/>
          <w:numId w:val="4"/>
        </w:numPr>
        <w:bidi/>
        <w:rPr>
          <w:rFonts w:cs="B Nazanin"/>
          <w:rtl/>
        </w:rPr>
      </w:pPr>
      <w:r w:rsidRPr="00D651A1">
        <w:rPr>
          <w:rFonts w:cs="B Nazanin"/>
          <w:b/>
          <w:bCs/>
          <w:rtl/>
        </w:rPr>
        <w:t>ریزدانگی (</w:t>
      </w:r>
      <w:r w:rsidRPr="00D651A1">
        <w:rPr>
          <w:rFonts w:cs="B Nazanin"/>
          <w:b/>
          <w:bCs/>
          <w:lang w:bidi="fa-IR"/>
        </w:rPr>
        <w:t>Grain</w:t>
      </w:r>
      <w:r w:rsidRPr="00D651A1">
        <w:rPr>
          <w:rFonts w:cs="B Nazanin"/>
          <w:b/>
          <w:bCs/>
          <w:rtl/>
        </w:rPr>
        <w:t>):</w:t>
      </w:r>
      <w:r w:rsidRPr="00D651A1">
        <w:rPr>
          <w:rFonts w:cs="B Nazanin"/>
          <w:rtl/>
        </w:rPr>
        <w:t xml:space="preserve"> هر سطر معادل </w:t>
      </w:r>
      <w:r w:rsidRPr="00D651A1">
        <w:rPr>
          <w:rFonts w:cs="B Nazanin"/>
          <w:b/>
          <w:bCs/>
          <w:rtl/>
        </w:rPr>
        <w:t>خلاصه عملکرد یک کارمند در یک ماه</w:t>
      </w:r>
      <w:r w:rsidRPr="00D651A1">
        <w:rPr>
          <w:rFonts w:cs="B Nazanin"/>
          <w:rtl/>
        </w:rPr>
        <w:t xml:space="preserve"> است.</w:t>
      </w:r>
    </w:p>
    <w:tbl>
      <w:tblPr>
        <w:tblStyle w:val="PlainTable1"/>
        <w:bidiVisual/>
        <w:tblW w:w="0" w:type="auto"/>
        <w:tblLook w:val="04A0" w:firstRow="1" w:lastRow="0" w:firstColumn="1" w:lastColumn="0" w:noHBand="0" w:noVBand="1"/>
      </w:tblPr>
      <w:tblGrid>
        <w:gridCol w:w="2888"/>
        <w:gridCol w:w="1884"/>
        <w:gridCol w:w="4578"/>
      </w:tblGrid>
      <w:tr w:rsidR="00D651A1" w:rsidRPr="00D651A1" w14:paraId="52022B5A" w14:textId="77777777" w:rsidTr="00D6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C58CC73" w14:textId="77777777" w:rsidR="00D651A1" w:rsidRPr="00D651A1" w:rsidRDefault="00D651A1" w:rsidP="00D651A1">
            <w:pPr>
              <w:bidi/>
              <w:spacing w:after="160" w:line="278" w:lineRule="auto"/>
              <w:rPr>
                <w:rFonts w:cs="B Nazanin"/>
                <w:rtl/>
              </w:rPr>
            </w:pPr>
            <w:r w:rsidRPr="00D651A1">
              <w:rPr>
                <w:rFonts w:cs="B Nazanin"/>
                <w:rtl/>
              </w:rPr>
              <w:t>فیلد (</w:t>
            </w:r>
            <w:r w:rsidRPr="00D651A1">
              <w:rPr>
                <w:rFonts w:cs="B Nazanin"/>
                <w:lang w:bidi="fa-IR"/>
              </w:rPr>
              <w:t>Field</w:t>
            </w:r>
            <w:r w:rsidRPr="00D651A1">
              <w:rPr>
                <w:rFonts w:cs="B Nazanin"/>
                <w:rtl/>
              </w:rPr>
              <w:t>)</w:t>
            </w:r>
          </w:p>
        </w:tc>
        <w:tc>
          <w:tcPr>
            <w:tcW w:w="0" w:type="auto"/>
            <w:hideMark/>
          </w:tcPr>
          <w:p w14:paraId="75A85C8C"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نوع (</w:t>
            </w:r>
            <w:r w:rsidRPr="00D651A1">
              <w:rPr>
                <w:rFonts w:cs="B Nazanin"/>
                <w:lang w:bidi="fa-IR"/>
              </w:rPr>
              <w:t>Type</w:t>
            </w:r>
            <w:r w:rsidRPr="00D651A1">
              <w:rPr>
                <w:rFonts w:cs="B Nazanin"/>
                <w:rtl/>
              </w:rPr>
              <w:t>)</w:t>
            </w:r>
          </w:p>
        </w:tc>
        <w:tc>
          <w:tcPr>
            <w:tcW w:w="0" w:type="auto"/>
            <w:hideMark/>
          </w:tcPr>
          <w:p w14:paraId="56F361F7"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توضیح</w:t>
            </w:r>
          </w:p>
        </w:tc>
      </w:tr>
      <w:tr w:rsidR="00D651A1" w:rsidRPr="00D651A1" w14:paraId="04B9308D"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4607BE" w14:textId="77777777" w:rsidR="00D651A1" w:rsidRPr="00D651A1" w:rsidRDefault="00D651A1" w:rsidP="00D651A1">
            <w:pPr>
              <w:bidi/>
              <w:spacing w:after="160" w:line="278" w:lineRule="auto"/>
              <w:rPr>
                <w:rFonts w:cs="B Nazanin"/>
                <w:rtl/>
              </w:rPr>
            </w:pPr>
            <w:r w:rsidRPr="00D651A1">
              <w:rPr>
                <w:rFonts w:cs="B Nazanin"/>
                <w:lang w:bidi="fa-IR"/>
              </w:rPr>
              <w:t>MonthDateKey</w:t>
            </w:r>
          </w:p>
        </w:tc>
        <w:tc>
          <w:tcPr>
            <w:tcW w:w="0" w:type="auto"/>
            <w:hideMark/>
          </w:tcPr>
          <w:p w14:paraId="71A3DB03"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3615FDDF"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DimDate</w:t>
            </w:r>
            <w:r w:rsidRPr="00D651A1">
              <w:rPr>
                <w:rFonts w:cs="B Nazanin"/>
                <w:rtl/>
              </w:rPr>
              <w:t xml:space="preserve">؛ نشان‌دهنده </w:t>
            </w:r>
            <w:r w:rsidRPr="00D651A1">
              <w:rPr>
                <w:rFonts w:cs="B Nazanin"/>
                <w:b/>
                <w:bCs/>
                <w:rtl/>
              </w:rPr>
              <w:t>ماه و سال</w:t>
            </w:r>
            <w:r w:rsidRPr="00D651A1">
              <w:rPr>
                <w:rFonts w:cs="B Nazanin"/>
                <w:rtl/>
              </w:rPr>
              <w:t xml:space="preserve"> گزارش (معمولاً روز آخر ماه).</w:t>
            </w:r>
          </w:p>
        </w:tc>
      </w:tr>
      <w:tr w:rsidR="00D651A1" w:rsidRPr="00D651A1" w14:paraId="03D3BCF6"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4F885136" w14:textId="77777777" w:rsidR="00D651A1" w:rsidRPr="00D651A1" w:rsidRDefault="00D651A1" w:rsidP="00D651A1">
            <w:pPr>
              <w:bidi/>
              <w:spacing w:after="160" w:line="278" w:lineRule="auto"/>
              <w:rPr>
                <w:rFonts w:cs="B Nazanin"/>
                <w:rtl/>
              </w:rPr>
            </w:pPr>
            <w:r w:rsidRPr="00D651A1">
              <w:rPr>
                <w:rFonts w:cs="B Nazanin"/>
                <w:lang w:bidi="fa-IR"/>
              </w:rPr>
              <w:t>EmployeeKey</w:t>
            </w:r>
          </w:p>
        </w:tc>
        <w:tc>
          <w:tcPr>
            <w:tcW w:w="0" w:type="auto"/>
            <w:hideMark/>
          </w:tcPr>
          <w:p w14:paraId="3BA0631A"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1306B829"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DimEmployee</w:t>
            </w:r>
            <w:r w:rsidRPr="00D651A1">
              <w:rPr>
                <w:rFonts w:cs="B Nazanin"/>
                <w:rtl/>
              </w:rPr>
              <w:t xml:space="preserve">؛ مشخص‌کننده </w:t>
            </w:r>
            <w:r w:rsidRPr="00D651A1">
              <w:rPr>
                <w:rFonts w:cs="B Nazanin"/>
                <w:b/>
                <w:bCs/>
                <w:rtl/>
              </w:rPr>
              <w:t>کارمند</w:t>
            </w:r>
            <w:r w:rsidRPr="00D651A1">
              <w:rPr>
                <w:rFonts w:cs="B Nazanin"/>
                <w:rtl/>
              </w:rPr>
              <w:t xml:space="preserve"> مورد ارزیابی.</w:t>
            </w:r>
          </w:p>
        </w:tc>
      </w:tr>
      <w:tr w:rsidR="00D651A1" w:rsidRPr="00D651A1" w14:paraId="690DBB31"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D04E874" w14:textId="77777777" w:rsidR="00D651A1" w:rsidRPr="00D651A1" w:rsidRDefault="00D651A1" w:rsidP="00D651A1">
            <w:pPr>
              <w:bidi/>
              <w:spacing w:after="160" w:line="278" w:lineRule="auto"/>
              <w:rPr>
                <w:rFonts w:cs="B Nazanin"/>
                <w:rtl/>
              </w:rPr>
            </w:pPr>
            <w:r w:rsidRPr="00D651A1">
              <w:rPr>
                <w:rFonts w:cs="B Nazanin"/>
                <w:lang w:bidi="fa-IR"/>
              </w:rPr>
              <w:t>DepartmentKey</w:t>
            </w:r>
          </w:p>
        </w:tc>
        <w:tc>
          <w:tcPr>
            <w:tcW w:w="0" w:type="auto"/>
            <w:hideMark/>
          </w:tcPr>
          <w:p w14:paraId="7056A818"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477B8798"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 xml:space="preserve">کلید اتصال به </w:t>
            </w:r>
            <w:r w:rsidRPr="00D651A1">
              <w:rPr>
                <w:rFonts w:cs="B Nazanin"/>
                <w:lang w:bidi="fa-IR"/>
              </w:rPr>
              <w:t>DimDepartment</w:t>
            </w:r>
            <w:r w:rsidRPr="00D651A1">
              <w:rPr>
                <w:rFonts w:cs="B Nazanin"/>
                <w:rtl/>
              </w:rPr>
              <w:t>؛ دپارتمانی که کارمند در آن ماه در آنجا فعال بوده است.</w:t>
            </w:r>
          </w:p>
        </w:tc>
      </w:tr>
      <w:tr w:rsidR="00D651A1" w:rsidRPr="00D651A1" w14:paraId="1101C07C"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4ED332FF" w14:textId="77777777" w:rsidR="00D651A1" w:rsidRPr="00D651A1" w:rsidRDefault="00D651A1" w:rsidP="00D651A1">
            <w:pPr>
              <w:bidi/>
              <w:spacing w:after="160" w:line="278" w:lineRule="auto"/>
              <w:rPr>
                <w:rFonts w:cs="B Nazanin"/>
                <w:rtl/>
              </w:rPr>
            </w:pPr>
            <w:r w:rsidRPr="00D651A1">
              <w:rPr>
                <w:rFonts w:cs="B Nazanin"/>
                <w:lang w:bidi="fa-IR"/>
              </w:rPr>
              <w:t>TotalHoursWorked</w:t>
            </w:r>
          </w:p>
        </w:tc>
        <w:tc>
          <w:tcPr>
            <w:tcW w:w="0" w:type="auto"/>
            <w:hideMark/>
          </w:tcPr>
          <w:p w14:paraId="17584591"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307198DA"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مجموع ساعات کاری</w:t>
            </w:r>
            <w:r w:rsidRPr="00D651A1">
              <w:rPr>
                <w:rFonts w:cs="B Nazanin"/>
                <w:rtl/>
              </w:rPr>
              <w:t>؛ کل ساعات کارکرد ثبت‌شده برای کارمند در طول ماه.</w:t>
            </w:r>
          </w:p>
        </w:tc>
      </w:tr>
      <w:tr w:rsidR="00D651A1" w:rsidRPr="00D651A1" w14:paraId="6454F505"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420DFF" w14:textId="77777777" w:rsidR="00D651A1" w:rsidRPr="00D651A1" w:rsidRDefault="00D651A1" w:rsidP="00D651A1">
            <w:pPr>
              <w:bidi/>
              <w:spacing w:after="160" w:line="278" w:lineRule="auto"/>
              <w:rPr>
                <w:rFonts w:cs="B Nazanin"/>
                <w:rtl/>
              </w:rPr>
            </w:pPr>
            <w:r w:rsidRPr="00D651A1">
              <w:rPr>
                <w:rFonts w:cs="B Nazanin"/>
                <w:lang w:bidi="fa-IR"/>
              </w:rPr>
              <w:t>AverageDailyHoursWorked</w:t>
            </w:r>
          </w:p>
        </w:tc>
        <w:tc>
          <w:tcPr>
            <w:tcW w:w="0" w:type="auto"/>
            <w:hideMark/>
          </w:tcPr>
          <w:p w14:paraId="001FA4EA"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59065E1A"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میانگین ساعات کاری روزانه</w:t>
            </w:r>
            <w:r w:rsidRPr="00D651A1">
              <w:rPr>
                <w:rFonts w:cs="B Nazanin"/>
                <w:rtl/>
              </w:rPr>
              <w:t>؛ متوسط ساعات کاری کارمند در روزهای کاری آن ماه.</w:t>
            </w:r>
          </w:p>
        </w:tc>
      </w:tr>
      <w:tr w:rsidR="00D651A1" w:rsidRPr="00D651A1" w14:paraId="40B0B0B7"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2A48A66C" w14:textId="77777777" w:rsidR="00D651A1" w:rsidRPr="00D651A1" w:rsidRDefault="00D651A1" w:rsidP="00D651A1">
            <w:pPr>
              <w:bidi/>
              <w:spacing w:after="160" w:line="278" w:lineRule="auto"/>
              <w:rPr>
                <w:rFonts w:cs="B Nazanin"/>
                <w:rtl/>
              </w:rPr>
            </w:pPr>
            <w:r w:rsidRPr="00D651A1">
              <w:rPr>
                <w:rFonts w:cs="B Nazanin"/>
                <w:lang w:bidi="fa-IR"/>
              </w:rPr>
              <w:t>MinDailyHoursWorked</w:t>
            </w:r>
          </w:p>
        </w:tc>
        <w:tc>
          <w:tcPr>
            <w:tcW w:w="0" w:type="auto"/>
            <w:hideMark/>
          </w:tcPr>
          <w:p w14:paraId="40253C66"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6F8AF39D"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حداقل ساعت کاری روزانه</w:t>
            </w:r>
            <w:r w:rsidRPr="00D651A1">
              <w:rPr>
                <w:rFonts w:cs="B Nazanin"/>
                <w:rtl/>
              </w:rPr>
              <w:t>؛ کمترین میزان ساعت کاری ثبت‌شده در یک روز توسط کارمند در آن ماه.</w:t>
            </w:r>
          </w:p>
        </w:tc>
      </w:tr>
      <w:tr w:rsidR="00D651A1" w:rsidRPr="00D651A1" w14:paraId="01881253"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783EDC" w14:textId="77777777" w:rsidR="00D651A1" w:rsidRPr="00D651A1" w:rsidRDefault="00D651A1" w:rsidP="00D651A1">
            <w:pPr>
              <w:bidi/>
              <w:spacing w:after="160" w:line="278" w:lineRule="auto"/>
              <w:rPr>
                <w:rFonts w:cs="B Nazanin"/>
                <w:rtl/>
              </w:rPr>
            </w:pPr>
            <w:r w:rsidRPr="00D651A1">
              <w:rPr>
                <w:rFonts w:cs="B Nazanin"/>
                <w:lang w:bidi="fa-IR"/>
              </w:rPr>
              <w:t>MaxDailyHoursWorked</w:t>
            </w:r>
          </w:p>
        </w:tc>
        <w:tc>
          <w:tcPr>
            <w:tcW w:w="0" w:type="auto"/>
            <w:hideMark/>
          </w:tcPr>
          <w:p w14:paraId="01106AB9"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6DDAE4CA"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حداکثر ساعت کاری روزانه</w:t>
            </w:r>
            <w:r w:rsidRPr="00D651A1">
              <w:rPr>
                <w:rFonts w:cs="B Nazanin"/>
                <w:rtl/>
              </w:rPr>
              <w:t>؛ بیشترین میزان ساعت کاری ثبت‌شده در یک روز توسط کارمند در آن ماه.</w:t>
            </w:r>
          </w:p>
        </w:tc>
      </w:tr>
      <w:tr w:rsidR="00D651A1" w:rsidRPr="00D651A1" w14:paraId="2B2AFCCF"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5C33993F" w14:textId="77777777" w:rsidR="00D651A1" w:rsidRPr="00D651A1" w:rsidRDefault="00D651A1" w:rsidP="00D651A1">
            <w:pPr>
              <w:bidi/>
              <w:spacing w:after="160" w:line="278" w:lineRule="auto"/>
              <w:rPr>
                <w:rFonts w:cs="B Nazanin"/>
                <w:rtl/>
              </w:rPr>
            </w:pPr>
            <w:r w:rsidRPr="00D651A1">
              <w:rPr>
                <w:rFonts w:cs="B Nazanin"/>
                <w:lang w:bidi="fa-IR"/>
              </w:rPr>
              <w:t>LateDaysCount</w:t>
            </w:r>
          </w:p>
        </w:tc>
        <w:tc>
          <w:tcPr>
            <w:tcW w:w="0" w:type="auto"/>
            <w:hideMark/>
          </w:tcPr>
          <w:p w14:paraId="428AEE57"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66E6467C"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تعداد روزهای تأخیر</w:t>
            </w:r>
            <w:r w:rsidRPr="00D651A1">
              <w:rPr>
                <w:rFonts w:cs="B Nazanin"/>
                <w:rtl/>
              </w:rPr>
              <w:t>؛ تعداد دفعاتی که کارمند در طول ماه با تأخیر وارد شده است.</w:t>
            </w:r>
          </w:p>
        </w:tc>
      </w:tr>
      <w:tr w:rsidR="00D651A1" w:rsidRPr="00D651A1" w14:paraId="7AB85C36"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314B0C" w14:textId="77777777" w:rsidR="00D651A1" w:rsidRPr="00D651A1" w:rsidRDefault="00D651A1" w:rsidP="00D651A1">
            <w:pPr>
              <w:bidi/>
              <w:spacing w:after="160" w:line="278" w:lineRule="auto"/>
              <w:rPr>
                <w:rFonts w:cs="B Nazanin"/>
                <w:rtl/>
              </w:rPr>
            </w:pPr>
            <w:r w:rsidRPr="00D651A1">
              <w:rPr>
                <w:rFonts w:cs="B Nazanin"/>
                <w:lang w:bidi="fa-IR"/>
              </w:rPr>
              <w:lastRenderedPageBreak/>
              <w:t>AbsentDaysCount</w:t>
            </w:r>
          </w:p>
        </w:tc>
        <w:tc>
          <w:tcPr>
            <w:tcW w:w="0" w:type="auto"/>
            <w:hideMark/>
          </w:tcPr>
          <w:p w14:paraId="1D18C787"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5AAB5A69"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تعداد روزهای غیبت</w:t>
            </w:r>
            <w:r w:rsidRPr="00D651A1">
              <w:rPr>
                <w:rFonts w:cs="B Nazanin"/>
                <w:rtl/>
              </w:rPr>
              <w:t>؛ تعداد کل روزهای غیبت ثبت‌شده برای کارمند در آن ماه.</w:t>
            </w:r>
          </w:p>
        </w:tc>
      </w:tr>
      <w:tr w:rsidR="00D651A1" w:rsidRPr="00D651A1" w14:paraId="10E09D10"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0DB67D4E" w14:textId="77777777" w:rsidR="00D651A1" w:rsidRPr="00D651A1" w:rsidRDefault="00D651A1" w:rsidP="00D651A1">
            <w:pPr>
              <w:bidi/>
              <w:spacing w:after="160" w:line="278" w:lineRule="auto"/>
              <w:rPr>
                <w:rFonts w:cs="B Nazanin"/>
                <w:rtl/>
              </w:rPr>
            </w:pPr>
            <w:r w:rsidRPr="00D651A1">
              <w:rPr>
                <w:rFonts w:cs="B Nazanin"/>
                <w:lang w:bidi="fa-IR"/>
              </w:rPr>
              <w:t>WorkDaysCount</w:t>
            </w:r>
          </w:p>
        </w:tc>
        <w:tc>
          <w:tcPr>
            <w:tcW w:w="0" w:type="auto"/>
            <w:hideMark/>
          </w:tcPr>
          <w:p w14:paraId="2CF1CC37"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53341A45"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تعداد روزهای کاری</w:t>
            </w:r>
            <w:r w:rsidRPr="00D651A1">
              <w:rPr>
                <w:rFonts w:cs="B Nazanin"/>
                <w:rtl/>
              </w:rPr>
              <w:t>؛ تعداد روزهایی که کارمند در آن ماه موظف به حضور بوده است.</w:t>
            </w:r>
          </w:p>
        </w:tc>
      </w:tr>
      <w:tr w:rsidR="00D651A1" w:rsidRPr="00D651A1" w14:paraId="55430752"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3F63A0B" w14:textId="77777777" w:rsidR="00D651A1" w:rsidRPr="00D651A1" w:rsidRDefault="00D651A1" w:rsidP="00D651A1">
            <w:pPr>
              <w:bidi/>
              <w:spacing w:after="160" w:line="278" w:lineRule="auto"/>
              <w:rPr>
                <w:rFonts w:cs="B Nazanin"/>
                <w:rtl/>
              </w:rPr>
            </w:pPr>
            <w:r w:rsidRPr="00D651A1">
              <w:rPr>
                <w:rFonts w:cs="B Nazanin"/>
                <w:lang w:bidi="fa-IR"/>
              </w:rPr>
              <w:t>OvertimeAsPercentage</w:t>
            </w:r>
          </w:p>
        </w:tc>
        <w:tc>
          <w:tcPr>
            <w:tcW w:w="0" w:type="auto"/>
            <w:hideMark/>
          </w:tcPr>
          <w:p w14:paraId="681D798E"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4DCD3A51"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درصد اضافه‌کاری</w:t>
            </w:r>
            <w:r w:rsidRPr="00D651A1">
              <w:rPr>
                <w:rFonts w:cs="B Nazanin"/>
                <w:rtl/>
              </w:rPr>
              <w:t>؛ نسبت ساعات اضافه‌کاری به کل ساعات کاری در ماه.</w:t>
            </w:r>
          </w:p>
        </w:tc>
      </w:tr>
    </w:tbl>
    <w:p w14:paraId="6D468338" w14:textId="77777777" w:rsidR="00A21989" w:rsidRDefault="00A21989" w:rsidP="00D651A1">
      <w:pPr>
        <w:bidi/>
        <w:rPr>
          <w:rFonts w:cs="B Nazanin"/>
          <w:b/>
          <w:bCs/>
        </w:rPr>
      </w:pPr>
    </w:p>
    <w:p w14:paraId="36CA5BEC" w14:textId="77777777" w:rsidR="00A21989" w:rsidRDefault="00A21989" w:rsidP="00A21989">
      <w:pPr>
        <w:bidi/>
        <w:rPr>
          <w:rFonts w:cs="B Nazanin"/>
          <w:b/>
          <w:bCs/>
        </w:rPr>
      </w:pPr>
    </w:p>
    <w:p w14:paraId="6EEA94B9" w14:textId="77777777" w:rsidR="00A21989" w:rsidRDefault="00A21989" w:rsidP="00A21989">
      <w:pPr>
        <w:bidi/>
        <w:rPr>
          <w:rFonts w:cs="B Nazanin"/>
          <w:b/>
          <w:bCs/>
        </w:rPr>
      </w:pPr>
    </w:p>
    <w:p w14:paraId="3548DCE5" w14:textId="77777777" w:rsidR="00A21989" w:rsidRDefault="00A21989" w:rsidP="00A21989">
      <w:pPr>
        <w:bidi/>
        <w:rPr>
          <w:rFonts w:cs="B Nazanin"/>
          <w:b/>
          <w:bCs/>
        </w:rPr>
      </w:pPr>
    </w:p>
    <w:p w14:paraId="4069FD1F" w14:textId="77777777" w:rsidR="00A21989" w:rsidRDefault="00A21989" w:rsidP="00A21989">
      <w:pPr>
        <w:bidi/>
        <w:rPr>
          <w:rFonts w:cs="B Nazanin"/>
          <w:b/>
          <w:bCs/>
        </w:rPr>
      </w:pPr>
    </w:p>
    <w:p w14:paraId="1EF8E29C" w14:textId="77777777" w:rsidR="00A21989" w:rsidRDefault="00A21989" w:rsidP="00A21989">
      <w:pPr>
        <w:bidi/>
        <w:rPr>
          <w:rFonts w:cs="B Nazanin"/>
          <w:b/>
          <w:bCs/>
        </w:rPr>
      </w:pPr>
    </w:p>
    <w:p w14:paraId="05851EA3" w14:textId="77777777" w:rsidR="00A21989" w:rsidRDefault="00A21989" w:rsidP="00A21989">
      <w:pPr>
        <w:bidi/>
        <w:rPr>
          <w:rFonts w:cs="B Nazanin"/>
          <w:b/>
          <w:bCs/>
        </w:rPr>
      </w:pPr>
    </w:p>
    <w:p w14:paraId="79B25E99" w14:textId="77777777" w:rsidR="00A21989" w:rsidRDefault="00A21989" w:rsidP="00A21989">
      <w:pPr>
        <w:bidi/>
        <w:rPr>
          <w:rFonts w:cs="B Nazanin"/>
          <w:b/>
          <w:bCs/>
        </w:rPr>
      </w:pPr>
    </w:p>
    <w:p w14:paraId="2A1180C4" w14:textId="77777777" w:rsidR="00A21989" w:rsidRDefault="00A21989" w:rsidP="00A21989">
      <w:pPr>
        <w:bidi/>
        <w:rPr>
          <w:rFonts w:cs="B Nazanin"/>
          <w:b/>
          <w:bCs/>
        </w:rPr>
      </w:pPr>
    </w:p>
    <w:p w14:paraId="2FBCDC51" w14:textId="77777777" w:rsidR="00A21989" w:rsidRDefault="00A21989" w:rsidP="00A21989">
      <w:pPr>
        <w:bidi/>
        <w:rPr>
          <w:rFonts w:cs="B Nazanin"/>
          <w:b/>
          <w:bCs/>
        </w:rPr>
      </w:pPr>
    </w:p>
    <w:p w14:paraId="365C6827" w14:textId="77777777" w:rsidR="00A21989" w:rsidRDefault="00A21989" w:rsidP="00A21989">
      <w:pPr>
        <w:bidi/>
        <w:rPr>
          <w:rFonts w:cs="B Nazanin"/>
          <w:b/>
          <w:bCs/>
        </w:rPr>
      </w:pPr>
    </w:p>
    <w:p w14:paraId="347D08B6" w14:textId="77777777" w:rsidR="00A21989" w:rsidRDefault="00A21989" w:rsidP="00A21989">
      <w:pPr>
        <w:bidi/>
        <w:rPr>
          <w:rFonts w:cs="B Nazanin"/>
          <w:b/>
          <w:bCs/>
        </w:rPr>
      </w:pPr>
    </w:p>
    <w:p w14:paraId="6B804784" w14:textId="77777777" w:rsidR="00A21989" w:rsidRDefault="00A21989" w:rsidP="00A21989">
      <w:pPr>
        <w:bidi/>
        <w:rPr>
          <w:rFonts w:cs="B Nazanin"/>
          <w:b/>
          <w:bCs/>
        </w:rPr>
      </w:pPr>
    </w:p>
    <w:p w14:paraId="682D3E85" w14:textId="77777777" w:rsidR="00A21989" w:rsidRDefault="00A21989" w:rsidP="00A21989">
      <w:pPr>
        <w:bidi/>
        <w:rPr>
          <w:rFonts w:cs="B Nazanin"/>
          <w:b/>
          <w:bCs/>
        </w:rPr>
      </w:pPr>
    </w:p>
    <w:p w14:paraId="490839EB" w14:textId="77777777" w:rsidR="00A21989" w:rsidRDefault="00A21989" w:rsidP="00A21989">
      <w:pPr>
        <w:bidi/>
        <w:rPr>
          <w:rFonts w:cs="B Nazanin"/>
          <w:b/>
          <w:bCs/>
        </w:rPr>
      </w:pPr>
    </w:p>
    <w:p w14:paraId="0D5BC5A6" w14:textId="77777777" w:rsidR="00A21989" w:rsidRDefault="00A21989" w:rsidP="00A21989">
      <w:pPr>
        <w:bidi/>
        <w:rPr>
          <w:rFonts w:cs="B Nazanin"/>
          <w:b/>
          <w:bCs/>
        </w:rPr>
      </w:pPr>
    </w:p>
    <w:p w14:paraId="43A08426" w14:textId="77777777" w:rsidR="00A21989" w:rsidRDefault="00A21989" w:rsidP="00A21989">
      <w:pPr>
        <w:bidi/>
        <w:rPr>
          <w:rFonts w:cs="B Nazanin"/>
          <w:b/>
          <w:bCs/>
        </w:rPr>
      </w:pPr>
    </w:p>
    <w:p w14:paraId="46FA1A62" w14:textId="77777777" w:rsidR="00A21989" w:rsidRDefault="00A21989" w:rsidP="00A21989">
      <w:pPr>
        <w:bidi/>
        <w:rPr>
          <w:rFonts w:cs="B Nazanin"/>
          <w:b/>
          <w:bCs/>
        </w:rPr>
      </w:pPr>
    </w:p>
    <w:p w14:paraId="4EABFF3E" w14:textId="77777777" w:rsidR="00A21989" w:rsidRDefault="00A21989" w:rsidP="00A21989">
      <w:pPr>
        <w:bidi/>
        <w:rPr>
          <w:rFonts w:cs="B Nazanin"/>
          <w:b/>
          <w:bCs/>
        </w:rPr>
      </w:pPr>
    </w:p>
    <w:p w14:paraId="67FD9DE7" w14:textId="77777777" w:rsidR="00A21989" w:rsidRDefault="00A21989" w:rsidP="00A21989">
      <w:pPr>
        <w:bidi/>
        <w:rPr>
          <w:rFonts w:cs="B Nazanin"/>
          <w:b/>
          <w:bCs/>
        </w:rPr>
      </w:pPr>
    </w:p>
    <w:p w14:paraId="077CC316" w14:textId="73B453BE" w:rsidR="00D651A1" w:rsidRPr="00D651A1" w:rsidRDefault="00D651A1" w:rsidP="00A21989">
      <w:pPr>
        <w:bidi/>
        <w:rPr>
          <w:rFonts w:cs="B Nazanin"/>
          <w:b/>
          <w:bCs/>
          <w:rtl/>
        </w:rPr>
      </w:pPr>
      <w:r w:rsidRPr="00D651A1">
        <w:rPr>
          <w:rFonts w:cs="B Nazanin"/>
          <w:b/>
          <w:bCs/>
          <w:rtl/>
        </w:rPr>
        <w:lastRenderedPageBreak/>
        <w:t xml:space="preserve">جدول </w:t>
      </w:r>
      <w:r w:rsidRPr="00D651A1">
        <w:rPr>
          <w:rFonts w:cs="B Nazanin"/>
          <w:lang w:bidi="fa-IR"/>
        </w:rPr>
        <w:t>Fact.FactEmployeeLifecycle</w:t>
      </w:r>
    </w:p>
    <w:p w14:paraId="5854E4DA" w14:textId="77777777" w:rsidR="00D651A1" w:rsidRPr="00D651A1" w:rsidRDefault="00D651A1" w:rsidP="00D651A1">
      <w:pPr>
        <w:numPr>
          <w:ilvl w:val="0"/>
          <w:numId w:val="5"/>
        </w:numPr>
        <w:bidi/>
        <w:rPr>
          <w:rFonts w:cs="B Nazanin"/>
          <w:rtl/>
        </w:rPr>
      </w:pPr>
      <w:r w:rsidRPr="00D651A1">
        <w:rPr>
          <w:rFonts w:cs="B Nazanin"/>
          <w:b/>
          <w:bCs/>
          <w:rtl/>
        </w:rPr>
        <w:t>توضیح:</w:t>
      </w:r>
      <w:r w:rsidRPr="00D651A1">
        <w:rPr>
          <w:rFonts w:cs="B Nazanin"/>
          <w:rtl/>
        </w:rPr>
        <w:t xml:space="preserve"> این جدول که از نوع فکت تجمعی (</w:t>
      </w:r>
      <w:r w:rsidRPr="00D651A1">
        <w:rPr>
          <w:rFonts w:cs="B Nazanin"/>
          <w:lang w:bidi="fa-IR"/>
        </w:rPr>
        <w:t>Accumulating Snapshot</w:t>
      </w:r>
      <w:r w:rsidRPr="00D651A1">
        <w:rPr>
          <w:rFonts w:cs="B Nazanin"/>
          <w:rtl/>
        </w:rPr>
        <w:t>) است، چرخه کامل حیات کاری هر کارمند را در یک رکورد واحد خلاصه می‌کند. با وقوع هر رویداد کلیدی در طول دوره خدمت کارمند، نظیر آموزش یا خاتمه همکاری، مشخصات این رکورد به‌روزرسانی می‌شود. هدف از طراحی این جدول، امکان تحلیل فرآیندهای بلندمدت و ردیابی مراحل اصلی مسیر شغلی کارکنان است.</w:t>
      </w:r>
    </w:p>
    <w:p w14:paraId="4BDC726F" w14:textId="2BF2886F" w:rsidR="00D651A1" w:rsidRPr="00D651A1" w:rsidRDefault="00D651A1" w:rsidP="00D651A1">
      <w:pPr>
        <w:numPr>
          <w:ilvl w:val="0"/>
          <w:numId w:val="5"/>
        </w:numPr>
        <w:bidi/>
        <w:rPr>
          <w:rFonts w:cs="B Nazanin"/>
          <w:rtl/>
        </w:rPr>
      </w:pPr>
      <w:r w:rsidRPr="00D651A1">
        <w:rPr>
          <w:rFonts w:cs="B Nazanin"/>
          <w:b/>
          <w:bCs/>
          <w:rtl/>
        </w:rPr>
        <w:t>نوع فکت:</w:t>
      </w:r>
      <w:r w:rsidRPr="00D651A1">
        <w:rPr>
          <w:rFonts w:cs="B Nazanin"/>
          <w:rtl/>
        </w:rPr>
        <w:t xml:space="preserve"> تجمعی (</w:t>
      </w:r>
      <w:r w:rsidR="00A21989">
        <w:rPr>
          <w:rFonts w:cs="B Nazanin"/>
        </w:rPr>
        <w:t>A</w:t>
      </w:r>
      <w:r w:rsidR="00A21989" w:rsidRPr="00A21989">
        <w:rPr>
          <w:rFonts w:cs="B Nazanin"/>
          <w:lang w:bidi="fa-IR"/>
        </w:rPr>
        <w:t>ggregation</w:t>
      </w:r>
      <w:r w:rsidRPr="00D651A1">
        <w:rPr>
          <w:rFonts w:cs="B Nazanin"/>
          <w:lang w:bidi="fa-IR"/>
        </w:rPr>
        <w:t xml:space="preserve"> Snapshot</w:t>
      </w:r>
      <w:r w:rsidRPr="00D651A1">
        <w:rPr>
          <w:rFonts w:cs="B Nazanin"/>
          <w:rtl/>
        </w:rPr>
        <w:t>)</w:t>
      </w:r>
    </w:p>
    <w:p w14:paraId="631EF419" w14:textId="77777777" w:rsidR="00D651A1" w:rsidRPr="00D651A1" w:rsidRDefault="00D651A1" w:rsidP="00D651A1">
      <w:pPr>
        <w:numPr>
          <w:ilvl w:val="0"/>
          <w:numId w:val="5"/>
        </w:numPr>
        <w:bidi/>
        <w:rPr>
          <w:rFonts w:cs="B Nazanin"/>
          <w:rtl/>
        </w:rPr>
      </w:pPr>
      <w:r w:rsidRPr="00D651A1">
        <w:rPr>
          <w:rFonts w:cs="B Nazanin"/>
          <w:b/>
          <w:bCs/>
          <w:rtl/>
        </w:rPr>
        <w:t>ریزدانگی (</w:t>
      </w:r>
      <w:r w:rsidRPr="00D651A1">
        <w:rPr>
          <w:rFonts w:cs="B Nazanin"/>
          <w:b/>
          <w:bCs/>
          <w:lang w:bidi="fa-IR"/>
        </w:rPr>
        <w:t>Grain</w:t>
      </w:r>
      <w:r w:rsidRPr="00D651A1">
        <w:rPr>
          <w:rFonts w:cs="B Nazanin"/>
          <w:b/>
          <w:bCs/>
          <w:rtl/>
        </w:rPr>
        <w:t>):</w:t>
      </w:r>
      <w:r w:rsidRPr="00D651A1">
        <w:rPr>
          <w:rFonts w:cs="B Nazanin"/>
          <w:rtl/>
        </w:rPr>
        <w:t xml:space="preserve"> هر سطر معادل </w:t>
      </w:r>
      <w:r w:rsidRPr="00D651A1">
        <w:rPr>
          <w:rFonts w:cs="B Nazanin"/>
          <w:b/>
          <w:bCs/>
          <w:rtl/>
        </w:rPr>
        <w:t>چرخه کامل حیات کاری یک کارمند</w:t>
      </w:r>
      <w:r w:rsidRPr="00D651A1">
        <w:rPr>
          <w:rFonts w:cs="B Nazanin"/>
          <w:rtl/>
        </w:rPr>
        <w:t xml:space="preserve"> است.</w:t>
      </w:r>
    </w:p>
    <w:tbl>
      <w:tblPr>
        <w:tblStyle w:val="PlainTable1"/>
        <w:bidiVisual/>
        <w:tblW w:w="0" w:type="auto"/>
        <w:tblLook w:val="04A0" w:firstRow="1" w:lastRow="0" w:firstColumn="1" w:lastColumn="0" w:noHBand="0" w:noVBand="1"/>
      </w:tblPr>
      <w:tblGrid>
        <w:gridCol w:w="2680"/>
        <w:gridCol w:w="2098"/>
        <w:gridCol w:w="4572"/>
      </w:tblGrid>
      <w:tr w:rsidR="00D651A1" w:rsidRPr="00D651A1" w14:paraId="1645979F" w14:textId="77777777" w:rsidTr="00D651A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752E0" w14:textId="77777777" w:rsidR="00D651A1" w:rsidRPr="00D651A1" w:rsidRDefault="00D651A1" w:rsidP="00D651A1">
            <w:pPr>
              <w:bidi/>
              <w:spacing w:after="160" w:line="278" w:lineRule="auto"/>
              <w:rPr>
                <w:rFonts w:cs="B Nazanin"/>
                <w:rtl/>
              </w:rPr>
            </w:pPr>
            <w:r w:rsidRPr="00D651A1">
              <w:rPr>
                <w:rFonts w:cs="B Nazanin"/>
                <w:rtl/>
              </w:rPr>
              <w:t>فیلد (</w:t>
            </w:r>
            <w:r w:rsidRPr="00D651A1">
              <w:rPr>
                <w:rFonts w:cs="B Nazanin"/>
                <w:lang w:bidi="fa-IR"/>
              </w:rPr>
              <w:t>Field</w:t>
            </w:r>
            <w:r w:rsidRPr="00D651A1">
              <w:rPr>
                <w:rFonts w:cs="B Nazanin"/>
                <w:rtl/>
              </w:rPr>
              <w:t>)</w:t>
            </w:r>
          </w:p>
        </w:tc>
        <w:tc>
          <w:tcPr>
            <w:tcW w:w="0" w:type="auto"/>
            <w:hideMark/>
          </w:tcPr>
          <w:p w14:paraId="23833584"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نوع (</w:t>
            </w:r>
            <w:r w:rsidRPr="00D651A1">
              <w:rPr>
                <w:rFonts w:cs="B Nazanin"/>
                <w:lang w:bidi="fa-IR"/>
              </w:rPr>
              <w:t>Type</w:t>
            </w:r>
            <w:r w:rsidRPr="00D651A1">
              <w:rPr>
                <w:rFonts w:cs="B Nazanin"/>
                <w:rtl/>
              </w:rPr>
              <w:t>)</w:t>
            </w:r>
          </w:p>
        </w:tc>
        <w:tc>
          <w:tcPr>
            <w:tcW w:w="0" w:type="auto"/>
            <w:hideMark/>
          </w:tcPr>
          <w:p w14:paraId="7BA8D022" w14:textId="77777777" w:rsidR="00D651A1" w:rsidRPr="00D651A1" w:rsidRDefault="00D651A1" w:rsidP="00D651A1">
            <w:pPr>
              <w:bidi/>
              <w:spacing w:after="160" w:line="278" w:lineRule="auto"/>
              <w:cnfStyle w:val="100000000000" w:firstRow="1" w:lastRow="0" w:firstColumn="0" w:lastColumn="0" w:oddVBand="0" w:evenVBand="0" w:oddHBand="0" w:evenHBand="0" w:firstRowFirstColumn="0" w:firstRowLastColumn="0" w:lastRowFirstColumn="0" w:lastRowLastColumn="0"/>
              <w:rPr>
                <w:rFonts w:cs="B Nazanin"/>
                <w:rtl/>
              </w:rPr>
            </w:pPr>
            <w:r w:rsidRPr="00D651A1">
              <w:rPr>
                <w:rFonts w:cs="B Nazanin"/>
                <w:rtl/>
              </w:rPr>
              <w:t>توضیح</w:t>
            </w:r>
          </w:p>
        </w:tc>
      </w:tr>
      <w:tr w:rsidR="00D651A1" w:rsidRPr="00D651A1" w14:paraId="28123B84"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6D67E90" w14:textId="77777777" w:rsidR="00D651A1" w:rsidRPr="00D651A1" w:rsidRDefault="00D651A1" w:rsidP="00D651A1">
            <w:pPr>
              <w:bidi/>
              <w:spacing w:after="160" w:line="278" w:lineRule="auto"/>
              <w:rPr>
                <w:rFonts w:cs="B Nazanin"/>
                <w:rtl/>
              </w:rPr>
            </w:pPr>
            <w:r w:rsidRPr="00D651A1">
              <w:rPr>
                <w:rFonts w:cs="B Nazanin"/>
                <w:lang w:bidi="fa-IR"/>
              </w:rPr>
              <w:t>EmployeeKey</w:t>
            </w:r>
          </w:p>
        </w:tc>
        <w:tc>
          <w:tcPr>
            <w:tcW w:w="0" w:type="auto"/>
            <w:hideMark/>
          </w:tcPr>
          <w:p w14:paraId="6DC21EF2"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4B2A1270"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اصلی جدول؛ شناسه منحصر به فرد کارمند.</w:t>
            </w:r>
          </w:p>
        </w:tc>
      </w:tr>
      <w:tr w:rsidR="00D651A1" w:rsidRPr="00D651A1" w14:paraId="511D3BB6"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5E81EED9" w14:textId="77777777" w:rsidR="00D651A1" w:rsidRPr="00D651A1" w:rsidRDefault="00D651A1" w:rsidP="00D651A1">
            <w:pPr>
              <w:bidi/>
              <w:spacing w:after="160" w:line="278" w:lineRule="auto"/>
              <w:rPr>
                <w:rFonts w:cs="B Nazanin"/>
                <w:rtl/>
              </w:rPr>
            </w:pPr>
            <w:r w:rsidRPr="00D651A1">
              <w:rPr>
                <w:rFonts w:cs="B Nazanin"/>
                <w:lang w:bidi="fa-IR"/>
              </w:rPr>
              <w:t>HireDateKey</w:t>
            </w:r>
          </w:p>
        </w:tc>
        <w:tc>
          <w:tcPr>
            <w:tcW w:w="0" w:type="auto"/>
            <w:hideMark/>
          </w:tcPr>
          <w:p w14:paraId="39B4E801"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6C353ACA"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تاریخ استخدام</w:t>
            </w:r>
            <w:r w:rsidRPr="00D651A1">
              <w:rPr>
                <w:rFonts w:cs="B Nazanin"/>
                <w:rtl/>
              </w:rPr>
              <w:t>؛ نقطه شروع چرخه عمر کاری.</w:t>
            </w:r>
          </w:p>
        </w:tc>
      </w:tr>
      <w:tr w:rsidR="00D651A1" w:rsidRPr="00D651A1" w14:paraId="56D98518"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9889759" w14:textId="77777777" w:rsidR="00D651A1" w:rsidRPr="00D651A1" w:rsidRDefault="00D651A1" w:rsidP="00D651A1">
            <w:pPr>
              <w:bidi/>
              <w:spacing w:after="160" w:line="278" w:lineRule="auto"/>
              <w:rPr>
                <w:rFonts w:cs="B Nazanin"/>
                <w:rtl/>
              </w:rPr>
            </w:pPr>
            <w:r w:rsidRPr="00D651A1">
              <w:rPr>
                <w:rFonts w:cs="B Nazanin"/>
                <w:lang w:bidi="fa-IR"/>
              </w:rPr>
              <w:t>TerminationDateKey</w:t>
            </w:r>
          </w:p>
        </w:tc>
        <w:tc>
          <w:tcPr>
            <w:tcW w:w="0" w:type="auto"/>
            <w:hideMark/>
          </w:tcPr>
          <w:p w14:paraId="38231031"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3430FFFE"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تاریخ ترک خدمت</w:t>
            </w:r>
            <w:r w:rsidRPr="00D651A1">
              <w:rPr>
                <w:rFonts w:cs="B Nazanin"/>
                <w:rtl/>
              </w:rPr>
              <w:t>؛ نقطه پایان چرخه که در زمان خروج پر می‌شود.</w:t>
            </w:r>
          </w:p>
        </w:tc>
      </w:tr>
      <w:tr w:rsidR="00D651A1" w:rsidRPr="00D651A1" w14:paraId="34A2E9A2"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71D3D10B" w14:textId="77777777" w:rsidR="00D651A1" w:rsidRPr="00D651A1" w:rsidRDefault="00D651A1" w:rsidP="00D651A1">
            <w:pPr>
              <w:bidi/>
              <w:spacing w:after="160" w:line="278" w:lineRule="auto"/>
              <w:rPr>
                <w:rFonts w:cs="B Nazanin"/>
                <w:rtl/>
              </w:rPr>
            </w:pPr>
            <w:r w:rsidRPr="00D651A1">
              <w:rPr>
                <w:rFonts w:cs="B Nazanin"/>
                <w:lang w:bidi="fa-IR"/>
              </w:rPr>
              <w:t>FirstPromotionDateKey</w:t>
            </w:r>
          </w:p>
        </w:tc>
        <w:tc>
          <w:tcPr>
            <w:tcW w:w="0" w:type="auto"/>
            <w:hideMark/>
          </w:tcPr>
          <w:p w14:paraId="66077F57"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48AD1F9F"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تاریخ اولین ترفیع</w:t>
            </w:r>
            <w:r w:rsidRPr="00D651A1">
              <w:rPr>
                <w:rFonts w:cs="B Nazanin"/>
                <w:rtl/>
              </w:rPr>
              <w:t>؛ یک نقطه عطف کلیدی که در زمان اولین ترفیع به‌روز می‌شود.</w:t>
            </w:r>
          </w:p>
        </w:tc>
      </w:tr>
      <w:tr w:rsidR="00D651A1" w:rsidRPr="00D651A1" w14:paraId="0FFA751C"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E9C1A4" w14:textId="77777777" w:rsidR="00D651A1" w:rsidRPr="00D651A1" w:rsidRDefault="00D651A1" w:rsidP="00D651A1">
            <w:pPr>
              <w:bidi/>
              <w:spacing w:after="160" w:line="278" w:lineRule="auto"/>
              <w:rPr>
                <w:rFonts w:cs="B Nazanin"/>
                <w:rtl/>
              </w:rPr>
            </w:pPr>
            <w:r w:rsidRPr="00D651A1">
              <w:rPr>
                <w:rFonts w:cs="B Nazanin"/>
                <w:lang w:bidi="fa-IR"/>
              </w:rPr>
              <w:t>LastTrainingDateKey</w:t>
            </w:r>
          </w:p>
        </w:tc>
        <w:tc>
          <w:tcPr>
            <w:tcW w:w="0" w:type="auto"/>
            <w:hideMark/>
          </w:tcPr>
          <w:p w14:paraId="6AB6AFF4"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7D891BBF"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تاریخ آخرین آموزش</w:t>
            </w:r>
            <w:r w:rsidRPr="00D651A1">
              <w:rPr>
                <w:rFonts w:cs="B Nazanin"/>
                <w:rtl/>
              </w:rPr>
              <w:t>؛ با هر دوره آموزشی جدید، این فیلد به‌روز می‌شود.</w:t>
            </w:r>
          </w:p>
        </w:tc>
      </w:tr>
      <w:tr w:rsidR="00D651A1" w:rsidRPr="00D651A1" w14:paraId="7BE92A7B"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166B7D6E" w14:textId="77777777" w:rsidR="00D651A1" w:rsidRPr="00D651A1" w:rsidRDefault="00D651A1" w:rsidP="00D651A1">
            <w:pPr>
              <w:bidi/>
              <w:spacing w:after="160" w:line="278" w:lineRule="auto"/>
              <w:rPr>
                <w:rFonts w:cs="B Nazanin"/>
                <w:rtl/>
              </w:rPr>
            </w:pPr>
            <w:r w:rsidRPr="00D651A1">
              <w:rPr>
                <w:rFonts w:cs="B Nazanin"/>
                <w:lang w:bidi="fa-IR"/>
              </w:rPr>
              <w:t>TerminationReasonKey</w:t>
            </w:r>
          </w:p>
        </w:tc>
        <w:tc>
          <w:tcPr>
            <w:tcW w:w="0" w:type="auto"/>
            <w:hideMark/>
          </w:tcPr>
          <w:p w14:paraId="34B798AA"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کلید بعد (</w:t>
            </w:r>
            <w:r w:rsidRPr="00D651A1">
              <w:rPr>
                <w:rFonts w:cs="B Nazanin"/>
                <w:lang w:bidi="fa-IR"/>
              </w:rPr>
              <w:t>Dimension Key</w:t>
            </w:r>
            <w:r w:rsidRPr="00D651A1">
              <w:rPr>
                <w:rFonts w:cs="B Nazanin"/>
                <w:rtl/>
              </w:rPr>
              <w:t>)</w:t>
            </w:r>
          </w:p>
        </w:tc>
        <w:tc>
          <w:tcPr>
            <w:tcW w:w="0" w:type="auto"/>
            <w:hideMark/>
          </w:tcPr>
          <w:p w14:paraId="026871FA"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دلیل ترک خدمت</w:t>
            </w:r>
            <w:r w:rsidRPr="00D651A1">
              <w:rPr>
                <w:rFonts w:cs="B Nazanin"/>
                <w:rtl/>
              </w:rPr>
              <w:t>؛ در زمان خروج کارمند، این فیلد مقداردهی می‌شود.</w:t>
            </w:r>
          </w:p>
        </w:tc>
      </w:tr>
      <w:tr w:rsidR="00D651A1" w:rsidRPr="00D651A1" w14:paraId="1F7B2815"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B0FA666" w14:textId="77777777" w:rsidR="00D651A1" w:rsidRPr="00D651A1" w:rsidRDefault="00D651A1" w:rsidP="00D651A1">
            <w:pPr>
              <w:bidi/>
              <w:spacing w:after="160" w:line="278" w:lineRule="auto"/>
              <w:rPr>
                <w:rFonts w:cs="B Nazanin"/>
                <w:rtl/>
              </w:rPr>
            </w:pPr>
            <w:r w:rsidRPr="00D651A1">
              <w:rPr>
                <w:rFonts w:cs="B Nazanin"/>
                <w:lang w:bidi="fa-IR"/>
              </w:rPr>
              <w:t>DaysToTermination</w:t>
            </w:r>
          </w:p>
        </w:tc>
        <w:tc>
          <w:tcPr>
            <w:tcW w:w="0" w:type="auto"/>
            <w:hideMark/>
          </w:tcPr>
          <w:p w14:paraId="626F6F3E"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680B95B5"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روز تا ترک خدمت</w:t>
            </w:r>
            <w:r w:rsidRPr="00D651A1">
              <w:rPr>
                <w:rFonts w:cs="B Nazanin"/>
                <w:rtl/>
              </w:rPr>
              <w:t>؛ دوره خدمت کل کارمند که در انتها محاسبه می‌شود.</w:t>
            </w:r>
          </w:p>
        </w:tc>
      </w:tr>
      <w:tr w:rsidR="00D651A1" w:rsidRPr="00D651A1" w14:paraId="639F9B35"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52BD739C" w14:textId="77777777" w:rsidR="00D651A1" w:rsidRPr="00D651A1" w:rsidRDefault="00D651A1" w:rsidP="00D651A1">
            <w:pPr>
              <w:bidi/>
              <w:spacing w:after="160" w:line="278" w:lineRule="auto"/>
              <w:rPr>
                <w:rFonts w:cs="B Nazanin"/>
                <w:rtl/>
              </w:rPr>
            </w:pPr>
            <w:r w:rsidRPr="00D651A1">
              <w:rPr>
                <w:rFonts w:cs="B Nazanin"/>
                <w:lang w:bidi="fa-IR"/>
              </w:rPr>
              <w:t>DaysToFirstPromotion</w:t>
            </w:r>
          </w:p>
        </w:tc>
        <w:tc>
          <w:tcPr>
            <w:tcW w:w="0" w:type="auto"/>
            <w:hideMark/>
          </w:tcPr>
          <w:p w14:paraId="49091A89"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7D4BE510"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روز تا اولین ترفیع</w:t>
            </w:r>
            <w:r w:rsidRPr="00D651A1">
              <w:rPr>
                <w:rFonts w:cs="B Nazanin"/>
                <w:rtl/>
              </w:rPr>
              <w:t>؛ مدت زمانی که طول کشید تا کارمند اولین ترفیع خود را بگیرد.</w:t>
            </w:r>
          </w:p>
        </w:tc>
      </w:tr>
      <w:tr w:rsidR="00D651A1" w:rsidRPr="00D651A1" w14:paraId="64626192"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123EF4" w14:textId="77777777" w:rsidR="00D651A1" w:rsidRPr="00D651A1" w:rsidRDefault="00D651A1" w:rsidP="00D651A1">
            <w:pPr>
              <w:bidi/>
              <w:spacing w:after="160" w:line="278" w:lineRule="auto"/>
              <w:rPr>
                <w:rFonts w:cs="B Nazanin"/>
                <w:rtl/>
              </w:rPr>
            </w:pPr>
            <w:r w:rsidRPr="00D651A1">
              <w:rPr>
                <w:rFonts w:cs="B Nazanin"/>
                <w:lang w:bidi="fa-IR"/>
              </w:rPr>
              <w:lastRenderedPageBreak/>
              <w:t>TotalPromotionsCount</w:t>
            </w:r>
          </w:p>
        </w:tc>
        <w:tc>
          <w:tcPr>
            <w:tcW w:w="0" w:type="auto"/>
            <w:hideMark/>
          </w:tcPr>
          <w:p w14:paraId="40061CC3"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458A4413"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تعداد کل ترفیع‌ها</w:t>
            </w:r>
            <w:r w:rsidRPr="00D651A1">
              <w:rPr>
                <w:rFonts w:cs="B Nazanin"/>
                <w:rtl/>
              </w:rPr>
              <w:t>؛ با هر ترفیع جدید، این عدد یک واحد افزایش می‌یابد.</w:t>
            </w:r>
          </w:p>
        </w:tc>
      </w:tr>
      <w:tr w:rsidR="00D651A1" w:rsidRPr="00D651A1" w14:paraId="6966956D" w14:textId="77777777" w:rsidTr="00D651A1">
        <w:tc>
          <w:tcPr>
            <w:cnfStyle w:val="001000000000" w:firstRow="0" w:lastRow="0" w:firstColumn="1" w:lastColumn="0" w:oddVBand="0" w:evenVBand="0" w:oddHBand="0" w:evenHBand="0" w:firstRowFirstColumn="0" w:firstRowLastColumn="0" w:lastRowFirstColumn="0" w:lastRowLastColumn="0"/>
            <w:tcW w:w="0" w:type="auto"/>
            <w:hideMark/>
          </w:tcPr>
          <w:p w14:paraId="2D46019F" w14:textId="77777777" w:rsidR="00D651A1" w:rsidRPr="00D651A1" w:rsidRDefault="00D651A1" w:rsidP="00D651A1">
            <w:pPr>
              <w:bidi/>
              <w:spacing w:after="160" w:line="278" w:lineRule="auto"/>
              <w:rPr>
                <w:rFonts w:cs="B Nazanin"/>
                <w:rtl/>
              </w:rPr>
            </w:pPr>
            <w:r w:rsidRPr="00D651A1">
              <w:rPr>
                <w:rFonts w:cs="B Nazanin"/>
                <w:lang w:bidi="fa-IR"/>
              </w:rPr>
              <w:t>TotalTrainingsCompleted</w:t>
            </w:r>
          </w:p>
        </w:tc>
        <w:tc>
          <w:tcPr>
            <w:tcW w:w="0" w:type="auto"/>
            <w:hideMark/>
          </w:tcPr>
          <w:p w14:paraId="71B8F398"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5F660F52" w14:textId="77777777" w:rsidR="00D651A1" w:rsidRPr="00D651A1" w:rsidRDefault="00D651A1" w:rsidP="00D651A1">
            <w:pPr>
              <w:bidi/>
              <w:spacing w:after="160" w:line="278" w:lineRule="auto"/>
              <w:cnfStyle w:val="000000000000" w:firstRow="0" w:lastRow="0" w:firstColumn="0" w:lastColumn="0" w:oddVBand="0" w:evenVBand="0" w:oddHBand="0" w:evenHBand="0" w:firstRowFirstColumn="0" w:firstRowLastColumn="0" w:lastRowFirstColumn="0" w:lastRowLastColumn="0"/>
              <w:rPr>
                <w:rFonts w:cs="B Nazanin"/>
                <w:rtl/>
              </w:rPr>
            </w:pPr>
            <w:r w:rsidRPr="00D651A1">
              <w:rPr>
                <w:rFonts w:cs="B Nazanin"/>
                <w:b/>
                <w:bCs/>
                <w:rtl/>
              </w:rPr>
              <w:t>تعداد کل آموزش‌ها</w:t>
            </w:r>
            <w:r w:rsidRPr="00D651A1">
              <w:rPr>
                <w:rFonts w:cs="B Nazanin"/>
                <w:rtl/>
              </w:rPr>
              <w:t>؛ با هر دوره آموزشی جدید، این عدد یک واحد افزایش می‌یابد.</w:t>
            </w:r>
          </w:p>
        </w:tc>
      </w:tr>
      <w:tr w:rsidR="00D651A1" w:rsidRPr="00D651A1" w14:paraId="4642993C" w14:textId="77777777" w:rsidTr="00D651A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F7F723B" w14:textId="77777777" w:rsidR="00D651A1" w:rsidRPr="00D651A1" w:rsidRDefault="00D651A1" w:rsidP="00D651A1">
            <w:pPr>
              <w:bidi/>
              <w:spacing w:after="160" w:line="278" w:lineRule="auto"/>
              <w:rPr>
                <w:rFonts w:cs="B Nazanin"/>
                <w:rtl/>
              </w:rPr>
            </w:pPr>
            <w:r w:rsidRPr="00D651A1">
              <w:rPr>
                <w:rFonts w:cs="B Nazanin"/>
                <w:lang w:bidi="fa-IR"/>
              </w:rPr>
              <w:t>FinalSalary</w:t>
            </w:r>
          </w:p>
        </w:tc>
        <w:tc>
          <w:tcPr>
            <w:tcW w:w="0" w:type="auto"/>
            <w:hideMark/>
          </w:tcPr>
          <w:p w14:paraId="774E1008"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rtl/>
              </w:rPr>
              <w:t>معیار (</w:t>
            </w:r>
            <w:r w:rsidRPr="00D651A1">
              <w:rPr>
                <w:rFonts w:cs="B Nazanin"/>
                <w:lang w:bidi="fa-IR"/>
              </w:rPr>
              <w:t>Measure</w:t>
            </w:r>
            <w:r w:rsidRPr="00D651A1">
              <w:rPr>
                <w:rFonts w:cs="B Nazanin"/>
                <w:rtl/>
              </w:rPr>
              <w:t>)</w:t>
            </w:r>
          </w:p>
        </w:tc>
        <w:tc>
          <w:tcPr>
            <w:tcW w:w="0" w:type="auto"/>
            <w:hideMark/>
          </w:tcPr>
          <w:p w14:paraId="08C9F181" w14:textId="77777777" w:rsidR="00D651A1" w:rsidRPr="00D651A1" w:rsidRDefault="00D651A1" w:rsidP="00D651A1">
            <w:pPr>
              <w:bidi/>
              <w:spacing w:after="160" w:line="278" w:lineRule="auto"/>
              <w:cnfStyle w:val="000000100000" w:firstRow="0" w:lastRow="0" w:firstColumn="0" w:lastColumn="0" w:oddVBand="0" w:evenVBand="0" w:oddHBand="1" w:evenHBand="0" w:firstRowFirstColumn="0" w:firstRowLastColumn="0" w:lastRowFirstColumn="0" w:lastRowLastColumn="0"/>
              <w:rPr>
                <w:rFonts w:cs="B Nazanin"/>
                <w:rtl/>
              </w:rPr>
            </w:pPr>
            <w:r w:rsidRPr="00D651A1">
              <w:rPr>
                <w:rFonts w:cs="B Nazanin"/>
                <w:b/>
                <w:bCs/>
                <w:rtl/>
              </w:rPr>
              <w:t>حقوق نهایی</w:t>
            </w:r>
            <w:r w:rsidRPr="00D651A1">
              <w:rPr>
                <w:rFonts w:cs="B Nazanin"/>
                <w:rtl/>
              </w:rPr>
              <w:t>؛ آخرین حقوق ثبت‌شده برای کارمند (چه فعال و چه ترک خدمت کرده).</w:t>
            </w:r>
          </w:p>
        </w:tc>
      </w:tr>
    </w:tbl>
    <w:p w14:paraId="6C79C736" w14:textId="77777777" w:rsidR="00AF6851" w:rsidRPr="00D651A1" w:rsidRDefault="00AF6851" w:rsidP="00D651A1">
      <w:pPr>
        <w:bidi/>
        <w:rPr>
          <w:rFonts w:cs="B Nazanin"/>
          <w:lang w:bidi="fa-IR"/>
        </w:rPr>
      </w:pPr>
    </w:p>
    <w:sectPr w:rsidR="00AF6851" w:rsidRPr="00D65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50091A"/>
    <w:multiLevelType w:val="multilevel"/>
    <w:tmpl w:val="9FF4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66657B"/>
    <w:multiLevelType w:val="multilevel"/>
    <w:tmpl w:val="F7620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9D0023"/>
    <w:multiLevelType w:val="multilevel"/>
    <w:tmpl w:val="D7D0C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66C687F"/>
    <w:multiLevelType w:val="multilevel"/>
    <w:tmpl w:val="192E8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EDC0909"/>
    <w:multiLevelType w:val="multilevel"/>
    <w:tmpl w:val="A6602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4232626">
    <w:abstractNumId w:val="2"/>
  </w:num>
  <w:num w:numId="2" w16cid:durableId="992635558">
    <w:abstractNumId w:val="3"/>
  </w:num>
  <w:num w:numId="3" w16cid:durableId="1125271753">
    <w:abstractNumId w:val="4"/>
  </w:num>
  <w:num w:numId="4" w16cid:durableId="925381082">
    <w:abstractNumId w:val="1"/>
  </w:num>
  <w:num w:numId="5" w16cid:durableId="6395814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D57"/>
    <w:rsid w:val="000222C7"/>
    <w:rsid w:val="001623F5"/>
    <w:rsid w:val="002D4876"/>
    <w:rsid w:val="00346256"/>
    <w:rsid w:val="003617B6"/>
    <w:rsid w:val="003F33BD"/>
    <w:rsid w:val="00404B4A"/>
    <w:rsid w:val="0041038D"/>
    <w:rsid w:val="004370C8"/>
    <w:rsid w:val="00502565"/>
    <w:rsid w:val="005600D8"/>
    <w:rsid w:val="00562F54"/>
    <w:rsid w:val="005720BF"/>
    <w:rsid w:val="0063432B"/>
    <w:rsid w:val="00665B9A"/>
    <w:rsid w:val="006C2487"/>
    <w:rsid w:val="00A21989"/>
    <w:rsid w:val="00AB5F8B"/>
    <w:rsid w:val="00AD63D9"/>
    <w:rsid w:val="00AF6851"/>
    <w:rsid w:val="00C17FCC"/>
    <w:rsid w:val="00D651A1"/>
    <w:rsid w:val="00DC1D57"/>
    <w:rsid w:val="00E617EA"/>
    <w:rsid w:val="00FB085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C6EEB"/>
  <w15:chartTrackingRefBased/>
  <w15:docId w15:val="{C93227E2-3F02-4D38-A83E-24BB25FD5D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D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C1D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C1D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C1D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C1D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C1D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D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D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D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D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C1D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C1D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C1D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C1D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C1D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D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D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D57"/>
    <w:rPr>
      <w:rFonts w:eastAsiaTheme="majorEastAsia" w:cstheme="majorBidi"/>
      <w:color w:val="272727" w:themeColor="text1" w:themeTint="D8"/>
    </w:rPr>
  </w:style>
  <w:style w:type="paragraph" w:styleId="Title">
    <w:name w:val="Title"/>
    <w:basedOn w:val="Normal"/>
    <w:next w:val="Normal"/>
    <w:link w:val="TitleChar"/>
    <w:uiPriority w:val="10"/>
    <w:qFormat/>
    <w:rsid w:val="00DC1D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D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D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D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D57"/>
    <w:pPr>
      <w:spacing w:before="160"/>
      <w:jc w:val="center"/>
    </w:pPr>
    <w:rPr>
      <w:i/>
      <w:iCs/>
      <w:color w:val="404040" w:themeColor="text1" w:themeTint="BF"/>
    </w:rPr>
  </w:style>
  <w:style w:type="character" w:customStyle="1" w:styleId="QuoteChar">
    <w:name w:val="Quote Char"/>
    <w:basedOn w:val="DefaultParagraphFont"/>
    <w:link w:val="Quote"/>
    <w:uiPriority w:val="29"/>
    <w:rsid w:val="00DC1D57"/>
    <w:rPr>
      <w:i/>
      <w:iCs/>
      <w:color w:val="404040" w:themeColor="text1" w:themeTint="BF"/>
    </w:rPr>
  </w:style>
  <w:style w:type="paragraph" w:styleId="ListParagraph">
    <w:name w:val="List Paragraph"/>
    <w:basedOn w:val="Normal"/>
    <w:uiPriority w:val="34"/>
    <w:qFormat/>
    <w:rsid w:val="00DC1D57"/>
    <w:pPr>
      <w:ind w:left="720"/>
      <w:contextualSpacing/>
    </w:pPr>
  </w:style>
  <w:style w:type="character" w:styleId="IntenseEmphasis">
    <w:name w:val="Intense Emphasis"/>
    <w:basedOn w:val="DefaultParagraphFont"/>
    <w:uiPriority w:val="21"/>
    <w:qFormat/>
    <w:rsid w:val="00DC1D57"/>
    <w:rPr>
      <w:i/>
      <w:iCs/>
      <w:color w:val="2F5496" w:themeColor="accent1" w:themeShade="BF"/>
    </w:rPr>
  </w:style>
  <w:style w:type="paragraph" w:styleId="IntenseQuote">
    <w:name w:val="Intense Quote"/>
    <w:basedOn w:val="Normal"/>
    <w:next w:val="Normal"/>
    <w:link w:val="IntenseQuoteChar"/>
    <w:uiPriority w:val="30"/>
    <w:qFormat/>
    <w:rsid w:val="00DC1D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C1D57"/>
    <w:rPr>
      <w:i/>
      <w:iCs/>
      <w:color w:val="2F5496" w:themeColor="accent1" w:themeShade="BF"/>
    </w:rPr>
  </w:style>
  <w:style w:type="character" w:styleId="IntenseReference">
    <w:name w:val="Intense Reference"/>
    <w:basedOn w:val="DefaultParagraphFont"/>
    <w:uiPriority w:val="32"/>
    <w:qFormat/>
    <w:rsid w:val="00DC1D57"/>
    <w:rPr>
      <w:b/>
      <w:bCs/>
      <w:smallCaps/>
      <w:color w:val="2F5496" w:themeColor="accent1" w:themeShade="BF"/>
      <w:spacing w:val="5"/>
    </w:rPr>
  </w:style>
  <w:style w:type="table" w:styleId="PlainTable1">
    <w:name w:val="Plain Table 1"/>
    <w:basedOn w:val="TableNormal"/>
    <w:uiPriority w:val="41"/>
    <w:rsid w:val="00D651A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23513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8</Pages>
  <Words>1055</Words>
  <Characters>6018</Characters>
  <Application>Microsoft Office Word</Application>
  <DocSecurity>0</DocSecurity>
  <Lines>50</Lines>
  <Paragraphs>14</Paragraphs>
  <ScaleCrop>false</ScaleCrop>
  <Company/>
  <LinksUpToDate>false</LinksUpToDate>
  <CharactersWithSpaces>7059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3</cp:revision>
  <dcterms:created xsi:type="dcterms:W3CDTF">2025-06-28T14:57:00Z</dcterms:created>
  <dcterms:modified xsi:type="dcterms:W3CDTF">2025-06-28T15:06:00Z</dcterms:modified>
</cp:coreProperties>
</file>