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3151"/>
        <w:tblW w:w="11199" w:type="dxa"/>
        <w:tblLayout w:type="fixed"/>
        <w:tblLook w:val="04A0" w:firstRow="1" w:lastRow="0" w:firstColumn="1" w:lastColumn="0" w:noHBand="0" w:noVBand="1"/>
      </w:tblPr>
      <w:tblGrid>
        <w:gridCol w:w="1036"/>
        <w:gridCol w:w="2183"/>
        <w:gridCol w:w="7980"/>
      </w:tblGrid>
      <w:tr w:rsidR="00605E1B" w14:paraId="3AB65155" w14:textId="77777777" w:rsidTr="00605E1B">
        <w:trPr>
          <w:trHeight w:val="1363"/>
        </w:trPr>
        <w:tc>
          <w:tcPr>
            <w:tcW w:w="1036" w:type="dxa"/>
          </w:tcPr>
          <w:p w14:paraId="429B2E65" w14:textId="57A20B32" w:rsidR="00A74210" w:rsidRDefault="00A74210" w:rsidP="00605E1B">
            <w:r>
              <w:t>Step No.</w:t>
            </w:r>
          </w:p>
        </w:tc>
        <w:tc>
          <w:tcPr>
            <w:tcW w:w="2183" w:type="dxa"/>
          </w:tcPr>
          <w:p w14:paraId="564FBC58" w14:textId="4C1921E4" w:rsidR="00A74210" w:rsidRDefault="00A74210" w:rsidP="00605E1B">
            <w:r>
              <w:t>Description</w:t>
            </w:r>
          </w:p>
        </w:tc>
        <w:tc>
          <w:tcPr>
            <w:tcW w:w="7980" w:type="dxa"/>
          </w:tcPr>
          <w:p w14:paraId="4BF96C23" w14:textId="6A9B1716" w:rsidR="00A74210" w:rsidRDefault="00A74210" w:rsidP="00605E1B">
            <w:r>
              <w:t>Screenshot</w:t>
            </w:r>
          </w:p>
        </w:tc>
      </w:tr>
      <w:tr w:rsidR="00605E1B" w14:paraId="76F60B80" w14:textId="77777777" w:rsidTr="00605E1B">
        <w:trPr>
          <w:trHeight w:val="1412"/>
        </w:trPr>
        <w:tc>
          <w:tcPr>
            <w:tcW w:w="1036" w:type="dxa"/>
          </w:tcPr>
          <w:p w14:paraId="7F5B02D1" w14:textId="345EE4FF" w:rsidR="00A74210" w:rsidRDefault="00A74210" w:rsidP="00605E1B">
            <w:r>
              <w:t>1.</w:t>
            </w:r>
          </w:p>
        </w:tc>
        <w:tc>
          <w:tcPr>
            <w:tcW w:w="2183" w:type="dxa"/>
          </w:tcPr>
          <w:p w14:paraId="6187FD11" w14:textId="0B43180D" w:rsidR="00A74210" w:rsidRDefault="00A74210" w:rsidP="00605E1B">
            <w:r>
              <w:t>Right click on the src folder</w:t>
            </w:r>
            <w:r w:rsidR="002B2937">
              <w:t xml:space="preserve"> and click new.</w:t>
            </w:r>
          </w:p>
        </w:tc>
        <w:tc>
          <w:tcPr>
            <w:tcW w:w="7980" w:type="dxa"/>
          </w:tcPr>
          <w:p w14:paraId="390459CE" w14:textId="15CCC394" w:rsidR="00A74210" w:rsidRDefault="002B2937" w:rsidP="00605E1B">
            <w:r>
              <w:rPr>
                <w:noProof/>
              </w:rPr>
              <w:drawing>
                <wp:inline distT="0" distB="0" distL="0" distR="0" wp14:anchorId="79D3E25F" wp14:editId="782C7F72">
                  <wp:extent cx="4956810" cy="2792530"/>
                  <wp:effectExtent l="0" t="0" r="0" b="8255"/>
                  <wp:docPr id="5476041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0840" cy="2800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E1B" w14:paraId="30E41821" w14:textId="77777777" w:rsidTr="00605E1B">
        <w:trPr>
          <w:trHeight w:val="1363"/>
        </w:trPr>
        <w:tc>
          <w:tcPr>
            <w:tcW w:w="1036" w:type="dxa"/>
          </w:tcPr>
          <w:p w14:paraId="58241B45" w14:textId="7DF5C085" w:rsidR="00A74210" w:rsidRDefault="00A74210" w:rsidP="00605E1B">
            <w:r>
              <w:t>2.</w:t>
            </w:r>
          </w:p>
        </w:tc>
        <w:tc>
          <w:tcPr>
            <w:tcW w:w="2183" w:type="dxa"/>
          </w:tcPr>
          <w:p w14:paraId="7C3703F3" w14:textId="296B0011" w:rsidR="00A74210" w:rsidRDefault="002B2937" w:rsidP="00605E1B">
            <w:r>
              <w:t>Select package and then click on it. Name the new package to “w1_LabPractical1”.</w:t>
            </w:r>
          </w:p>
        </w:tc>
        <w:tc>
          <w:tcPr>
            <w:tcW w:w="7980" w:type="dxa"/>
          </w:tcPr>
          <w:p w14:paraId="659F71F8" w14:textId="25F89727" w:rsidR="00A74210" w:rsidRDefault="002B2937" w:rsidP="00605E1B">
            <w:r>
              <w:rPr>
                <w:noProof/>
              </w:rPr>
              <w:drawing>
                <wp:inline distT="0" distB="0" distL="0" distR="0" wp14:anchorId="1EEA8B1A" wp14:editId="27C99963">
                  <wp:extent cx="4956810" cy="2788137"/>
                  <wp:effectExtent l="0" t="0" r="0" b="0"/>
                  <wp:docPr id="176425323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0519" cy="2795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E1B" w14:paraId="47070E3E" w14:textId="77777777" w:rsidTr="00605E1B">
        <w:trPr>
          <w:trHeight w:val="1363"/>
        </w:trPr>
        <w:tc>
          <w:tcPr>
            <w:tcW w:w="1036" w:type="dxa"/>
          </w:tcPr>
          <w:p w14:paraId="397E6615" w14:textId="34022489" w:rsidR="00A74210" w:rsidRDefault="002B2937" w:rsidP="00605E1B">
            <w:r>
              <w:lastRenderedPageBreak/>
              <w:t>3.</w:t>
            </w:r>
          </w:p>
        </w:tc>
        <w:tc>
          <w:tcPr>
            <w:tcW w:w="2183" w:type="dxa"/>
          </w:tcPr>
          <w:p w14:paraId="411F0108" w14:textId="5AED10D8" w:rsidR="00A74210" w:rsidRDefault="002B2937" w:rsidP="00605E1B">
            <w:r>
              <w:t>After that,right click on the new package that has been created. Click on new</w:t>
            </w:r>
          </w:p>
        </w:tc>
        <w:tc>
          <w:tcPr>
            <w:tcW w:w="7980" w:type="dxa"/>
          </w:tcPr>
          <w:p w14:paraId="5D775BBB" w14:textId="717B6C58" w:rsidR="00A74210" w:rsidRDefault="002B2937" w:rsidP="00605E1B">
            <w:r>
              <w:rPr>
                <w:noProof/>
              </w:rPr>
              <w:drawing>
                <wp:inline distT="0" distB="0" distL="0" distR="0" wp14:anchorId="33BC585F" wp14:editId="5068AC12">
                  <wp:extent cx="5001260" cy="2813139"/>
                  <wp:effectExtent l="0" t="0" r="8890" b="6350"/>
                  <wp:docPr id="157247490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6548" cy="2821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E1B" w14:paraId="12B31F33" w14:textId="77777777" w:rsidTr="00605E1B">
        <w:trPr>
          <w:trHeight w:val="1363"/>
        </w:trPr>
        <w:tc>
          <w:tcPr>
            <w:tcW w:w="1036" w:type="dxa"/>
          </w:tcPr>
          <w:p w14:paraId="74BA3D48" w14:textId="18618A76" w:rsidR="00A74210" w:rsidRDefault="00B34FDE" w:rsidP="00605E1B">
            <w:r>
              <w:t>4.</w:t>
            </w:r>
          </w:p>
        </w:tc>
        <w:tc>
          <w:tcPr>
            <w:tcW w:w="2183" w:type="dxa"/>
          </w:tcPr>
          <w:p w14:paraId="27CDEE6A" w14:textId="2697443E" w:rsidR="00A74210" w:rsidRDefault="00B34FDE" w:rsidP="00605E1B">
            <w:r>
              <w:t>Select on class and name the folder to “Question1”. After that click on finish.</w:t>
            </w:r>
          </w:p>
        </w:tc>
        <w:tc>
          <w:tcPr>
            <w:tcW w:w="7980" w:type="dxa"/>
          </w:tcPr>
          <w:p w14:paraId="22402AB5" w14:textId="23801C13" w:rsidR="00A74210" w:rsidRDefault="00B34FDE" w:rsidP="00605E1B">
            <w:r>
              <w:rPr>
                <w:noProof/>
              </w:rPr>
              <w:drawing>
                <wp:inline distT="0" distB="0" distL="0" distR="0" wp14:anchorId="24F17C6A" wp14:editId="390FEDDE">
                  <wp:extent cx="5013960" cy="2820283"/>
                  <wp:effectExtent l="0" t="0" r="0" b="0"/>
                  <wp:docPr id="138147234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8133" cy="283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E1B" w14:paraId="308904AF" w14:textId="77777777" w:rsidTr="00605E1B">
        <w:trPr>
          <w:trHeight w:val="1412"/>
        </w:trPr>
        <w:tc>
          <w:tcPr>
            <w:tcW w:w="1036" w:type="dxa"/>
          </w:tcPr>
          <w:p w14:paraId="7CC098E7" w14:textId="1A014DED" w:rsidR="00A74210" w:rsidRDefault="00B34FDE" w:rsidP="00605E1B">
            <w:r>
              <w:t>5.</w:t>
            </w:r>
          </w:p>
        </w:tc>
        <w:tc>
          <w:tcPr>
            <w:tcW w:w="2183" w:type="dxa"/>
          </w:tcPr>
          <w:p w14:paraId="03B6CAA9" w14:textId="057208CC" w:rsidR="00A74210" w:rsidRDefault="00B34FDE" w:rsidP="00605E1B">
            <w:r>
              <w:t>Repeat step 3-4 for question 2, but name the folder “Question2” instead of “Question1”</w:t>
            </w:r>
          </w:p>
        </w:tc>
        <w:tc>
          <w:tcPr>
            <w:tcW w:w="7980" w:type="dxa"/>
          </w:tcPr>
          <w:p w14:paraId="168968E0" w14:textId="03254FE7" w:rsidR="00A74210" w:rsidRDefault="00B34FDE" w:rsidP="00605E1B">
            <w:r>
              <w:t>boom</w:t>
            </w:r>
          </w:p>
        </w:tc>
      </w:tr>
    </w:tbl>
    <w:p w14:paraId="42D0FA6B" w14:textId="77777777" w:rsidR="00A74210" w:rsidRDefault="00A74210"/>
    <w:sectPr w:rsidR="00A74210" w:rsidSect="0040330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9C050" w14:textId="77777777" w:rsidR="00E924D7" w:rsidRDefault="00E924D7" w:rsidP="00605E1B">
      <w:pPr>
        <w:spacing w:after="0" w:line="240" w:lineRule="auto"/>
      </w:pPr>
      <w:r>
        <w:separator/>
      </w:r>
    </w:p>
  </w:endnote>
  <w:endnote w:type="continuationSeparator" w:id="0">
    <w:p w14:paraId="5723E42A" w14:textId="77777777" w:rsidR="00E924D7" w:rsidRDefault="00E924D7" w:rsidP="00605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6CCB1" w14:textId="77777777" w:rsidR="00605E1B" w:rsidRDefault="00605E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9B9D8" w14:textId="77777777" w:rsidR="00605E1B" w:rsidRDefault="00605E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0FC2F" w14:textId="77777777" w:rsidR="00605E1B" w:rsidRDefault="00605E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45480C" w14:textId="77777777" w:rsidR="00E924D7" w:rsidRDefault="00E924D7" w:rsidP="00605E1B">
      <w:pPr>
        <w:spacing w:after="0" w:line="240" w:lineRule="auto"/>
      </w:pPr>
      <w:r>
        <w:separator/>
      </w:r>
    </w:p>
  </w:footnote>
  <w:footnote w:type="continuationSeparator" w:id="0">
    <w:p w14:paraId="4E9C059F" w14:textId="77777777" w:rsidR="00E924D7" w:rsidRDefault="00E924D7" w:rsidP="00605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8C95B" w14:textId="77777777" w:rsidR="00605E1B" w:rsidRDefault="00605E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4321B0" w14:textId="49DABDC4" w:rsidR="00A74E47" w:rsidRDefault="00A74E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0D51ED" w14:textId="6E7CD8A5" w:rsidR="00605E1B" w:rsidRDefault="0040330B">
    <w:pPr>
      <w:pStyle w:val="Header"/>
    </w:pPr>
    <w:r>
      <w:t>Week 1_Lab Practical Report</w:t>
    </w:r>
  </w:p>
  <w:p w14:paraId="24790BD9" w14:textId="36C458FE" w:rsidR="0040330B" w:rsidRDefault="0040330B">
    <w:pPr>
      <w:pStyle w:val="Header"/>
    </w:pPr>
    <w:r>
      <w:t>Step by step on how to start</w:t>
    </w:r>
  </w:p>
  <w:p w14:paraId="24FDABC8" w14:textId="390A364A" w:rsidR="0040330B" w:rsidRDefault="0040330B">
    <w:pPr>
      <w:pStyle w:val="Header"/>
    </w:pPr>
    <w:r>
      <w:t>Student ID : SCSJ2500448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10"/>
    <w:rsid w:val="001466B5"/>
    <w:rsid w:val="002B2937"/>
    <w:rsid w:val="0040330B"/>
    <w:rsid w:val="004D20D6"/>
    <w:rsid w:val="004D6703"/>
    <w:rsid w:val="00605E1B"/>
    <w:rsid w:val="006C135B"/>
    <w:rsid w:val="00792F6B"/>
    <w:rsid w:val="009F6863"/>
    <w:rsid w:val="00A74210"/>
    <w:rsid w:val="00A74E47"/>
    <w:rsid w:val="00B14DB5"/>
    <w:rsid w:val="00B34FDE"/>
    <w:rsid w:val="00E924D7"/>
    <w:rsid w:val="00FE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5E11"/>
  <w15:chartTrackingRefBased/>
  <w15:docId w15:val="{F1CFE326-273C-4CCD-AFE7-CA8925F6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2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2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2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2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2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2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2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2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2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2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2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2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2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2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21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4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5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E1B"/>
  </w:style>
  <w:style w:type="paragraph" w:styleId="Footer">
    <w:name w:val="footer"/>
    <w:basedOn w:val="Normal"/>
    <w:link w:val="FooterChar"/>
    <w:uiPriority w:val="99"/>
    <w:unhideWhenUsed/>
    <w:rsid w:val="00605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45F6F-4041-485B-A356-E8F4B30B8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Ali</dc:creator>
  <cp:keywords/>
  <dc:description/>
  <cp:lastModifiedBy>Amin Ali</cp:lastModifiedBy>
  <cp:revision>13</cp:revision>
  <dcterms:created xsi:type="dcterms:W3CDTF">2025-09-12T05:00:00Z</dcterms:created>
  <dcterms:modified xsi:type="dcterms:W3CDTF">2025-09-13T04:41:00Z</dcterms:modified>
</cp:coreProperties>
</file>