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cs="Tahoma" w:eastAsia="Tahoma"/>
          <w:b/>
          <w:color w:val="0B2545"/>
          <w:sz w:val="36"/>
        </w:rPr>
        <w:t>پیوست تکمیلی شواهد Agile و پاسخ به بازخورد TA</w:t>
      </w:r>
    </w:p>
    <w:p>
      <w:pPr>
        <w:jc w:val="center"/>
      </w:pPr>
      <w:r>
        <w:rPr>
          <w:rFonts w:ascii="Tahoma" w:hAnsi="Tahoma" w:cs="Tahoma" w:eastAsia="Tahoma"/>
          <w:b w:val="0"/>
          <w:color w:val="087F8C"/>
          <w:sz w:val="22"/>
        </w:rPr>
        <w:t>سیستم هوشمند پشتیبان تصمیم‌گیری تریاژ اورژانس</w:t>
      </w:r>
    </w:p>
    <w:p>
      <w:pPr>
        <w:pStyle w:val="Heading1"/>
        <w:jc w:val="right"/>
        <w:bidi/>
      </w:pPr>
      <w:r>
        <w:rPr>
          <w:rFonts w:ascii="Tahoma" w:hAnsi="Tahoma" w:cs="Tahoma" w:eastAsia="Tahoma"/>
          <w:b/>
          <w:color w:val="087F8C"/>
          <w:sz w:val="32"/>
        </w:rPr>
        <w:t>هدف سند</w:t>
      </w:r>
    </w:p>
    <w:p>
      <w:pPr>
        <w:jc w:val="right"/>
        <w:bidi/>
      </w:pPr>
      <w:r>
        <w:rPr>
          <w:rFonts w:ascii="Tahoma" w:hAnsi="Tahoma" w:cs="Tahoma" w:eastAsia="Tahoma"/>
          <w:b w:val="0"/>
          <w:sz w:val="21"/>
        </w:rPr>
        <w:t>این پیوست برای پاسخ مستقیم به نقد TA تهیه شده است: پروژه نباید فقط یک پروژه فنی یا ML دیده شود، بلکه باید شواهد مدیریت پروژه، Sprint، task owner، ابزار مدیریت کار، مدیریت دانش و feedback loop داشته باشد.</w:t>
      </w:r>
    </w:p>
    <w:p>
      <w:pPr>
        <w:pStyle w:val="Heading1"/>
        <w:jc w:val="right"/>
        <w:bidi/>
      </w:pPr>
      <w:r>
        <w:rPr>
          <w:rFonts w:ascii="Tahoma" w:hAnsi="Tahoma" w:cs="Tahoma" w:eastAsia="Tahoma"/>
          <w:b/>
          <w:color w:val="087F8C"/>
          <w:sz w:val="32"/>
        </w:rPr>
        <w:t>ابزارهای مدیریت پروژه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نیاز ارزیابی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بستر پروژه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مدرک</w:t>
            </w:r>
          </w:p>
        </w:tc>
      </w:tr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Backlog و Sprint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GitHub Issues/Projects-ready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docs/artifacts/github-issues-seed.csv</w:t>
            </w:r>
          </w:p>
        </w:tc>
      </w:tr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Knowledge Management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Repo Knowledge Base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docs/knowledge-base/</w:t>
            </w:r>
          </w:p>
        </w:tc>
      </w:tr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Decision Log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Markdown docs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docs/decision-log.md</w:t>
            </w:r>
          </w:p>
        </w:tc>
      </w:tr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Stakeholder Feedback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Feedback form in MVP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frontend/index.html</w:t>
            </w:r>
          </w:p>
        </w:tc>
      </w:tr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KPI/Burndown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Agile dashboard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docs/agile-dashboard.md</w:t>
            </w:r>
          </w:p>
        </w:tc>
      </w:tr>
    </w:tbl>
    <w:p/>
    <w:p>
      <w:pPr>
        <w:pStyle w:val="Heading1"/>
        <w:jc w:val="right"/>
        <w:bidi/>
      </w:pPr>
      <w:r>
        <w:rPr>
          <w:rFonts w:ascii="Tahoma" w:hAnsi="Tahoma" w:cs="Tahoma" w:eastAsia="Tahoma"/>
          <w:b/>
          <w:color w:val="087F8C"/>
          <w:sz w:val="32"/>
        </w:rPr>
        <w:t>Sprintها و Deliverableها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Sprint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هدف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Deliverable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وضعیت</w:t>
            </w:r>
          </w:p>
        </w:tc>
      </w:tr>
      <w:tr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Sprint 0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تعریف مسئله و pivot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Scope record و stakeholder register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Done</w:t>
            </w:r>
          </w:p>
        </w:tc>
      </w:tr>
      <w:tr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Sprint 1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Baseline مدل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مدل اولیه و کنترل leakage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Done</w:t>
            </w:r>
          </w:p>
        </w:tc>
      </w:tr>
      <w:tr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Sprint 2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API MVP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FastAPI و endpointهای اصلی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Done</w:t>
            </w:r>
          </w:p>
        </w:tc>
      </w:tr>
      <w:tr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Sprint 3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مدل v6 و KPI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metrics، model card و risk register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Done</w:t>
            </w:r>
          </w:p>
        </w:tc>
      </w:tr>
      <w:tr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Sprint 4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Mobile/PWA و تحویل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UI موبایل، PWA و Word deliverables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Done</w:t>
            </w:r>
          </w:p>
        </w:tc>
      </w:tr>
      <w:tr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Sprint 5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PM evidence و feedback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GitHub issue seed، Knowledge Base، feedback form</w:t>
            </w:r>
          </w:p>
        </w:tc>
        <w:tc>
          <w:tcPr>
            <w:tcW w:type="dxa" w:w="255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In Progress</w:t>
            </w:r>
          </w:p>
        </w:tc>
      </w:tr>
    </w:tbl>
    <w:p/>
    <w:p>
      <w:pPr>
        <w:pStyle w:val="Heading1"/>
        <w:jc w:val="right"/>
        <w:bidi/>
      </w:pPr>
      <w:r>
        <w:rPr>
          <w:rFonts w:ascii="Tahoma" w:hAnsi="Tahoma" w:cs="Tahoma" w:eastAsia="Tahoma"/>
          <w:b/>
          <w:color w:val="087F8C"/>
          <w:sz w:val="32"/>
        </w:rPr>
        <w:t>نقش اعضای تیم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عضو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نقش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بخش قابل ارائه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محمدامین پورمند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Project Lead / ML &amp; System Architect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مدل، API، معماری، leakage و safety-first</w:t>
            </w:r>
          </w:p>
        </w:tc>
      </w:tr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محمدرضا آرمان پور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Project Control &amp; Stakeholder/KPI Coordinator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KPI، ریسک، burndown، ارزش اجتماعی و feedback</w:t>
            </w:r>
          </w:p>
        </w:tc>
      </w:tr>
      <w:tr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محدثه حاتمی کیا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UI/Documentation &amp; QA Coordinator</w:t>
            </w:r>
          </w:p>
        </w:tc>
        <w:tc>
          <w:tcPr>
            <w:tcW w:type="dxa" w:w="34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UI موبایل، QA، مستندات و سناریوهای تست</w:t>
            </w:r>
          </w:p>
        </w:tc>
      </w:tr>
    </w:tbl>
    <w:p/>
    <w:p>
      <w:pPr>
        <w:pStyle w:val="Heading1"/>
        <w:jc w:val="right"/>
        <w:bidi/>
      </w:pPr>
      <w:r>
        <w:rPr>
          <w:rFonts w:ascii="Tahoma" w:hAnsi="Tahoma" w:cs="Tahoma" w:eastAsia="Tahoma"/>
          <w:b/>
          <w:color w:val="087F8C"/>
          <w:sz w:val="32"/>
        </w:rPr>
        <w:t>برنامه بازخورد ذی‌نفع</w:t>
      </w:r>
    </w:p>
    <w:p>
      <w:pPr>
        <w:jc w:val="right"/>
        <w:bidi/>
      </w:pPr>
      <w:r>
        <w:rPr>
          <w:rFonts w:ascii="Tahoma" w:hAnsi="Tahoma" w:cs="Tahoma" w:eastAsia="Tahoma"/>
          <w:b w:val="0"/>
          <w:sz w:val="21"/>
        </w:rPr>
        <w:t>در Sprint 5 فرم بازخورد داخل MVP اضافه شد. هدف تا ارائه نهایی دریافت حداقل 5 بازخورد واقعی است. بازخوردها علاوه بر fallback مرورگر، از طریق backend نیز در CSV سروری ذخیره و export می‌شوند.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نوع ذی‌نفع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هدف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دانشجوی پزشکی/پرستاری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اعتبار اولیه زبان و خروجی بالینی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آشنا با درمانگاه/اورژانس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بررسی کاربردپذیری در محیط واقعی‌تر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دانشجوی مهندسی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بررسی UI و فهم خروجی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کاربر عمومی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بررسی شفاف بودن disclaimer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آشنا با مدیریت بحران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بررسی ارزش در شرایط ازدحام و بحران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Endpoint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/>
                <w:color w:val="0B2545"/>
                <w:sz w:val="19"/>
              </w:rPr>
              <w:t>هدف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POST /feedback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ثبت بازخورد ذی‌نفع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GET /feedback-summary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نمایش تعداد بازخوردهای ثبت‌شده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GET /feedback/export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rFonts w:ascii="Tahoma" w:hAnsi="Tahoma" w:cs="Tahoma" w:eastAsia="Tahoma"/>
                <w:b w:val="0"/>
                <w:sz w:val="18"/>
              </w:rPr>
              <w:t>خروجی CSV برای گزارش نهایی</w:t>
            </w:r>
          </w:p>
        </w:tc>
      </w:tr>
    </w:tbl>
    <w:p/>
    <w:p>
      <w:pPr>
        <w:pStyle w:val="Heading1"/>
        <w:jc w:val="right"/>
        <w:bidi/>
      </w:pPr>
      <w:r>
        <w:rPr>
          <w:rFonts w:ascii="Tahoma" w:hAnsi="Tahoma" w:cs="Tahoma" w:eastAsia="Tahoma"/>
          <w:b/>
          <w:color w:val="087F8C"/>
          <w:sz w:val="32"/>
        </w:rPr>
        <w:t>جمله دفاعی آماده</w:t>
      </w:r>
    </w:p>
    <w:p>
      <w:pPr>
        <w:jc w:val="right"/>
        <w:bidi/>
      </w:pPr>
      <w:r>
        <w:rPr>
          <w:rFonts w:ascii="Tahoma" w:hAnsi="Tahoma" w:cs="Tahoma" w:eastAsia="Tahoma"/>
          <w:b/>
          <w:sz w:val="21"/>
        </w:rPr>
        <w:t>ما Jira رسمی استفاده نکردیم چون برای مقیاس پروژه overhead زیادی داشت؛ اما artifactهای معادل Jira شامل backlog، sprint board، task assignment، time tracking، burndown، KPI tracking و knowledge base را در GitHub/repo docs پیاده‌سازی کردیم.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