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right"/>
        <w:bidi w:val="1"/>
      </w:pPr>
      <w:r>
        <w:rPr>
          <w:rFonts w:ascii="Tahoma" w:hAnsi="Tahoma" w:eastAsia="Tahoma"/>
          <w:b/>
          <w:color w:val="1F4D78"/>
          <w:sz w:val="36"/>
        </w:rPr>
        <w:t>اطلاعات تکمیلی گروه پروژه</w:t>
      </w:r>
    </w:p>
    <w:p>
      <w:pPr>
        <w:spacing w:after="240"/>
        <w:jc w:val="right"/>
        <w:bidi w:val="1"/>
      </w:pPr>
      <w:r>
        <w:rPr>
          <w:rFonts w:ascii="Tahoma" w:hAnsi="Tahoma" w:eastAsia="Tahoma"/>
          <w:b w:val="0"/>
          <w:color w:val="555555"/>
          <w:sz w:val="22"/>
        </w:rPr>
        <w:t>درس مدیریت پروژه فناوری اطلاعات | پروژه امدادیار</w:t>
      </w:r>
    </w:p>
    <w:p>
      <w:pPr>
        <w:spacing w:before="240" w:after="120"/>
        <w:jc w:val="right"/>
        <w:bidi w:val="1"/>
      </w:pPr>
      <w:r>
        <w:rPr>
          <w:rFonts w:ascii="Tahoma" w:hAnsi="Tahoma" w:eastAsia="Tahoma"/>
          <w:b/>
          <w:color w:val="2E74B5"/>
          <w:sz w:val="26"/>
        </w:rPr>
        <w:t>۱. مشخصات تیم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384"/>
        <w:gridCol w:w="3096"/>
      </w:tblGrid>
      <w:tr>
        <w:tc>
          <w:tcPr>
            <w:tcW w:type="dxa" w:w="2880"/>
            <w:shd w:fill="F2F4F7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/>
                <w:sz w:val="21"/>
              </w:rPr>
              <w:t>نام و نام خانوادگی</w:t>
            </w:r>
          </w:p>
        </w:tc>
        <w:tc>
          <w:tcPr>
            <w:tcW w:type="dxa" w:w="3384"/>
            <w:shd w:fill="F2F4F7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/>
                <w:sz w:val="21"/>
              </w:rPr>
              <w:t>نقش در پروژه</w:t>
            </w:r>
          </w:p>
        </w:tc>
        <w:tc>
          <w:tcPr>
            <w:tcW w:type="dxa" w:w="3096"/>
            <w:shd w:fill="F2F4F7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/>
                <w:sz w:val="21"/>
              </w:rPr>
              <w:t>توضیح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محمدامین پورمند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مدیر پروژه / معمار سیستم و مدل</w:t>
            </w:r>
          </w:p>
        </w:tc>
        <w:tc>
          <w:tcPr>
            <w:tcW w:type="dxa" w:w="3096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شماره دانشجویی مدیر پروژه: [وارد شود]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محمدرضا آرمان پور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هماهنگ‌کننده کنترل پروژه و شاخص‌ها</w:t>
            </w:r>
          </w:p>
        </w:tc>
        <w:tc>
          <w:tcPr>
            <w:tcW w:type="dxa" w:w="3096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عضو تیم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محدثه حاتمی کیا</w:t>
            </w:r>
          </w:p>
        </w:tc>
        <w:tc>
          <w:tcPr>
            <w:tcW w:type="dxa" w:w="3384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هماهنگ‌کننده مستندات، رابط کاربری و QA</w:t>
            </w:r>
          </w:p>
        </w:tc>
        <w:tc>
          <w:tcPr>
            <w:tcW w:type="dxa" w:w="3096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عضو تیم</w:t>
            </w:r>
          </w:p>
        </w:tc>
      </w:tr>
    </w:tbl>
    <w:p>
      <w:pPr>
        <w:spacing w:after="80"/>
      </w:pPr>
    </w:p>
    <w:p>
      <w:pPr>
        <w:spacing w:before="240" w:after="120"/>
        <w:jc w:val="right"/>
        <w:bidi w:val="1"/>
      </w:pPr>
      <w:r>
        <w:rPr>
          <w:rFonts w:ascii="Tahoma" w:hAnsi="Tahoma" w:eastAsia="Tahoma"/>
          <w:b/>
          <w:color w:val="2E74B5"/>
          <w:sz w:val="26"/>
        </w:rPr>
        <w:t>۲. اطلاعات تماس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c>
          <w:tcPr>
            <w:tcW w:type="dxa" w:w="2880"/>
            <w:shd w:fill="F2F4F7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/>
                <w:sz w:val="21"/>
              </w:rPr>
              <w:t>نوع اطلاعات</w:t>
            </w:r>
          </w:p>
        </w:tc>
        <w:tc>
          <w:tcPr>
            <w:tcW w:type="dxa" w:w="6480"/>
            <w:shd w:fill="F2F4F7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/>
                <w:sz w:val="21"/>
              </w:rPr>
              <w:t>مقدار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ایمیل معتبر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[وارد شود]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شماره تماس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Tahoma" w:hAnsi="Tahoma" w:eastAsia="Tahoma"/>
                <w:b w:val="0"/>
                <w:sz w:val="21"/>
              </w:rPr>
              <w:t>[وارد شود]</w:t>
            </w:r>
          </w:p>
        </w:tc>
      </w:tr>
    </w:tbl>
    <w:p>
      <w:pPr>
        <w:spacing w:after="80"/>
      </w:pPr>
    </w:p>
    <w:p>
      <w:pPr>
        <w:spacing w:before="240" w:after="120"/>
        <w:jc w:val="right"/>
        <w:bidi w:val="1"/>
      </w:pPr>
      <w:r>
        <w:rPr>
          <w:rFonts w:ascii="Tahoma" w:hAnsi="Tahoma" w:eastAsia="Tahoma"/>
          <w:b/>
          <w:color w:val="2E74B5"/>
          <w:sz w:val="26"/>
        </w:rPr>
        <w:t>۳. شرح پروژه</w:t>
      </w:r>
    </w:p>
    <w:p>
      <w:pPr>
        <w:spacing w:after="120" w:line="276" w:lineRule="auto"/>
        <w:jc w:val="right"/>
        <w:bidi w:val="1"/>
      </w:pPr>
      <w:r>
        <w:rPr>
          <w:rFonts w:ascii="Tahoma" w:hAnsi="Tahoma" w:eastAsia="Tahoma"/>
          <w:b w:val="0"/>
          <w:sz w:val="22"/>
        </w:rPr>
        <w:t>امدادیار یک وب‌اپ پشتیبان تصمیم برای ارزیابی اولیه بیماران اورژانسی است. سامانه با دریافت علائم حیاتی، شکایت اصلی و سوابق قابل دسترس، احتمال نیاز به بررسی فوری را تخمین می‌زند. خروجی فقط برای کمک به تصمیم کادر درمان است و جایگزین پزشک یا پرستار نیست.</w:t>
      </w:r>
    </w:p>
    <w:p>
      <w:pPr>
        <w:spacing w:after="0" w:line="276" w:lineRule="auto"/>
        <w:jc w:val="right"/>
        <w:bidi w:val="1"/>
      </w:pPr>
      <w:r>
        <w:rPr>
          <w:rFonts w:ascii="Tahoma" w:hAnsi="Tahoma" w:eastAsia="Tahoma"/>
          <w:b w:val="0"/>
          <w:sz w:val="22"/>
        </w:rPr>
        <w:t>تعداد کلمات شرح پروژه: ۴۵ کلمه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اطلاعات تکمیلی گروه پروژه امدادیار</dc:title>
  <dc:subject>درس مدیریت پروژه فناوری اطلاعات</dc:subject>
  <dc:creator>محمدامین پورمند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