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687" w:rsidRPr="00E51C7F" w:rsidRDefault="00E51C7F" w:rsidP="00E51C7F">
      <w:pPr>
        <w:jc w:val="center"/>
        <w:rPr>
          <w:rFonts w:hint="eastAsia"/>
          <w:sz w:val="32"/>
          <w:szCs w:val="32"/>
        </w:rPr>
      </w:pPr>
      <w:r w:rsidRPr="00E51C7F">
        <w:rPr>
          <w:rFonts w:hint="eastAsia"/>
          <w:sz w:val="32"/>
          <w:szCs w:val="32"/>
        </w:rPr>
        <w:t>小组分工与贡献率说明</w:t>
      </w:r>
    </w:p>
    <w:p w:rsidR="00E51C7F" w:rsidRDefault="00E51C7F" w:rsidP="00E51C7F">
      <w:pPr>
        <w:jc w:val="center"/>
        <w:rPr>
          <w:rFonts w:hint="eastAsia"/>
        </w:rPr>
      </w:pPr>
    </w:p>
    <w:p w:rsidR="00E51C7F" w:rsidRDefault="00E51C7F" w:rsidP="00E51C7F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：小组分工与贡献率</w:t>
      </w:r>
    </w:p>
    <w:tbl>
      <w:tblPr>
        <w:tblStyle w:val="a3"/>
        <w:tblW w:w="0" w:type="auto"/>
        <w:tblLook w:val="04A0"/>
      </w:tblPr>
      <w:tblGrid>
        <w:gridCol w:w="1242"/>
        <w:gridCol w:w="1843"/>
        <w:gridCol w:w="3827"/>
        <w:gridCol w:w="1610"/>
      </w:tblGrid>
      <w:tr w:rsidR="00E51C7F" w:rsidTr="00E51C7F">
        <w:tc>
          <w:tcPr>
            <w:tcW w:w="1242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843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827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分工</w:t>
            </w:r>
          </w:p>
        </w:tc>
        <w:tc>
          <w:tcPr>
            <w:tcW w:w="1610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贡献率</w:t>
            </w:r>
          </w:p>
        </w:tc>
      </w:tr>
      <w:tr w:rsidR="00E51C7F" w:rsidTr="00E51C7F">
        <w:tc>
          <w:tcPr>
            <w:tcW w:w="1242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12330100</w:t>
            </w:r>
          </w:p>
        </w:tc>
        <w:tc>
          <w:tcPr>
            <w:tcW w:w="1843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洪泽铨（组长）</w:t>
            </w:r>
          </w:p>
        </w:tc>
        <w:tc>
          <w:tcPr>
            <w:tcW w:w="3827" w:type="dxa"/>
          </w:tcPr>
          <w:p w:rsidR="00E51C7F" w:rsidRDefault="00E51C7F" w:rsidP="00E51C7F">
            <w:pPr>
              <w:jc w:val="left"/>
            </w:pPr>
            <w:r>
              <w:rPr>
                <w:rFonts w:hint="eastAsia"/>
              </w:rPr>
              <w:t>项目管理，</w:t>
            </w:r>
            <w:r w:rsidRPr="00E51C7F">
              <w:rPr>
                <w:rFonts w:hint="eastAsia"/>
              </w:rPr>
              <w:t>游戏逻辑</w:t>
            </w:r>
            <w:r>
              <w:rPr>
                <w:rFonts w:hint="eastAsia"/>
              </w:rPr>
              <w:t>设计及实现，测试</w:t>
            </w:r>
          </w:p>
        </w:tc>
        <w:tc>
          <w:tcPr>
            <w:tcW w:w="1610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15%</w:t>
            </w:r>
          </w:p>
        </w:tc>
      </w:tr>
      <w:tr w:rsidR="00E51C7F" w:rsidTr="00E51C7F">
        <w:tc>
          <w:tcPr>
            <w:tcW w:w="1242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12330116</w:t>
            </w:r>
          </w:p>
        </w:tc>
        <w:tc>
          <w:tcPr>
            <w:tcW w:w="1843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胡学东</w:t>
            </w:r>
          </w:p>
        </w:tc>
        <w:tc>
          <w:tcPr>
            <w:tcW w:w="3827" w:type="dxa"/>
          </w:tcPr>
          <w:p w:rsidR="00E51C7F" w:rsidRDefault="00E51C7F" w:rsidP="00E51C7F">
            <w:pPr>
              <w:jc w:val="left"/>
            </w:pPr>
            <w:r>
              <w:rPr>
                <w:rFonts w:hint="eastAsia"/>
              </w:rPr>
              <w:t>架构设计，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设计，战斗界面设计及实现，测试</w:t>
            </w:r>
          </w:p>
        </w:tc>
        <w:tc>
          <w:tcPr>
            <w:tcW w:w="1610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20%</w:t>
            </w:r>
          </w:p>
        </w:tc>
      </w:tr>
      <w:tr w:rsidR="00E51C7F" w:rsidTr="00E51C7F">
        <w:tc>
          <w:tcPr>
            <w:tcW w:w="1242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12330112</w:t>
            </w:r>
          </w:p>
        </w:tc>
        <w:tc>
          <w:tcPr>
            <w:tcW w:w="1843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胡凡</w:t>
            </w:r>
          </w:p>
        </w:tc>
        <w:tc>
          <w:tcPr>
            <w:tcW w:w="3827" w:type="dxa"/>
          </w:tcPr>
          <w:p w:rsidR="00E51C7F" w:rsidRDefault="00E51C7F" w:rsidP="00E51C7F">
            <w:pPr>
              <w:jc w:val="left"/>
            </w:pPr>
            <w:r>
              <w:rPr>
                <w:rFonts w:hint="eastAsia"/>
              </w:rPr>
              <w:t>架构设计，交互设计，</w:t>
            </w:r>
            <w:r w:rsidRPr="00E51C7F">
              <w:rPr>
                <w:rFonts w:hint="eastAsia"/>
              </w:rPr>
              <w:t>UI</w:t>
            </w:r>
            <w:r w:rsidRPr="00E51C7F">
              <w:rPr>
                <w:rFonts w:hint="eastAsia"/>
              </w:rPr>
              <w:t>逻辑接口</w:t>
            </w:r>
            <w:r>
              <w:rPr>
                <w:rFonts w:hint="eastAsia"/>
              </w:rPr>
              <w:t>实现，答辩</w:t>
            </w:r>
          </w:p>
        </w:tc>
        <w:tc>
          <w:tcPr>
            <w:tcW w:w="1610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20%</w:t>
            </w:r>
          </w:p>
        </w:tc>
      </w:tr>
      <w:tr w:rsidR="00E51C7F" w:rsidTr="00E51C7F">
        <w:tc>
          <w:tcPr>
            <w:tcW w:w="1242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12330115</w:t>
            </w:r>
          </w:p>
        </w:tc>
        <w:tc>
          <w:tcPr>
            <w:tcW w:w="1843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胡鑫</w:t>
            </w:r>
          </w:p>
        </w:tc>
        <w:tc>
          <w:tcPr>
            <w:tcW w:w="3827" w:type="dxa"/>
          </w:tcPr>
          <w:p w:rsidR="00E51C7F" w:rsidRDefault="00E51C7F" w:rsidP="00E51C7F">
            <w:pPr>
              <w:jc w:val="left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设计，卡牌、人物设计及实现，答辩</w:t>
            </w:r>
          </w:p>
        </w:tc>
        <w:tc>
          <w:tcPr>
            <w:tcW w:w="1610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15%</w:t>
            </w:r>
          </w:p>
        </w:tc>
      </w:tr>
      <w:tr w:rsidR="00E51C7F" w:rsidTr="00E51C7F">
        <w:tc>
          <w:tcPr>
            <w:tcW w:w="1242" w:type="dxa"/>
          </w:tcPr>
          <w:p w:rsidR="00E51C7F" w:rsidRDefault="00E51C7F" w:rsidP="00E51C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12330122</w:t>
            </w:r>
          </w:p>
        </w:tc>
        <w:tc>
          <w:tcPr>
            <w:tcW w:w="1843" w:type="dxa"/>
          </w:tcPr>
          <w:p w:rsidR="00E51C7F" w:rsidRDefault="00E51C7F" w:rsidP="00E51C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黄嘉敏</w:t>
            </w:r>
          </w:p>
        </w:tc>
        <w:tc>
          <w:tcPr>
            <w:tcW w:w="3827" w:type="dxa"/>
          </w:tcPr>
          <w:p w:rsidR="00E51C7F" w:rsidRDefault="00E51C7F" w:rsidP="00E51C7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设计，</w:t>
            </w:r>
            <w:r w:rsidRPr="00E51C7F">
              <w:rPr>
                <w:rFonts w:hint="eastAsia"/>
              </w:rPr>
              <w:t>开始界面和选择关卡界面</w:t>
            </w:r>
            <w:r>
              <w:rPr>
                <w:rFonts w:hint="eastAsia"/>
              </w:rPr>
              <w:t>设计及实现，项目文档整理</w:t>
            </w:r>
          </w:p>
        </w:tc>
        <w:tc>
          <w:tcPr>
            <w:tcW w:w="1610" w:type="dxa"/>
          </w:tcPr>
          <w:p w:rsidR="00E51C7F" w:rsidRDefault="00E51C7F" w:rsidP="00E51C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15%</w:t>
            </w:r>
          </w:p>
        </w:tc>
      </w:tr>
      <w:tr w:rsidR="00E51C7F" w:rsidTr="00E51C7F">
        <w:tc>
          <w:tcPr>
            <w:tcW w:w="1242" w:type="dxa"/>
          </w:tcPr>
          <w:p w:rsidR="00E51C7F" w:rsidRDefault="00E51C7F" w:rsidP="00E51C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12330120</w:t>
            </w:r>
          </w:p>
        </w:tc>
        <w:tc>
          <w:tcPr>
            <w:tcW w:w="1843" w:type="dxa"/>
          </w:tcPr>
          <w:p w:rsidR="00E51C7F" w:rsidRDefault="00E51C7F" w:rsidP="00E51C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黄慧仪</w:t>
            </w:r>
          </w:p>
        </w:tc>
        <w:tc>
          <w:tcPr>
            <w:tcW w:w="3827" w:type="dxa"/>
          </w:tcPr>
          <w:p w:rsidR="00E51C7F" w:rsidRDefault="00E51C7F" w:rsidP="00E51C7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需求分析，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设计及实现，项目文档整理</w:t>
            </w:r>
          </w:p>
        </w:tc>
        <w:tc>
          <w:tcPr>
            <w:tcW w:w="1610" w:type="dxa"/>
          </w:tcPr>
          <w:p w:rsidR="00E51C7F" w:rsidRDefault="00E51C7F" w:rsidP="00E51C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15%</w:t>
            </w:r>
          </w:p>
        </w:tc>
      </w:tr>
    </w:tbl>
    <w:p w:rsidR="00E51C7F" w:rsidRDefault="00E51C7F" w:rsidP="00E51C7F">
      <w:pPr>
        <w:jc w:val="center"/>
        <w:rPr>
          <w:rFonts w:hint="eastAsia"/>
        </w:rPr>
      </w:pPr>
    </w:p>
    <w:p w:rsidR="00E51C7F" w:rsidRDefault="00E51C7F" w:rsidP="00E51C7F">
      <w:pPr>
        <w:jc w:val="center"/>
        <w:rPr>
          <w:rFonts w:hint="eastAsia"/>
        </w:rPr>
      </w:pPr>
    </w:p>
    <w:p w:rsidR="00E51C7F" w:rsidRDefault="00E51C7F" w:rsidP="00E51C7F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：制品与贡献率</w:t>
      </w:r>
    </w:p>
    <w:tbl>
      <w:tblPr>
        <w:tblStyle w:val="a3"/>
        <w:tblW w:w="0" w:type="auto"/>
        <w:tblLook w:val="04A0"/>
      </w:tblPr>
      <w:tblGrid>
        <w:gridCol w:w="817"/>
        <w:gridCol w:w="1359"/>
        <w:gridCol w:w="1057"/>
        <w:gridCol w:w="1057"/>
        <w:gridCol w:w="1058"/>
        <w:gridCol w:w="1058"/>
        <w:gridCol w:w="1058"/>
        <w:gridCol w:w="1058"/>
      </w:tblGrid>
      <w:tr w:rsidR="00E51C7F" w:rsidTr="00E51C7F">
        <w:tc>
          <w:tcPr>
            <w:tcW w:w="817" w:type="dxa"/>
          </w:tcPr>
          <w:p w:rsidR="00E51C7F" w:rsidRDefault="00E51C7F" w:rsidP="00E51C7F">
            <w:pPr>
              <w:jc w:val="center"/>
            </w:pPr>
          </w:p>
        </w:tc>
        <w:tc>
          <w:tcPr>
            <w:tcW w:w="1359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制品</w:t>
            </w:r>
          </w:p>
        </w:tc>
        <w:tc>
          <w:tcPr>
            <w:tcW w:w="1057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洪泽铨</w:t>
            </w:r>
          </w:p>
        </w:tc>
        <w:tc>
          <w:tcPr>
            <w:tcW w:w="1057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胡学东</w:t>
            </w: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胡凡</w:t>
            </w: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胡鑫</w:t>
            </w: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黄嘉敏</w:t>
            </w: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黄慧仪</w:t>
            </w:r>
          </w:p>
        </w:tc>
      </w:tr>
      <w:tr w:rsidR="00E51C7F" w:rsidTr="00E51C7F">
        <w:tc>
          <w:tcPr>
            <w:tcW w:w="817" w:type="dxa"/>
            <w:vMerge w:val="restart"/>
            <w:vAlign w:val="center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  <w:tc>
          <w:tcPr>
            <w:tcW w:w="1359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游戏界面模块</w:t>
            </w:r>
          </w:p>
        </w:tc>
        <w:tc>
          <w:tcPr>
            <w:tcW w:w="1057" w:type="dxa"/>
          </w:tcPr>
          <w:p w:rsidR="00E51C7F" w:rsidRDefault="00E51C7F" w:rsidP="00E51C7F">
            <w:pPr>
              <w:jc w:val="center"/>
            </w:pPr>
          </w:p>
        </w:tc>
        <w:tc>
          <w:tcPr>
            <w:tcW w:w="1057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40%</w:t>
            </w: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30%</w:t>
            </w: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30%</w:t>
            </w: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</w:p>
        </w:tc>
      </w:tr>
      <w:tr w:rsidR="00E51C7F" w:rsidTr="00E51C7F">
        <w:tc>
          <w:tcPr>
            <w:tcW w:w="817" w:type="dxa"/>
            <w:vMerge/>
          </w:tcPr>
          <w:p w:rsidR="00E51C7F" w:rsidRDefault="00E51C7F" w:rsidP="00E51C7F">
            <w:pPr>
              <w:jc w:val="center"/>
            </w:pPr>
          </w:p>
        </w:tc>
        <w:tc>
          <w:tcPr>
            <w:tcW w:w="1359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逻辑接口模块</w:t>
            </w:r>
          </w:p>
        </w:tc>
        <w:tc>
          <w:tcPr>
            <w:tcW w:w="1057" w:type="dxa"/>
          </w:tcPr>
          <w:p w:rsidR="00E51C7F" w:rsidRDefault="00E51C7F" w:rsidP="00E51C7F">
            <w:pPr>
              <w:jc w:val="center"/>
            </w:pPr>
          </w:p>
        </w:tc>
        <w:tc>
          <w:tcPr>
            <w:tcW w:w="1057" w:type="dxa"/>
          </w:tcPr>
          <w:p w:rsidR="00E51C7F" w:rsidRDefault="00E51C7F" w:rsidP="00E51C7F">
            <w:pPr>
              <w:jc w:val="center"/>
            </w:pP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</w:p>
        </w:tc>
      </w:tr>
      <w:tr w:rsidR="00E51C7F" w:rsidTr="00E51C7F">
        <w:tc>
          <w:tcPr>
            <w:tcW w:w="817" w:type="dxa"/>
            <w:vMerge/>
          </w:tcPr>
          <w:p w:rsidR="00E51C7F" w:rsidRDefault="00E51C7F" w:rsidP="00E51C7F">
            <w:pPr>
              <w:jc w:val="center"/>
            </w:pPr>
          </w:p>
        </w:tc>
        <w:tc>
          <w:tcPr>
            <w:tcW w:w="1359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游戏逻辑</w:t>
            </w:r>
          </w:p>
        </w:tc>
        <w:tc>
          <w:tcPr>
            <w:tcW w:w="1057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70%</w:t>
            </w:r>
          </w:p>
        </w:tc>
        <w:tc>
          <w:tcPr>
            <w:tcW w:w="1057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</w:p>
        </w:tc>
      </w:tr>
      <w:tr w:rsidR="00E51C7F" w:rsidTr="00E51C7F">
        <w:tc>
          <w:tcPr>
            <w:tcW w:w="817" w:type="dxa"/>
            <w:vMerge/>
          </w:tcPr>
          <w:p w:rsidR="00E51C7F" w:rsidRDefault="00E51C7F" w:rsidP="00E51C7F">
            <w:pPr>
              <w:jc w:val="center"/>
            </w:pPr>
          </w:p>
        </w:tc>
        <w:tc>
          <w:tcPr>
            <w:tcW w:w="1359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模块</w:t>
            </w:r>
          </w:p>
        </w:tc>
        <w:tc>
          <w:tcPr>
            <w:tcW w:w="1057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057" w:type="dxa"/>
          </w:tcPr>
          <w:p w:rsidR="00E51C7F" w:rsidRDefault="00E51C7F" w:rsidP="00E51C7F">
            <w:pPr>
              <w:jc w:val="center"/>
            </w:pP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80%</w:t>
            </w:r>
          </w:p>
        </w:tc>
      </w:tr>
      <w:tr w:rsidR="00E51C7F" w:rsidTr="00E51C7F">
        <w:tc>
          <w:tcPr>
            <w:tcW w:w="817" w:type="dxa"/>
            <w:vMerge/>
          </w:tcPr>
          <w:p w:rsidR="00E51C7F" w:rsidRDefault="00E51C7F" w:rsidP="00E51C7F">
            <w:pPr>
              <w:jc w:val="center"/>
            </w:pPr>
          </w:p>
        </w:tc>
        <w:tc>
          <w:tcPr>
            <w:tcW w:w="1359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Character</w:t>
            </w:r>
            <w:r>
              <w:rPr>
                <w:rFonts w:hint="eastAsia"/>
              </w:rPr>
              <w:t>模块</w:t>
            </w:r>
          </w:p>
        </w:tc>
        <w:tc>
          <w:tcPr>
            <w:tcW w:w="1057" w:type="dxa"/>
          </w:tcPr>
          <w:p w:rsidR="00E51C7F" w:rsidRDefault="00E51C7F" w:rsidP="00E51C7F">
            <w:pPr>
              <w:jc w:val="center"/>
            </w:pPr>
          </w:p>
        </w:tc>
        <w:tc>
          <w:tcPr>
            <w:tcW w:w="1057" w:type="dxa"/>
          </w:tcPr>
          <w:p w:rsidR="00E51C7F" w:rsidRDefault="00E51C7F" w:rsidP="00E51C7F">
            <w:pPr>
              <w:jc w:val="center"/>
            </w:pP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</w:p>
        </w:tc>
      </w:tr>
      <w:tr w:rsidR="00E51C7F" w:rsidTr="00E51C7F">
        <w:tc>
          <w:tcPr>
            <w:tcW w:w="817" w:type="dxa"/>
            <w:vMerge/>
          </w:tcPr>
          <w:p w:rsidR="00E51C7F" w:rsidRDefault="00E51C7F" w:rsidP="00E51C7F">
            <w:pPr>
              <w:jc w:val="center"/>
            </w:pPr>
          </w:p>
        </w:tc>
        <w:tc>
          <w:tcPr>
            <w:tcW w:w="1359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Card</w:t>
            </w:r>
            <w:r>
              <w:rPr>
                <w:rFonts w:hint="eastAsia"/>
              </w:rPr>
              <w:t>模块</w:t>
            </w:r>
          </w:p>
        </w:tc>
        <w:tc>
          <w:tcPr>
            <w:tcW w:w="1057" w:type="dxa"/>
          </w:tcPr>
          <w:p w:rsidR="00E51C7F" w:rsidRDefault="00E51C7F" w:rsidP="00E51C7F">
            <w:pPr>
              <w:jc w:val="center"/>
            </w:pPr>
          </w:p>
        </w:tc>
        <w:tc>
          <w:tcPr>
            <w:tcW w:w="1057" w:type="dxa"/>
          </w:tcPr>
          <w:p w:rsidR="00E51C7F" w:rsidRDefault="00E51C7F" w:rsidP="00E51C7F">
            <w:pPr>
              <w:jc w:val="center"/>
            </w:pP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80%</w:t>
            </w: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20%</w:t>
            </w:r>
          </w:p>
        </w:tc>
      </w:tr>
      <w:tr w:rsidR="00E51C7F" w:rsidTr="00E51C7F">
        <w:tc>
          <w:tcPr>
            <w:tcW w:w="817" w:type="dxa"/>
            <w:vMerge w:val="restart"/>
            <w:vAlign w:val="center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文档</w:t>
            </w:r>
          </w:p>
        </w:tc>
        <w:tc>
          <w:tcPr>
            <w:tcW w:w="1359" w:type="dxa"/>
          </w:tcPr>
          <w:p w:rsidR="00E51C7F" w:rsidRDefault="00E51C7F" w:rsidP="00E51C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安装说明</w:t>
            </w:r>
          </w:p>
        </w:tc>
        <w:tc>
          <w:tcPr>
            <w:tcW w:w="1057" w:type="dxa"/>
          </w:tcPr>
          <w:p w:rsidR="00E51C7F" w:rsidRDefault="00E51C7F" w:rsidP="00E51C7F">
            <w:pPr>
              <w:jc w:val="center"/>
            </w:pPr>
          </w:p>
        </w:tc>
        <w:tc>
          <w:tcPr>
            <w:tcW w:w="1057" w:type="dxa"/>
          </w:tcPr>
          <w:p w:rsidR="00E51C7F" w:rsidRDefault="00E51C7F" w:rsidP="00E51C7F">
            <w:pPr>
              <w:jc w:val="center"/>
            </w:pP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  <w:rPr>
                <w:rFonts w:hint="eastAsia"/>
              </w:rPr>
            </w:pP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  <w:tr w:rsidR="00E51C7F" w:rsidTr="00E51C7F">
        <w:tc>
          <w:tcPr>
            <w:tcW w:w="817" w:type="dxa"/>
            <w:vMerge/>
          </w:tcPr>
          <w:p w:rsidR="00E51C7F" w:rsidRDefault="00E51C7F" w:rsidP="00E51C7F">
            <w:pPr>
              <w:jc w:val="center"/>
            </w:pPr>
          </w:p>
        </w:tc>
        <w:tc>
          <w:tcPr>
            <w:tcW w:w="1359" w:type="dxa"/>
          </w:tcPr>
          <w:p w:rsidR="00E51C7F" w:rsidRDefault="00E51C7F" w:rsidP="00E51C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用户手册</w:t>
            </w:r>
          </w:p>
        </w:tc>
        <w:tc>
          <w:tcPr>
            <w:tcW w:w="1057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1057" w:type="dxa"/>
          </w:tcPr>
          <w:p w:rsidR="00E51C7F" w:rsidRDefault="00E51C7F" w:rsidP="00E51C7F">
            <w:pPr>
              <w:jc w:val="center"/>
            </w:pP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  <w:rPr>
                <w:rFonts w:hint="eastAsia"/>
              </w:rPr>
            </w:pP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  <w:rPr>
                <w:rFonts w:hint="eastAsia"/>
              </w:rPr>
            </w:pPr>
          </w:p>
        </w:tc>
      </w:tr>
      <w:tr w:rsidR="00E51C7F" w:rsidTr="00E51C7F">
        <w:tc>
          <w:tcPr>
            <w:tcW w:w="817" w:type="dxa"/>
            <w:vMerge/>
          </w:tcPr>
          <w:p w:rsidR="00E51C7F" w:rsidRDefault="00E51C7F" w:rsidP="00E51C7F">
            <w:pPr>
              <w:jc w:val="center"/>
            </w:pPr>
          </w:p>
        </w:tc>
        <w:tc>
          <w:tcPr>
            <w:tcW w:w="1359" w:type="dxa"/>
          </w:tcPr>
          <w:p w:rsidR="00E51C7F" w:rsidRDefault="00E51C7F" w:rsidP="00E51C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软件需求规格说明书</w:t>
            </w:r>
          </w:p>
        </w:tc>
        <w:tc>
          <w:tcPr>
            <w:tcW w:w="1057" w:type="dxa"/>
          </w:tcPr>
          <w:p w:rsidR="00E51C7F" w:rsidRDefault="00E51C7F" w:rsidP="00E51C7F">
            <w:pPr>
              <w:jc w:val="center"/>
            </w:pPr>
          </w:p>
        </w:tc>
        <w:tc>
          <w:tcPr>
            <w:tcW w:w="1057" w:type="dxa"/>
          </w:tcPr>
          <w:p w:rsidR="00E51C7F" w:rsidRDefault="00E51C7F" w:rsidP="00E51C7F">
            <w:pPr>
              <w:jc w:val="center"/>
            </w:pP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  <w:rPr>
                <w:rFonts w:hint="eastAsia"/>
              </w:rPr>
            </w:pP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  <w:tr w:rsidR="00E51C7F" w:rsidTr="00E51C7F">
        <w:tc>
          <w:tcPr>
            <w:tcW w:w="817" w:type="dxa"/>
            <w:vMerge/>
          </w:tcPr>
          <w:p w:rsidR="00E51C7F" w:rsidRDefault="00E51C7F" w:rsidP="00E51C7F">
            <w:pPr>
              <w:jc w:val="center"/>
            </w:pPr>
          </w:p>
        </w:tc>
        <w:tc>
          <w:tcPr>
            <w:tcW w:w="1359" w:type="dxa"/>
          </w:tcPr>
          <w:p w:rsidR="00E51C7F" w:rsidRDefault="00E51C7F" w:rsidP="00E51C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软件设计文档</w:t>
            </w:r>
          </w:p>
        </w:tc>
        <w:tc>
          <w:tcPr>
            <w:tcW w:w="1057" w:type="dxa"/>
          </w:tcPr>
          <w:p w:rsidR="00E51C7F" w:rsidRDefault="00E51C7F" w:rsidP="00E51C7F">
            <w:pPr>
              <w:jc w:val="center"/>
            </w:pPr>
          </w:p>
        </w:tc>
        <w:tc>
          <w:tcPr>
            <w:tcW w:w="1057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</w:pPr>
            <w:r>
              <w:rPr>
                <w:rFonts w:hint="eastAsia"/>
              </w:rPr>
              <w:t>60%</w:t>
            </w:r>
          </w:p>
        </w:tc>
        <w:tc>
          <w:tcPr>
            <w:tcW w:w="1058" w:type="dxa"/>
          </w:tcPr>
          <w:p w:rsidR="00E51C7F" w:rsidRDefault="00E51C7F" w:rsidP="00E51C7F">
            <w:pPr>
              <w:jc w:val="center"/>
              <w:rPr>
                <w:rFonts w:hint="eastAsia"/>
              </w:rPr>
            </w:pPr>
          </w:p>
        </w:tc>
      </w:tr>
    </w:tbl>
    <w:p w:rsidR="00E51C7F" w:rsidRDefault="00E51C7F" w:rsidP="00E51C7F">
      <w:pPr>
        <w:jc w:val="center"/>
      </w:pPr>
    </w:p>
    <w:sectPr w:rsidR="00E51C7F" w:rsidSect="00280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1C7F"/>
    <w:rsid w:val="00280687"/>
    <w:rsid w:val="00E51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6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1C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712B986-974E-41BE-999F-50D23D65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2015-07-18T02:34:00Z</dcterms:created>
  <dcterms:modified xsi:type="dcterms:W3CDTF">2015-07-18T03:25:00Z</dcterms:modified>
</cp:coreProperties>
</file>