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>
        <w:spacing w:line="300" w:lineRule="auto"/>
      </w:pPr>
      <w:bookmarkStart w:name="72otkp1478142522867" w:id="1"/>
      <w:bookmarkEnd w:id="1"/>
      <w:r>
        <w:rPr>
          <w:b w:val="true"/>
        </w:rPr>
        <w:t>1、标签</w:t>
      </w:r>
    </w:p>
    <w:p>
      <w:pPr>
        <w:spacing w:line="300" w:lineRule="auto"/>
      </w:pPr>
      <w:bookmarkStart w:name="75oocc1478142560820" w:id="2"/>
      <w:bookmarkEnd w:id="2"/>
      <w:r>
        <w:rPr/>
        <w:t>&lt;b&gt;和&lt;strong&gt;区别：</w:t>
      </w:r>
    </w:p>
    <w:p>
      <w:pPr>
        <w:spacing w:line="300" w:lineRule="auto"/>
      </w:pPr>
      <w:bookmarkStart w:name="88mhfi1478853138280" w:id="3"/>
      <w:bookmarkEnd w:id="3"/>
      <w:hyperlink r:id="rId3">
        <w:r>
          <w:rPr>
            <w:color w:val="1d58d1"/>
            <w:highlight w:val="white"/>
          </w:rPr>
          <w:t>&lt;b&gt;</w:t>
        </w:r>
      </w:hyperlink>
      <w:r>
        <w:rPr>
          <w:highlight w:val="white"/>
        </w:rPr>
        <w:t> 粗体文本，</w:t>
      </w:r>
      <w:hyperlink r:id="rId4">
        <w:r>
          <w:rPr>
            <w:color w:val="1d58d1"/>
            <w:highlight w:val="white"/>
          </w:rPr>
          <w:t>&lt;strong&gt;</w:t>
        </w:r>
      </w:hyperlink>
      <w:r>
        <w:rPr>
          <w:highlight w:val="white"/>
        </w:rPr>
        <w:t> 用于强调文本。首先，从语义上来说&lt;b&gt;是UI层面上的‘加粗’，而&lt;strong&gt;是语气上的强调。所以语义控的同学，要区别使用这两种标签。</w:t>
      </w:r>
    </w:p>
    <w:p>
      <w:pPr>
        <w:spacing w:line="300" w:lineRule="auto"/>
      </w:pPr>
      <w:bookmarkStart w:name="62wlkg1478853159006" w:id="4"/>
      <w:bookmarkEnd w:id="4"/>
      <w:r>
        <w:rPr>
          <w:highlight w:val="white"/>
        </w:rPr>
        <w:t>官方解释：</w:t>
      </w:r>
    </w:p>
    <w:p>
      <w:pPr>
        <w:spacing w:line="300" w:lineRule="auto"/>
      </w:pPr>
      <w:bookmarkStart w:name="45ihwf1478853163631" w:id="5"/>
      <w:bookmarkEnd w:id="5"/>
      <w:r>
        <w:rPr/>
        <w:t>注释：根据 HTML5 规范，在没有其他合适标签更合适时，才应该把 &lt;b&gt; 标签作为最后的选项。HTML5 规范声明：应该使用 </w:t>
      </w:r>
      <w:hyperlink r:id="rId5">
        <w:r>
          <w:rPr>
            <w:color w:val="1d58d1"/>
          </w:rPr>
          <w:t>&lt;h1&gt; - &lt;h6&gt;</w:t>
        </w:r>
      </w:hyperlink>
      <w:r>
        <w:rPr/>
        <w:t> 来表示标题，使用 </w:t>
      </w:r>
      <w:hyperlink r:id="rId6">
        <w:r>
          <w:rPr>
            <w:color w:val="1d58d1"/>
          </w:rPr>
          <w:t>&lt;em&gt;</w:t>
        </w:r>
      </w:hyperlink>
      <w:r>
        <w:rPr/>
        <w:t> 标签来表示强调的文本，应该使用 </w:t>
      </w:r>
      <w:hyperlink r:id="rId7">
        <w:r>
          <w:rPr>
            <w:color w:val="1d58d1"/>
          </w:rPr>
          <w:t>&lt;strong&gt;</w:t>
        </w:r>
      </w:hyperlink>
      <w:r>
        <w:rPr/>
        <w:t> 标签来表示重要文本，应该使用 &lt;mark&gt; 标签来表示标注的/突出显示的文本。</w:t>
      </w:r>
    </w:p>
    <w:p>
      <w:pPr>
        <w:jc w:val="left"/>
      </w:pPr>
      <w:bookmarkStart w:name="68ljsu1478853171667" w:id="6"/>
      <w:bookmarkEnd w:id="6"/>
      <w:r>
        <w:rPr/>
        <w:t>提示：您也能够使用 CSS "</w:t>
      </w:r>
      <w:hyperlink r:id="rId8">
        <w:r>
          <w:rPr>
            <w:color w:val="1d58d1"/>
          </w:rPr>
          <w:t>font-weight</w:t>
        </w:r>
      </w:hyperlink>
      <w:r>
        <w:rPr/>
        <w:t>" 属性来设置粗体文本。</w:t>
      </w:r>
    </w:p>
    <w:p>
      <w:pPr>
        <w:jc w:val="left"/>
      </w:pPr>
      <w:bookmarkStart w:name="21nuoy1478853254183" w:id="7"/>
      <w:bookmarkEnd w:id="7"/>
      <w:r>
        <w:rPr>
          <w:highlight w:val="white"/>
        </w:rPr>
        <w:t>&lt;strong&gt; 标签和 </w:t>
      </w:r>
      <w:hyperlink r:id="rId9">
        <w:r>
          <w:rPr>
            <w:color w:val="1d58d1"/>
            <w:highlight w:val="white"/>
          </w:rPr>
          <w:t>&lt;em&gt; 标签</w:t>
        </w:r>
      </w:hyperlink>
      <w:r>
        <w:rPr>
          <w:highlight w:val="white"/>
        </w:rPr>
        <w:t>一样，用于强调文本，但它强调的程度更强一些。</w:t>
      </w:r>
    </w:p>
    <w:p>
      <w:pPr>
        <w:jc w:val="left"/>
      </w:pPr>
      <w:bookmarkStart w:name="64mnfg1478853377720" w:id="8"/>
      <w:bookmarkEnd w:id="8"/>
    </w:p>
    <w:p>
      <w:pPr>
        <w:spacing w:line="240" w:lineRule="auto"/>
        <w:ind w:left="0" w:firstLine="0"/>
        <w:jc w:val="left"/>
      </w:pPr>
      <w:bookmarkStart w:name="84tute1478853377991" w:id="9"/>
      <w:bookmarkEnd w:id="9"/>
      <w:r>
        <w:rPr/>
        <w:t>就表现而言&lt;em&gt;&lt;/em&gt;,&lt;i&gt;&lt;/i&gt;表现都一样，都是表示斜体。</w:t>
      </w:r>
    </w:p>
    <w:p>
      <w:pPr>
        <w:spacing w:line="240" w:lineRule="auto"/>
        <w:ind w:left="0" w:firstLine="0"/>
        <w:jc w:val="left"/>
      </w:pPr>
      <w:bookmarkStart w:name="60btgy1478853378193" w:id="10"/>
      <w:bookmarkEnd w:id="10"/>
      <w:r>
        <w:rPr/>
        <w:t>但是&lt;em&gt;标签是“含有语义”的标签，搜索引擎会了解这些语义。其在HTML中是特意被设定为表示“强调”的意思。当发现这些表示“强调”的标签时，一些屏幕阅读器可能使用不同的inflection，更利于SEO。</w:t>
      </w:r>
    </w:p>
    <w:p>
      <w:pPr>
        <w:jc w:val="left"/>
      </w:pPr>
      <w:bookmarkStart w:name="30opbq1478853173111" w:id="11"/>
      <w:bookmarkEnd w:id="11"/>
    </w:p>
    <w:p>
      <w:pPr>
        <w:spacing w:line="300" w:lineRule="auto"/>
        <w:ind w:left="0" w:firstLine="0"/>
        <w:jc w:val="left"/>
      </w:pPr>
      <w:bookmarkStart w:name="52qizd1478142551313" w:id="12"/>
      <w:bookmarkEnd w:id="12"/>
      <w:r>
        <w:rPr/>
        <w:t>&lt;abbr&gt; 标签表示简写，在 Firefox中默认会加上点下划线。</w:t>
      </w:r>
    </w:p>
    <w:p>
      <w:pPr>
        <w:spacing w:line="300" w:lineRule="auto"/>
        <w:ind w:left="0" w:firstLine="0"/>
        <w:jc w:val="left"/>
      </w:pPr>
      <w:bookmarkStart w:name="26xjrn1478151215589" w:id="13"/>
      <w:bookmarkEnd w:id="13"/>
      <w:r>
        <w:rPr>
          <w:b w:val="true"/>
        </w:rPr>
        <w:t>2、特殊的上下文选择符</w:t>
      </w:r>
    </w:p>
    <w:p>
      <w:pPr>
        <w:spacing w:line="300" w:lineRule="auto"/>
        <w:ind w:left="0" w:firstLine="0"/>
        <w:jc w:val="left"/>
      </w:pPr>
      <w:bookmarkStart w:name="40tuac1478151221637" w:id="14"/>
      <w:bookmarkEnd w:id="14"/>
      <w:r>
        <w:rPr/>
        <w:t>①、子选择符&gt; 	标签1&gt;标签2	标签2必须是标签1的子元素</w:t>
      </w:r>
    </w:p>
    <w:p>
      <w:pPr>
        <w:spacing w:line="300" w:lineRule="auto"/>
        <w:ind w:left="0" w:firstLine="0"/>
        <w:jc w:val="left"/>
      </w:pPr>
      <w:bookmarkStart w:name="70tvqg1478151294855" w:id="15"/>
      <w:bookmarkEnd w:id="15"/>
      <w:r>
        <w:rPr/>
        <w:t>②、紧邻同胞选择符+  标签1+标签2  标签2必须跟在其同胞标签1的后面</w:t>
      </w:r>
    </w:p>
    <w:p>
      <w:pPr>
        <w:spacing w:line="300" w:lineRule="auto"/>
        <w:ind w:left="0" w:firstLine="0"/>
        <w:jc w:val="left"/>
      </w:pPr>
      <w:bookmarkStart w:name="37imjv1478151297052" w:id="16"/>
      <w:bookmarkEnd w:id="16"/>
      <w:r>
        <w:rPr/>
        <w:t>③、一般同胞选择符~  标签1~标签2  标签2必须跟(不一定紧跟)在同胞标签1的后面</w:t>
      </w:r>
    </w:p>
    <w:p>
      <w:pPr>
        <w:spacing w:line="300" w:lineRule="auto"/>
        <w:ind w:left="0" w:firstLine="0"/>
        <w:jc w:val="left"/>
      </w:pPr>
      <w:bookmarkStart w:name="76dcqe1478151307668" w:id="17"/>
      <w:bookmarkEnd w:id="17"/>
      <w:r>
        <w:rPr/>
        <w:t>④、通用选择符*   通用选择符匹配所有元素。一般在使用 * 选择符时，都会同时使用另一个选择符，比如：</w:t>
      </w:r>
    </w:p>
    <w:p>
      <w:pPr>
        <w:spacing w:line="300" w:lineRule="auto"/>
        <w:ind w:left="0" w:firstLine="0"/>
        <w:jc w:val="left"/>
      </w:pPr>
      <w:bookmarkStart w:name="70augs1478151740259" w:id="18"/>
      <w:bookmarkEnd w:id="18"/>
      <w:r>
        <w:rPr/>
        <w:t>color 属性设定的是前景色。前景色既影响文本也影响边框，但人们通常只用它设定文本颜色。p * {color:red;} 这样只会把 p 包含的所有元素的文本变成红色。</w:t>
      </w:r>
    </w:p>
    <w:p>
      <w:pPr>
        <w:spacing w:line="300" w:lineRule="auto"/>
        <w:ind w:left="0" w:firstLine="0"/>
        <w:jc w:val="left"/>
      </w:pPr>
      <w:bookmarkStart w:name="46wjhl1478151775028" w:id="19"/>
      <w:bookmarkEnd w:id="19"/>
      <w:r>
        <w:rPr/>
        <w:t xml:space="preserve">这个选择符有一个非常有意思的用法，即用它构成非子选择符，比如：section * a {font-size:1.3em;}  </w:t>
      </w:r>
    </w:p>
    <w:p>
      <w:pPr>
        <w:spacing w:line="300" w:lineRule="auto"/>
        <w:ind w:left="0" w:firstLine="0"/>
        <w:jc w:val="left"/>
      </w:pPr>
      <w:bookmarkStart w:name="42bgvp1478151822590" w:id="20"/>
      <w:bookmarkEnd w:id="20"/>
      <w:r>
        <w:rPr/>
        <w:t>任何是 section 孙子元素，而非子元素的 a 标签都会被选中。至于 a的父元素是什么，没有关系。</w:t>
      </w:r>
    </w:p>
    <w:p>
      <w:pPr>
        <w:spacing w:line="300" w:lineRule="auto"/>
        <w:ind w:left="0" w:firstLine="0"/>
        <w:jc w:val="left"/>
      </w:pPr>
      <w:bookmarkStart w:name="88uhws1478153032439" w:id="21"/>
      <w:bookmarkEnd w:id="21"/>
      <w:r>
        <w:rPr/>
        <w:t xml:space="preserve">⑤、多类选择符 </w:t>
      </w:r>
    </w:p>
    <w:p>
      <w:pPr>
        <w:spacing w:line="300" w:lineRule="auto"/>
        <w:ind w:left="0" w:firstLine="0"/>
        <w:jc w:val="left"/>
      </w:pPr>
      <w:bookmarkStart w:name="37gnky1478153912975" w:id="22"/>
      <w:bookmarkEnd w:id="22"/>
      <w:r>
        <w:rPr/>
        <w:t>选择同时存在这两个类名的元素，可以这样写：.specialtext.featured {font-size:120%;}</w:t>
      </w:r>
    </w:p>
    <w:p>
      <w:pPr>
        <w:spacing w:line="300" w:lineRule="auto"/>
        <w:ind w:left="0" w:firstLine="0"/>
        <w:jc w:val="left"/>
      </w:pPr>
      <w:bookmarkStart w:name="5syga1478153933612" w:id="23"/>
      <w:bookmarkEnd w:id="23"/>
      <w:r>
        <w:rPr/>
        <w:t>注意，CSS 选择符的两个类名之间没有空格，因为我们只想选择同时具有这两个类名的那个元素。如果你加了空格，那就变成了“祖先/后代”关系的上下文选择符了。</w:t>
      </w:r>
    </w:p>
    <w:p>
      <w:pPr/>
      <w:bookmarkStart w:name="69htmi1478155971487" w:id="24"/>
      <w:bookmarkEnd w:id="24"/>
      <w:r>
        <w:drawing>
          <wp:inline distT="0" distR="0" distB="0" distL="0">
            <wp:extent cx="5267325" cy="6041409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04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  <w:ind w:left="0" w:firstLine="0"/>
        <w:jc w:val="left"/>
      </w:pPr>
      <w:bookmarkStart w:name="90qwkz1478155971487" w:id="25"/>
      <w:bookmarkEnd w:id="25"/>
      <w:r>
        <w:rPr>
          <w:b w:val="true"/>
        </w:rPr>
        <w:t>3、清除浮动</w:t>
      </w:r>
    </w:p>
    <w:p>
      <w:pPr>
        <w:spacing w:line="300" w:lineRule="auto"/>
        <w:ind w:left="0" w:firstLine="0"/>
        <w:jc w:val="left"/>
      </w:pPr>
      <w:bookmarkStart w:name="18ievw1478161951332" w:id="26"/>
      <w:bookmarkEnd w:id="26"/>
      <w:r>
        <w:rPr/>
        <w:t>方法1：为父元素添加overflow:hidden  原因是overflow的另外一个作为用迫使父元素包含其浮动的子元素。</w:t>
      </w:r>
    </w:p>
    <w:p>
      <w:pPr>
        <w:spacing w:line="300" w:lineRule="auto"/>
        <w:ind w:left="0" w:firstLine="0"/>
        <w:jc w:val="left"/>
      </w:pPr>
      <w:bookmarkStart w:name="95ernw1478162189454" w:id="27"/>
      <w:bookmarkEnd w:id="27"/>
      <w:r>
        <w:rPr/>
        <w:t>方法2：同时浮动父元素。</w:t>
      </w:r>
    </w:p>
    <w:p>
      <w:pPr>
        <w:spacing w:line="300" w:lineRule="auto"/>
        <w:ind w:left="0" w:firstLine="0"/>
        <w:jc w:val="left"/>
      </w:pPr>
      <w:bookmarkStart w:name="42yclk1478162129485" w:id="28"/>
      <w:bookmarkEnd w:id="28"/>
      <w:r>
        <w:rPr/>
        <w:t>方法3：在父元素内容的末尾添加非浮动元素，可以直接在标记中加，也可以通过给父元</w:t>
      </w:r>
    </w:p>
    <w:p>
      <w:pPr>
        <w:spacing w:line="300" w:lineRule="auto"/>
        <w:ind w:left="0" w:firstLine="0"/>
        <w:jc w:val="left"/>
      </w:pPr>
      <w:bookmarkStart w:name="31ybgh1478165770594" w:id="29"/>
      <w:bookmarkEnd w:id="29"/>
      <w:r>
        <w:rPr/>
        <w:t>素添加 clearfix 类来加</w:t>
      </w:r>
    </w:p>
    <w:p>
      <w:pPr>
        <w:spacing w:line="300" w:lineRule="auto"/>
        <w:ind w:left="0" w:firstLine="0"/>
        <w:jc w:val="left"/>
      </w:pPr>
      <w:bookmarkStart w:name="97puae1478229074223" w:id="30"/>
      <w:bookmarkEnd w:id="30"/>
      <w:r>
        <w:rPr>
          <w:b w:val="true"/>
        </w:rPr>
        <w:t>4、background</w:t>
      </w:r>
    </w:p>
    <w:p>
      <w:pPr/>
      <w:bookmarkStart w:name="71siyl1478229071984" w:id="31"/>
      <w:bookmarkEnd w:id="31"/>
      <w:r>
        <w:drawing>
          <wp:inline distT="0" distR="0" distB="0" distL="0">
            <wp:extent cx="5267325" cy="4016750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1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  <w:ind w:left="0" w:firstLine="0"/>
        <w:jc w:val="left"/>
      </w:pPr>
      <w:bookmarkStart w:name="27zmxg1478229071984" w:id="32"/>
      <w:bookmarkEnd w:id="32"/>
      <w:r>
        <w:rPr>
          <w:b w:val="true"/>
        </w:rPr>
        <w:t>5、css样式符号</w:t>
      </w:r>
    </w:p>
    <w:p>
      <w:pPr/>
      <w:bookmarkStart w:name="0wqss1478230496702" w:id="33"/>
      <w:bookmarkEnd w:id="33"/>
      <w:r>
        <w:drawing>
          <wp:inline distT="0" distR="0" distB="0" distL="0">
            <wp:extent cx="5267325" cy="8005574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00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  <w:ind w:left="0" w:firstLine="0"/>
        <w:jc w:val="left"/>
      </w:pPr>
      <w:bookmarkStart w:name="41yhdm1478230496702" w:id="34"/>
      <w:bookmarkEnd w:id="34"/>
      <w:r>
        <w:rPr>
          <w:b w:val="true"/>
        </w:rPr>
        <w:t>6、text-indent继承属性</w:t>
      </w:r>
    </w:p>
    <w:p>
      <w:pPr/>
      <w:bookmarkStart w:name="91vybi1478241426460" w:id="35"/>
      <w:bookmarkEnd w:id="35"/>
      <w:r>
        <w:drawing>
          <wp:inline distT="0" distR="0" distB="0" distL="0">
            <wp:extent cx="5267325" cy="2683199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8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  <w:ind w:left="0" w:firstLine="0"/>
        <w:jc w:val="left"/>
      </w:pPr>
      <w:bookmarkStart w:name="23ydet1478241426460" w:id="36"/>
      <w:bookmarkEnd w:id="36"/>
      <w:r>
        <w:rPr>
          <w:b w:val="true"/>
        </w:rPr>
        <w:t>7、background</w:t>
      </w:r>
    </w:p>
    <w:p>
      <w:pPr/>
      <w:bookmarkStart w:name="61qpis1478241831698" w:id="37"/>
      <w:bookmarkEnd w:id="37"/>
      <w:r>
        <w:drawing>
          <wp:inline distT="0" distR="0" distB="0" distL="0">
            <wp:extent cx="3924300" cy="1790700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  <w:ind w:left="0" w:firstLine="0"/>
        <w:jc w:val="left"/>
      </w:pPr>
      <w:bookmarkStart w:name="12nadi1478241841726" w:id="38"/>
      <w:bookmarkEnd w:id="38"/>
      <w:r>
        <w:rPr>
          <w:b w:val="true"/>
        </w:rPr>
        <w:t>缩写为：body{ background:url(images/watermark.png) center #fff no-repeat contain fixed}</w:t>
      </w:r>
    </w:p>
    <w:p>
      <w:pPr>
        <w:spacing w:line="300" w:lineRule="auto"/>
        <w:ind w:left="0" w:firstLine="0"/>
        <w:jc w:val="left"/>
      </w:pPr>
      <w:bookmarkStart w:name="24gnoj1478503879756" w:id="39"/>
      <w:bookmarkEnd w:id="39"/>
      <w:r>
        <w:rPr>
          <w:b w:val="true"/>
        </w:rPr>
        <w:t>8、盒阴影</w:t>
      </w:r>
    </w:p>
    <w:p>
      <w:pPr/>
      <w:bookmarkStart w:name="35lozf1478503896956" w:id="40"/>
      <w:bookmarkEnd w:id="40"/>
      <w:r>
        <w:drawing>
          <wp:inline distT="0" distR="0" distB="0" distL="0">
            <wp:extent cx="5267325" cy="5735532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73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  <w:ind w:left="0" w:firstLine="0"/>
        <w:jc w:val="left"/>
      </w:pPr>
      <w:bookmarkStart w:name="4gtkv1478241841726" w:id="41"/>
      <w:bookmarkEnd w:id="41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1.png" Type="http://schemas.openxmlformats.org/officeDocument/2006/relationships/image"/>
<Relationship Id="rId11" Target="media/image2.png" Type="http://schemas.openxmlformats.org/officeDocument/2006/relationships/image"/>
<Relationship Id="rId12" Target="media/image3.png" Type="http://schemas.openxmlformats.org/officeDocument/2006/relationships/image"/>
<Relationship Id="rId13" Target="media/image4.png" Type="http://schemas.openxmlformats.org/officeDocument/2006/relationships/image"/>
<Relationship Id="rId14" Target="media/image5.png" Type="http://schemas.openxmlformats.org/officeDocument/2006/relationships/image"/>
<Relationship Id="rId15" Target="media/image6.png" Type="http://schemas.openxmlformats.org/officeDocument/2006/relationships/image"/>
<Relationship Id="rId2" Target="styles.xml" Type="http://schemas.openxmlformats.org/officeDocument/2006/relationships/styles"/>
<Relationship Id="rId3" Target="http://www.w3school.com.cn/tags/tag_b.asp" TargetMode="External" Type="http://schemas.openxmlformats.org/officeDocument/2006/relationships/hyperlink"/>
<Relationship Id="rId4" Target="http://www.w3school.com.cn/tags/tag_strong.asp" TargetMode="External" Type="http://schemas.openxmlformats.org/officeDocument/2006/relationships/hyperlink"/>
<Relationship Id="rId5" Target="http://www.w3school.com.cn/tags/tag_hn.asp" TargetMode="External" Type="http://schemas.openxmlformats.org/officeDocument/2006/relationships/hyperlink"/>
<Relationship Id="rId6" Target="http://www.w3school.com.cn/tags/tag_phrase_elements.asp" TargetMode="External" Type="http://schemas.openxmlformats.org/officeDocument/2006/relationships/hyperlink"/>
<Relationship Id="rId7" Target="http://www.w3school.com.cn/tags/tag_phrase_elements.asp" TargetMode="External" Type="http://schemas.openxmlformats.org/officeDocument/2006/relationships/hyperlink"/>
<Relationship Id="rId8" Target="http://www.w3school.com.cn/cssref/pr_font_weight.asp" TargetMode="External" Type="http://schemas.openxmlformats.org/officeDocument/2006/relationships/hyperlink"/>
<Relationship Id="rId9" Target="http://www.w3school.com.cn/tags/tag_em.asp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2016-11-17T01:42:42Z</dcterms:created>
  <dc:creator>Apache POI</dc:creator>
</cp:coreProperties>
</file>