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Poppins" w:cs="Poppins" w:eastAsia="Poppins" w:hAnsi="Poppins"/>
        </w:rPr>
      </w:pPr>
      <w:r w:rsidDel="00000000" w:rsidR="00000000" w:rsidRPr="00000000">
        <w:rPr>
          <w:rFonts w:ascii="Poppins" w:cs="Poppins" w:eastAsia="Poppins" w:hAnsi="Poppins"/>
          <w:rtl w:val="0"/>
        </w:rPr>
        <w:t xml:space="preserve">                                                        </w:t>
      </w:r>
    </w:p>
    <w:p w:rsidR="00000000" w:rsidDel="00000000" w:rsidP="00000000" w:rsidRDefault="00000000" w:rsidRPr="00000000" w14:paraId="00000002">
      <w:pPr>
        <w:rPr>
          <w:rFonts w:ascii="Poppins" w:cs="Poppins" w:eastAsia="Poppins" w:hAnsi="Poppins"/>
        </w:rPr>
      </w:pPr>
      <w:r w:rsidDel="00000000" w:rsidR="00000000" w:rsidRPr="00000000">
        <w:rPr>
          <w:rtl w:val="0"/>
        </w:rPr>
      </w:r>
    </w:p>
    <w:p w:rsidR="00000000" w:rsidDel="00000000" w:rsidP="00000000" w:rsidRDefault="00000000" w:rsidRPr="00000000" w14:paraId="00000003">
      <w:pPr>
        <w:jc w:val="center"/>
        <w:rPr>
          <w:rFonts w:ascii="Poppins" w:cs="Poppins" w:eastAsia="Poppins" w:hAnsi="Poppins"/>
        </w:rPr>
      </w:pPr>
      <w:r w:rsidDel="00000000" w:rsidR="00000000" w:rsidRPr="00000000">
        <w:rPr>
          <w:rtl w:val="0"/>
        </w:rPr>
      </w:r>
    </w:p>
    <w:p w:rsidR="00000000" w:rsidDel="00000000" w:rsidP="00000000" w:rsidRDefault="00000000" w:rsidRPr="00000000" w14:paraId="00000004">
      <w:pPr>
        <w:jc w:val="center"/>
        <w:rPr>
          <w:rFonts w:ascii="Poppins" w:cs="Poppins" w:eastAsia="Poppins" w:hAnsi="Poppins"/>
        </w:rPr>
      </w:pPr>
      <w:r w:rsidDel="00000000" w:rsidR="00000000" w:rsidRPr="00000000">
        <w:rPr>
          <w:rtl w:val="0"/>
        </w:rPr>
      </w:r>
    </w:p>
    <w:p w:rsidR="00000000" w:rsidDel="00000000" w:rsidP="00000000" w:rsidRDefault="00000000" w:rsidRPr="00000000" w14:paraId="00000005">
      <w:pPr>
        <w:jc w:val="center"/>
        <w:rPr>
          <w:rFonts w:ascii="Poppins" w:cs="Poppins" w:eastAsia="Poppins" w:hAnsi="Poppins"/>
        </w:rPr>
      </w:pPr>
      <w:r w:rsidDel="00000000" w:rsidR="00000000" w:rsidRPr="00000000">
        <w:rPr>
          <w:rtl w:val="0"/>
        </w:rPr>
      </w:r>
    </w:p>
    <w:p w:rsidR="00000000" w:rsidDel="00000000" w:rsidP="00000000" w:rsidRDefault="00000000" w:rsidRPr="00000000" w14:paraId="00000006">
      <w:pPr>
        <w:jc w:val="center"/>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2114550" cy="76200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11455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rFonts w:ascii="Poppins" w:cs="Poppins" w:eastAsia="Poppins" w:hAnsi="Poppins"/>
        </w:rPr>
      </w:pPr>
      <w:r w:rsidDel="00000000" w:rsidR="00000000" w:rsidRPr="00000000">
        <w:rPr>
          <w:rtl w:val="0"/>
        </w:rPr>
      </w:r>
    </w:p>
    <w:p w:rsidR="00000000" w:rsidDel="00000000" w:rsidP="00000000" w:rsidRDefault="00000000" w:rsidRPr="00000000" w14:paraId="00000008">
      <w:pPr>
        <w:rPr>
          <w:rFonts w:ascii="Poppins" w:cs="Poppins" w:eastAsia="Poppins" w:hAnsi="Poppins"/>
        </w:rPr>
      </w:pPr>
      <w:r w:rsidDel="00000000" w:rsidR="00000000" w:rsidRPr="00000000">
        <w:rPr>
          <w:rtl w:val="0"/>
        </w:rPr>
      </w:r>
    </w:p>
    <w:p w:rsidR="00000000" w:rsidDel="00000000" w:rsidP="00000000" w:rsidRDefault="00000000" w:rsidRPr="00000000" w14:paraId="00000009">
      <w:pPr>
        <w:rPr>
          <w:rFonts w:ascii="Poppins" w:cs="Poppins" w:eastAsia="Poppins" w:hAnsi="Poppins"/>
        </w:rPr>
      </w:pPr>
      <w:r w:rsidDel="00000000" w:rsidR="00000000" w:rsidRPr="00000000">
        <w:rPr>
          <w:rtl w:val="0"/>
        </w:rPr>
      </w:r>
    </w:p>
    <w:p w:rsidR="00000000" w:rsidDel="00000000" w:rsidP="00000000" w:rsidRDefault="00000000" w:rsidRPr="00000000" w14:paraId="0000000A">
      <w:pPr>
        <w:rPr>
          <w:rFonts w:ascii="Poppins" w:cs="Poppins" w:eastAsia="Poppins" w:hAnsi="Poppins"/>
        </w:rPr>
      </w:pPr>
      <w:r w:rsidDel="00000000" w:rsidR="00000000" w:rsidRPr="00000000">
        <w:rPr>
          <w:rtl w:val="0"/>
        </w:rPr>
      </w:r>
    </w:p>
    <w:p w:rsidR="00000000" w:rsidDel="00000000" w:rsidP="00000000" w:rsidRDefault="00000000" w:rsidRPr="00000000" w14:paraId="0000000B">
      <w:pPr>
        <w:rPr>
          <w:rFonts w:ascii="Poppins" w:cs="Poppins" w:eastAsia="Poppins" w:hAnsi="Poppins"/>
        </w:rPr>
      </w:pPr>
      <w:r w:rsidDel="00000000" w:rsidR="00000000" w:rsidRPr="00000000">
        <w:rPr>
          <w:rtl w:val="0"/>
        </w:rPr>
      </w:r>
    </w:p>
    <w:p w:rsidR="00000000" w:rsidDel="00000000" w:rsidP="00000000" w:rsidRDefault="00000000" w:rsidRPr="00000000" w14:paraId="0000000C">
      <w:pPr>
        <w:rPr>
          <w:rFonts w:ascii="Poppins" w:cs="Poppins" w:eastAsia="Poppins" w:hAnsi="Poppins"/>
        </w:rPr>
      </w:pPr>
      <w:r w:rsidDel="00000000" w:rsidR="00000000" w:rsidRPr="00000000">
        <w:rPr>
          <w:rtl w:val="0"/>
        </w:rPr>
      </w:r>
    </w:p>
    <w:p w:rsidR="00000000" w:rsidDel="00000000" w:rsidP="00000000" w:rsidRDefault="00000000" w:rsidRPr="00000000" w14:paraId="0000000D">
      <w:pPr>
        <w:rPr>
          <w:rFonts w:ascii="Poppins" w:cs="Poppins" w:eastAsia="Poppins" w:hAnsi="Poppins"/>
        </w:rPr>
      </w:pPr>
      <w:r w:rsidDel="00000000" w:rsidR="00000000" w:rsidRPr="00000000">
        <w:rPr>
          <w:rtl w:val="0"/>
        </w:rPr>
      </w:r>
    </w:p>
    <w:p w:rsidR="00000000" w:rsidDel="00000000" w:rsidP="00000000" w:rsidRDefault="00000000" w:rsidRPr="00000000" w14:paraId="0000000E">
      <w:pPr>
        <w:rPr>
          <w:rFonts w:ascii="Poppins" w:cs="Poppins" w:eastAsia="Poppins" w:hAnsi="Poppins"/>
        </w:rPr>
      </w:pPr>
      <w:r w:rsidDel="00000000" w:rsidR="00000000" w:rsidRPr="00000000">
        <w:rPr>
          <w:rtl w:val="0"/>
        </w:rPr>
      </w:r>
    </w:p>
    <w:p w:rsidR="00000000" w:rsidDel="00000000" w:rsidP="00000000" w:rsidRDefault="00000000" w:rsidRPr="00000000" w14:paraId="0000000F">
      <w:pPr>
        <w:rPr>
          <w:rFonts w:ascii="Poppins" w:cs="Poppins" w:eastAsia="Poppins" w:hAnsi="Poppins"/>
        </w:rPr>
      </w:pPr>
      <w:r w:rsidDel="00000000" w:rsidR="00000000" w:rsidRPr="00000000">
        <w:rPr>
          <w:rtl w:val="0"/>
        </w:rPr>
      </w:r>
    </w:p>
    <w:p w:rsidR="00000000" w:rsidDel="00000000" w:rsidP="00000000" w:rsidRDefault="00000000" w:rsidRPr="00000000" w14:paraId="00000010">
      <w:pPr>
        <w:rPr>
          <w:rFonts w:ascii="Poppins" w:cs="Poppins" w:eastAsia="Poppins" w:hAnsi="Poppins"/>
        </w:rPr>
      </w:pPr>
      <w:r w:rsidDel="00000000" w:rsidR="00000000" w:rsidRPr="00000000">
        <w:rPr>
          <w:rtl w:val="0"/>
        </w:rPr>
      </w:r>
    </w:p>
    <w:p w:rsidR="00000000" w:rsidDel="00000000" w:rsidP="00000000" w:rsidRDefault="00000000" w:rsidRPr="00000000" w14:paraId="00000011">
      <w:pPr>
        <w:rPr>
          <w:rFonts w:ascii="Poppins" w:cs="Poppins" w:eastAsia="Poppins" w:hAnsi="Poppins"/>
        </w:rPr>
      </w:pPr>
      <w:r w:rsidDel="00000000" w:rsidR="00000000" w:rsidRPr="00000000">
        <w:rPr>
          <w:rtl w:val="0"/>
        </w:rPr>
      </w:r>
    </w:p>
    <w:p w:rsidR="00000000" w:rsidDel="00000000" w:rsidP="00000000" w:rsidRDefault="00000000" w:rsidRPr="00000000" w14:paraId="00000012">
      <w:pPr>
        <w:rPr>
          <w:rFonts w:ascii="Poppins" w:cs="Poppins" w:eastAsia="Poppins" w:hAnsi="Poppins"/>
        </w:rPr>
      </w:pPr>
      <w:r w:rsidDel="00000000" w:rsidR="00000000" w:rsidRPr="00000000">
        <w:rPr>
          <w:rtl w:val="0"/>
        </w:rPr>
      </w:r>
    </w:p>
    <w:p w:rsidR="00000000" w:rsidDel="00000000" w:rsidP="00000000" w:rsidRDefault="00000000" w:rsidRPr="00000000" w14:paraId="00000013">
      <w:pPr>
        <w:rPr>
          <w:rFonts w:ascii="Poppins" w:cs="Poppins" w:eastAsia="Poppins" w:hAnsi="Poppins"/>
        </w:rPr>
      </w:pPr>
      <w:r w:rsidDel="00000000" w:rsidR="00000000" w:rsidRPr="00000000">
        <w:rPr>
          <w:rtl w:val="0"/>
        </w:rPr>
      </w:r>
    </w:p>
    <w:p w:rsidR="00000000" w:rsidDel="00000000" w:rsidP="00000000" w:rsidRDefault="00000000" w:rsidRPr="00000000" w14:paraId="00000014">
      <w:pPr>
        <w:rPr>
          <w:rFonts w:ascii="Poppins" w:cs="Poppins" w:eastAsia="Poppins" w:hAnsi="Poppins"/>
          <w:b w:val="1"/>
        </w:rPr>
      </w:pPr>
      <w:r w:rsidDel="00000000" w:rsidR="00000000" w:rsidRPr="00000000">
        <w:rPr>
          <w:rtl w:val="0"/>
        </w:rPr>
      </w:r>
    </w:p>
    <w:p w:rsidR="00000000" w:rsidDel="00000000" w:rsidP="00000000" w:rsidRDefault="00000000" w:rsidRPr="00000000" w14:paraId="00000015">
      <w:pPr>
        <w:jc w:val="center"/>
        <w:rPr>
          <w:rFonts w:ascii="Poppins" w:cs="Poppins" w:eastAsia="Poppins" w:hAnsi="Poppins"/>
          <w:color w:val="068dcc"/>
          <w:sz w:val="39"/>
          <w:szCs w:val="39"/>
          <w:highlight w:val="white"/>
        </w:rPr>
      </w:pPr>
      <w:r w:rsidDel="00000000" w:rsidR="00000000" w:rsidRPr="00000000">
        <w:rPr>
          <w:rFonts w:ascii="Poppins" w:cs="Poppins" w:eastAsia="Poppins" w:hAnsi="Poppins"/>
          <w:color w:val="068dcc"/>
          <w:sz w:val="39"/>
          <w:szCs w:val="39"/>
          <w:highlight w:val="white"/>
          <w:rtl w:val="0"/>
        </w:rPr>
        <w:t xml:space="preserve">CAHIER DE CHARGES SITE WEB DU </w:t>
      </w:r>
      <w:r w:rsidDel="00000000" w:rsidR="00000000" w:rsidRPr="00000000">
        <w:rPr>
          <w:rFonts w:ascii="Poppins" w:cs="Poppins" w:eastAsia="Poppins" w:hAnsi="Poppins"/>
          <w:color w:val="068dcc"/>
          <w:sz w:val="39"/>
          <w:szCs w:val="39"/>
          <w:highlight w:val="white"/>
          <w:rtl w:val="0"/>
        </w:rPr>
        <w:t xml:space="preserve">HOMLEE</w:t>
      </w:r>
      <w:r w:rsidDel="00000000" w:rsidR="00000000" w:rsidRPr="00000000">
        <w:rPr>
          <w:rtl w:val="0"/>
        </w:rPr>
      </w:r>
    </w:p>
    <w:p w:rsidR="00000000" w:rsidDel="00000000" w:rsidP="00000000" w:rsidRDefault="00000000" w:rsidRPr="00000000" w14:paraId="00000016">
      <w:pPr>
        <w:jc w:val="center"/>
        <w:rPr>
          <w:rFonts w:ascii="Poppins" w:cs="Poppins" w:eastAsia="Poppins" w:hAnsi="Poppins"/>
          <w:color w:val="ff0000"/>
          <w:sz w:val="39"/>
          <w:szCs w:val="39"/>
          <w:highlight w:val="white"/>
        </w:rPr>
      </w:pPr>
      <w:r w:rsidDel="00000000" w:rsidR="00000000" w:rsidRPr="00000000">
        <w:rPr>
          <w:rFonts w:ascii="Poppins" w:cs="Poppins" w:eastAsia="Poppins" w:hAnsi="Poppins"/>
          <w:color w:val="ff0000"/>
          <w:sz w:val="39"/>
          <w:szCs w:val="39"/>
          <w:highlight w:val="white"/>
          <w:rtl w:val="0"/>
        </w:rPr>
        <w:t xml:space="preserve">MARS </w:t>
      </w:r>
      <w:r w:rsidDel="00000000" w:rsidR="00000000" w:rsidRPr="00000000">
        <w:rPr>
          <w:rFonts w:ascii="Poppins" w:cs="Poppins" w:eastAsia="Poppins" w:hAnsi="Poppins"/>
          <w:color w:val="ff0000"/>
          <w:sz w:val="39"/>
          <w:szCs w:val="39"/>
          <w:highlight w:val="white"/>
          <w:rtl w:val="0"/>
        </w:rPr>
        <w:t xml:space="preserve">2022</w:t>
      </w:r>
    </w:p>
    <w:p w:rsidR="00000000" w:rsidDel="00000000" w:rsidP="00000000" w:rsidRDefault="00000000" w:rsidRPr="00000000" w14:paraId="00000017">
      <w:pPr>
        <w:rPr>
          <w:rFonts w:ascii="Poppins" w:cs="Poppins" w:eastAsia="Poppins" w:hAnsi="Poppins"/>
          <w:color w:val="3c78d8"/>
        </w:rPr>
      </w:pPr>
      <w:r w:rsidDel="00000000" w:rsidR="00000000" w:rsidRPr="00000000">
        <w:rPr>
          <w:rtl w:val="0"/>
        </w:rPr>
      </w:r>
    </w:p>
    <w:p w:rsidR="00000000" w:rsidDel="00000000" w:rsidP="00000000" w:rsidRDefault="00000000" w:rsidRPr="00000000" w14:paraId="00000018">
      <w:pPr>
        <w:rPr>
          <w:rFonts w:ascii="Poppins" w:cs="Poppins" w:eastAsia="Poppins" w:hAnsi="Poppins"/>
        </w:rPr>
      </w:pPr>
      <w:r w:rsidDel="00000000" w:rsidR="00000000" w:rsidRPr="00000000">
        <w:rPr>
          <w:rtl w:val="0"/>
        </w:rPr>
      </w:r>
    </w:p>
    <w:p w:rsidR="00000000" w:rsidDel="00000000" w:rsidP="00000000" w:rsidRDefault="00000000" w:rsidRPr="00000000" w14:paraId="00000019">
      <w:pPr>
        <w:rPr>
          <w:rFonts w:ascii="Poppins" w:cs="Poppins" w:eastAsia="Poppins" w:hAnsi="Poppins"/>
        </w:rPr>
      </w:pPr>
      <w:r w:rsidDel="00000000" w:rsidR="00000000" w:rsidRPr="00000000">
        <w:rPr>
          <w:rtl w:val="0"/>
        </w:rPr>
      </w:r>
    </w:p>
    <w:p w:rsidR="00000000" w:rsidDel="00000000" w:rsidP="00000000" w:rsidRDefault="00000000" w:rsidRPr="00000000" w14:paraId="0000001A">
      <w:pPr>
        <w:rPr>
          <w:rFonts w:ascii="Poppins" w:cs="Poppins" w:eastAsia="Poppins" w:hAnsi="Poppins"/>
        </w:rPr>
      </w:pPr>
      <w:r w:rsidDel="00000000" w:rsidR="00000000" w:rsidRPr="00000000">
        <w:rPr>
          <w:rtl w:val="0"/>
        </w:rPr>
      </w:r>
    </w:p>
    <w:p w:rsidR="00000000" w:rsidDel="00000000" w:rsidP="00000000" w:rsidRDefault="00000000" w:rsidRPr="00000000" w14:paraId="0000001B">
      <w:pPr>
        <w:rPr>
          <w:rFonts w:ascii="Poppins" w:cs="Poppins" w:eastAsia="Poppins" w:hAnsi="Poppins"/>
        </w:rPr>
      </w:pPr>
      <w:r w:rsidDel="00000000" w:rsidR="00000000" w:rsidRPr="00000000">
        <w:rPr>
          <w:rtl w:val="0"/>
        </w:rPr>
      </w:r>
    </w:p>
    <w:p w:rsidR="00000000" w:rsidDel="00000000" w:rsidP="00000000" w:rsidRDefault="00000000" w:rsidRPr="00000000" w14:paraId="0000001C">
      <w:pPr>
        <w:rPr>
          <w:rFonts w:ascii="Poppins" w:cs="Poppins" w:eastAsia="Poppins" w:hAnsi="Poppins"/>
        </w:rPr>
      </w:pPr>
      <w:r w:rsidDel="00000000" w:rsidR="00000000" w:rsidRPr="00000000">
        <w:rPr>
          <w:rtl w:val="0"/>
        </w:rPr>
      </w:r>
    </w:p>
    <w:p w:rsidR="00000000" w:rsidDel="00000000" w:rsidP="00000000" w:rsidRDefault="00000000" w:rsidRPr="00000000" w14:paraId="0000001D">
      <w:pPr>
        <w:rPr>
          <w:rFonts w:ascii="Poppins" w:cs="Poppins" w:eastAsia="Poppins" w:hAnsi="Poppins"/>
        </w:rPr>
      </w:pPr>
      <w:r w:rsidDel="00000000" w:rsidR="00000000" w:rsidRPr="00000000">
        <w:rPr>
          <w:rtl w:val="0"/>
        </w:rPr>
      </w:r>
    </w:p>
    <w:p w:rsidR="00000000" w:rsidDel="00000000" w:rsidP="00000000" w:rsidRDefault="00000000" w:rsidRPr="00000000" w14:paraId="0000001E">
      <w:pPr>
        <w:rPr>
          <w:rFonts w:ascii="Poppins" w:cs="Poppins" w:eastAsia="Poppins" w:hAnsi="Poppins"/>
        </w:rPr>
      </w:pPr>
      <w:r w:rsidDel="00000000" w:rsidR="00000000" w:rsidRPr="00000000">
        <w:rPr>
          <w:rtl w:val="0"/>
        </w:rPr>
      </w:r>
    </w:p>
    <w:p w:rsidR="00000000" w:rsidDel="00000000" w:rsidP="00000000" w:rsidRDefault="00000000" w:rsidRPr="00000000" w14:paraId="0000001F">
      <w:pPr>
        <w:rPr>
          <w:rFonts w:ascii="Poppins" w:cs="Poppins" w:eastAsia="Poppins" w:hAnsi="Poppins"/>
        </w:rPr>
      </w:pPr>
      <w:r w:rsidDel="00000000" w:rsidR="00000000" w:rsidRPr="00000000">
        <w:rPr>
          <w:rtl w:val="0"/>
        </w:rPr>
      </w:r>
    </w:p>
    <w:p w:rsidR="00000000" w:rsidDel="00000000" w:rsidP="00000000" w:rsidRDefault="00000000" w:rsidRPr="00000000" w14:paraId="00000020">
      <w:pPr>
        <w:rPr>
          <w:rFonts w:ascii="Poppins" w:cs="Poppins" w:eastAsia="Poppins" w:hAnsi="Poppins"/>
        </w:rPr>
      </w:pPr>
      <w:r w:rsidDel="00000000" w:rsidR="00000000" w:rsidRPr="00000000">
        <w:rPr>
          <w:rtl w:val="0"/>
        </w:rPr>
      </w:r>
    </w:p>
    <w:p w:rsidR="00000000" w:rsidDel="00000000" w:rsidP="00000000" w:rsidRDefault="00000000" w:rsidRPr="00000000" w14:paraId="00000021">
      <w:pPr>
        <w:rPr>
          <w:rFonts w:ascii="Poppins" w:cs="Poppins" w:eastAsia="Poppins" w:hAnsi="Poppins"/>
        </w:rPr>
      </w:pPr>
      <w:r w:rsidDel="00000000" w:rsidR="00000000" w:rsidRPr="00000000">
        <w:rPr>
          <w:rtl w:val="0"/>
        </w:rPr>
      </w:r>
    </w:p>
    <w:p w:rsidR="00000000" w:rsidDel="00000000" w:rsidP="00000000" w:rsidRDefault="00000000" w:rsidRPr="00000000" w14:paraId="00000022">
      <w:pPr>
        <w:rPr>
          <w:rFonts w:ascii="Poppins" w:cs="Poppins" w:eastAsia="Poppins" w:hAnsi="Poppins"/>
        </w:rPr>
      </w:pPr>
      <w:r w:rsidDel="00000000" w:rsidR="00000000" w:rsidRPr="00000000">
        <w:rPr>
          <w:rtl w:val="0"/>
        </w:rPr>
      </w:r>
    </w:p>
    <w:p w:rsidR="00000000" w:rsidDel="00000000" w:rsidP="00000000" w:rsidRDefault="00000000" w:rsidRPr="00000000" w14:paraId="00000023">
      <w:pPr>
        <w:rPr>
          <w:rFonts w:ascii="Poppins" w:cs="Poppins" w:eastAsia="Poppins" w:hAnsi="Poppins"/>
        </w:rPr>
      </w:pPr>
      <w:r w:rsidDel="00000000" w:rsidR="00000000" w:rsidRPr="00000000">
        <w:rPr>
          <w:rtl w:val="0"/>
        </w:rPr>
      </w:r>
    </w:p>
    <w:p w:rsidR="00000000" w:rsidDel="00000000" w:rsidP="00000000" w:rsidRDefault="00000000" w:rsidRPr="00000000" w14:paraId="00000024">
      <w:pPr>
        <w:rPr>
          <w:rFonts w:ascii="Poppins" w:cs="Poppins" w:eastAsia="Poppins" w:hAnsi="Poppins"/>
        </w:rPr>
      </w:pPr>
      <w:r w:rsidDel="00000000" w:rsidR="00000000" w:rsidRPr="00000000">
        <w:rPr>
          <w:rtl w:val="0"/>
        </w:rPr>
      </w:r>
    </w:p>
    <w:p w:rsidR="00000000" w:rsidDel="00000000" w:rsidP="00000000" w:rsidRDefault="00000000" w:rsidRPr="00000000" w14:paraId="00000025">
      <w:pPr>
        <w:rPr>
          <w:rFonts w:ascii="Poppins" w:cs="Poppins" w:eastAsia="Poppins" w:hAnsi="Poppins"/>
        </w:rPr>
      </w:pPr>
      <w:r w:rsidDel="00000000" w:rsidR="00000000" w:rsidRPr="00000000">
        <w:rPr>
          <w:rtl w:val="0"/>
        </w:rPr>
      </w:r>
    </w:p>
    <w:p w:rsidR="00000000" w:rsidDel="00000000" w:rsidP="00000000" w:rsidRDefault="00000000" w:rsidRPr="00000000" w14:paraId="00000026">
      <w:pPr>
        <w:rPr>
          <w:rFonts w:ascii="Poppins" w:cs="Poppins" w:eastAsia="Poppins" w:hAnsi="Poppins"/>
        </w:rPr>
      </w:pPr>
      <w:r w:rsidDel="00000000" w:rsidR="00000000" w:rsidRPr="00000000">
        <w:rPr>
          <w:rtl w:val="0"/>
        </w:rPr>
      </w:r>
    </w:p>
    <w:p w:rsidR="00000000" w:rsidDel="00000000" w:rsidP="00000000" w:rsidRDefault="00000000" w:rsidRPr="00000000" w14:paraId="00000027">
      <w:pPr>
        <w:rPr>
          <w:rFonts w:ascii="Poppins" w:cs="Poppins" w:eastAsia="Poppins" w:hAnsi="Poppins"/>
        </w:rPr>
      </w:pPr>
      <w:r w:rsidDel="00000000" w:rsidR="00000000" w:rsidRPr="00000000">
        <w:rPr>
          <w:rtl w:val="0"/>
        </w:rPr>
      </w:r>
    </w:p>
    <w:p w:rsidR="00000000" w:rsidDel="00000000" w:rsidP="00000000" w:rsidRDefault="00000000" w:rsidRPr="00000000" w14:paraId="00000028">
      <w:pPr>
        <w:rPr>
          <w:rFonts w:ascii="Poppins" w:cs="Poppins" w:eastAsia="Poppins" w:hAnsi="Poppins"/>
          <w:color w:val="068dcc"/>
          <w:sz w:val="41"/>
          <w:szCs w:val="41"/>
          <w:highlight w:val="white"/>
        </w:rPr>
      </w:pPr>
      <w:r w:rsidDel="00000000" w:rsidR="00000000" w:rsidRPr="00000000">
        <w:rPr>
          <w:rFonts w:ascii="Poppins" w:cs="Poppins" w:eastAsia="Poppins" w:hAnsi="Poppins"/>
          <w:color w:val="068dcc"/>
          <w:sz w:val="41"/>
          <w:szCs w:val="41"/>
          <w:highlight w:val="white"/>
          <w:rtl w:val="0"/>
        </w:rPr>
        <w:t xml:space="preserve">Présentation de l’entreprise : </w:t>
      </w:r>
    </w:p>
    <w:p w:rsidR="00000000" w:rsidDel="00000000" w:rsidP="00000000" w:rsidRDefault="00000000" w:rsidRPr="00000000" w14:paraId="00000029">
      <w:pPr>
        <w:rPr>
          <w:rFonts w:ascii="Poppins" w:cs="Poppins" w:eastAsia="Poppins" w:hAnsi="Poppins"/>
          <w:color w:val="068dcc"/>
          <w:sz w:val="35"/>
          <w:szCs w:val="35"/>
          <w:highlight w:val="white"/>
        </w:rPr>
      </w:pPr>
      <w:r w:rsidDel="00000000" w:rsidR="00000000" w:rsidRPr="00000000">
        <w:rPr>
          <w:rtl w:val="0"/>
        </w:rPr>
      </w:r>
    </w:p>
    <w:p w:rsidR="00000000" w:rsidDel="00000000" w:rsidP="00000000" w:rsidRDefault="00000000" w:rsidRPr="00000000" w14:paraId="0000002A">
      <w:pPr>
        <w:jc w:val="both"/>
        <w:rPr>
          <w:rFonts w:ascii="Poppins" w:cs="Poppins" w:eastAsia="Poppins" w:hAnsi="Poppins"/>
          <w:sz w:val="27"/>
          <w:szCs w:val="27"/>
          <w:highlight w:val="white"/>
        </w:rPr>
      </w:pPr>
      <w:r w:rsidDel="00000000" w:rsidR="00000000" w:rsidRPr="00000000">
        <w:rPr>
          <w:rFonts w:ascii="Poppins" w:cs="Poppins" w:eastAsia="Poppins" w:hAnsi="Poppins"/>
          <w:sz w:val="27"/>
          <w:szCs w:val="27"/>
          <w:highlight w:val="white"/>
          <w:rtl w:val="0"/>
        </w:rPr>
        <w:t xml:space="preserve">Homlee</w:t>
      </w:r>
      <w:r w:rsidDel="00000000" w:rsidR="00000000" w:rsidRPr="00000000">
        <w:rPr>
          <w:rFonts w:ascii="Poppins" w:cs="Poppins" w:eastAsia="Poppins" w:hAnsi="Poppins"/>
          <w:sz w:val="27"/>
          <w:szCs w:val="27"/>
          <w:highlight w:val="white"/>
          <w:rtl w:val="0"/>
        </w:rPr>
        <w:t xml:space="preserve"> est la principale plate-forme de mise en relation des particuliers à la recherche de services ménagers et des </w:t>
      </w:r>
      <w:r w:rsidDel="00000000" w:rsidR="00000000" w:rsidRPr="00000000">
        <w:rPr>
          <w:rFonts w:ascii="Poppins" w:cs="Poppins" w:eastAsia="Poppins" w:hAnsi="Poppins"/>
          <w:b w:val="1"/>
          <w:sz w:val="27"/>
          <w:szCs w:val="27"/>
          <w:highlight w:val="white"/>
          <w:rtl w:val="0"/>
        </w:rPr>
        <w:t xml:space="preserve"> </w:t>
      </w:r>
      <w:r w:rsidDel="00000000" w:rsidR="00000000" w:rsidRPr="00000000">
        <w:rPr>
          <w:rFonts w:ascii="Poppins" w:cs="Poppins" w:eastAsia="Poppins" w:hAnsi="Poppins"/>
          <w:sz w:val="27"/>
          <w:szCs w:val="27"/>
          <w:highlight w:val="white"/>
          <w:rtl w:val="0"/>
        </w:rPr>
        <w:t xml:space="preserve">artisans avec des professionnels de services indépendants présélectionnés et de qualité supérieure.</w:t>
      </w:r>
    </w:p>
    <w:p w:rsidR="00000000" w:rsidDel="00000000" w:rsidP="00000000" w:rsidRDefault="00000000" w:rsidRPr="00000000" w14:paraId="0000002B">
      <w:pPr>
        <w:jc w:val="both"/>
        <w:rPr>
          <w:rFonts w:ascii="Poppins" w:cs="Poppins" w:eastAsia="Poppins" w:hAnsi="Poppins"/>
          <w:sz w:val="25"/>
          <w:szCs w:val="25"/>
          <w:highlight w:val="white"/>
        </w:rPr>
      </w:pPr>
      <w:r w:rsidDel="00000000" w:rsidR="00000000" w:rsidRPr="00000000">
        <w:rPr>
          <w:rtl w:val="0"/>
        </w:rPr>
      </w:r>
    </w:p>
    <w:p w:rsidR="00000000" w:rsidDel="00000000" w:rsidP="00000000" w:rsidRDefault="00000000" w:rsidRPr="00000000" w14:paraId="0000002C">
      <w:pPr>
        <w:numPr>
          <w:ilvl w:val="0"/>
          <w:numId w:val="4"/>
        </w:numPr>
        <w:ind w:left="720" w:hanging="360"/>
        <w:rPr>
          <w:rFonts w:ascii="Poppins" w:cs="Poppins" w:eastAsia="Poppins" w:hAnsi="Poppins"/>
          <w:color w:val="068dcc"/>
          <w:sz w:val="41"/>
          <w:szCs w:val="41"/>
          <w:highlight w:val="white"/>
        </w:rPr>
      </w:pPr>
      <w:r w:rsidDel="00000000" w:rsidR="00000000" w:rsidRPr="00000000">
        <w:rPr>
          <w:rFonts w:ascii="Poppins" w:cs="Poppins" w:eastAsia="Poppins" w:hAnsi="Poppins"/>
          <w:color w:val="068dcc"/>
          <w:sz w:val="41"/>
          <w:szCs w:val="41"/>
          <w:highlight w:val="white"/>
          <w:rtl w:val="0"/>
        </w:rPr>
        <w:t xml:space="preserve">Les objectifs du site</w:t>
      </w:r>
    </w:p>
    <w:p w:rsidR="00000000" w:rsidDel="00000000" w:rsidP="00000000" w:rsidRDefault="00000000" w:rsidRPr="00000000" w14:paraId="0000002D">
      <w:pPr>
        <w:ind w:left="720" w:firstLine="0"/>
        <w:rPr>
          <w:rFonts w:ascii="Poppins" w:cs="Poppins" w:eastAsia="Poppins" w:hAnsi="Poppins"/>
          <w:color w:val="068dcc"/>
          <w:sz w:val="41"/>
          <w:szCs w:val="41"/>
          <w:highlight w:val="white"/>
        </w:rPr>
      </w:pPr>
      <w:r w:rsidDel="00000000" w:rsidR="00000000" w:rsidRPr="00000000">
        <w:rPr>
          <w:rtl w:val="0"/>
        </w:rPr>
      </w:r>
    </w:p>
    <w:p w:rsidR="00000000" w:rsidDel="00000000" w:rsidP="00000000" w:rsidRDefault="00000000" w:rsidRPr="00000000" w14:paraId="0000002E">
      <w:pPr>
        <w:ind w:firstLine="720"/>
        <w:jc w:val="both"/>
        <w:rPr>
          <w:rFonts w:ascii="Poppins" w:cs="Poppins" w:eastAsia="Poppins" w:hAnsi="Poppins"/>
          <w:sz w:val="27"/>
          <w:szCs w:val="27"/>
          <w:highlight w:val="white"/>
        </w:rPr>
      </w:pPr>
      <w:r w:rsidDel="00000000" w:rsidR="00000000" w:rsidRPr="00000000">
        <w:rPr>
          <w:rFonts w:ascii="Poppins" w:cs="Poppins" w:eastAsia="Poppins" w:hAnsi="Poppins"/>
          <w:sz w:val="27"/>
          <w:szCs w:val="27"/>
          <w:highlight w:val="white"/>
          <w:rtl w:val="0"/>
        </w:rPr>
        <w:t xml:space="preserve">Nous aidons les gens à aimer leur lieu de vie. Grâce à une combinaison de technologie de pointe, nous fabriquons la maison dans le meilleur costume .</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Poppins" w:cs="Poppins" w:eastAsia="Poppins" w:hAnsi="Poppins"/>
          <w:sz w:val="27"/>
          <w:szCs w:val="27"/>
          <w:highlight w:val="white"/>
        </w:rPr>
      </w:pPr>
      <w:r w:rsidDel="00000000" w:rsidR="00000000" w:rsidRPr="00000000">
        <w:rPr>
          <w:rFonts w:ascii="Roboto" w:cs="Roboto" w:eastAsia="Roboto" w:hAnsi="Roboto"/>
          <w:color w:val="151526"/>
          <w:sz w:val="30"/>
          <w:szCs w:val="30"/>
          <w:highlight w:val="white"/>
          <w:rtl w:val="0"/>
        </w:rPr>
        <w:t xml:space="preserve">Nous aidons les professionnels à développer leur activité . Avec des outils exclusifs pour gérer et présenter leurs entreprises, Homlee augmente </w:t>
      </w:r>
      <w:r w:rsidDel="00000000" w:rsidR="00000000" w:rsidRPr="00000000">
        <w:rPr>
          <w:rFonts w:ascii="Roboto" w:cs="Roboto" w:eastAsia="Roboto" w:hAnsi="Roboto"/>
          <w:color w:val="151526"/>
          <w:sz w:val="30"/>
          <w:szCs w:val="30"/>
          <w:highlight w:val="white"/>
          <w:rtl w:val="0"/>
        </w:rPr>
        <w:t xml:space="preserve">leurs</w:t>
      </w:r>
      <w:r w:rsidDel="00000000" w:rsidR="00000000" w:rsidRPr="00000000">
        <w:rPr>
          <w:rFonts w:ascii="Roboto" w:cs="Roboto" w:eastAsia="Roboto" w:hAnsi="Roboto"/>
          <w:color w:val="151526"/>
          <w:sz w:val="30"/>
          <w:szCs w:val="30"/>
          <w:highlight w:val="white"/>
          <w:rtl w:val="0"/>
        </w:rPr>
        <w:t xml:space="preserve"> </w:t>
      </w:r>
      <w:r w:rsidDel="00000000" w:rsidR="00000000" w:rsidRPr="00000000">
        <w:rPr>
          <w:rFonts w:ascii="Roboto" w:cs="Roboto" w:eastAsia="Roboto" w:hAnsi="Roboto"/>
          <w:color w:val="151526"/>
          <w:sz w:val="30"/>
          <w:szCs w:val="30"/>
          <w:highlight w:val="white"/>
          <w:rtl w:val="0"/>
        </w:rPr>
        <w:t xml:space="preserve">visibilités</w:t>
      </w:r>
      <w:r w:rsidDel="00000000" w:rsidR="00000000" w:rsidRPr="00000000">
        <w:rPr>
          <w:rFonts w:ascii="Roboto" w:cs="Roboto" w:eastAsia="Roboto" w:hAnsi="Roboto"/>
          <w:color w:val="151526"/>
          <w:sz w:val="30"/>
          <w:szCs w:val="30"/>
          <w:highlight w:val="white"/>
          <w:rtl w:val="0"/>
        </w:rPr>
        <w:t xml:space="preserve"> auprès de millions de propriétaires .</w:t>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Poppins" w:cs="Poppins" w:eastAsia="Poppins" w:hAnsi="Poppins"/>
          <w:sz w:val="27"/>
          <w:szCs w:val="27"/>
          <w:highlight w:val="whit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Poppins" w:cs="Poppins" w:eastAsia="Poppins" w:hAnsi="Poppins"/>
          <w:sz w:val="27"/>
          <w:szCs w:val="27"/>
          <w:highlight w:val="whit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Poppins" w:cs="Poppins" w:eastAsia="Poppins" w:hAnsi="Poppins"/>
          <w:sz w:val="27"/>
          <w:szCs w:val="27"/>
          <w:highlight w:val="whit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Poppins" w:cs="Poppins" w:eastAsia="Poppins" w:hAnsi="Poppins"/>
          <w:sz w:val="27"/>
          <w:szCs w:val="27"/>
          <w:highlight w:val="whit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Poppins" w:cs="Poppins" w:eastAsia="Poppins" w:hAnsi="Poppins"/>
          <w:sz w:val="27"/>
          <w:szCs w:val="27"/>
          <w:highlight w:val="whit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Poppins" w:cs="Poppins" w:eastAsia="Poppins" w:hAnsi="Poppins"/>
          <w:sz w:val="27"/>
          <w:szCs w:val="27"/>
          <w:highlight w:val="white"/>
        </w:rPr>
      </w:pPr>
      <w:r w:rsidDel="00000000" w:rsidR="00000000" w:rsidRPr="00000000">
        <w:rPr>
          <w:rtl w:val="0"/>
        </w:rPr>
      </w:r>
    </w:p>
    <w:p w:rsidR="00000000" w:rsidDel="00000000" w:rsidP="00000000" w:rsidRDefault="00000000" w:rsidRPr="00000000" w14:paraId="00000036">
      <w:pPr>
        <w:ind w:firstLine="720"/>
        <w:rPr>
          <w:rFonts w:ascii="Poppins" w:cs="Poppins" w:eastAsia="Poppins" w:hAnsi="Poppins"/>
          <w:color w:val="068dcc"/>
          <w:sz w:val="37"/>
          <w:szCs w:val="37"/>
          <w:highlight w:val="white"/>
        </w:rPr>
      </w:pPr>
      <w:r w:rsidDel="00000000" w:rsidR="00000000" w:rsidRPr="00000000">
        <w:rPr>
          <w:rFonts w:ascii="Poppins" w:cs="Poppins" w:eastAsia="Poppins" w:hAnsi="Poppins"/>
          <w:color w:val="068dcc"/>
          <w:sz w:val="37"/>
          <w:szCs w:val="37"/>
          <w:highlight w:val="white"/>
          <w:rtl w:val="0"/>
        </w:rPr>
        <w:t xml:space="preserve">A.2. Les cibles :</w:t>
      </w:r>
    </w:p>
    <w:p w:rsidR="00000000" w:rsidDel="00000000" w:rsidP="00000000" w:rsidRDefault="00000000" w:rsidRPr="00000000" w14:paraId="00000037">
      <w:pPr>
        <w:ind w:firstLine="720"/>
        <w:jc w:val="both"/>
        <w:rPr>
          <w:rFonts w:ascii="Poppins" w:cs="Poppins" w:eastAsia="Poppins" w:hAnsi="Poppins"/>
          <w:sz w:val="27"/>
          <w:szCs w:val="27"/>
          <w:highlight w:val="white"/>
        </w:rPr>
      </w:pPr>
      <w:r w:rsidDel="00000000" w:rsidR="00000000" w:rsidRPr="00000000">
        <w:rPr>
          <w:rFonts w:ascii="Poppins" w:cs="Poppins" w:eastAsia="Poppins" w:hAnsi="Poppins"/>
          <w:sz w:val="27"/>
          <w:szCs w:val="27"/>
          <w:highlight w:val="white"/>
          <w:rtl w:val="0"/>
        </w:rPr>
        <w:t xml:space="preserve">Ce site est destiné aux travailleurs et aux propriétaires de maison.</w:t>
      </w:r>
    </w:p>
    <w:p w:rsidR="00000000" w:rsidDel="00000000" w:rsidP="00000000" w:rsidRDefault="00000000" w:rsidRPr="00000000" w14:paraId="00000038">
      <w:pPr>
        <w:ind w:firstLine="720"/>
        <w:jc w:val="both"/>
        <w:rPr>
          <w:rFonts w:ascii="Poppins" w:cs="Poppins" w:eastAsia="Poppins" w:hAnsi="Poppins"/>
          <w:sz w:val="27"/>
          <w:szCs w:val="27"/>
          <w:highlight w:val="white"/>
        </w:rPr>
      </w:pPr>
      <w:r w:rsidDel="00000000" w:rsidR="00000000" w:rsidRPr="00000000">
        <w:rPr>
          <w:rtl w:val="0"/>
        </w:rPr>
      </w:r>
    </w:p>
    <w:p w:rsidR="00000000" w:rsidDel="00000000" w:rsidP="00000000" w:rsidRDefault="00000000" w:rsidRPr="00000000" w14:paraId="00000039">
      <w:pPr>
        <w:numPr>
          <w:ilvl w:val="0"/>
          <w:numId w:val="1"/>
        </w:numPr>
        <w:ind w:left="1440" w:hanging="360"/>
        <w:jc w:val="both"/>
        <w:rPr>
          <w:rFonts w:ascii="Poppins" w:cs="Poppins" w:eastAsia="Poppins" w:hAnsi="Poppins"/>
          <w:b w:val="1"/>
          <w:sz w:val="27"/>
          <w:szCs w:val="27"/>
          <w:highlight w:val="white"/>
        </w:rPr>
      </w:pPr>
      <w:r w:rsidDel="00000000" w:rsidR="00000000" w:rsidRPr="00000000">
        <w:rPr>
          <w:rFonts w:ascii="Poppins" w:cs="Poppins" w:eastAsia="Poppins" w:hAnsi="Poppins"/>
          <w:b w:val="1"/>
          <w:sz w:val="27"/>
          <w:szCs w:val="27"/>
          <w:highlight w:val="white"/>
          <w:rtl w:val="0"/>
        </w:rPr>
        <w:t xml:space="preserve">Un artisan : </w:t>
      </w:r>
    </w:p>
    <w:p w:rsidR="00000000" w:rsidDel="00000000" w:rsidP="00000000" w:rsidRDefault="00000000" w:rsidRPr="00000000" w14:paraId="0000003A">
      <w:pPr>
        <w:ind w:left="1440" w:firstLine="0"/>
        <w:jc w:val="both"/>
        <w:rPr>
          <w:rFonts w:ascii="Poppins" w:cs="Poppins" w:eastAsia="Poppins" w:hAnsi="Poppins"/>
          <w:sz w:val="27"/>
          <w:szCs w:val="27"/>
          <w:highlight w:val="white"/>
        </w:rPr>
      </w:pPr>
      <w:r w:rsidDel="00000000" w:rsidR="00000000" w:rsidRPr="00000000">
        <w:rPr>
          <w:rFonts w:ascii="Poppins" w:cs="Poppins" w:eastAsia="Poppins" w:hAnsi="Poppins"/>
          <w:sz w:val="27"/>
          <w:szCs w:val="27"/>
          <w:highlight w:val="white"/>
          <w:rtl w:val="0"/>
        </w:rPr>
        <w:t xml:space="preserve">Il peut présenter son travail à travers le site en créant un profil personnel décrivant le travail qu'il fournit .</w:t>
      </w:r>
    </w:p>
    <w:p w:rsidR="00000000" w:rsidDel="00000000" w:rsidP="00000000" w:rsidRDefault="00000000" w:rsidRPr="00000000" w14:paraId="0000003B">
      <w:pPr>
        <w:numPr>
          <w:ilvl w:val="0"/>
          <w:numId w:val="1"/>
        </w:numPr>
        <w:ind w:left="1440" w:hanging="360"/>
        <w:jc w:val="both"/>
        <w:rPr>
          <w:rFonts w:ascii="Poppins" w:cs="Poppins" w:eastAsia="Poppins" w:hAnsi="Poppins"/>
          <w:b w:val="1"/>
          <w:sz w:val="27"/>
          <w:szCs w:val="27"/>
          <w:highlight w:val="white"/>
        </w:rPr>
      </w:pPr>
      <w:r w:rsidDel="00000000" w:rsidR="00000000" w:rsidRPr="00000000">
        <w:rPr>
          <w:rFonts w:ascii="Poppins" w:cs="Poppins" w:eastAsia="Poppins" w:hAnsi="Poppins"/>
          <w:b w:val="1"/>
          <w:sz w:val="27"/>
          <w:szCs w:val="27"/>
          <w:highlight w:val="white"/>
          <w:rtl w:val="0"/>
        </w:rPr>
        <w:t xml:space="preserve">Un propriétaire : </w:t>
      </w:r>
    </w:p>
    <w:p w:rsidR="00000000" w:rsidDel="00000000" w:rsidP="00000000" w:rsidRDefault="00000000" w:rsidRPr="00000000" w14:paraId="0000003C">
      <w:pPr>
        <w:ind w:left="1440" w:firstLine="0"/>
        <w:jc w:val="both"/>
        <w:rPr>
          <w:rFonts w:ascii="Poppins" w:cs="Poppins" w:eastAsia="Poppins" w:hAnsi="Poppins"/>
          <w:sz w:val="27"/>
          <w:szCs w:val="27"/>
          <w:highlight w:val="white"/>
        </w:rPr>
      </w:pPr>
      <w:r w:rsidDel="00000000" w:rsidR="00000000" w:rsidRPr="00000000">
        <w:rPr>
          <w:rFonts w:ascii="Poppins" w:cs="Poppins" w:eastAsia="Poppins" w:hAnsi="Poppins"/>
          <w:sz w:val="27"/>
          <w:szCs w:val="27"/>
          <w:highlight w:val="white"/>
          <w:rtl w:val="0"/>
        </w:rPr>
        <w:t xml:space="preserve">Vous pouvez trouver la bonne personne pour effectuer ce dont il a besoin, et il trouvera également un magasin pour acheter des fournitures ménagères</w:t>
      </w:r>
    </w:p>
    <w:p w:rsidR="00000000" w:rsidDel="00000000" w:rsidP="00000000" w:rsidRDefault="00000000" w:rsidRPr="00000000" w14:paraId="0000003D">
      <w:pPr>
        <w:ind w:left="1440" w:firstLine="0"/>
        <w:rPr>
          <w:rFonts w:ascii="Poppins" w:cs="Poppins" w:eastAsia="Poppins" w:hAnsi="Poppins"/>
          <w:sz w:val="27"/>
          <w:szCs w:val="27"/>
          <w:highlight w:val="white"/>
        </w:rPr>
      </w:pPr>
      <w:r w:rsidDel="00000000" w:rsidR="00000000" w:rsidRPr="00000000">
        <w:rPr>
          <w:rtl w:val="0"/>
        </w:rPr>
      </w:r>
    </w:p>
    <w:p w:rsidR="00000000" w:rsidDel="00000000" w:rsidP="00000000" w:rsidRDefault="00000000" w:rsidRPr="00000000" w14:paraId="0000003E">
      <w:pPr>
        <w:ind w:firstLine="720"/>
        <w:rPr>
          <w:rFonts w:ascii="Poppins" w:cs="Poppins" w:eastAsia="Poppins" w:hAnsi="Poppins"/>
          <w:color w:val="068dcc"/>
          <w:sz w:val="37"/>
          <w:szCs w:val="37"/>
          <w:highlight w:val="white"/>
        </w:rPr>
      </w:pPr>
      <w:r w:rsidDel="00000000" w:rsidR="00000000" w:rsidRPr="00000000">
        <w:rPr>
          <w:rFonts w:ascii="Poppins" w:cs="Poppins" w:eastAsia="Poppins" w:hAnsi="Poppins"/>
          <w:color w:val="068dcc"/>
          <w:sz w:val="37"/>
          <w:szCs w:val="37"/>
          <w:highlight w:val="white"/>
          <w:rtl w:val="0"/>
        </w:rPr>
        <w:t xml:space="preserve">A.3. Étude fonctionnelle</w:t>
      </w:r>
      <w:r w:rsidDel="00000000" w:rsidR="00000000" w:rsidRPr="00000000">
        <w:rPr>
          <w:rFonts w:ascii="Droid Serif" w:cs="Droid Serif" w:eastAsia="Droid Serif" w:hAnsi="Droid Serif"/>
          <w:color w:val="666666"/>
          <w:rtl w:val="0"/>
        </w:rPr>
        <w:t xml:space="preserve"> </w:t>
      </w:r>
      <w:r w:rsidDel="00000000" w:rsidR="00000000" w:rsidRPr="00000000">
        <w:rPr>
          <w:rFonts w:ascii="Poppins" w:cs="Poppins" w:eastAsia="Poppins" w:hAnsi="Poppins"/>
          <w:color w:val="068dcc"/>
          <w:sz w:val="37"/>
          <w:szCs w:val="37"/>
          <w:highlight w:val="white"/>
          <w:rtl w:val="0"/>
        </w:rPr>
        <w:t xml:space="preserve"> :</w:t>
      </w:r>
    </w:p>
    <w:p w:rsidR="00000000" w:rsidDel="00000000" w:rsidP="00000000" w:rsidRDefault="00000000" w:rsidRPr="00000000" w14:paraId="0000003F">
      <w:pPr>
        <w:numPr>
          <w:ilvl w:val="0"/>
          <w:numId w:val="3"/>
        </w:numPr>
        <w:ind w:left="1440" w:hanging="360"/>
        <w:rPr>
          <w:rFonts w:ascii="Poppins" w:cs="Poppins" w:eastAsia="Poppins" w:hAnsi="Poppins"/>
          <w:b w:val="1"/>
          <w:sz w:val="27"/>
          <w:szCs w:val="27"/>
          <w:highlight w:val="white"/>
        </w:rPr>
      </w:pPr>
      <w:r w:rsidDel="00000000" w:rsidR="00000000" w:rsidRPr="00000000">
        <w:rPr>
          <w:rFonts w:ascii="Poppins" w:cs="Poppins" w:eastAsia="Poppins" w:hAnsi="Poppins"/>
          <w:b w:val="1"/>
          <w:sz w:val="27"/>
          <w:szCs w:val="27"/>
          <w:highlight w:val="white"/>
          <w:rtl w:val="0"/>
        </w:rPr>
        <w:t xml:space="preserve">Un visiteur :</w:t>
      </w:r>
      <w:r w:rsidDel="00000000" w:rsidR="00000000" w:rsidRPr="00000000">
        <w:rPr>
          <w:rFonts w:ascii="Poppins" w:cs="Poppins" w:eastAsia="Poppins" w:hAnsi="Poppins"/>
          <w:sz w:val="27"/>
          <w:szCs w:val="27"/>
          <w:highlight w:val="white"/>
          <w:rtl w:val="0"/>
        </w:rPr>
        <w:t xml:space="preserve"> Il peut parcourir la page d'affichage des photos des maisons, et il peut également déposer une demande pour obtenir un service d'un client ou pour acheter, mais en renseignant d'abord ses informations personnelles puis les informations de paiement.</w:t>
      </w:r>
    </w:p>
    <w:p w:rsidR="00000000" w:rsidDel="00000000" w:rsidP="00000000" w:rsidRDefault="00000000" w:rsidRPr="00000000" w14:paraId="00000040">
      <w:pPr>
        <w:ind w:left="1440" w:firstLine="0"/>
        <w:rPr>
          <w:rFonts w:ascii="Poppins" w:cs="Poppins" w:eastAsia="Poppins" w:hAnsi="Poppins"/>
          <w:sz w:val="27"/>
          <w:szCs w:val="27"/>
          <w:highlight w:val="white"/>
        </w:rPr>
      </w:pPr>
      <w:r w:rsidDel="00000000" w:rsidR="00000000" w:rsidRPr="00000000">
        <w:rPr>
          <w:rtl w:val="0"/>
        </w:rPr>
      </w:r>
    </w:p>
    <w:p w:rsidR="00000000" w:rsidDel="00000000" w:rsidP="00000000" w:rsidRDefault="00000000" w:rsidRPr="00000000" w14:paraId="00000041">
      <w:pPr>
        <w:numPr>
          <w:ilvl w:val="0"/>
          <w:numId w:val="3"/>
        </w:numPr>
        <w:ind w:left="1440" w:hanging="360"/>
        <w:rPr>
          <w:rFonts w:ascii="Poppins" w:cs="Poppins" w:eastAsia="Poppins" w:hAnsi="Poppins"/>
          <w:b w:val="1"/>
          <w:sz w:val="27"/>
          <w:szCs w:val="27"/>
          <w:highlight w:val="white"/>
        </w:rPr>
      </w:pPr>
      <w:r w:rsidDel="00000000" w:rsidR="00000000" w:rsidRPr="00000000">
        <w:rPr>
          <w:rFonts w:ascii="Poppins" w:cs="Poppins" w:eastAsia="Poppins" w:hAnsi="Poppins"/>
          <w:b w:val="1"/>
          <w:sz w:val="27"/>
          <w:szCs w:val="27"/>
          <w:highlight w:val="white"/>
          <w:rtl w:val="0"/>
        </w:rPr>
        <w:t xml:space="preserve">Un client :</w:t>
      </w:r>
      <w:r w:rsidDel="00000000" w:rsidR="00000000" w:rsidRPr="00000000">
        <w:rPr>
          <w:rFonts w:ascii="Poppins" w:cs="Poppins" w:eastAsia="Poppins" w:hAnsi="Poppins"/>
          <w:sz w:val="27"/>
          <w:szCs w:val="27"/>
          <w:highlight w:val="white"/>
          <w:rtl w:val="0"/>
        </w:rPr>
        <w:t xml:space="preserve">Il peut parcourir les photos et commander un service ou un achat sans répéter les informations personnelles .</w:t>
      </w:r>
    </w:p>
    <w:p w:rsidR="00000000" w:rsidDel="00000000" w:rsidP="00000000" w:rsidRDefault="00000000" w:rsidRPr="00000000" w14:paraId="00000042">
      <w:pPr>
        <w:ind w:left="1440" w:firstLine="0"/>
        <w:rPr>
          <w:rFonts w:ascii="Poppins" w:cs="Poppins" w:eastAsia="Poppins" w:hAnsi="Poppins"/>
          <w:sz w:val="27"/>
          <w:szCs w:val="27"/>
          <w:highlight w:val="white"/>
        </w:rPr>
      </w:pPr>
      <w:r w:rsidDel="00000000" w:rsidR="00000000" w:rsidRPr="00000000">
        <w:rPr>
          <w:rtl w:val="0"/>
        </w:rPr>
      </w:r>
    </w:p>
    <w:p w:rsidR="00000000" w:rsidDel="00000000" w:rsidP="00000000" w:rsidRDefault="00000000" w:rsidRPr="00000000" w14:paraId="00000043">
      <w:pPr>
        <w:numPr>
          <w:ilvl w:val="0"/>
          <w:numId w:val="1"/>
        </w:numPr>
        <w:ind w:left="1440" w:hanging="360"/>
        <w:jc w:val="both"/>
        <w:rPr>
          <w:rFonts w:ascii="Poppins" w:cs="Poppins" w:eastAsia="Poppins" w:hAnsi="Poppins"/>
          <w:b w:val="1"/>
          <w:sz w:val="27"/>
          <w:szCs w:val="27"/>
          <w:highlight w:val="white"/>
        </w:rPr>
      </w:pPr>
      <w:r w:rsidDel="00000000" w:rsidR="00000000" w:rsidRPr="00000000">
        <w:rPr>
          <w:rFonts w:ascii="Poppins" w:cs="Poppins" w:eastAsia="Poppins" w:hAnsi="Poppins"/>
          <w:b w:val="1"/>
          <w:sz w:val="27"/>
          <w:szCs w:val="27"/>
          <w:highlight w:val="white"/>
          <w:rtl w:val="0"/>
        </w:rPr>
        <w:t xml:space="preserve">Un artisan :</w:t>
      </w:r>
      <w:r w:rsidDel="00000000" w:rsidR="00000000" w:rsidRPr="00000000">
        <w:rPr>
          <w:rFonts w:ascii="Poppins" w:cs="Poppins" w:eastAsia="Poppins" w:hAnsi="Poppins"/>
          <w:sz w:val="27"/>
          <w:szCs w:val="27"/>
          <w:highlight w:val="white"/>
          <w:rtl w:val="0"/>
        </w:rPr>
        <w:t xml:space="preserve"> Il peut fournir son service sur notre site où il s'inscrit .</w:t>
      </w:r>
    </w:p>
    <w:p w:rsidR="00000000" w:rsidDel="00000000" w:rsidP="00000000" w:rsidRDefault="00000000" w:rsidRPr="00000000" w14:paraId="00000044">
      <w:pPr>
        <w:ind w:left="1440" w:firstLine="0"/>
        <w:jc w:val="both"/>
        <w:rPr>
          <w:rFonts w:ascii="Poppins" w:cs="Poppins" w:eastAsia="Poppins" w:hAnsi="Poppins"/>
          <w:sz w:val="27"/>
          <w:szCs w:val="27"/>
          <w:highlight w:val="white"/>
        </w:rPr>
      </w:pPr>
      <w:r w:rsidDel="00000000" w:rsidR="00000000" w:rsidRPr="00000000">
        <w:rPr>
          <w:rtl w:val="0"/>
        </w:rPr>
      </w:r>
    </w:p>
    <w:p w:rsidR="00000000" w:rsidDel="00000000" w:rsidP="00000000" w:rsidRDefault="00000000" w:rsidRPr="00000000" w14:paraId="00000045">
      <w:pPr>
        <w:numPr>
          <w:ilvl w:val="0"/>
          <w:numId w:val="1"/>
        </w:numPr>
        <w:ind w:left="1440" w:hanging="360"/>
        <w:jc w:val="both"/>
        <w:rPr>
          <w:rFonts w:ascii="Poppins" w:cs="Poppins" w:eastAsia="Poppins" w:hAnsi="Poppins"/>
          <w:b w:val="1"/>
          <w:sz w:val="27"/>
          <w:szCs w:val="27"/>
          <w:highlight w:val="white"/>
          <w:u w:val="none"/>
        </w:rPr>
      </w:pPr>
      <w:r w:rsidDel="00000000" w:rsidR="00000000" w:rsidRPr="00000000">
        <w:rPr>
          <w:rFonts w:ascii="Poppins" w:cs="Poppins" w:eastAsia="Poppins" w:hAnsi="Poppins"/>
          <w:b w:val="1"/>
          <w:sz w:val="27"/>
          <w:szCs w:val="27"/>
          <w:highlight w:val="white"/>
          <w:rtl w:val="0"/>
        </w:rPr>
        <w:t xml:space="preserve">Un admin :</w:t>
      </w:r>
      <w:r w:rsidDel="00000000" w:rsidR="00000000" w:rsidRPr="00000000">
        <w:rPr>
          <w:rFonts w:ascii="Poppins" w:cs="Poppins" w:eastAsia="Poppins" w:hAnsi="Poppins"/>
          <w:sz w:val="27"/>
          <w:szCs w:val="27"/>
          <w:highlight w:val="white"/>
          <w:rtl w:val="0"/>
        </w:rPr>
        <w:t xml:space="preserve"> Peut ajouter des produits et gérer des professionnels sur place</w:t>
      </w:r>
    </w:p>
    <w:p w:rsidR="00000000" w:rsidDel="00000000" w:rsidP="00000000" w:rsidRDefault="00000000" w:rsidRPr="00000000" w14:paraId="00000046">
      <w:pPr>
        <w:ind w:left="1440" w:firstLine="0"/>
        <w:jc w:val="both"/>
        <w:rPr>
          <w:rFonts w:ascii="Poppins" w:cs="Poppins" w:eastAsia="Poppins" w:hAnsi="Poppins"/>
          <w:sz w:val="27"/>
          <w:szCs w:val="27"/>
          <w:highlight w:val="white"/>
        </w:rPr>
      </w:pPr>
      <w:r w:rsidDel="00000000" w:rsidR="00000000" w:rsidRPr="00000000">
        <w:rPr>
          <w:rtl w:val="0"/>
        </w:rPr>
      </w:r>
    </w:p>
    <w:p w:rsidR="00000000" w:rsidDel="00000000" w:rsidP="00000000" w:rsidRDefault="00000000" w:rsidRPr="00000000" w14:paraId="00000047">
      <w:pPr>
        <w:ind w:left="1440" w:firstLine="0"/>
        <w:jc w:val="both"/>
        <w:rPr>
          <w:rFonts w:ascii="Poppins" w:cs="Poppins" w:eastAsia="Poppins" w:hAnsi="Poppins"/>
          <w:sz w:val="27"/>
          <w:szCs w:val="27"/>
          <w:highlight w:val="white"/>
        </w:rPr>
      </w:pPr>
      <w:r w:rsidDel="00000000" w:rsidR="00000000" w:rsidRPr="00000000">
        <w:rPr>
          <w:rtl w:val="0"/>
        </w:rPr>
      </w:r>
    </w:p>
    <w:p w:rsidR="00000000" w:rsidDel="00000000" w:rsidP="00000000" w:rsidRDefault="00000000" w:rsidRPr="00000000" w14:paraId="00000048">
      <w:pPr>
        <w:ind w:left="0" w:firstLine="0"/>
        <w:rPr>
          <w:rFonts w:ascii="Poppins" w:cs="Poppins" w:eastAsia="Poppins" w:hAnsi="Poppins"/>
          <w:color w:val="068dcc"/>
          <w:sz w:val="37"/>
          <w:szCs w:val="37"/>
          <w:highlight w:val="white"/>
        </w:rPr>
      </w:pPr>
      <w:r w:rsidDel="00000000" w:rsidR="00000000" w:rsidRPr="00000000">
        <w:rPr>
          <w:rFonts w:ascii="Oswald" w:cs="Oswald" w:eastAsia="Oswald" w:hAnsi="Oswald"/>
          <w:color w:val="b45f06"/>
          <w:sz w:val="24"/>
          <w:szCs w:val="24"/>
          <w:rtl w:val="0"/>
        </w:rPr>
        <w:t xml:space="preserve">          </w:t>
      </w:r>
      <w:r w:rsidDel="00000000" w:rsidR="00000000" w:rsidRPr="00000000">
        <w:rPr>
          <w:rFonts w:ascii="Poppins" w:cs="Poppins" w:eastAsia="Poppins" w:hAnsi="Poppins"/>
          <w:color w:val="068dcc"/>
          <w:sz w:val="37"/>
          <w:szCs w:val="37"/>
          <w:highlight w:val="white"/>
          <w:rtl w:val="0"/>
        </w:rPr>
        <w:t xml:space="preserve">A.4.ENVIRONNEMENT TECHNIQUE :</w:t>
      </w:r>
    </w:p>
    <w:p w:rsidR="00000000" w:rsidDel="00000000" w:rsidP="00000000" w:rsidRDefault="00000000" w:rsidRPr="00000000" w14:paraId="00000049">
      <w:pPr>
        <w:ind w:left="0" w:firstLine="0"/>
        <w:rPr>
          <w:rFonts w:ascii="Poppins" w:cs="Poppins" w:eastAsia="Poppins" w:hAnsi="Poppins"/>
          <w:sz w:val="25"/>
          <w:szCs w:val="25"/>
          <w:highlight w:val="white"/>
        </w:rPr>
      </w:pPr>
      <w:r w:rsidDel="00000000" w:rsidR="00000000" w:rsidRPr="00000000">
        <w:rPr>
          <w:rFonts w:ascii="Poppins" w:cs="Poppins" w:eastAsia="Poppins" w:hAnsi="Poppins"/>
          <w:color w:val="068dcc"/>
          <w:sz w:val="37"/>
          <w:szCs w:val="37"/>
          <w:highlight w:val="white"/>
          <w:rtl w:val="0"/>
        </w:rPr>
        <w:tab/>
        <w:tab/>
      </w:r>
      <w:r w:rsidDel="00000000" w:rsidR="00000000" w:rsidRPr="00000000">
        <w:rPr>
          <w:rFonts w:ascii="Poppins" w:cs="Poppins" w:eastAsia="Poppins" w:hAnsi="Poppins"/>
          <w:sz w:val="27"/>
          <w:szCs w:val="27"/>
          <w:highlight w:val="white"/>
          <w:rtl w:val="0"/>
        </w:rPr>
        <w:t xml:space="preserve">LES CHOIX DES TECHNIQUES :</w:t>
      </w:r>
      <w:r w:rsidDel="00000000" w:rsidR="00000000" w:rsidRPr="00000000">
        <w:rPr>
          <w:rFonts w:ascii="Poppins" w:cs="Poppins" w:eastAsia="Poppins" w:hAnsi="Poppins"/>
          <w:sz w:val="25"/>
          <w:szCs w:val="25"/>
          <w:highlight w:val="white"/>
          <w:rtl w:val="0"/>
        </w:rPr>
        <w:t xml:space="preserve"> </w:t>
      </w:r>
    </w:p>
    <w:p w:rsidR="00000000" w:rsidDel="00000000" w:rsidP="00000000" w:rsidRDefault="00000000" w:rsidRPr="00000000" w14:paraId="0000004A">
      <w:pPr>
        <w:ind w:left="0" w:firstLine="0"/>
        <w:jc w:val="both"/>
        <w:rPr>
          <w:rFonts w:ascii="Poppins" w:cs="Poppins" w:eastAsia="Poppins" w:hAnsi="Poppins"/>
          <w:sz w:val="27"/>
          <w:szCs w:val="27"/>
          <w:highlight w:val="white"/>
        </w:rPr>
      </w:pPr>
      <w:r w:rsidDel="00000000" w:rsidR="00000000" w:rsidRPr="00000000">
        <w:rPr>
          <w:rFonts w:ascii="Poppins" w:cs="Poppins" w:eastAsia="Poppins" w:hAnsi="Poppins"/>
          <w:sz w:val="24"/>
          <w:szCs w:val="24"/>
          <w:highlight w:val="white"/>
          <w:rtl w:val="0"/>
        </w:rPr>
        <w:tab/>
      </w:r>
      <w:r w:rsidDel="00000000" w:rsidR="00000000" w:rsidRPr="00000000">
        <w:rPr>
          <w:rtl w:val="0"/>
        </w:rPr>
      </w:r>
    </w:p>
    <w:p w:rsidR="00000000" w:rsidDel="00000000" w:rsidP="00000000" w:rsidRDefault="00000000" w:rsidRPr="00000000" w14:paraId="0000004B">
      <w:pPr>
        <w:numPr>
          <w:ilvl w:val="0"/>
          <w:numId w:val="2"/>
        </w:numPr>
        <w:ind w:left="720" w:hanging="360"/>
        <w:jc w:val="both"/>
        <w:rPr>
          <w:sz w:val="25"/>
          <w:szCs w:val="25"/>
          <w:highlight w:val="white"/>
        </w:rPr>
      </w:pPr>
      <w:r w:rsidDel="00000000" w:rsidR="00000000" w:rsidRPr="00000000">
        <w:rPr>
          <w:rFonts w:ascii="Poppins" w:cs="Poppins" w:eastAsia="Poppins" w:hAnsi="Poppins"/>
          <w:b w:val="1"/>
          <w:sz w:val="27"/>
          <w:szCs w:val="27"/>
          <w:highlight w:val="white"/>
          <w:rtl w:val="0"/>
        </w:rPr>
        <w:t xml:space="preserve">HTML5</w:t>
      </w:r>
      <w:r w:rsidDel="00000000" w:rsidR="00000000" w:rsidRPr="00000000">
        <w:rPr>
          <w:rFonts w:ascii="Poppins" w:cs="Poppins" w:eastAsia="Poppins" w:hAnsi="Poppins"/>
          <w:sz w:val="27"/>
          <w:szCs w:val="27"/>
          <w:highlight w:val="white"/>
          <w:rtl w:val="0"/>
        </w:rPr>
        <w:t xml:space="preserve"> </w:t>
      </w:r>
      <w:r w:rsidDel="00000000" w:rsidR="00000000" w:rsidRPr="00000000">
        <w:rPr>
          <w:rFonts w:ascii="Poppins" w:cs="Poppins" w:eastAsia="Poppins" w:hAnsi="Poppins"/>
          <w:b w:val="1"/>
          <w:sz w:val="27"/>
          <w:szCs w:val="27"/>
          <w:highlight w:val="white"/>
          <w:rtl w:val="0"/>
        </w:rPr>
        <w:t xml:space="preserve">:</w:t>
      </w:r>
      <w:r w:rsidDel="00000000" w:rsidR="00000000" w:rsidRPr="00000000">
        <w:rPr>
          <w:rFonts w:ascii="Poppins" w:cs="Poppins" w:eastAsia="Poppins" w:hAnsi="Poppins"/>
          <w:sz w:val="24"/>
          <w:szCs w:val="24"/>
          <w:highlight w:val="white"/>
          <w:rtl w:val="0"/>
        </w:rPr>
        <w:t xml:space="preserve"> </w:t>
      </w:r>
      <w:r w:rsidDel="00000000" w:rsidR="00000000" w:rsidRPr="00000000">
        <w:rPr>
          <w:rFonts w:ascii="Poppins" w:cs="Poppins" w:eastAsia="Poppins" w:hAnsi="Poppins"/>
          <w:color w:val="202122"/>
          <w:sz w:val="25"/>
          <w:szCs w:val="25"/>
          <w:highlight w:val="white"/>
          <w:rtl w:val="0"/>
        </w:rPr>
        <w:t xml:space="preserve">Le HyperText Markup Language, généralement abrégé HTML ou, dans sa dernière version, </w:t>
      </w:r>
      <w:hyperlink r:id="rId7">
        <w:r w:rsidDel="00000000" w:rsidR="00000000" w:rsidRPr="00000000">
          <w:rPr>
            <w:rFonts w:ascii="Poppins" w:cs="Poppins" w:eastAsia="Poppins" w:hAnsi="Poppins"/>
            <w:color w:val="202122"/>
            <w:sz w:val="25"/>
            <w:szCs w:val="25"/>
            <w:highlight w:val="white"/>
            <w:rtl w:val="0"/>
          </w:rPr>
          <w:t xml:space="preserve">HTML5</w:t>
        </w:r>
      </w:hyperlink>
      <w:r w:rsidDel="00000000" w:rsidR="00000000" w:rsidRPr="00000000">
        <w:rPr>
          <w:rFonts w:ascii="Poppins" w:cs="Poppins" w:eastAsia="Poppins" w:hAnsi="Poppins"/>
          <w:color w:val="202122"/>
          <w:sz w:val="25"/>
          <w:szCs w:val="25"/>
          <w:highlight w:val="white"/>
          <w:rtl w:val="0"/>
        </w:rPr>
        <w:t xml:space="preserve">, est le </w:t>
      </w:r>
      <w:hyperlink r:id="rId8">
        <w:r w:rsidDel="00000000" w:rsidR="00000000" w:rsidRPr="00000000">
          <w:rPr>
            <w:rFonts w:ascii="Poppins" w:cs="Poppins" w:eastAsia="Poppins" w:hAnsi="Poppins"/>
            <w:color w:val="202122"/>
            <w:sz w:val="25"/>
            <w:szCs w:val="25"/>
            <w:highlight w:val="white"/>
            <w:rtl w:val="0"/>
          </w:rPr>
          <w:t xml:space="preserve">langage de balisage</w:t>
        </w:r>
      </w:hyperlink>
      <w:r w:rsidDel="00000000" w:rsidR="00000000" w:rsidRPr="00000000">
        <w:rPr>
          <w:rFonts w:ascii="Poppins" w:cs="Poppins" w:eastAsia="Poppins" w:hAnsi="Poppins"/>
          <w:color w:val="202122"/>
          <w:sz w:val="25"/>
          <w:szCs w:val="25"/>
          <w:highlight w:val="white"/>
          <w:rtl w:val="0"/>
        </w:rPr>
        <w:t xml:space="preserve"> conçu pour représenter les </w:t>
      </w:r>
      <w:hyperlink r:id="rId9">
        <w:r w:rsidDel="00000000" w:rsidR="00000000" w:rsidRPr="00000000">
          <w:rPr>
            <w:rFonts w:ascii="Poppins" w:cs="Poppins" w:eastAsia="Poppins" w:hAnsi="Poppins"/>
            <w:color w:val="202122"/>
            <w:sz w:val="25"/>
            <w:szCs w:val="25"/>
            <w:highlight w:val="white"/>
            <w:rtl w:val="0"/>
          </w:rPr>
          <w:t xml:space="preserve">pages web</w:t>
        </w:r>
      </w:hyperlink>
      <w:r w:rsidDel="00000000" w:rsidR="00000000" w:rsidRPr="00000000">
        <w:rPr>
          <w:rFonts w:ascii="Poppins" w:cs="Poppins" w:eastAsia="Poppins" w:hAnsi="Poppins"/>
          <w:color w:val="202122"/>
          <w:sz w:val="25"/>
          <w:szCs w:val="25"/>
          <w:highlight w:val="white"/>
          <w:rtl w:val="0"/>
        </w:rPr>
        <w:t xml:space="preserve">.</w:t>
      </w:r>
    </w:p>
    <w:p w:rsidR="00000000" w:rsidDel="00000000" w:rsidP="00000000" w:rsidRDefault="00000000" w:rsidRPr="00000000" w14:paraId="0000004C">
      <w:pPr>
        <w:numPr>
          <w:ilvl w:val="0"/>
          <w:numId w:val="2"/>
        </w:numPr>
        <w:ind w:left="720" w:hanging="360"/>
        <w:jc w:val="both"/>
        <w:rPr>
          <w:sz w:val="25"/>
          <w:szCs w:val="25"/>
          <w:highlight w:val="white"/>
        </w:rPr>
      </w:pPr>
      <w:r w:rsidDel="00000000" w:rsidR="00000000" w:rsidRPr="00000000">
        <w:rPr>
          <w:rFonts w:ascii="Poppins" w:cs="Poppins" w:eastAsia="Poppins" w:hAnsi="Poppins"/>
          <w:b w:val="1"/>
          <w:sz w:val="27"/>
          <w:szCs w:val="27"/>
          <w:highlight w:val="white"/>
          <w:rtl w:val="0"/>
        </w:rPr>
        <w:t xml:space="preserve">CSS  :</w:t>
      </w:r>
      <w:r w:rsidDel="00000000" w:rsidR="00000000" w:rsidRPr="00000000">
        <w:rPr>
          <w:rFonts w:ascii="Poppins" w:cs="Poppins" w:eastAsia="Poppins" w:hAnsi="Poppins"/>
          <w:color w:val="202122"/>
          <w:sz w:val="23"/>
          <w:szCs w:val="23"/>
          <w:highlight w:val="white"/>
          <w:rtl w:val="0"/>
        </w:rPr>
        <w:t xml:space="preserve"> </w:t>
      </w:r>
      <w:r w:rsidDel="00000000" w:rsidR="00000000" w:rsidRPr="00000000">
        <w:rPr>
          <w:rFonts w:ascii="Poppins" w:cs="Poppins" w:eastAsia="Poppins" w:hAnsi="Poppins"/>
          <w:color w:val="202122"/>
          <w:sz w:val="25"/>
          <w:szCs w:val="25"/>
          <w:highlight w:val="white"/>
          <w:rtl w:val="0"/>
        </w:rPr>
        <w:t xml:space="preserve">Les feuilles de style en cascade 1, généralement appelées CSS de l'</w:t>
      </w:r>
      <w:hyperlink r:id="rId10">
        <w:r w:rsidDel="00000000" w:rsidR="00000000" w:rsidRPr="00000000">
          <w:rPr>
            <w:rFonts w:ascii="Poppins" w:cs="Poppins" w:eastAsia="Poppins" w:hAnsi="Poppins"/>
            <w:color w:val="202122"/>
            <w:sz w:val="25"/>
            <w:szCs w:val="25"/>
            <w:highlight w:val="white"/>
            <w:rtl w:val="0"/>
          </w:rPr>
          <w:t xml:space="preserve">anglais</w:t>
        </w:r>
      </w:hyperlink>
      <w:r w:rsidDel="00000000" w:rsidR="00000000" w:rsidRPr="00000000">
        <w:rPr>
          <w:rFonts w:ascii="Poppins" w:cs="Poppins" w:eastAsia="Poppins" w:hAnsi="Poppins"/>
          <w:color w:val="202122"/>
          <w:sz w:val="25"/>
          <w:szCs w:val="25"/>
          <w:highlight w:val="white"/>
          <w:rtl w:val="0"/>
        </w:rPr>
        <w:t xml:space="preserve"> Cascading Style Sheets, forment un </w:t>
      </w:r>
      <w:hyperlink r:id="rId11">
        <w:r w:rsidDel="00000000" w:rsidR="00000000" w:rsidRPr="00000000">
          <w:rPr>
            <w:rFonts w:ascii="Poppins" w:cs="Poppins" w:eastAsia="Poppins" w:hAnsi="Poppins"/>
            <w:color w:val="202122"/>
            <w:sz w:val="25"/>
            <w:szCs w:val="25"/>
            <w:highlight w:val="white"/>
            <w:rtl w:val="0"/>
          </w:rPr>
          <w:t xml:space="preserve">langage informatique</w:t>
        </w:r>
      </w:hyperlink>
      <w:r w:rsidDel="00000000" w:rsidR="00000000" w:rsidRPr="00000000">
        <w:rPr>
          <w:rFonts w:ascii="Poppins" w:cs="Poppins" w:eastAsia="Poppins" w:hAnsi="Poppins"/>
          <w:color w:val="202122"/>
          <w:sz w:val="25"/>
          <w:szCs w:val="25"/>
          <w:highlight w:val="white"/>
          <w:rtl w:val="0"/>
        </w:rPr>
        <w:t xml:space="preserve"> qui décrit la présentation des documents </w:t>
      </w:r>
      <w:hyperlink r:id="rId12">
        <w:r w:rsidDel="00000000" w:rsidR="00000000" w:rsidRPr="00000000">
          <w:rPr>
            <w:rFonts w:ascii="Poppins" w:cs="Poppins" w:eastAsia="Poppins" w:hAnsi="Poppins"/>
            <w:color w:val="202122"/>
            <w:sz w:val="25"/>
            <w:szCs w:val="25"/>
            <w:highlight w:val="white"/>
            <w:rtl w:val="0"/>
          </w:rPr>
          <w:t xml:space="preserve">HTML</w:t>
        </w:r>
      </w:hyperlink>
      <w:r w:rsidDel="00000000" w:rsidR="00000000" w:rsidRPr="00000000">
        <w:rPr>
          <w:rFonts w:ascii="Poppins" w:cs="Poppins" w:eastAsia="Poppins" w:hAnsi="Poppins"/>
          <w:color w:val="202122"/>
          <w:sz w:val="25"/>
          <w:szCs w:val="25"/>
          <w:highlight w:val="white"/>
          <w:rtl w:val="0"/>
        </w:rPr>
        <w:t xml:space="preserve"> et </w:t>
      </w:r>
      <w:hyperlink r:id="rId13">
        <w:r w:rsidDel="00000000" w:rsidR="00000000" w:rsidRPr="00000000">
          <w:rPr>
            <w:rFonts w:ascii="Poppins" w:cs="Poppins" w:eastAsia="Poppins" w:hAnsi="Poppins"/>
            <w:color w:val="202122"/>
            <w:sz w:val="25"/>
            <w:szCs w:val="25"/>
            <w:highlight w:val="white"/>
            <w:rtl w:val="0"/>
          </w:rPr>
          <w:t xml:space="preserve">XML</w:t>
        </w:r>
      </w:hyperlink>
      <w:r w:rsidDel="00000000" w:rsidR="00000000" w:rsidRPr="00000000">
        <w:rPr>
          <w:rFonts w:ascii="Poppins" w:cs="Poppins" w:eastAsia="Poppins" w:hAnsi="Poppins"/>
          <w:color w:val="202122"/>
          <w:sz w:val="25"/>
          <w:szCs w:val="25"/>
          <w:highlight w:val="white"/>
          <w:rtl w:val="0"/>
        </w:rPr>
        <w:t xml:space="preserve">. Les </w:t>
      </w:r>
      <w:hyperlink r:id="rId14">
        <w:r w:rsidDel="00000000" w:rsidR="00000000" w:rsidRPr="00000000">
          <w:rPr>
            <w:rFonts w:ascii="Poppins" w:cs="Poppins" w:eastAsia="Poppins" w:hAnsi="Poppins"/>
            <w:color w:val="202122"/>
            <w:sz w:val="25"/>
            <w:szCs w:val="25"/>
            <w:highlight w:val="white"/>
            <w:rtl w:val="0"/>
          </w:rPr>
          <w:t xml:space="preserve">standards</w:t>
        </w:r>
      </w:hyperlink>
      <w:r w:rsidDel="00000000" w:rsidR="00000000" w:rsidRPr="00000000">
        <w:rPr>
          <w:rFonts w:ascii="Poppins" w:cs="Poppins" w:eastAsia="Poppins" w:hAnsi="Poppins"/>
          <w:color w:val="202122"/>
          <w:sz w:val="25"/>
          <w:szCs w:val="25"/>
          <w:highlight w:val="white"/>
          <w:rtl w:val="0"/>
        </w:rPr>
        <w:t xml:space="preserve"> définissant CSS sont publiés par le </w:t>
      </w:r>
      <w:hyperlink r:id="rId15">
        <w:r w:rsidDel="00000000" w:rsidR="00000000" w:rsidRPr="00000000">
          <w:rPr>
            <w:rFonts w:ascii="Poppins" w:cs="Poppins" w:eastAsia="Poppins" w:hAnsi="Poppins"/>
            <w:color w:val="202122"/>
            <w:sz w:val="25"/>
            <w:szCs w:val="25"/>
            <w:highlight w:val="white"/>
            <w:rtl w:val="0"/>
          </w:rPr>
          <w:t xml:space="preserve">World Wide Web Consortium</w:t>
        </w:r>
      </w:hyperlink>
      <w:r w:rsidDel="00000000" w:rsidR="00000000" w:rsidRPr="00000000">
        <w:rPr>
          <w:rFonts w:ascii="Poppins" w:cs="Poppins" w:eastAsia="Poppins" w:hAnsi="Poppins"/>
          <w:color w:val="202122"/>
          <w:sz w:val="25"/>
          <w:szCs w:val="25"/>
          <w:highlight w:val="white"/>
          <w:rtl w:val="0"/>
        </w:rPr>
        <w:t xml:space="preserve"> (W3C). Introduit au milieu des </w:t>
      </w:r>
      <w:hyperlink r:id="rId16">
        <w:r w:rsidDel="00000000" w:rsidR="00000000" w:rsidRPr="00000000">
          <w:rPr>
            <w:rFonts w:ascii="Poppins" w:cs="Poppins" w:eastAsia="Poppins" w:hAnsi="Poppins"/>
            <w:color w:val="202122"/>
            <w:sz w:val="25"/>
            <w:szCs w:val="25"/>
            <w:highlight w:val="white"/>
            <w:rtl w:val="0"/>
          </w:rPr>
          <w:t xml:space="preserve">années 1990</w:t>
        </w:r>
      </w:hyperlink>
      <w:r w:rsidDel="00000000" w:rsidR="00000000" w:rsidRPr="00000000">
        <w:rPr>
          <w:rFonts w:ascii="Poppins" w:cs="Poppins" w:eastAsia="Poppins" w:hAnsi="Poppins"/>
          <w:color w:val="202122"/>
          <w:sz w:val="25"/>
          <w:szCs w:val="25"/>
          <w:highlight w:val="white"/>
          <w:rtl w:val="0"/>
        </w:rPr>
        <w:t xml:space="preserve">, CSS devient couramment utilisé dans la </w:t>
      </w:r>
      <w:hyperlink r:id="rId17">
        <w:r w:rsidDel="00000000" w:rsidR="00000000" w:rsidRPr="00000000">
          <w:rPr>
            <w:rFonts w:ascii="Poppins" w:cs="Poppins" w:eastAsia="Poppins" w:hAnsi="Poppins"/>
            <w:color w:val="202122"/>
            <w:sz w:val="25"/>
            <w:szCs w:val="25"/>
            <w:highlight w:val="white"/>
            <w:rtl w:val="0"/>
          </w:rPr>
          <w:t xml:space="preserve">conception de sites web</w:t>
        </w:r>
      </w:hyperlink>
      <w:r w:rsidDel="00000000" w:rsidR="00000000" w:rsidRPr="00000000">
        <w:rPr>
          <w:rFonts w:ascii="Poppins" w:cs="Poppins" w:eastAsia="Poppins" w:hAnsi="Poppins"/>
          <w:color w:val="202122"/>
          <w:sz w:val="25"/>
          <w:szCs w:val="25"/>
          <w:highlight w:val="white"/>
          <w:rtl w:val="0"/>
        </w:rPr>
        <w:t xml:space="preserve"> et bien pris en charge par les </w:t>
      </w:r>
      <w:hyperlink r:id="rId18">
        <w:r w:rsidDel="00000000" w:rsidR="00000000" w:rsidRPr="00000000">
          <w:rPr>
            <w:rFonts w:ascii="Poppins" w:cs="Poppins" w:eastAsia="Poppins" w:hAnsi="Poppins"/>
            <w:color w:val="202122"/>
            <w:sz w:val="25"/>
            <w:szCs w:val="25"/>
            <w:highlight w:val="white"/>
            <w:rtl w:val="0"/>
          </w:rPr>
          <w:t xml:space="preserve">navigateurs web</w:t>
        </w:r>
      </w:hyperlink>
      <w:r w:rsidDel="00000000" w:rsidR="00000000" w:rsidRPr="00000000">
        <w:rPr>
          <w:rFonts w:ascii="Poppins" w:cs="Poppins" w:eastAsia="Poppins" w:hAnsi="Poppins"/>
          <w:color w:val="202122"/>
          <w:sz w:val="25"/>
          <w:szCs w:val="25"/>
          <w:highlight w:val="white"/>
          <w:rtl w:val="0"/>
        </w:rPr>
        <w:t xml:space="preserve"> dans les </w:t>
      </w:r>
      <w:hyperlink r:id="rId19">
        <w:r w:rsidDel="00000000" w:rsidR="00000000" w:rsidRPr="00000000">
          <w:rPr>
            <w:rFonts w:ascii="Poppins" w:cs="Poppins" w:eastAsia="Poppins" w:hAnsi="Poppins"/>
            <w:color w:val="202122"/>
            <w:sz w:val="25"/>
            <w:szCs w:val="25"/>
            <w:highlight w:val="white"/>
            <w:rtl w:val="0"/>
          </w:rPr>
          <w:t xml:space="preserve">années 2000</w:t>
        </w:r>
      </w:hyperlink>
      <w:r w:rsidDel="00000000" w:rsidR="00000000" w:rsidRPr="00000000">
        <w:rPr>
          <w:rFonts w:ascii="Poppins" w:cs="Poppins" w:eastAsia="Poppins" w:hAnsi="Poppins"/>
          <w:color w:val="202122"/>
          <w:sz w:val="25"/>
          <w:szCs w:val="25"/>
          <w:highlight w:val="white"/>
          <w:rtl w:val="0"/>
        </w:rPr>
        <w:t xml:space="preserve">.</w:t>
      </w:r>
    </w:p>
    <w:p w:rsidR="00000000" w:rsidDel="00000000" w:rsidP="00000000" w:rsidRDefault="00000000" w:rsidRPr="00000000" w14:paraId="0000004D">
      <w:pPr>
        <w:numPr>
          <w:ilvl w:val="0"/>
          <w:numId w:val="2"/>
        </w:numPr>
        <w:ind w:left="720" w:hanging="360"/>
        <w:jc w:val="both"/>
        <w:rPr>
          <w:color w:val="202122"/>
          <w:sz w:val="21"/>
          <w:szCs w:val="21"/>
          <w:highlight w:val="white"/>
        </w:rPr>
      </w:pPr>
      <w:r w:rsidDel="00000000" w:rsidR="00000000" w:rsidRPr="00000000">
        <w:rPr>
          <w:rFonts w:ascii="Poppins" w:cs="Poppins" w:eastAsia="Poppins" w:hAnsi="Poppins"/>
          <w:b w:val="1"/>
          <w:sz w:val="27"/>
          <w:szCs w:val="27"/>
          <w:highlight w:val="white"/>
          <w:rtl w:val="0"/>
        </w:rPr>
        <w:t xml:space="preserve">JAVASCRIPT  : </w:t>
      </w:r>
      <w:r w:rsidDel="00000000" w:rsidR="00000000" w:rsidRPr="00000000">
        <w:rPr>
          <w:rFonts w:ascii="Poppins" w:cs="Poppins" w:eastAsia="Poppins" w:hAnsi="Poppins"/>
          <w:color w:val="202122"/>
          <w:sz w:val="23"/>
          <w:szCs w:val="23"/>
          <w:highlight w:val="white"/>
          <w:rtl w:val="0"/>
        </w:rPr>
        <w:t xml:space="preserve">J</w:t>
      </w:r>
      <w:r w:rsidDel="00000000" w:rsidR="00000000" w:rsidRPr="00000000">
        <w:rPr>
          <w:rFonts w:ascii="Poppins" w:cs="Poppins" w:eastAsia="Poppins" w:hAnsi="Poppins"/>
          <w:color w:val="202122"/>
          <w:sz w:val="25"/>
          <w:szCs w:val="25"/>
          <w:highlight w:val="white"/>
          <w:rtl w:val="0"/>
        </w:rPr>
        <w:t xml:space="preserve">avaScript désigne un langage de développement informatique, et plus précisément un langage de </w:t>
      </w:r>
      <w:hyperlink r:id="rId20">
        <w:r w:rsidDel="00000000" w:rsidR="00000000" w:rsidRPr="00000000">
          <w:rPr>
            <w:rFonts w:ascii="Poppins" w:cs="Poppins" w:eastAsia="Poppins" w:hAnsi="Poppins"/>
            <w:color w:val="202122"/>
            <w:sz w:val="25"/>
            <w:szCs w:val="25"/>
            <w:highlight w:val="white"/>
            <w:rtl w:val="0"/>
          </w:rPr>
          <w:t xml:space="preserve">script</w:t>
        </w:r>
      </w:hyperlink>
      <w:r w:rsidDel="00000000" w:rsidR="00000000" w:rsidRPr="00000000">
        <w:rPr>
          <w:rFonts w:ascii="Poppins" w:cs="Poppins" w:eastAsia="Poppins" w:hAnsi="Poppins"/>
          <w:color w:val="202122"/>
          <w:sz w:val="25"/>
          <w:szCs w:val="25"/>
          <w:highlight w:val="white"/>
          <w:rtl w:val="0"/>
        </w:rPr>
        <w:t xml:space="preserve"> orienté objet. On le retrouve principalement dans les pages Internet. Il permet, entre autres, d'introduire sur une page web ou HTML des petites animations ou des effets.</w:t>
      </w:r>
    </w:p>
    <w:p w:rsidR="00000000" w:rsidDel="00000000" w:rsidP="00000000" w:rsidRDefault="00000000" w:rsidRPr="00000000" w14:paraId="0000004E">
      <w:pPr>
        <w:numPr>
          <w:ilvl w:val="0"/>
          <w:numId w:val="2"/>
        </w:numPr>
        <w:ind w:left="720" w:hanging="360"/>
        <w:jc w:val="both"/>
        <w:rPr>
          <w:color w:val="202122"/>
          <w:sz w:val="21"/>
          <w:szCs w:val="21"/>
          <w:highlight w:val="white"/>
        </w:rPr>
      </w:pPr>
      <w:r w:rsidDel="00000000" w:rsidR="00000000" w:rsidRPr="00000000">
        <w:rPr>
          <w:rFonts w:ascii="Poppins" w:cs="Poppins" w:eastAsia="Poppins" w:hAnsi="Poppins"/>
          <w:b w:val="1"/>
          <w:sz w:val="27"/>
          <w:szCs w:val="27"/>
          <w:highlight w:val="white"/>
          <w:rtl w:val="0"/>
        </w:rPr>
        <w:t xml:space="preserve">PHP : </w:t>
      </w:r>
      <w:r w:rsidDel="00000000" w:rsidR="00000000" w:rsidRPr="00000000">
        <w:rPr>
          <w:rFonts w:ascii="Poppins" w:cs="Poppins" w:eastAsia="Poppins" w:hAnsi="Poppins"/>
          <w:color w:val="202122"/>
          <w:sz w:val="25"/>
          <w:szCs w:val="25"/>
          <w:highlight w:val="white"/>
          <w:rtl w:val="0"/>
        </w:rPr>
        <w:t xml:space="preserve">Le PHP, pour Hypertext Preprocessor, désigne un langage informatique, ou un langage de </w:t>
      </w:r>
      <w:hyperlink r:id="rId21">
        <w:r w:rsidDel="00000000" w:rsidR="00000000" w:rsidRPr="00000000">
          <w:rPr>
            <w:rFonts w:ascii="Poppins" w:cs="Poppins" w:eastAsia="Poppins" w:hAnsi="Poppins"/>
            <w:color w:val="202122"/>
            <w:sz w:val="25"/>
            <w:szCs w:val="25"/>
            <w:highlight w:val="white"/>
            <w:rtl w:val="0"/>
          </w:rPr>
          <w:t xml:space="preserve">script</w:t>
        </w:r>
      </w:hyperlink>
      <w:r w:rsidDel="00000000" w:rsidR="00000000" w:rsidRPr="00000000">
        <w:rPr>
          <w:rFonts w:ascii="Poppins" w:cs="Poppins" w:eastAsia="Poppins" w:hAnsi="Poppins"/>
          <w:color w:val="202122"/>
          <w:sz w:val="25"/>
          <w:szCs w:val="25"/>
          <w:highlight w:val="white"/>
          <w:rtl w:val="0"/>
        </w:rPr>
        <w:t xml:space="preserve">, utilisé principalement pour la conception de sites web dynamiques. Il s'agit d'un langage de programmation sous licence libre qui peut donc être utilisé par n'importe qui de façon totalement gratuite.</w:t>
      </w:r>
    </w:p>
    <w:p w:rsidR="00000000" w:rsidDel="00000000" w:rsidP="00000000" w:rsidRDefault="00000000" w:rsidRPr="00000000" w14:paraId="0000004F">
      <w:pPr>
        <w:numPr>
          <w:ilvl w:val="0"/>
          <w:numId w:val="2"/>
        </w:numPr>
        <w:ind w:left="720" w:hanging="360"/>
        <w:jc w:val="both"/>
        <w:rPr>
          <w:color w:val="202122"/>
          <w:sz w:val="21"/>
          <w:szCs w:val="21"/>
          <w:highlight w:val="white"/>
        </w:rPr>
      </w:pPr>
      <w:r w:rsidDel="00000000" w:rsidR="00000000" w:rsidRPr="00000000">
        <w:rPr>
          <w:rFonts w:ascii="Poppins" w:cs="Poppins" w:eastAsia="Poppins" w:hAnsi="Poppins"/>
          <w:b w:val="1"/>
          <w:sz w:val="27"/>
          <w:szCs w:val="27"/>
          <w:highlight w:val="white"/>
          <w:rtl w:val="0"/>
        </w:rPr>
        <w:t xml:space="preserve">UML :</w:t>
      </w:r>
      <w:r w:rsidDel="00000000" w:rsidR="00000000" w:rsidRPr="00000000">
        <w:rPr>
          <w:rFonts w:ascii="Poppins" w:cs="Poppins" w:eastAsia="Poppins" w:hAnsi="Poppins"/>
          <w:color w:val="202122"/>
          <w:sz w:val="25"/>
          <w:szCs w:val="25"/>
          <w:highlight w:val="white"/>
          <w:rtl w:val="0"/>
        </w:rPr>
        <w:t xml:space="preserve"> Le Langage de Modélisation Unifié, de l'anglais Unified Modeling Language, est un langage de modélisation graphique à base de pictogrammes conçu comme une méthode normalisée de visualisation dans les domaines du développement logiciel et en conception orientée objet.</w:t>
      </w:r>
      <w:r w:rsidDel="00000000" w:rsidR="00000000" w:rsidRPr="00000000">
        <w:rPr>
          <w:rtl w:val="0"/>
        </w:rPr>
      </w:r>
    </w:p>
    <w:p w:rsidR="00000000" w:rsidDel="00000000" w:rsidP="00000000" w:rsidRDefault="00000000" w:rsidRPr="00000000" w14:paraId="00000050">
      <w:pPr>
        <w:ind w:left="0" w:firstLine="0"/>
        <w:rPr>
          <w:rFonts w:ascii="Poppins" w:cs="Poppins" w:eastAsia="Poppins" w:hAnsi="Poppins"/>
          <w:color w:val="068dcc"/>
          <w:sz w:val="41"/>
          <w:szCs w:val="41"/>
          <w:highlight w:val="white"/>
        </w:rPr>
      </w:pPr>
      <w:r w:rsidDel="00000000" w:rsidR="00000000" w:rsidRPr="00000000">
        <w:rPr>
          <w:rFonts w:ascii="Poppins" w:cs="Poppins" w:eastAsia="Poppins" w:hAnsi="Poppins"/>
          <w:color w:val="068dcc"/>
          <w:sz w:val="41"/>
          <w:szCs w:val="41"/>
          <w:highlight w:val="white"/>
          <w:rtl w:val="0"/>
        </w:rPr>
        <w:t xml:space="preserve">B.GRAPHISME :</w:t>
      </w:r>
    </w:p>
    <w:p w:rsidR="00000000" w:rsidDel="00000000" w:rsidP="00000000" w:rsidRDefault="00000000" w:rsidRPr="00000000" w14:paraId="00000051">
      <w:pPr>
        <w:rPr>
          <w:b w:val="1"/>
          <w:color w:val="4a86e8"/>
          <w:sz w:val="25"/>
          <w:szCs w:val="25"/>
          <w:highlight w:val="white"/>
        </w:rPr>
      </w:pPr>
      <w:r w:rsidDel="00000000" w:rsidR="00000000" w:rsidRPr="00000000">
        <w:rPr>
          <w:rtl w:val="0"/>
        </w:rPr>
      </w:r>
    </w:p>
    <w:p w:rsidR="00000000" w:rsidDel="00000000" w:rsidP="00000000" w:rsidRDefault="00000000" w:rsidRPr="00000000" w14:paraId="00000052">
      <w:pPr>
        <w:ind w:left="0" w:firstLine="0"/>
        <w:rPr>
          <w:rFonts w:ascii="Poppins" w:cs="Poppins" w:eastAsia="Poppins" w:hAnsi="Poppins"/>
          <w:color w:val="068dcc"/>
          <w:sz w:val="37"/>
          <w:szCs w:val="37"/>
          <w:highlight w:val="white"/>
        </w:rPr>
      </w:pPr>
      <w:r w:rsidDel="00000000" w:rsidR="00000000" w:rsidRPr="00000000">
        <w:rPr>
          <w:rFonts w:ascii="Poppins" w:cs="Poppins" w:eastAsia="Poppins" w:hAnsi="Poppins"/>
          <w:color w:val="068dcc"/>
          <w:sz w:val="37"/>
          <w:szCs w:val="37"/>
          <w:highlight w:val="white"/>
          <w:rtl w:val="0"/>
        </w:rPr>
        <w:t xml:space="preserve">    LA CHARTE GRAPHIQUE : </w:t>
      </w:r>
    </w:p>
    <w:p w:rsidR="00000000" w:rsidDel="00000000" w:rsidP="00000000" w:rsidRDefault="00000000" w:rsidRPr="00000000" w14:paraId="00000053">
      <w:pPr>
        <w:ind w:left="1440" w:firstLine="0"/>
        <w:rPr>
          <w:b w:val="1"/>
          <w:sz w:val="29"/>
          <w:szCs w:val="29"/>
          <w:highlight w:val="white"/>
        </w:rPr>
      </w:pPr>
      <w:r w:rsidDel="00000000" w:rsidR="00000000" w:rsidRPr="00000000">
        <w:rPr>
          <w:rFonts w:ascii="Poppins" w:cs="Poppins" w:eastAsia="Poppins" w:hAnsi="Poppins"/>
          <w:b w:val="1"/>
          <w:sz w:val="33"/>
          <w:szCs w:val="33"/>
          <w:highlight w:val="white"/>
          <w:u w:val="single"/>
          <w:rtl w:val="0"/>
        </w:rPr>
        <w:t xml:space="preserve">LOGO</w:t>
      </w:r>
      <w:r w:rsidDel="00000000" w:rsidR="00000000" w:rsidRPr="00000000">
        <w:rPr>
          <w:rFonts w:ascii="Poppins" w:cs="Poppins" w:eastAsia="Poppins" w:hAnsi="Poppins"/>
          <w:b w:val="1"/>
          <w:sz w:val="33"/>
          <w:szCs w:val="33"/>
          <w:highlight w:val="white"/>
          <w:rtl w:val="0"/>
        </w:rPr>
        <w:t xml:space="preserve"> : </w:t>
      </w:r>
      <w:r w:rsidDel="00000000" w:rsidR="00000000" w:rsidRPr="00000000">
        <w:rPr>
          <w:rtl w:val="0"/>
        </w:rPr>
      </w:r>
    </w:p>
    <w:p w:rsidR="00000000" w:rsidDel="00000000" w:rsidP="00000000" w:rsidRDefault="00000000" w:rsidRPr="00000000" w14:paraId="00000054">
      <w:pPr>
        <w:ind w:left="1440" w:firstLine="0"/>
        <w:rPr>
          <w:b w:val="1"/>
          <w:sz w:val="25"/>
          <w:szCs w:val="25"/>
          <w:highlight w:val="white"/>
        </w:rPr>
      </w:pPr>
      <w:r w:rsidDel="00000000" w:rsidR="00000000" w:rsidRPr="00000000">
        <w:rPr>
          <w:rtl w:val="0"/>
        </w:rPr>
      </w:r>
    </w:p>
    <w:p w:rsidR="00000000" w:rsidDel="00000000" w:rsidP="00000000" w:rsidRDefault="00000000" w:rsidRPr="00000000" w14:paraId="00000055">
      <w:pPr>
        <w:ind w:left="1440" w:firstLine="0"/>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2114550" cy="7620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11455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1440" w:firstLine="0"/>
        <w:jc w:val="center"/>
        <w:rPr>
          <w:rFonts w:ascii="Poppins" w:cs="Poppins" w:eastAsia="Poppins" w:hAnsi="Poppins"/>
        </w:rPr>
      </w:pPr>
      <w:r w:rsidDel="00000000" w:rsidR="00000000" w:rsidRPr="00000000">
        <w:rPr>
          <w:rtl w:val="0"/>
        </w:rPr>
      </w:r>
    </w:p>
    <w:p w:rsidR="00000000" w:rsidDel="00000000" w:rsidP="00000000" w:rsidRDefault="00000000" w:rsidRPr="00000000" w14:paraId="00000057">
      <w:pPr>
        <w:ind w:left="1440" w:firstLine="0"/>
        <w:rPr>
          <w:rFonts w:ascii="Poppins" w:cs="Poppins" w:eastAsia="Poppins" w:hAnsi="Poppins"/>
          <w:b w:val="1"/>
          <w:color w:val="4a86e8"/>
          <w:sz w:val="25"/>
          <w:szCs w:val="25"/>
          <w:highlight w:val="white"/>
        </w:rPr>
      </w:pPr>
      <w:r w:rsidDel="00000000" w:rsidR="00000000" w:rsidRPr="00000000">
        <w:rPr>
          <w:rFonts w:ascii="Poppins" w:cs="Poppins" w:eastAsia="Poppins" w:hAnsi="Poppins"/>
          <w:b w:val="1"/>
          <w:sz w:val="33"/>
          <w:szCs w:val="33"/>
          <w:highlight w:val="white"/>
          <w:u w:val="single"/>
          <w:rtl w:val="0"/>
        </w:rPr>
        <w:t xml:space="preserve">Charte graphique</w:t>
      </w:r>
      <w:r w:rsidDel="00000000" w:rsidR="00000000" w:rsidRPr="00000000">
        <w:rPr>
          <w:rFonts w:ascii="Poppins" w:cs="Poppins" w:eastAsia="Poppins" w:hAnsi="Poppins"/>
          <w:b w:val="1"/>
          <w:sz w:val="33"/>
          <w:szCs w:val="33"/>
          <w:highlight w:val="white"/>
          <w:rtl w:val="0"/>
        </w:rPr>
        <w:t xml:space="preserve"> : </w:t>
      </w:r>
      <w:r w:rsidDel="00000000" w:rsidR="00000000" w:rsidRPr="00000000">
        <w:rPr>
          <w:rtl w:val="0"/>
        </w:rPr>
      </w:r>
    </w:p>
    <w:p w:rsidR="00000000" w:rsidDel="00000000" w:rsidP="00000000" w:rsidRDefault="00000000" w:rsidRPr="00000000" w14:paraId="00000058">
      <w:pPr>
        <w:ind w:left="720" w:firstLine="720"/>
        <w:jc w:val="left"/>
        <w:rPr>
          <w:color w:val="151526"/>
          <w:sz w:val="25"/>
          <w:szCs w:val="25"/>
          <w:highlight w:val="white"/>
        </w:rPr>
      </w:pPr>
      <w:r w:rsidDel="00000000" w:rsidR="00000000" w:rsidRPr="00000000">
        <w:rPr>
          <w:b w:val="1"/>
          <w:color w:val="4a86e8"/>
          <w:sz w:val="25"/>
          <w:szCs w:val="25"/>
          <w:highlight w:val="white"/>
          <w:rtl w:val="0"/>
        </w:rPr>
        <w:t xml:space="preserve">   </w:t>
      </w:r>
      <w:r w:rsidDel="00000000" w:rsidR="00000000" w:rsidRPr="00000000">
        <w:rPr>
          <w:rtl w:val="0"/>
        </w:rPr>
      </w:r>
    </w:p>
    <w:p w:rsidR="00000000" w:rsidDel="00000000" w:rsidP="00000000" w:rsidRDefault="00000000" w:rsidRPr="00000000" w14:paraId="00000059">
      <w:pPr>
        <w:ind w:left="1440" w:firstLine="720"/>
        <w:jc w:val="left"/>
        <w:rPr>
          <w:b w:val="1"/>
          <w:color w:val="4a86e8"/>
          <w:sz w:val="25"/>
          <w:szCs w:val="25"/>
          <w:highlight w:val="white"/>
        </w:rPr>
      </w:pPr>
      <w:r w:rsidDel="00000000" w:rsidR="00000000" w:rsidRPr="00000000">
        <w:rPr>
          <w:b w:val="1"/>
          <w:color w:val="4a86e8"/>
          <w:sz w:val="25"/>
          <w:szCs w:val="25"/>
          <w:highlight w:val="white"/>
          <w:rtl w:val="0"/>
        </w:rPr>
        <w:tab/>
      </w:r>
    </w:p>
    <w:p w:rsidR="00000000" w:rsidDel="00000000" w:rsidP="00000000" w:rsidRDefault="00000000" w:rsidRPr="00000000" w14:paraId="0000005A">
      <w:pPr>
        <w:ind w:left="720" w:firstLine="720"/>
        <w:jc w:val="left"/>
        <w:rPr>
          <w:b w:val="1"/>
          <w:color w:val="4a86e8"/>
          <w:sz w:val="25"/>
          <w:szCs w:val="25"/>
          <w:highlight w:val="white"/>
        </w:rPr>
      </w:pPr>
      <w:r w:rsidDel="00000000" w:rsidR="00000000" w:rsidRPr="00000000">
        <w:rPr>
          <w:rtl w:val="0"/>
        </w:rPr>
      </w:r>
    </w:p>
    <w:p w:rsidR="00000000" w:rsidDel="00000000" w:rsidP="00000000" w:rsidRDefault="00000000" w:rsidRPr="00000000" w14:paraId="0000005B">
      <w:pPr>
        <w:jc w:val="left"/>
        <w:rPr>
          <w:b w:val="1"/>
          <w:color w:val="4a86e8"/>
          <w:sz w:val="25"/>
          <w:szCs w:val="25"/>
          <w:highlight w:val="white"/>
        </w:rPr>
      </w:pPr>
      <w:r w:rsidDel="00000000" w:rsidR="00000000" w:rsidRPr="00000000">
        <w:rPr>
          <w:rtl w:val="0"/>
        </w:rPr>
      </w:r>
    </w:p>
    <w:p w:rsidR="00000000" w:rsidDel="00000000" w:rsidP="00000000" w:rsidRDefault="00000000" w:rsidRPr="00000000" w14:paraId="0000005C">
      <w:pPr>
        <w:jc w:val="center"/>
        <w:rPr>
          <w:b w:val="1"/>
          <w:sz w:val="25"/>
          <w:szCs w:val="25"/>
          <w:highlight w:val="white"/>
        </w:rPr>
      </w:pPr>
      <w:r w:rsidDel="00000000" w:rsidR="00000000" w:rsidRPr="00000000">
        <w:rPr>
          <w:rFonts w:ascii="Poppins" w:cs="Poppins" w:eastAsia="Poppins" w:hAnsi="Poppins"/>
          <w:sz w:val="27"/>
          <w:szCs w:val="27"/>
          <w:highlight w:val="white"/>
        </w:rPr>
        <w:drawing>
          <wp:inline distB="114300" distT="114300" distL="114300" distR="114300">
            <wp:extent cx="4335300" cy="8453835"/>
            <wp:effectExtent b="0" l="0" r="0" t="0"/>
            <wp:docPr id="4" name="image2.png"/>
            <a:graphic>
              <a:graphicData uri="http://schemas.openxmlformats.org/drawingml/2006/picture">
                <pic:pic>
                  <pic:nvPicPr>
                    <pic:cNvPr id="0" name="image2.png"/>
                    <pic:cNvPicPr preferRelativeResize="0"/>
                  </pic:nvPicPr>
                  <pic:blipFill>
                    <a:blip r:embed="rId22"/>
                    <a:srcRect b="2638" l="0" r="0" t="2638"/>
                    <a:stretch>
                      <a:fillRect/>
                    </a:stretch>
                  </pic:blipFill>
                  <pic:spPr>
                    <a:xfrm>
                      <a:off x="0" y="0"/>
                      <a:ext cx="4335300" cy="845383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center"/>
        <w:rPr>
          <w:rFonts w:ascii="Poppins" w:cs="Poppins" w:eastAsia="Poppins" w:hAnsi="Poppins"/>
          <w:sz w:val="27"/>
          <w:szCs w:val="27"/>
          <w:highlight w:val="whit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oppins" w:cs="Poppins" w:eastAsia="Poppins" w:hAnsi="Poppins"/>
          <w:color w:val="068dcc"/>
          <w:sz w:val="37"/>
          <w:szCs w:val="37"/>
          <w:highlight w:val="white"/>
        </w:rPr>
      </w:pPr>
      <w:r w:rsidDel="00000000" w:rsidR="00000000" w:rsidRPr="00000000">
        <w:rPr>
          <w:rtl w:val="0"/>
        </w:rPr>
      </w:r>
    </w:p>
    <w:p w:rsidR="00000000" w:rsidDel="00000000" w:rsidP="00000000" w:rsidRDefault="00000000" w:rsidRPr="00000000" w14:paraId="0000005F">
      <w:pPr>
        <w:rPr>
          <w:rFonts w:ascii="Poppins" w:cs="Poppins" w:eastAsia="Poppins" w:hAnsi="Poppins"/>
          <w:color w:val="068dcc"/>
          <w:sz w:val="37"/>
          <w:szCs w:val="37"/>
          <w:highlight w:val="whit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-533399</wp:posOffset>
            </wp:positionH>
            <wp:positionV relativeFrom="paragraph">
              <wp:posOffset>9525</wp:posOffset>
            </wp:positionV>
            <wp:extent cx="6681788" cy="3971925"/>
            <wp:effectExtent b="0" l="0" r="0" t="0"/>
            <wp:wrapSquare wrapText="bothSides" distB="0" distT="0" distL="0" distR="0"/>
            <wp:docPr id="5"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6681788" cy="3971925"/>
                    </a:xfrm>
                    <a:prstGeom prst="rect"/>
                    <a:ln/>
                  </pic:spPr>
                </pic:pic>
              </a:graphicData>
            </a:graphic>
          </wp:anchor>
        </w:drawing>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oppins" w:cs="Poppins" w:eastAsia="Poppins" w:hAnsi="Poppins"/>
          <w:color w:val="068dcc"/>
          <w:sz w:val="37"/>
          <w:szCs w:val="37"/>
          <w:highlight w:val="whit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oppins" w:cs="Poppins" w:eastAsia="Poppins" w:hAnsi="Poppins"/>
          <w:color w:val="068dcc"/>
          <w:sz w:val="37"/>
          <w:szCs w:val="37"/>
          <w:highlight w:val="whit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oppins" w:cs="Poppins" w:eastAsia="Poppins" w:hAnsi="Poppins"/>
          <w:color w:val="068dcc"/>
          <w:sz w:val="37"/>
          <w:szCs w:val="37"/>
          <w:highlight w:val="white"/>
        </w:rPr>
      </w:pPr>
      <w:r w:rsidDel="00000000" w:rsidR="00000000" w:rsidRPr="00000000">
        <w:rPr>
          <w:rFonts w:ascii="Poppins" w:cs="Poppins" w:eastAsia="Poppins" w:hAnsi="Poppins"/>
          <w:color w:val="068dcc"/>
          <w:sz w:val="37"/>
          <w:szCs w:val="37"/>
          <w:highlight w:val="white"/>
          <w:rtl w:val="0"/>
        </w:rPr>
        <w:t xml:space="preserve">Conception et Modélisation :</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Poppins" w:cs="Poppins" w:eastAsia="Poppins" w:hAnsi="Poppins"/>
          <w:b w:val="1"/>
          <w:sz w:val="33"/>
          <w:szCs w:val="33"/>
          <w:highlight w:val="white"/>
        </w:rPr>
      </w:pPr>
      <w:r w:rsidDel="00000000" w:rsidR="00000000" w:rsidRPr="00000000">
        <w:rPr>
          <w:rFonts w:ascii="Poppins" w:cs="Poppins" w:eastAsia="Poppins" w:hAnsi="Poppins"/>
          <w:b w:val="1"/>
          <w:sz w:val="33"/>
          <w:szCs w:val="33"/>
          <w:highlight w:val="white"/>
          <w:u w:val="single"/>
          <w:rtl w:val="0"/>
        </w:rPr>
        <w:t xml:space="preserve">diagramme de cas d'utilisation</w:t>
      </w:r>
      <w:r w:rsidDel="00000000" w:rsidR="00000000" w:rsidRPr="00000000">
        <w:rPr>
          <w:rFonts w:ascii="Poppins" w:cs="Poppins" w:eastAsia="Poppins" w:hAnsi="Poppins"/>
          <w:b w:val="1"/>
          <w:sz w:val="33"/>
          <w:szCs w:val="33"/>
          <w:highlight w:val="white"/>
          <w:rtl w:val="0"/>
        </w:rPr>
        <w:t xml:space="preserve"> : </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oppins" w:cs="Poppins" w:eastAsia="Poppins" w:hAnsi="Poppins"/>
          <w:color w:val="068dcc"/>
          <w:sz w:val="37"/>
          <w:szCs w:val="37"/>
          <w:highlight w:val="whit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oppins" w:cs="Poppins" w:eastAsia="Poppins" w:hAnsi="Poppins"/>
          <w:color w:val="068dcc"/>
          <w:sz w:val="37"/>
          <w:szCs w:val="37"/>
          <w:highlight w:val="white"/>
        </w:rPr>
      </w:pPr>
      <w:r w:rsidDel="00000000" w:rsidR="00000000" w:rsidRPr="00000000">
        <w:rPr>
          <w:rFonts w:ascii="Poppins" w:cs="Poppins" w:eastAsia="Poppins" w:hAnsi="Poppins"/>
          <w:color w:val="068dcc"/>
          <w:sz w:val="37"/>
          <w:szCs w:val="37"/>
          <w:highlight w:val="white"/>
        </w:rPr>
        <w:drawing>
          <wp:inline distB="114300" distT="114300" distL="114300" distR="114300">
            <wp:extent cx="5731200" cy="7315200"/>
            <wp:effectExtent b="0" l="0" r="0" t="0"/>
            <wp:docPr id="2"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731200" cy="73152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oppins" w:cs="Poppins" w:eastAsia="Poppins" w:hAnsi="Poppins"/>
          <w:color w:val="068dcc"/>
          <w:sz w:val="37"/>
          <w:szCs w:val="37"/>
          <w:highlight w:val="whit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oppins" w:cs="Poppins" w:eastAsia="Poppins" w:hAnsi="Poppins"/>
          <w:color w:val="068dcc"/>
          <w:sz w:val="37"/>
          <w:szCs w:val="37"/>
          <w:highlight w:val="whit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oppins" w:cs="Poppins" w:eastAsia="Poppins" w:hAnsi="Poppins"/>
          <w:color w:val="068dcc"/>
          <w:sz w:val="37"/>
          <w:szCs w:val="37"/>
          <w:highlight w:val="whit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oppins" w:cs="Poppins" w:eastAsia="Poppins" w:hAnsi="Poppins"/>
          <w:color w:val="068dcc"/>
          <w:sz w:val="37"/>
          <w:szCs w:val="37"/>
          <w:highlight w:val="whit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oppins" w:cs="Poppins" w:eastAsia="Poppins" w:hAnsi="Poppins"/>
          <w:color w:val="068dcc"/>
          <w:sz w:val="37"/>
          <w:szCs w:val="37"/>
          <w:highlight w:val="whit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oppins" w:cs="Poppins" w:eastAsia="Poppins" w:hAnsi="Poppins"/>
          <w:color w:val="068dcc"/>
          <w:sz w:val="37"/>
          <w:szCs w:val="37"/>
          <w:highlight w:val="white"/>
        </w:rPr>
      </w:pPr>
      <w:r w:rsidDel="00000000" w:rsidR="00000000" w:rsidRPr="00000000">
        <w:rPr>
          <w:rtl w:val="0"/>
        </w:rPr>
      </w:r>
    </w:p>
    <w:p w:rsidR="00000000" w:rsidDel="00000000" w:rsidP="00000000" w:rsidRDefault="00000000" w:rsidRPr="00000000" w14:paraId="0000006C">
      <w:pPr>
        <w:ind w:left="720" w:firstLine="0"/>
        <w:rPr>
          <w:rFonts w:ascii="Poppins" w:cs="Poppins" w:eastAsia="Poppins" w:hAnsi="Poppins"/>
          <w:color w:val="068dcc"/>
          <w:sz w:val="41"/>
          <w:szCs w:val="41"/>
          <w:highlight w:val="white"/>
        </w:rPr>
      </w:pPr>
      <w:r w:rsidDel="00000000" w:rsidR="00000000" w:rsidRPr="00000000">
        <w:rPr>
          <w:rtl w:val="0"/>
        </w:rPr>
      </w:r>
    </w:p>
    <w:p w:rsidR="00000000" w:rsidDel="00000000" w:rsidP="00000000" w:rsidRDefault="00000000" w:rsidRPr="00000000" w14:paraId="0000006D">
      <w:pPr>
        <w:rPr>
          <w:rFonts w:ascii="Poppins" w:cs="Poppins" w:eastAsia="Poppins" w:hAnsi="Poppins"/>
          <w:color w:val="068dcc"/>
          <w:sz w:val="37"/>
          <w:szCs w:val="37"/>
          <w:highlight w:val="white"/>
        </w:rPr>
      </w:pPr>
      <w:r w:rsidDel="00000000" w:rsidR="00000000" w:rsidRPr="00000000">
        <w:rPr>
          <w:rFonts w:ascii="Poppins" w:cs="Poppins" w:eastAsia="Poppins" w:hAnsi="Poppins"/>
          <w:color w:val="068dcc"/>
          <w:sz w:val="37"/>
          <w:szCs w:val="37"/>
          <w:highlight w:val="white"/>
          <w:rtl w:val="0"/>
        </w:rPr>
        <w:t xml:space="preserve">Spécifications fonctionnelles et techniques : </w:t>
      </w:r>
    </w:p>
    <w:p w:rsidR="00000000" w:rsidDel="00000000" w:rsidP="00000000" w:rsidRDefault="00000000" w:rsidRPr="00000000" w14:paraId="0000006E">
      <w:pPr>
        <w:numPr>
          <w:ilvl w:val="0"/>
          <w:numId w:val="6"/>
        </w:numPr>
        <w:ind w:left="720" w:hanging="360"/>
        <w:rPr>
          <w:rFonts w:ascii="Poppins" w:cs="Poppins" w:eastAsia="Poppins" w:hAnsi="Poppins"/>
          <w:b w:val="1"/>
          <w:color w:val="000000"/>
          <w:sz w:val="25"/>
          <w:szCs w:val="25"/>
          <w:highlight w:val="white"/>
        </w:rPr>
      </w:pPr>
      <w:r w:rsidDel="00000000" w:rsidR="00000000" w:rsidRPr="00000000">
        <w:rPr>
          <w:rFonts w:ascii="Poppins" w:cs="Poppins" w:eastAsia="Poppins" w:hAnsi="Poppins"/>
          <w:b w:val="1"/>
          <w:sz w:val="25"/>
          <w:szCs w:val="25"/>
          <w:highlight w:val="white"/>
          <w:rtl w:val="0"/>
        </w:rPr>
        <w:t xml:space="preserve">Contenue </w:t>
      </w:r>
    </w:p>
    <w:p w:rsidR="00000000" w:rsidDel="00000000" w:rsidP="00000000" w:rsidRDefault="00000000" w:rsidRPr="00000000" w14:paraId="0000006F">
      <w:pPr>
        <w:ind w:left="1440" w:firstLine="0"/>
        <w:rPr>
          <w:color w:val="202122"/>
          <w:sz w:val="25"/>
          <w:szCs w:val="25"/>
          <w:highlight w:val="white"/>
        </w:rPr>
      </w:pPr>
      <w:r w:rsidDel="00000000" w:rsidR="00000000" w:rsidRPr="00000000">
        <w:rPr>
          <w:rtl w:val="0"/>
        </w:rPr>
      </w:r>
    </w:p>
    <w:p w:rsidR="00000000" w:rsidDel="00000000" w:rsidP="00000000" w:rsidRDefault="00000000" w:rsidRPr="00000000" w14:paraId="00000070">
      <w:pPr>
        <w:jc w:val="both"/>
        <w:rPr>
          <w:rFonts w:ascii="Poppins" w:cs="Poppins" w:eastAsia="Poppins" w:hAnsi="Poppins"/>
          <w:sz w:val="25"/>
          <w:szCs w:val="25"/>
          <w:highlight w:val="white"/>
        </w:rPr>
      </w:pPr>
      <w:r w:rsidDel="00000000" w:rsidR="00000000" w:rsidRPr="00000000">
        <w:rPr>
          <w:rtl w:val="0"/>
        </w:rPr>
      </w:r>
    </w:p>
    <w:p w:rsidR="00000000" w:rsidDel="00000000" w:rsidP="00000000" w:rsidRDefault="00000000" w:rsidRPr="00000000" w14:paraId="00000071">
      <w:pPr>
        <w:rPr>
          <w:rFonts w:ascii="Poppins" w:cs="Poppins" w:eastAsia="Poppins" w:hAnsi="Poppins"/>
          <w:color w:val="068dcc"/>
          <w:sz w:val="43"/>
          <w:szCs w:val="43"/>
          <w:highlight w:val="white"/>
        </w:rPr>
      </w:pPr>
      <w:r w:rsidDel="00000000" w:rsidR="00000000" w:rsidRPr="00000000">
        <w:rPr>
          <w:rtl w:val="0"/>
        </w:rPr>
      </w:r>
    </w:p>
    <w:p w:rsidR="00000000" w:rsidDel="00000000" w:rsidP="00000000" w:rsidRDefault="00000000" w:rsidRPr="00000000" w14:paraId="00000072">
      <w:pPr>
        <w:rPr>
          <w:rFonts w:ascii="Poppins" w:cs="Poppins" w:eastAsia="Poppins" w:hAnsi="Poppins"/>
          <w:color w:val="068dcc"/>
          <w:sz w:val="43"/>
          <w:szCs w:val="43"/>
          <w:highlight w:val="white"/>
        </w:rPr>
      </w:pPr>
      <w:r w:rsidDel="00000000" w:rsidR="00000000" w:rsidRPr="00000000">
        <w:rPr>
          <w:rtl w:val="0"/>
        </w:rPr>
      </w:r>
    </w:p>
    <w:p w:rsidR="00000000" w:rsidDel="00000000" w:rsidP="00000000" w:rsidRDefault="00000000" w:rsidRPr="00000000" w14:paraId="00000073">
      <w:pPr>
        <w:rPr>
          <w:rFonts w:ascii="Poppins" w:cs="Poppins" w:eastAsia="Poppins" w:hAnsi="Poppins"/>
          <w:color w:val="068dcc"/>
          <w:sz w:val="43"/>
          <w:szCs w:val="43"/>
          <w:highlight w:val="white"/>
        </w:rPr>
      </w:pPr>
      <w:r w:rsidDel="00000000" w:rsidR="00000000" w:rsidRPr="00000000">
        <w:rPr>
          <w:rtl w:val="0"/>
        </w:rPr>
      </w:r>
    </w:p>
    <w:p w:rsidR="00000000" w:rsidDel="00000000" w:rsidP="00000000" w:rsidRDefault="00000000" w:rsidRPr="00000000" w14:paraId="00000074">
      <w:pPr>
        <w:rPr>
          <w:rFonts w:ascii="Poppins" w:cs="Poppins" w:eastAsia="Poppins" w:hAnsi="Poppins"/>
          <w:color w:val="068dcc"/>
          <w:sz w:val="37"/>
          <w:szCs w:val="37"/>
          <w:highlight w:val="white"/>
        </w:rPr>
      </w:pPr>
      <w:r w:rsidDel="00000000" w:rsidR="00000000" w:rsidRPr="00000000">
        <w:rPr>
          <w:rtl w:val="0"/>
        </w:rPr>
      </w:r>
    </w:p>
    <w:p w:rsidR="00000000" w:rsidDel="00000000" w:rsidP="00000000" w:rsidRDefault="00000000" w:rsidRPr="00000000" w14:paraId="00000075">
      <w:pPr>
        <w:rPr>
          <w:rFonts w:ascii="Poppins" w:cs="Poppins" w:eastAsia="Poppins" w:hAnsi="Poppins"/>
          <w:color w:val="068dcc"/>
          <w:sz w:val="37"/>
          <w:szCs w:val="37"/>
          <w:highlight w:val="white"/>
        </w:rPr>
      </w:pPr>
      <w:r w:rsidDel="00000000" w:rsidR="00000000" w:rsidRPr="00000000">
        <w:rPr>
          <w:rFonts w:ascii="Poppins" w:cs="Poppins" w:eastAsia="Poppins" w:hAnsi="Poppins"/>
          <w:color w:val="068dcc"/>
          <w:sz w:val="37"/>
          <w:szCs w:val="37"/>
          <w:highlight w:val="white"/>
          <w:rtl w:val="0"/>
        </w:rPr>
        <w:t xml:space="preserve">PRÉSENTATION ATTENDUES ET MODALITÉS DE SÉLECTION DES PRESTATAIRES :</w:t>
      </w:r>
    </w:p>
    <w:p w:rsidR="00000000" w:rsidDel="00000000" w:rsidP="00000000" w:rsidRDefault="00000000" w:rsidRPr="00000000" w14:paraId="00000076">
      <w:pPr>
        <w:rPr>
          <w:b w:val="1"/>
          <w:color w:val="4a86e8"/>
          <w:sz w:val="25"/>
          <w:szCs w:val="25"/>
          <w:highlight w:val="white"/>
        </w:rPr>
      </w:pPr>
      <w:r w:rsidDel="00000000" w:rsidR="00000000" w:rsidRPr="00000000">
        <w:rPr>
          <w:rtl w:val="0"/>
        </w:rPr>
      </w:r>
    </w:p>
    <w:p w:rsidR="00000000" w:rsidDel="00000000" w:rsidP="00000000" w:rsidRDefault="00000000" w:rsidRPr="00000000" w14:paraId="00000077">
      <w:pPr>
        <w:numPr>
          <w:ilvl w:val="0"/>
          <w:numId w:val="5"/>
        </w:numPr>
        <w:ind w:left="720" w:hanging="360"/>
        <w:rPr>
          <w:rFonts w:ascii="Poppins" w:cs="Poppins" w:eastAsia="Poppins" w:hAnsi="Poppins"/>
          <w:b w:val="1"/>
          <w:sz w:val="25"/>
          <w:szCs w:val="25"/>
          <w:highlight w:val="white"/>
        </w:rPr>
      </w:pPr>
      <w:r w:rsidDel="00000000" w:rsidR="00000000" w:rsidRPr="00000000">
        <w:rPr>
          <w:rFonts w:ascii="Poppins" w:cs="Poppins" w:eastAsia="Poppins" w:hAnsi="Poppins"/>
          <w:b w:val="1"/>
          <w:sz w:val="25"/>
          <w:szCs w:val="25"/>
          <w:highlight w:val="white"/>
          <w:rtl w:val="0"/>
        </w:rPr>
        <w:t xml:space="preserve">Prestations attendues : </w:t>
      </w:r>
    </w:p>
    <w:p w:rsidR="00000000" w:rsidDel="00000000" w:rsidP="00000000" w:rsidRDefault="00000000" w:rsidRPr="00000000" w14:paraId="00000078">
      <w:pPr>
        <w:numPr>
          <w:ilvl w:val="1"/>
          <w:numId w:val="5"/>
        </w:numPr>
        <w:ind w:left="1440" w:hanging="360"/>
        <w:rPr>
          <w:sz w:val="25"/>
          <w:szCs w:val="25"/>
          <w:highlight w:val="white"/>
        </w:rPr>
      </w:pPr>
      <w:r w:rsidDel="00000000" w:rsidR="00000000" w:rsidRPr="00000000">
        <w:rPr>
          <w:rFonts w:ascii="Poppins" w:cs="Poppins" w:eastAsia="Poppins" w:hAnsi="Poppins"/>
          <w:sz w:val="27"/>
          <w:szCs w:val="27"/>
          <w:highlight w:val="white"/>
          <w:u w:val="single"/>
          <w:rtl w:val="0"/>
        </w:rPr>
        <w:t xml:space="preserve">Design</w:t>
      </w:r>
      <w:r w:rsidDel="00000000" w:rsidR="00000000" w:rsidRPr="00000000">
        <w:rPr>
          <w:rFonts w:ascii="Poppins" w:cs="Poppins" w:eastAsia="Poppins" w:hAnsi="Poppins"/>
          <w:sz w:val="27"/>
          <w:szCs w:val="27"/>
          <w:highlight w:val="white"/>
          <w:rtl w:val="0"/>
        </w:rPr>
        <w:t xml:space="preserve"> : Réalisation de maquettes pour chacune des pages principales.</w:t>
      </w:r>
    </w:p>
    <w:p w:rsidR="00000000" w:rsidDel="00000000" w:rsidP="00000000" w:rsidRDefault="00000000" w:rsidRPr="00000000" w14:paraId="00000079">
      <w:pPr>
        <w:numPr>
          <w:ilvl w:val="1"/>
          <w:numId w:val="5"/>
        </w:numPr>
        <w:ind w:left="1440" w:hanging="360"/>
        <w:rPr>
          <w:sz w:val="25"/>
          <w:szCs w:val="25"/>
          <w:highlight w:val="white"/>
        </w:rPr>
      </w:pPr>
      <w:r w:rsidDel="00000000" w:rsidR="00000000" w:rsidRPr="00000000">
        <w:rPr>
          <w:rFonts w:ascii="Poppins" w:cs="Poppins" w:eastAsia="Poppins" w:hAnsi="Poppins"/>
          <w:sz w:val="27"/>
          <w:szCs w:val="27"/>
          <w:highlight w:val="white"/>
          <w:u w:val="single"/>
          <w:rtl w:val="0"/>
        </w:rPr>
        <w:t xml:space="preserve">Intégration</w:t>
      </w:r>
      <w:r w:rsidDel="00000000" w:rsidR="00000000" w:rsidRPr="00000000">
        <w:rPr>
          <w:rFonts w:ascii="Poppins" w:cs="Poppins" w:eastAsia="Poppins" w:hAnsi="Poppins"/>
          <w:sz w:val="27"/>
          <w:szCs w:val="27"/>
          <w:highlight w:val="white"/>
          <w:rtl w:val="0"/>
        </w:rPr>
        <w:t xml:space="preserve"> : Intégration de ces maquettes après validation.</w:t>
      </w:r>
    </w:p>
    <w:p w:rsidR="00000000" w:rsidDel="00000000" w:rsidP="00000000" w:rsidRDefault="00000000" w:rsidRPr="00000000" w14:paraId="0000007A">
      <w:pPr>
        <w:numPr>
          <w:ilvl w:val="1"/>
          <w:numId w:val="5"/>
        </w:numPr>
        <w:ind w:left="1440" w:hanging="360"/>
        <w:rPr>
          <w:sz w:val="25"/>
          <w:szCs w:val="25"/>
          <w:highlight w:val="white"/>
        </w:rPr>
      </w:pPr>
      <w:r w:rsidDel="00000000" w:rsidR="00000000" w:rsidRPr="00000000">
        <w:rPr>
          <w:rFonts w:ascii="Poppins" w:cs="Poppins" w:eastAsia="Poppins" w:hAnsi="Poppins"/>
          <w:sz w:val="27"/>
          <w:szCs w:val="27"/>
          <w:highlight w:val="white"/>
          <w:u w:val="single"/>
          <w:rtl w:val="0"/>
        </w:rPr>
        <w:t xml:space="preserve">Développement du site</w:t>
      </w:r>
      <w:r w:rsidDel="00000000" w:rsidR="00000000" w:rsidRPr="00000000">
        <w:rPr>
          <w:rFonts w:ascii="Poppins" w:cs="Poppins" w:eastAsia="Poppins" w:hAnsi="Poppins"/>
          <w:sz w:val="27"/>
          <w:szCs w:val="27"/>
          <w:highlight w:val="white"/>
          <w:rtl w:val="0"/>
        </w:rPr>
        <w:t xml:space="preserve"> .</w:t>
      </w:r>
    </w:p>
    <w:p w:rsidR="00000000" w:rsidDel="00000000" w:rsidP="00000000" w:rsidRDefault="00000000" w:rsidRPr="00000000" w14:paraId="0000007B">
      <w:pPr>
        <w:rPr>
          <w:b w:val="1"/>
          <w:sz w:val="25"/>
          <w:szCs w:val="25"/>
          <w:highlight w:val="white"/>
        </w:rPr>
      </w:pPr>
      <w:r w:rsidDel="00000000" w:rsidR="00000000" w:rsidRPr="00000000">
        <w:rPr>
          <w:rtl w:val="0"/>
        </w:rPr>
      </w:r>
    </w:p>
    <w:p w:rsidR="00000000" w:rsidDel="00000000" w:rsidP="00000000" w:rsidRDefault="00000000" w:rsidRPr="00000000" w14:paraId="0000007C">
      <w:pPr>
        <w:numPr>
          <w:ilvl w:val="0"/>
          <w:numId w:val="5"/>
        </w:numPr>
        <w:ind w:left="720" w:hanging="360"/>
        <w:rPr>
          <w:b w:val="1"/>
          <w:sz w:val="25"/>
          <w:szCs w:val="25"/>
          <w:highlight w:val="white"/>
        </w:rPr>
      </w:pPr>
      <w:r w:rsidDel="00000000" w:rsidR="00000000" w:rsidRPr="00000000">
        <w:rPr>
          <w:b w:val="1"/>
          <w:sz w:val="25"/>
          <w:szCs w:val="25"/>
          <w:highlight w:val="white"/>
          <w:rtl w:val="0"/>
        </w:rPr>
        <w:t xml:space="preserve">Planning : </w:t>
      </w:r>
    </w:p>
    <w:p w:rsidR="00000000" w:rsidDel="00000000" w:rsidP="00000000" w:rsidRDefault="00000000" w:rsidRPr="00000000" w14:paraId="0000007D">
      <w:pPr>
        <w:rPr>
          <w:rFonts w:ascii="Poppins" w:cs="Poppins" w:eastAsia="Poppins" w:hAnsi="Poppins"/>
          <w:color w:val="068dcc"/>
          <w:sz w:val="43"/>
          <w:szCs w:val="43"/>
          <w:highlight w:val="white"/>
        </w:rPr>
      </w:pPr>
      <w:r w:rsidDel="00000000" w:rsidR="00000000" w:rsidRPr="00000000">
        <w:rPr>
          <w:rtl w:val="0"/>
        </w:rPr>
      </w:r>
    </w:p>
    <w:p w:rsidR="00000000" w:rsidDel="00000000" w:rsidP="00000000" w:rsidRDefault="00000000" w:rsidRPr="00000000" w14:paraId="0000007E">
      <w:pPr>
        <w:rPr>
          <w:rFonts w:ascii="Poppins" w:cs="Poppins" w:eastAsia="Poppins" w:hAnsi="Poppins"/>
        </w:rPr>
      </w:pPr>
      <w:r w:rsidDel="00000000" w:rsidR="00000000" w:rsidRPr="00000000">
        <w:rPr>
          <w:rtl w:val="0"/>
        </w:rPr>
      </w:r>
    </w:p>
    <w:p w:rsidR="00000000" w:rsidDel="00000000" w:rsidP="00000000" w:rsidRDefault="00000000" w:rsidRPr="00000000" w14:paraId="0000007F">
      <w:pPr>
        <w:rPr>
          <w:rFonts w:ascii="Poppins" w:cs="Poppins" w:eastAsia="Poppins" w:hAnsi="Poppins"/>
        </w:rPr>
      </w:pPr>
      <w:r w:rsidDel="00000000" w:rsidR="00000000" w:rsidRPr="00000000">
        <w:rPr>
          <w:rtl w:val="0"/>
        </w:rPr>
      </w:r>
    </w:p>
    <w:p w:rsidR="00000000" w:rsidDel="00000000" w:rsidP="00000000" w:rsidRDefault="00000000" w:rsidRPr="00000000" w14:paraId="00000080">
      <w:pPr>
        <w:rPr>
          <w:rFonts w:ascii="Poppins" w:cs="Poppins" w:eastAsia="Poppins" w:hAnsi="Poppins"/>
        </w:rPr>
      </w:pPr>
      <w:r w:rsidDel="00000000" w:rsidR="00000000" w:rsidRPr="00000000">
        <w:rPr>
          <w:rtl w:val="0"/>
        </w:rPr>
      </w:r>
    </w:p>
    <w:p w:rsidR="00000000" w:rsidDel="00000000" w:rsidP="00000000" w:rsidRDefault="00000000" w:rsidRPr="00000000" w14:paraId="00000081">
      <w:pPr>
        <w:rPr>
          <w:rFonts w:ascii="Poppins" w:cs="Poppins" w:eastAsia="Poppins" w:hAnsi="Poppins"/>
        </w:rPr>
      </w:pPr>
      <w:r w:rsidDel="00000000" w:rsidR="00000000" w:rsidRPr="00000000">
        <w:rPr>
          <w:rtl w:val="0"/>
        </w:rPr>
      </w:r>
    </w:p>
    <w:p w:rsidR="00000000" w:rsidDel="00000000" w:rsidP="00000000" w:rsidRDefault="00000000" w:rsidRPr="00000000" w14:paraId="00000082">
      <w:pPr>
        <w:rPr>
          <w:rFonts w:ascii="Poppins" w:cs="Poppins" w:eastAsia="Poppins" w:hAnsi="Poppins"/>
        </w:rPr>
      </w:pPr>
      <w:r w:rsidDel="00000000" w:rsidR="00000000" w:rsidRPr="00000000">
        <w:rPr>
          <w:rtl w:val="0"/>
        </w:rPr>
      </w:r>
    </w:p>
    <w:p w:rsidR="00000000" w:rsidDel="00000000" w:rsidP="00000000" w:rsidRDefault="00000000" w:rsidRPr="00000000" w14:paraId="00000083">
      <w:pPr>
        <w:rPr>
          <w:rFonts w:ascii="Poppins" w:cs="Poppins" w:eastAsia="Poppins" w:hAnsi="Poppins"/>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oppi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swald">
    <w:embedRegular w:fontKey="{00000000-0000-0000-0000-000000000000}" r:id="rId9" w:subsetted="0"/>
    <w:embedBold w:fontKey="{00000000-0000-0000-0000-000000000000}" r:id="rId10" w:subsetted="0"/>
  </w:font>
  <w:font w:name="Droid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color w:val="2021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journaldunet.fr/web-tech/dictionnaire-du-webmastering/1203599-script-definition/" TargetMode="External"/><Relationship Id="rId11" Type="http://schemas.openxmlformats.org/officeDocument/2006/relationships/hyperlink" Target="https://fr.wikipedia.org/wiki/Langage_informatique" TargetMode="External"/><Relationship Id="rId22" Type="http://schemas.openxmlformats.org/officeDocument/2006/relationships/image" Target="media/image2.png"/><Relationship Id="rId10" Type="http://schemas.openxmlformats.org/officeDocument/2006/relationships/hyperlink" Target="https://fr.wikipedia.org/wiki/Anglais" TargetMode="External"/><Relationship Id="rId21" Type="http://schemas.openxmlformats.org/officeDocument/2006/relationships/hyperlink" Target="https://www.journaldunet.fr/web-tech/dictionnaire-du-webmastering/1203599-script-definition/" TargetMode="External"/><Relationship Id="rId13" Type="http://schemas.openxmlformats.org/officeDocument/2006/relationships/hyperlink" Target="https://fr.wikipedia.org/wiki/Extensible_markup_language" TargetMode="External"/><Relationship Id="rId24" Type="http://schemas.openxmlformats.org/officeDocument/2006/relationships/image" Target="media/image3.png"/><Relationship Id="rId12" Type="http://schemas.openxmlformats.org/officeDocument/2006/relationships/hyperlink" Target="https://fr.wikipedia.org/wiki/Hypertext_markup_language" TargetMode="External"/><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fr.wikipedia.org/wiki/Page_web" TargetMode="External"/><Relationship Id="rId15" Type="http://schemas.openxmlformats.org/officeDocument/2006/relationships/hyperlink" Target="https://fr.wikipedia.org/wiki/World_Wide_Web_Consortium" TargetMode="External"/><Relationship Id="rId14" Type="http://schemas.openxmlformats.org/officeDocument/2006/relationships/hyperlink" Target="https://fr.wikipedia.org/wiki/Standard_technique" TargetMode="External"/><Relationship Id="rId17" Type="http://schemas.openxmlformats.org/officeDocument/2006/relationships/hyperlink" Target="https://fr.wikipedia.org/wiki/Conception_de_sites_web" TargetMode="External"/><Relationship Id="rId16" Type="http://schemas.openxmlformats.org/officeDocument/2006/relationships/hyperlink" Target="https://fr.wikipedia.org/wiki/Ann%C3%A9es_1990" TargetMode="External"/><Relationship Id="rId5" Type="http://schemas.openxmlformats.org/officeDocument/2006/relationships/styles" Target="styles.xml"/><Relationship Id="rId19" Type="http://schemas.openxmlformats.org/officeDocument/2006/relationships/hyperlink" Target="https://fr.wikipedia.org/wiki/Ann%C3%A9es_2000" TargetMode="External"/><Relationship Id="rId6" Type="http://schemas.openxmlformats.org/officeDocument/2006/relationships/image" Target="media/image1.png"/><Relationship Id="rId18" Type="http://schemas.openxmlformats.org/officeDocument/2006/relationships/hyperlink" Target="https://fr.wikipedia.org/wiki/Navigateur_web" TargetMode="External"/><Relationship Id="rId7" Type="http://schemas.openxmlformats.org/officeDocument/2006/relationships/hyperlink" Target="https://fr.wikipedia.org/wiki/HTML5" TargetMode="External"/><Relationship Id="rId8" Type="http://schemas.openxmlformats.org/officeDocument/2006/relationships/hyperlink" Target="https://fr.wikipedia.org/wiki/Langage_de_balisag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Oswald-bold.ttf"/><Relationship Id="rId9" Type="http://schemas.openxmlformats.org/officeDocument/2006/relationships/font" Target="fonts/Oswald-regular.ttf"/><Relationship Id="rId5" Type="http://schemas.openxmlformats.org/officeDocument/2006/relationships/font" Target="fonts/Poppins-regular.ttf"/><Relationship Id="rId6" Type="http://schemas.openxmlformats.org/officeDocument/2006/relationships/font" Target="fonts/Poppins-bold.ttf"/><Relationship Id="rId7" Type="http://schemas.openxmlformats.org/officeDocument/2006/relationships/font" Target="fonts/Poppins-italic.ttf"/><Relationship Id="rId8" Type="http://schemas.openxmlformats.org/officeDocument/2006/relationships/font" Target="fonts/Poppi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