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6AA1" w14:textId="77777777" w:rsidR="009A75AA" w:rsidRDefault="009A75AA" w:rsidP="009A75AA">
      <w:pPr>
        <w:bidi/>
        <w:rPr>
          <w:rFonts w:cs="B Nazanin"/>
          <w:rtl/>
          <w:lang w:bidi="fa-IR"/>
        </w:rPr>
      </w:pPr>
      <w:r w:rsidRPr="009A75AA">
        <w:rPr>
          <w:rFonts w:cs="B Nazanin" w:hint="cs"/>
          <w:rtl/>
          <w:lang w:bidi="fa-IR"/>
        </w:rPr>
        <w:t>ی</w:t>
      </w:r>
      <w:r w:rsidRPr="009A75AA">
        <w:rPr>
          <w:rFonts w:cs="B Nazanin" w:hint="eastAsia"/>
          <w:rtl/>
          <w:lang w:bidi="fa-IR"/>
        </w:rPr>
        <w:t>ک</w:t>
      </w:r>
      <w:r w:rsidRPr="009A75AA">
        <w:rPr>
          <w:rFonts w:cs="B Nazanin"/>
          <w:lang w:bidi="fa-IR"/>
        </w:rPr>
        <w:t xml:space="preserve"> Aggregate </w:t>
      </w:r>
      <w:r w:rsidRPr="009A75AA">
        <w:rPr>
          <w:rFonts w:cs="B Nazanin"/>
          <w:rtl/>
          <w:lang w:bidi="fa-IR"/>
        </w:rPr>
        <w:t>مجموعه ا</w:t>
      </w:r>
      <w:r w:rsidRPr="009A75AA">
        <w:rPr>
          <w:rFonts w:cs="B Nazanin" w:hint="cs"/>
          <w:rtl/>
          <w:lang w:bidi="fa-IR"/>
        </w:rPr>
        <w:t>ی</w:t>
      </w:r>
      <w:r w:rsidRPr="009A75AA">
        <w:rPr>
          <w:rFonts w:cs="B Nazanin"/>
          <w:rtl/>
          <w:lang w:bidi="fa-IR"/>
        </w:rPr>
        <w:t xml:space="preserve"> از اش</w:t>
      </w:r>
      <w:r w:rsidRPr="009A75AA">
        <w:rPr>
          <w:rFonts w:cs="B Nazanin" w:hint="cs"/>
          <w:rtl/>
          <w:lang w:bidi="fa-IR"/>
        </w:rPr>
        <w:t>ی</w:t>
      </w:r>
      <w:r w:rsidRPr="009A75AA">
        <w:rPr>
          <w:rFonts w:cs="B Nazanin" w:hint="eastAsia"/>
          <w:rtl/>
          <w:lang w:bidi="fa-IR"/>
        </w:rPr>
        <w:t>اء</w:t>
      </w:r>
      <w:r w:rsidRPr="009A75AA">
        <w:rPr>
          <w:rFonts w:cs="B Nazanin"/>
          <w:rtl/>
          <w:lang w:bidi="fa-IR"/>
        </w:rPr>
        <w:t xml:space="preserve"> دامنه است که که از نظر مفهوم</w:t>
      </w:r>
      <w:r w:rsidRPr="009A75AA">
        <w:rPr>
          <w:rFonts w:cs="B Nazanin" w:hint="cs"/>
          <w:rtl/>
          <w:lang w:bidi="fa-IR"/>
        </w:rPr>
        <w:t>ی</w:t>
      </w:r>
      <w:r w:rsidRPr="009A75AA">
        <w:rPr>
          <w:rFonts w:cs="B Nazanin"/>
          <w:rtl/>
          <w:lang w:bidi="fa-IR"/>
        </w:rPr>
        <w:t xml:space="preserve"> به هم تعلق دارند و م</w:t>
      </w:r>
      <w:r w:rsidRPr="009A75AA">
        <w:rPr>
          <w:rFonts w:cs="B Nazanin" w:hint="cs"/>
          <w:rtl/>
          <w:lang w:bidi="fa-IR"/>
        </w:rPr>
        <w:t>ی</w:t>
      </w:r>
      <w:r w:rsidRPr="009A75AA">
        <w:rPr>
          <w:rFonts w:cs="B Nazanin"/>
          <w:rtl/>
          <w:lang w:bidi="fa-IR"/>
        </w:rPr>
        <w:t xml:space="preserve"> توان آنها را به عنوان </w:t>
      </w:r>
      <w:r w:rsidRPr="009A75AA">
        <w:rPr>
          <w:rFonts w:cs="B Nazanin" w:hint="cs"/>
          <w:rtl/>
          <w:lang w:bidi="fa-IR"/>
        </w:rPr>
        <w:t>ی</w:t>
      </w:r>
      <w:r w:rsidRPr="009A75AA">
        <w:rPr>
          <w:rFonts w:cs="B Nazanin" w:hint="eastAsia"/>
          <w:rtl/>
          <w:lang w:bidi="fa-IR"/>
        </w:rPr>
        <w:t>ک</w:t>
      </w:r>
      <w:r w:rsidRPr="009A75AA">
        <w:rPr>
          <w:rFonts w:cs="B Nazanin"/>
          <w:rtl/>
          <w:lang w:bidi="fa-IR"/>
        </w:rPr>
        <w:t xml:space="preserve"> واحد در نظر گرفت. </w:t>
      </w:r>
    </w:p>
    <w:p w14:paraId="783E6594" w14:textId="2714F854" w:rsidR="002757BC" w:rsidRDefault="00977207" w:rsidP="009A75A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مثال سورسی که در حال پیاده سازی هست با آدرس </w:t>
      </w:r>
    </w:p>
    <w:p w14:paraId="6C503F2F" w14:textId="1F02424D" w:rsidR="00977207" w:rsidRDefault="00977207" w:rsidP="00977207">
      <w:pPr>
        <w:rPr>
          <w:rFonts w:cs="B Nazanin"/>
          <w:lang w:bidi="fa-IR"/>
        </w:rPr>
      </w:pPr>
      <w:hyperlink r:id="rId4" w:history="1">
        <w:r w:rsidRPr="00DD5B46">
          <w:rPr>
            <w:rStyle w:val="Hyperlink"/>
            <w:rFonts w:cs="B Nazanin"/>
            <w:lang w:bidi="fa-IR"/>
          </w:rPr>
          <w:t>https://github.com/AminMatini/TaskManagement</w:t>
        </w:r>
      </w:hyperlink>
    </w:p>
    <w:p w14:paraId="25BA4B12" w14:textId="77777777" w:rsidR="00977207" w:rsidRDefault="00977207" w:rsidP="00977207">
      <w:pPr>
        <w:rPr>
          <w:rFonts w:cs="B Nazanin"/>
          <w:lang w:bidi="fa-IR"/>
        </w:rPr>
      </w:pPr>
    </w:p>
    <w:p w14:paraId="34401DA2" w14:textId="6110C71E" w:rsidR="00977207" w:rsidRDefault="000F3280" w:rsidP="0001447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یک شبکه اجتماعی شیء واحدی داریم به نام </w:t>
      </w:r>
      <w:r>
        <w:rPr>
          <w:rFonts w:cs="B Nazanin"/>
          <w:lang w:bidi="fa-IR"/>
        </w:rPr>
        <w:t>Post</w:t>
      </w:r>
      <w:r>
        <w:rPr>
          <w:rFonts w:cs="B Nazanin" w:hint="cs"/>
          <w:rtl/>
          <w:lang w:bidi="fa-IR"/>
        </w:rPr>
        <w:t xml:space="preserve"> </w:t>
      </w:r>
    </w:p>
    <w:p w14:paraId="1632D49C" w14:textId="2841D36C" w:rsidR="000F3280" w:rsidRDefault="00A92B24" w:rsidP="000F3280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Post</w:t>
      </w:r>
      <w:r>
        <w:rPr>
          <w:rFonts w:cs="B Nazanin" w:hint="cs"/>
          <w:rtl/>
          <w:lang w:bidi="fa-IR"/>
        </w:rPr>
        <w:t xml:space="preserve"> شامل </w:t>
      </w:r>
      <w:r>
        <w:rPr>
          <w:rFonts w:cs="B Nazanin"/>
          <w:lang w:bidi="fa-IR"/>
        </w:rPr>
        <w:t>Comment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Post Info</w:t>
      </w:r>
      <w:r w:rsidR="008D76F2">
        <w:rPr>
          <w:rFonts w:cs="B Nazanin" w:hint="cs"/>
          <w:rtl/>
          <w:lang w:bidi="fa-IR"/>
        </w:rPr>
        <w:t xml:space="preserve"> و </w:t>
      </w:r>
      <w:r w:rsidR="008D76F2">
        <w:rPr>
          <w:rFonts w:cs="B Nazanin"/>
          <w:lang w:bidi="fa-IR"/>
        </w:rPr>
        <w:t>Post Slide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Post Like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Post Save(Archive)</w:t>
      </w:r>
      <w:r>
        <w:rPr>
          <w:rFonts w:cs="B Nazanin" w:hint="cs"/>
          <w:rtl/>
          <w:lang w:bidi="fa-IR"/>
        </w:rPr>
        <w:t xml:space="preserve"> و ... هست . </w:t>
      </w:r>
    </w:p>
    <w:p w14:paraId="58268ABF" w14:textId="1AFD4CBE" w:rsidR="002251EF" w:rsidRDefault="002251EF" w:rsidP="002251E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دید </w:t>
      </w:r>
      <w:r>
        <w:rPr>
          <w:rFonts w:cs="B Nazanin"/>
          <w:lang w:bidi="fa-IR"/>
        </w:rPr>
        <w:t>DDD</w:t>
      </w:r>
      <w:r>
        <w:rPr>
          <w:rFonts w:cs="B Nazanin" w:hint="cs"/>
          <w:rtl/>
          <w:lang w:bidi="fa-IR"/>
        </w:rPr>
        <w:t xml:space="preserve"> می توان مجموعه موارد بالا را یک </w:t>
      </w:r>
      <w:r>
        <w:rPr>
          <w:rFonts w:cs="B Nazanin"/>
          <w:lang w:bidi="fa-IR"/>
        </w:rPr>
        <w:t>Aggregate</w:t>
      </w:r>
      <w:r>
        <w:rPr>
          <w:rFonts w:cs="B Nazanin" w:hint="cs"/>
          <w:rtl/>
          <w:lang w:bidi="fa-IR"/>
        </w:rPr>
        <w:t xml:space="preserve"> در نظر گرفت </w:t>
      </w:r>
    </w:p>
    <w:p w14:paraId="7BD045B6" w14:textId="7A40A9B1" w:rsidR="002251EF" w:rsidRDefault="008D76F2" w:rsidP="002251E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هر چند می توان دید خود را عوض کنیم و از موراد بالا چند تا </w:t>
      </w:r>
      <w:r>
        <w:rPr>
          <w:rFonts w:cs="B Nazanin"/>
          <w:lang w:bidi="fa-IR"/>
        </w:rPr>
        <w:t>Aggregate</w:t>
      </w:r>
      <w:r>
        <w:rPr>
          <w:rFonts w:cs="B Nazanin" w:hint="cs"/>
          <w:rtl/>
          <w:lang w:bidi="fa-IR"/>
        </w:rPr>
        <w:t xml:space="preserve"> بسازیم </w:t>
      </w:r>
    </w:p>
    <w:p w14:paraId="25B5F360" w14:textId="53741786" w:rsidR="008D76F2" w:rsidRDefault="008D76F2" w:rsidP="008D76F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مثلا ( </w:t>
      </w:r>
      <w:r>
        <w:rPr>
          <w:rFonts w:cs="B Nazanin"/>
          <w:lang w:bidi="fa-IR"/>
        </w:rPr>
        <w:t>Reactions</w:t>
      </w:r>
      <w:r>
        <w:rPr>
          <w:rFonts w:cs="B Nazanin" w:hint="cs"/>
          <w:rtl/>
          <w:lang w:bidi="fa-IR"/>
        </w:rPr>
        <w:t xml:space="preserve"> : </w:t>
      </w:r>
      <w:r>
        <w:rPr>
          <w:rFonts w:cs="B Nazanin"/>
          <w:lang w:bidi="fa-IR"/>
        </w:rPr>
        <w:t>Comment , Like , Save</w:t>
      </w:r>
      <w:r>
        <w:rPr>
          <w:rFonts w:cs="B Nazanin" w:hint="cs"/>
          <w:rtl/>
          <w:lang w:bidi="fa-IR"/>
        </w:rPr>
        <w:t xml:space="preserve"> ) </w:t>
      </w:r>
    </w:p>
    <w:p w14:paraId="3D024B32" w14:textId="2528AA3E" w:rsidR="008D76F2" w:rsidRDefault="008D76F2" w:rsidP="008D76F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و خود </w:t>
      </w:r>
      <w:r>
        <w:rPr>
          <w:rFonts w:cs="B Nazanin"/>
          <w:lang w:bidi="fa-IR"/>
        </w:rPr>
        <w:t>Post Info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Post Slide</w:t>
      </w:r>
      <w:r>
        <w:rPr>
          <w:rFonts w:cs="B Nazanin" w:hint="cs"/>
          <w:rtl/>
          <w:lang w:bidi="fa-IR"/>
        </w:rPr>
        <w:t xml:space="preserve"> که اطلاعات پست هست به تنهایی یک </w:t>
      </w:r>
      <w:r>
        <w:rPr>
          <w:rFonts w:cs="B Nazanin"/>
          <w:lang w:bidi="fa-IR"/>
        </w:rPr>
        <w:t>Aggregate</w:t>
      </w:r>
      <w:r>
        <w:rPr>
          <w:rFonts w:cs="B Nazanin" w:hint="cs"/>
          <w:rtl/>
          <w:lang w:bidi="fa-IR"/>
        </w:rPr>
        <w:t xml:space="preserve"> مجزا باشند . </w:t>
      </w:r>
    </w:p>
    <w:p w14:paraId="44ACF1C0" w14:textId="45C9C3B9" w:rsidR="004108B0" w:rsidRDefault="00830130" w:rsidP="004108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بستگی به طراحی ما دارد . </w:t>
      </w:r>
    </w:p>
    <w:p w14:paraId="3CA00F5F" w14:textId="3288A2B9" w:rsidR="00226AC7" w:rsidRDefault="00533382" w:rsidP="00226AC7">
      <w:pPr>
        <w:bidi/>
        <w:rPr>
          <w:rFonts w:cs="B Nazanin"/>
          <w:rtl/>
          <w:lang w:bidi="fa-IR"/>
        </w:rPr>
      </w:pPr>
      <w:r w:rsidRPr="00533382">
        <w:rPr>
          <w:rFonts w:cs="B Nazanin"/>
          <w:rtl/>
          <w:lang w:bidi="fa-IR"/>
        </w:rPr>
        <w:t>ار</w:t>
      </w:r>
      <w:r w:rsidRPr="00533382">
        <w:rPr>
          <w:rFonts w:cs="B Nazanin" w:hint="cs"/>
          <w:rtl/>
          <w:lang w:bidi="fa-IR"/>
        </w:rPr>
        <w:t>ی</w:t>
      </w:r>
      <w:r w:rsidRPr="00533382">
        <w:rPr>
          <w:rFonts w:cs="B Nazanin" w:hint="eastAsia"/>
          <w:rtl/>
          <w:lang w:bidi="fa-IR"/>
        </w:rPr>
        <w:t>ک</w:t>
      </w:r>
      <w:r w:rsidRPr="00533382">
        <w:rPr>
          <w:rFonts w:cs="B Nazanin"/>
          <w:rtl/>
          <w:lang w:bidi="fa-IR"/>
        </w:rPr>
        <w:t xml:space="preserve"> ا</w:t>
      </w:r>
      <w:r w:rsidRPr="00533382">
        <w:rPr>
          <w:rFonts w:cs="B Nazanin" w:hint="cs"/>
          <w:rtl/>
          <w:lang w:bidi="fa-IR"/>
        </w:rPr>
        <w:t>ی</w:t>
      </w:r>
      <w:r w:rsidRPr="00533382">
        <w:rPr>
          <w:rFonts w:cs="B Nazanin" w:hint="eastAsia"/>
          <w:rtl/>
          <w:lang w:bidi="fa-IR"/>
        </w:rPr>
        <w:t>وانز</w:t>
      </w:r>
      <w:r>
        <w:rPr>
          <w:rFonts w:cs="B Nazanin" w:hint="cs"/>
          <w:rtl/>
          <w:lang w:bidi="fa-IR"/>
        </w:rPr>
        <w:t xml:space="preserve"> در کتابش</w:t>
      </w:r>
      <w:r w:rsidRPr="00533382">
        <w:rPr>
          <w:rFonts w:cs="B Nazanin"/>
          <w:rtl/>
          <w:lang w:bidi="fa-IR"/>
        </w:rPr>
        <w:t xml:space="preserve"> م</w:t>
      </w:r>
      <w:r w:rsidRPr="00533382">
        <w:rPr>
          <w:rFonts w:cs="B Nazanin" w:hint="cs"/>
          <w:rtl/>
          <w:lang w:bidi="fa-IR"/>
        </w:rPr>
        <w:t>ی</w:t>
      </w:r>
      <w:r w:rsidRPr="00533382">
        <w:rPr>
          <w:rFonts w:cs="B Nazanin"/>
          <w:rtl/>
          <w:lang w:bidi="fa-IR"/>
        </w:rPr>
        <w:t xml:space="preserve"> گو</w:t>
      </w:r>
      <w:r w:rsidRPr="00533382">
        <w:rPr>
          <w:rFonts w:cs="B Nazanin" w:hint="cs"/>
          <w:rtl/>
          <w:lang w:bidi="fa-IR"/>
        </w:rPr>
        <w:t>ی</w:t>
      </w:r>
      <w:r w:rsidRPr="00533382">
        <w:rPr>
          <w:rFonts w:cs="B Nazanin" w:hint="eastAsia"/>
          <w:rtl/>
          <w:lang w:bidi="fa-IR"/>
        </w:rPr>
        <w:t>د</w:t>
      </w:r>
      <w:r w:rsidRPr="00533382">
        <w:rPr>
          <w:rFonts w:cs="B Nazanin"/>
          <w:rtl/>
          <w:lang w:bidi="fa-IR"/>
        </w:rPr>
        <w:t xml:space="preserve"> </w:t>
      </w:r>
      <w:r w:rsidRPr="00533382">
        <w:rPr>
          <w:rFonts w:cs="B Nazanin"/>
          <w:lang w:bidi="fa-IR"/>
        </w:rPr>
        <w:t>Aggregate</w:t>
      </w:r>
      <w:r w:rsidRPr="00533382">
        <w:rPr>
          <w:rFonts w:cs="B Nazanin"/>
          <w:rtl/>
          <w:lang w:bidi="fa-IR"/>
        </w:rPr>
        <w:t xml:space="preserve"> به مجموعه ا</w:t>
      </w:r>
      <w:r w:rsidRPr="00533382">
        <w:rPr>
          <w:rFonts w:cs="B Nazanin" w:hint="cs"/>
          <w:rtl/>
          <w:lang w:bidi="fa-IR"/>
        </w:rPr>
        <w:t>ی</w:t>
      </w:r>
      <w:r w:rsidRPr="00533382">
        <w:rPr>
          <w:rFonts w:cs="B Nazanin"/>
          <w:rtl/>
          <w:lang w:bidi="fa-IR"/>
        </w:rPr>
        <w:t xml:space="preserve"> از اش</w:t>
      </w:r>
      <w:r w:rsidRPr="00533382">
        <w:rPr>
          <w:rFonts w:cs="B Nazanin" w:hint="cs"/>
          <w:rtl/>
          <w:lang w:bidi="fa-IR"/>
        </w:rPr>
        <w:t>ی</w:t>
      </w:r>
      <w:r w:rsidRPr="00533382">
        <w:rPr>
          <w:rFonts w:cs="B Nazanin" w:hint="eastAsia"/>
          <w:rtl/>
          <w:lang w:bidi="fa-IR"/>
        </w:rPr>
        <w:t>اء</w:t>
      </w:r>
      <w:r w:rsidRPr="00533382">
        <w:rPr>
          <w:rFonts w:cs="B Nazanin"/>
          <w:rtl/>
          <w:lang w:bidi="fa-IR"/>
        </w:rPr>
        <w:t xml:space="preserve"> مرتبط گفته م</w:t>
      </w:r>
      <w:r w:rsidRPr="00533382">
        <w:rPr>
          <w:rFonts w:cs="B Nazanin" w:hint="cs"/>
          <w:rtl/>
          <w:lang w:bidi="fa-IR"/>
        </w:rPr>
        <w:t>ی</w:t>
      </w:r>
      <w:r w:rsidRPr="00533382">
        <w:rPr>
          <w:rFonts w:cs="B Nazanin"/>
          <w:rtl/>
          <w:lang w:bidi="fa-IR"/>
        </w:rPr>
        <w:t xml:space="preserve"> شود که جهت کنترل تغ</w:t>
      </w:r>
      <w:r w:rsidRPr="00533382">
        <w:rPr>
          <w:rFonts w:cs="B Nazanin" w:hint="cs"/>
          <w:rtl/>
          <w:lang w:bidi="fa-IR"/>
        </w:rPr>
        <w:t>یی</w:t>
      </w:r>
      <w:r w:rsidRPr="00533382">
        <w:rPr>
          <w:rFonts w:cs="B Nazanin" w:hint="eastAsia"/>
          <w:rtl/>
          <w:lang w:bidi="fa-IR"/>
        </w:rPr>
        <w:t>رات،</w:t>
      </w:r>
      <w:r w:rsidRPr="00533382">
        <w:rPr>
          <w:rFonts w:cs="B Nazanin"/>
          <w:rtl/>
          <w:lang w:bidi="fa-IR"/>
        </w:rPr>
        <w:t xml:space="preserve"> به عنوان “</w:t>
      </w:r>
      <w:r w:rsidRPr="00533382">
        <w:rPr>
          <w:rFonts w:cs="B Nazanin" w:hint="cs"/>
          <w:rtl/>
          <w:lang w:bidi="fa-IR"/>
        </w:rPr>
        <w:t>ی</w:t>
      </w:r>
      <w:r w:rsidRPr="00533382">
        <w:rPr>
          <w:rFonts w:cs="B Nazanin" w:hint="eastAsia"/>
          <w:rtl/>
          <w:lang w:bidi="fa-IR"/>
        </w:rPr>
        <w:t>ک</w:t>
      </w:r>
      <w:r w:rsidRPr="00533382">
        <w:rPr>
          <w:rFonts w:cs="B Nazanin"/>
          <w:rtl/>
          <w:lang w:bidi="fa-IR"/>
        </w:rPr>
        <w:t xml:space="preserve"> واحد” در نظر گرفته م</w:t>
      </w:r>
      <w:r w:rsidRPr="00533382">
        <w:rPr>
          <w:rFonts w:cs="B Nazanin" w:hint="cs"/>
          <w:rtl/>
          <w:lang w:bidi="fa-IR"/>
        </w:rPr>
        <w:t>ی</w:t>
      </w:r>
      <w:r w:rsidRPr="00533382">
        <w:rPr>
          <w:rFonts w:cs="B Nazanin"/>
          <w:rtl/>
          <w:lang w:bidi="fa-IR"/>
        </w:rPr>
        <w:t xml:space="preserve"> شوند.</w:t>
      </w:r>
      <w:r>
        <w:rPr>
          <w:rFonts w:cs="B Nazanin" w:hint="cs"/>
          <w:rtl/>
          <w:lang w:bidi="fa-IR"/>
        </w:rPr>
        <w:t xml:space="preserve"> </w:t>
      </w:r>
    </w:p>
    <w:p w14:paraId="66DBB56C" w14:textId="77777777" w:rsidR="00533382" w:rsidRDefault="00533382" w:rsidP="00533382">
      <w:pPr>
        <w:bidi/>
        <w:rPr>
          <w:rFonts w:cs="B Nazanin"/>
          <w:rtl/>
          <w:lang w:bidi="fa-IR"/>
        </w:rPr>
      </w:pPr>
    </w:p>
    <w:p w14:paraId="06DF169D" w14:textId="38F51423" w:rsidR="00ED7328" w:rsidRPr="00256BCE" w:rsidRDefault="00160319" w:rsidP="00ED7328">
      <w:pPr>
        <w:bidi/>
        <w:rPr>
          <w:rFonts w:cs="B Nazanin"/>
          <w:b/>
          <w:bCs/>
          <w:rtl/>
          <w:lang w:bidi="fa-IR"/>
        </w:rPr>
      </w:pPr>
      <w:r w:rsidRPr="00256BCE">
        <w:rPr>
          <w:rFonts w:cs="B Nazanin"/>
          <w:b/>
          <w:bCs/>
          <w:lang w:bidi="fa-IR"/>
        </w:rPr>
        <w:t>Aggregate</w:t>
      </w:r>
      <w:r w:rsidRPr="00256BCE">
        <w:rPr>
          <w:rFonts w:cs="B Nazanin" w:hint="cs"/>
          <w:b/>
          <w:bCs/>
          <w:rtl/>
          <w:lang w:bidi="fa-IR"/>
        </w:rPr>
        <w:t xml:space="preserve"> های بزرگ یا کوچک ؟ </w:t>
      </w:r>
    </w:p>
    <w:p w14:paraId="1FE3BF40" w14:textId="7A849257" w:rsidR="00977EB6" w:rsidRDefault="00977EB6" w:rsidP="00977EB6">
      <w:pPr>
        <w:bidi/>
        <w:rPr>
          <w:rFonts w:cs="B Nazanin"/>
          <w:rtl/>
          <w:lang w:bidi="fa-IR"/>
        </w:rPr>
      </w:pPr>
      <w:r w:rsidRPr="00977EB6">
        <w:rPr>
          <w:rFonts w:cs="B Nazanin"/>
          <w:lang w:bidi="fa-IR"/>
        </w:rPr>
        <w:t>Aggregate</w:t>
      </w:r>
      <w:r>
        <w:rPr>
          <w:rFonts w:cs="B Nazanin" w:hint="cs"/>
          <w:rtl/>
          <w:lang w:bidi="fa-IR"/>
        </w:rPr>
        <w:t xml:space="preserve"> </w:t>
      </w:r>
      <w:r w:rsidRPr="00977EB6">
        <w:rPr>
          <w:rFonts w:cs="B Nazanin"/>
          <w:rtl/>
          <w:lang w:bidi="fa-IR"/>
        </w:rPr>
        <w:t>ها را تا حد امکان کوچک نگه دار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د</w:t>
      </w:r>
      <w:r w:rsidRPr="00977EB6">
        <w:rPr>
          <w:rFonts w:cs="B Nazanin"/>
          <w:rtl/>
          <w:lang w:bidi="fa-IR"/>
        </w:rPr>
        <w:t>. بس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ار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/>
          <w:rtl/>
          <w:lang w:bidi="fa-IR"/>
        </w:rPr>
        <w:t xml:space="preserve"> از </w:t>
      </w:r>
      <w:r w:rsidRPr="00977EB6">
        <w:rPr>
          <w:rFonts w:cs="B Nazanin"/>
          <w:lang w:bidi="fa-IR"/>
        </w:rPr>
        <w:t>Aggregate</w:t>
      </w:r>
      <w:r>
        <w:rPr>
          <w:rFonts w:cs="B Nazanin" w:hint="cs"/>
          <w:rtl/>
          <w:lang w:bidi="fa-IR"/>
        </w:rPr>
        <w:t xml:space="preserve"> </w:t>
      </w:r>
      <w:r w:rsidRPr="00977EB6">
        <w:rPr>
          <w:rFonts w:cs="B Nazanin"/>
          <w:rtl/>
          <w:lang w:bidi="fa-IR"/>
        </w:rPr>
        <w:t>ها فقط دارا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/>
          <w:rtl/>
          <w:lang w:bidi="fa-IR"/>
        </w:rPr>
        <w:t xml:space="preserve"> و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ژگ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/>
          <w:rtl/>
          <w:lang w:bidi="fa-IR"/>
        </w:rPr>
        <w:t xml:space="preserve"> ها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/>
          <w:rtl/>
          <w:lang w:bidi="fa-IR"/>
        </w:rPr>
        <w:t xml:space="preserve"> اول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ه</w:t>
      </w:r>
      <w:r w:rsidRPr="00977EB6">
        <w:rPr>
          <w:rFonts w:cs="B Nazanin"/>
          <w:rtl/>
          <w:lang w:bidi="fa-IR"/>
        </w:rPr>
        <w:t xml:space="preserve"> هستند و نياز به </w:t>
      </w:r>
      <w:r>
        <w:rPr>
          <w:rFonts w:cs="B Nazanin" w:hint="cs"/>
          <w:rtl/>
          <w:lang w:bidi="fa-IR"/>
        </w:rPr>
        <w:t xml:space="preserve"> </w:t>
      </w:r>
      <w:r w:rsidRPr="00977EB6">
        <w:rPr>
          <w:rFonts w:cs="B Nazanin"/>
          <w:lang w:bidi="fa-IR"/>
        </w:rPr>
        <w:t>Aggregate</w:t>
      </w:r>
      <w:r>
        <w:rPr>
          <w:rFonts w:cs="B Nazanin" w:hint="cs"/>
          <w:rtl/>
          <w:lang w:bidi="fa-IR"/>
        </w:rPr>
        <w:t xml:space="preserve"> </w:t>
      </w:r>
      <w:r w:rsidRPr="00977EB6">
        <w:rPr>
          <w:rFonts w:cs="B Nazanin"/>
          <w:rtl/>
          <w:lang w:bidi="fa-IR"/>
        </w:rPr>
        <w:t>ها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/>
          <w:rtl/>
          <w:lang w:bidi="fa-IR"/>
        </w:rPr>
        <w:t xml:space="preserve"> فرع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/>
          <w:rtl/>
          <w:lang w:bidi="fa-IR"/>
        </w:rPr>
        <w:t xml:space="preserve"> نخواهند داشت. ا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نها</w:t>
      </w:r>
      <w:r w:rsidRPr="00977EB6">
        <w:rPr>
          <w:rFonts w:cs="B Nazanin"/>
          <w:rtl/>
          <w:lang w:bidi="fa-IR"/>
        </w:rPr>
        <w:t xml:space="preserve"> را به عنوان تصم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مات</w:t>
      </w:r>
      <w:r w:rsidRPr="00977EB6">
        <w:rPr>
          <w:rFonts w:cs="B Nazanin"/>
          <w:rtl/>
          <w:lang w:bidi="fa-IR"/>
        </w:rPr>
        <w:t xml:space="preserve"> طراح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/>
          <w:rtl/>
          <w:lang w:bidi="fa-IR"/>
        </w:rPr>
        <w:t xml:space="preserve"> در نظر بگ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ر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د</w:t>
      </w:r>
      <w:r w:rsidRPr="00977EB6">
        <w:rPr>
          <w:rFonts w:cs="B Nazanin"/>
          <w:rtl/>
          <w:lang w:bidi="fa-IR"/>
        </w:rPr>
        <w:t xml:space="preserve">: </w:t>
      </w:r>
      <w:r w:rsidRPr="00977EB6">
        <w:rPr>
          <w:rFonts w:cs="B Nazanin"/>
          <w:lang w:bidi="fa-IR"/>
        </w:rPr>
        <w:t>Consistency &amp; validity boundary</w:t>
      </w:r>
      <w:r w:rsidRPr="00977EB6">
        <w:rPr>
          <w:rFonts w:cs="B Nazanin"/>
          <w:rtl/>
          <w:lang w:bidi="fa-IR"/>
        </w:rPr>
        <w:t>.</w:t>
      </w:r>
    </w:p>
    <w:p w14:paraId="51C65349" w14:textId="5BDF2124" w:rsidR="00977EB6" w:rsidRPr="00977EB6" w:rsidRDefault="00977EB6" w:rsidP="00977EB6">
      <w:pPr>
        <w:bidi/>
        <w:rPr>
          <w:rFonts w:cs="B Nazanin"/>
          <w:rtl/>
          <w:lang w:bidi="fa-IR"/>
        </w:rPr>
      </w:pPr>
      <w:r w:rsidRPr="00977EB6">
        <w:rPr>
          <w:rFonts w:cs="B Nazanin"/>
          <w:rtl/>
          <w:lang w:bidi="fa-IR"/>
        </w:rPr>
        <w:t>هز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نه</w:t>
      </w:r>
      <w:r w:rsidRPr="00977EB6">
        <w:rPr>
          <w:rFonts w:cs="B Nazanin"/>
          <w:rtl/>
          <w:lang w:bidi="fa-IR"/>
        </w:rPr>
        <w:t xml:space="preserve"> عملکرد و حافظه بارگ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ر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/>
          <w:rtl/>
          <w:lang w:bidi="fa-IR"/>
        </w:rPr>
        <w:t xml:space="preserve"> و ذخ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ره</w:t>
      </w:r>
      <w:r w:rsidRPr="00977EB6">
        <w:rPr>
          <w:rFonts w:cs="B Nazanin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</w:t>
      </w:r>
      <w:r w:rsidRPr="00977EB6">
        <w:rPr>
          <w:rFonts w:cs="B Nazanin"/>
          <w:lang w:bidi="fa-IR"/>
        </w:rPr>
        <w:t>Aggregate</w:t>
      </w:r>
      <w:r w:rsidRPr="00977EB6">
        <w:rPr>
          <w:rFonts w:cs="B Nazanin"/>
          <w:rtl/>
          <w:lang w:bidi="fa-IR"/>
        </w:rPr>
        <w:t>ها (به خاطر داشته باش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د</w:t>
      </w:r>
      <w:r w:rsidRPr="00977EB6">
        <w:rPr>
          <w:rFonts w:cs="B Nazanin"/>
          <w:rtl/>
          <w:lang w:bidi="fa-IR"/>
        </w:rPr>
        <w:t xml:space="preserve"> که 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ک</w:t>
      </w:r>
      <w:r w:rsidRPr="00977EB6">
        <w:rPr>
          <w:rFonts w:cs="B Nazanin"/>
          <w:rtl/>
          <w:lang w:bidi="fa-IR"/>
        </w:rPr>
        <w:t xml:space="preserve"> </w:t>
      </w:r>
      <w:r w:rsidRPr="00977EB6">
        <w:rPr>
          <w:rFonts w:cs="B Nazanin"/>
          <w:lang w:bidi="fa-IR"/>
        </w:rPr>
        <w:t>Aggregate</w:t>
      </w:r>
      <w:r w:rsidRPr="00977EB6">
        <w:rPr>
          <w:rFonts w:cs="B Nazanin"/>
          <w:rtl/>
          <w:lang w:bidi="fa-IR"/>
        </w:rPr>
        <w:t xml:space="preserve"> معمولاً به عنوان 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ک</w:t>
      </w:r>
      <w:r w:rsidRPr="00977EB6">
        <w:rPr>
          <w:rFonts w:cs="B Nazanin"/>
          <w:rtl/>
          <w:lang w:bidi="fa-IR"/>
        </w:rPr>
        <w:t xml:space="preserve"> </w:t>
      </w:r>
      <w:r w:rsidRPr="00977EB6">
        <w:rPr>
          <w:rFonts w:cs="B Nazanin"/>
          <w:b/>
          <w:bCs/>
          <w:rtl/>
          <w:lang w:bidi="fa-IR"/>
        </w:rPr>
        <w:t>واحد بارگ</w:t>
      </w:r>
      <w:r w:rsidRPr="00977EB6">
        <w:rPr>
          <w:rFonts w:cs="B Nazanin" w:hint="cs"/>
          <w:b/>
          <w:bCs/>
          <w:rtl/>
          <w:lang w:bidi="fa-IR"/>
        </w:rPr>
        <w:t>ی</w:t>
      </w:r>
      <w:r w:rsidRPr="00977EB6">
        <w:rPr>
          <w:rFonts w:cs="B Nazanin" w:hint="eastAsia"/>
          <w:b/>
          <w:bCs/>
          <w:rtl/>
          <w:lang w:bidi="fa-IR"/>
        </w:rPr>
        <w:t>ر</w:t>
      </w:r>
      <w:r w:rsidRPr="00977EB6">
        <w:rPr>
          <w:rFonts w:cs="B Nazanin" w:hint="cs"/>
          <w:b/>
          <w:bCs/>
          <w:rtl/>
          <w:lang w:bidi="fa-IR"/>
        </w:rPr>
        <w:t>ی</w:t>
      </w:r>
      <w:r w:rsidR="00B90252">
        <w:rPr>
          <w:rFonts w:cs="B Nazanin" w:hint="cs"/>
          <w:b/>
          <w:bCs/>
          <w:rtl/>
          <w:lang w:bidi="fa-IR"/>
        </w:rPr>
        <w:t xml:space="preserve"> </w:t>
      </w:r>
      <w:r w:rsidRPr="00977EB6">
        <w:rPr>
          <w:rFonts w:cs="B Nazanin"/>
          <w:rtl/>
          <w:lang w:bidi="fa-IR"/>
        </w:rPr>
        <w:t xml:space="preserve"> و ذخ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ره</w:t>
      </w:r>
      <w:r w:rsidRPr="00977EB6">
        <w:rPr>
          <w:rFonts w:cs="B Nazanin"/>
          <w:rtl/>
          <w:lang w:bidi="fa-IR"/>
        </w:rPr>
        <w:t xml:space="preserve"> م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/>
          <w:rtl/>
          <w:lang w:bidi="fa-IR"/>
        </w:rPr>
        <w:t xml:space="preserve"> شود). </w:t>
      </w:r>
      <w:r w:rsidRPr="00977EB6">
        <w:rPr>
          <w:rFonts w:cs="B Nazanin"/>
          <w:lang w:bidi="fa-IR"/>
        </w:rPr>
        <w:t>Aggregate</w:t>
      </w:r>
      <w:r>
        <w:rPr>
          <w:rFonts w:cs="B Nazanin" w:hint="cs"/>
          <w:rtl/>
          <w:lang w:bidi="fa-IR"/>
        </w:rPr>
        <w:t xml:space="preserve"> </w:t>
      </w:r>
      <w:r w:rsidRPr="00977EB6">
        <w:rPr>
          <w:rFonts w:cs="B Nazanin"/>
          <w:rtl/>
          <w:lang w:bidi="fa-IR"/>
        </w:rPr>
        <w:t xml:space="preserve">هاي بزرگ‌تر </w:t>
      </w:r>
      <w:r w:rsidRPr="00977EB6">
        <w:rPr>
          <w:rFonts w:cs="B Nazanin"/>
          <w:lang w:bidi="fa-IR"/>
        </w:rPr>
        <w:t>CPU</w:t>
      </w:r>
      <w:r w:rsidRPr="00977EB6">
        <w:rPr>
          <w:rFonts w:cs="B Nazanin"/>
          <w:rtl/>
          <w:lang w:bidi="fa-IR"/>
        </w:rPr>
        <w:t xml:space="preserve"> و حافظه ب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 w:hint="eastAsia"/>
          <w:rtl/>
          <w:lang w:bidi="fa-IR"/>
        </w:rPr>
        <w:t>شتر</w:t>
      </w:r>
      <w:r w:rsidRPr="00977EB6">
        <w:rPr>
          <w:rFonts w:cs="B Nazanin" w:hint="cs"/>
          <w:rtl/>
          <w:lang w:bidi="fa-IR"/>
        </w:rPr>
        <w:t>ی</w:t>
      </w:r>
      <w:r w:rsidRPr="00977EB6">
        <w:rPr>
          <w:rFonts w:cs="B Nazanin"/>
          <w:rtl/>
          <w:lang w:bidi="fa-IR"/>
        </w:rPr>
        <w:t xml:space="preserve"> مصرف م</w:t>
      </w:r>
      <w:r w:rsidRPr="00977EB6">
        <w:rPr>
          <w:rFonts w:cs="B Nazanin" w:hint="cs"/>
          <w:rtl/>
          <w:lang w:bidi="fa-IR"/>
        </w:rPr>
        <w:t>ی‌</w:t>
      </w:r>
      <w:r w:rsidRPr="00977EB6">
        <w:rPr>
          <w:rFonts w:cs="B Nazanin" w:hint="eastAsia"/>
          <w:rtl/>
          <w:lang w:bidi="fa-IR"/>
        </w:rPr>
        <w:t>کنند</w:t>
      </w:r>
      <w:r w:rsidRPr="00977EB6">
        <w:rPr>
          <w:rFonts w:cs="B Nazanin"/>
          <w:rtl/>
          <w:lang w:bidi="fa-IR"/>
        </w:rPr>
        <w:t>.</w:t>
      </w:r>
      <w:r>
        <w:rPr>
          <w:rFonts w:cs="B Nazanin" w:hint="cs"/>
          <w:rtl/>
          <w:lang w:bidi="fa-IR"/>
        </w:rPr>
        <w:t xml:space="preserve"> </w:t>
      </w:r>
    </w:p>
    <w:p w14:paraId="345C0F28" w14:textId="7C8B2F69" w:rsidR="00B90252" w:rsidRDefault="00977EB6" w:rsidP="005E235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</w:p>
    <w:p w14:paraId="43C3008A" w14:textId="77777777" w:rsidR="00830130" w:rsidRPr="009A75AA" w:rsidRDefault="00830130" w:rsidP="00830130">
      <w:pPr>
        <w:bidi/>
        <w:rPr>
          <w:rFonts w:cs="B Nazanin"/>
          <w:lang w:bidi="fa-IR"/>
        </w:rPr>
      </w:pPr>
    </w:p>
    <w:sectPr w:rsidR="00830130" w:rsidRPr="009A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01"/>
    <w:rsid w:val="0001447F"/>
    <w:rsid w:val="000F3280"/>
    <w:rsid w:val="00160319"/>
    <w:rsid w:val="001E4735"/>
    <w:rsid w:val="002251EF"/>
    <w:rsid w:val="00226AC7"/>
    <w:rsid w:val="00256BCE"/>
    <w:rsid w:val="002757BC"/>
    <w:rsid w:val="002D35CB"/>
    <w:rsid w:val="003A1CAF"/>
    <w:rsid w:val="004108B0"/>
    <w:rsid w:val="00533382"/>
    <w:rsid w:val="005C29F5"/>
    <w:rsid w:val="005E2357"/>
    <w:rsid w:val="00830130"/>
    <w:rsid w:val="008D76F2"/>
    <w:rsid w:val="00977207"/>
    <w:rsid w:val="00977EB6"/>
    <w:rsid w:val="009A75AA"/>
    <w:rsid w:val="00A92B24"/>
    <w:rsid w:val="00B325A9"/>
    <w:rsid w:val="00B90252"/>
    <w:rsid w:val="00CB0401"/>
    <w:rsid w:val="00D42A69"/>
    <w:rsid w:val="00E32A71"/>
    <w:rsid w:val="00E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E55E"/>
  <w15:chartTrackingRefBased/>
  <w15:docId w15:val="{21FE652A-19EF-4DB8-BDE7-8156D521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character" w:styleId="Hyperlink">
    <w:name w:val="Hyperlink"/>
    <w:basedOn w:val="DefaultParagraphFont"/>
    <w:uiPriority w:val="99"/>
    <w:unhideWhenUsed/>
    <w:rsid w:val="00977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inMatini/Task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19</cp:revision>
  <dcterms:created xsi:type="dcterms:W3CDTF">2023-05-19T18:19:00Z</dcterms:created>
  <dcterms:modified xsi:type="dcterms:W3CDTF">2023-05-19T18:29:00Z</dcterms:modified>
</cp:coreProperties>
</file>