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E4978" w14:textId="77777777" w:rsidR="006825FD" w:rsidRPr="008702FA" w:rsidRDefault="006825FD" w:rsidP="008702FA">
      <w:pPr>
        <w:spacing w:line="276" w:lineRule="auto"/>
        <w:rPr>
          <w:rFonts w:asciiTheme="majorBidi" w:hAnsiTheme="majorBidi" w:cstheme="majorBidi"/>
          <w:b/>
          <w:bCs/>
          <w:sz w:val="28"/>
          <w:szCs w:val="28"/>
          <w:lang w:val="en-US"/>
        </w:rPr>
      </w:pPr>
      <w:r w:rsidRPr="008702FA">
        <w:rPr>
          <w:rFonts w:asciiTheme="majorBidi" w:hAnsiTheme="majorBidi" w:cstheme="majorBidi"/>
          <w:b/>
          <w:bCs/>
          <w:sz w:val="28"/>
          <w:szCs w:val="28"/>
          <w:lang w:val="en-US"/>
        </w:rPr>
        <w:t>License and disclaimer</w:t>
      </w:r>
    </w:p>
    <w:p w14:paraId="3F15386A" w14:textId="77777777" w:rsidR="006825FD" w:rsidRPr="008702FA" w:rsidRDefault="006825FD" w:rsidP="008702FA">
      <w:pPr>
        <w:spacing w:line="276" w:lineRule="auto"/>
        <w:rPr>
          <w:rFonts w:asciiTheme="majorBidi" w:hAnsiTheme="majorBidi" w:cstheme="majorBidi"/>
          <w:sz w:val="28"/>
          <w:szCs w:val="28"/>
          <w:lang w:val="en-US"/>
        </w:rPr>
      </w:pPr>
      <w:r w:rsidRPr="008702FA">
        <w:rPr>
          <w:rFonts w:asciiTheme="majorBidi" w:hAnsiTheme="majorBidi" w:cstheme="majorBidi"/>
          <w:sz w:val="28"/>
          <w:szCs w:val="28"/>
          <w:lang w:val="en-US"/>
        </w:rPr>
        <w:t xml:space="preserve">The attached source code is provided under General Public License (GPL) version 3. Accordingly, the source code is provided ‘AS IT IS’ for general use. The creator(s) of the source code do NOT guarantee the feasibility or accuracy of the code for any application. The code can be modified and used for public and research purposes. This code cannot be used for industrial nor business-related purposes and it cannot be part of any privately-owned product unless otherwise agreed by the copy-right holder(s). </w:t>
      </w:r>
    </w:p>
    <w:p w14:paraId="2C2220B6" w14:textId="77777777" w:rsidR="006825FD" w:rsidRPr="008702FA" w:rsidRDefault="006825FD" w:rsidP="008702FA">
      <w:pPr>
        <w:spacing w:line="276" w:lineRule="auto"/>
        <w:rPr>
          <w:rFonts w:asciiTheme="majorBidi" w:hAnsiTheme="majorBidi" w:cstheme="majorBidi"/>
          <w:b/>
          <w:bCs/>
          <w:sz w:val="28"/>
          <w:szCs w:val="28"/>
          <w:lang w:val="en-US"/>
        </w:rPr>
      </w:pPr>
      <w:r w:rsidRPr="008702FA">
        <w:rPr>
          <w:rFonts w:asciiTheme="majorBidi" w:hAnsiTheme="majorBidi" w:cstheme="majorBidi"/>
          <w:b/>
          <w:bCs/>
          <w:sz w:val="28"/>
          <w:szCs w:val="28"/>
          <w:lang w:val="en-US"/>
        </w:rPr>
        <w:t>Content</w:t>
      </w:r>
    </w:p>
    <w:p w14:paraId="344DB6AB" w14:textId="1C42C3B8" w:rsidR="006825FD" w:rsidRPr="008702FA" w:rsidRDefault="006825FD" w:rsidP="008702FA">
      <w:pPr>
        <w:spacing w:line="276" w:lineRule="auto"/>
        <w:rPr>
          <w:rFonts w:asciiTheme="majorBidi" w:hAnsiTheme="majorBidi" w:cstheme="majorBidi"/>
          <w:sz w:val="28"/>
          <w:szCs w:val="28"/>
          <w:lang w:val="en-US"/>
        </w:rPr>
      </w:pPr>
      <w:r w:rsidRPr="008702FA">
        <w:rPr>
          <w:rFonts w:asciiTheme="majorBidi" w:hAnsiTheme="majorBidi" w:cstheme="majorBidi"/>
          <w:sz w:val="28"/>
          <w:szCs w:val="28"/>
          <w:lang w:val="en-US"/>
        </w:rPr>
        <w:t xml:space="preserve">This </w:t>
      </w:r>
      <w:proofErr w:type="spellStart"/>
      <w:r w:rsidRPr="008702FA">
        <w:rPr>
          <w:rFonts w:asciiTheme="majorBidi" w:hAnsiTheme="majorBidi" w:cstheme="majorBidi"/>
          <w:sz w:val="28"/>
          <w:szCs w:val="28"/>
          <w:lang w:val="en-US"/>
        </w:rPr>
        <w:t>Github</w:t>
      </w:r>
      <w:proofErr w:type="spellEnd"/>
      <w:r w:rsidRPr="008702FA">
        <w:rPr>
          <w:rFonts w:asciiTheme="majorBidi" w:hAnsiTheme="majorBidi" w:cstheme="majorBidi"/>
          <w:sz w:val="28"/>
          <w:szCs w:val="28"/>
          <w:lang w:val="en-US"/>
        </w:rPr>
        <w:t xml:space="preserve"> repo provides the MATLAB implementation of an NLMS-based adaptive acoustic echo cancellation algorithm explained in Saremi et al. 2023. The repo also contains exemplary audio files that have been recorded in an FM928 medium duty Volvo truck in absence of engine noise (engine off) as well as in presence of engine noise (engine on). </w:t>
      </w:r>
    </w:p>
    <w:p w14:paraId="485B1AFF" w14:textId="536232A1" w:rsidR="006825FD" w:rsidRPr="008702FA" w:rsidRDefault="006825FD" w:rsidP="008702FA">
      <w:pPr>
        <w:spacing w:line="276" w:lineRule="auto"/>
        <w:rPr>
          <w:rFonts w:asciiTheme="majorBidi" w:hAnsiTheme="majorBidi" w:cstheme="majorBidi"/>
          <w:b/>
          <w:bCs/>
          <w:i/>
          <w:iCs/>
          <w:sz w:val="28"/>
          <w:szCs w:val="28"/>
          <w:lang w:val="en-US"/>
        </w:rPr>
      </w:pPr>
      <w:r w:rsidRPr="008702FA">
        <w:rPr>
          <w:rFonts w:asciiTheme="majorBidi" w:hAnsiTheme="majorBidi" w:cstheme="majorBidi"/>
          <w:b/>
          <w:bCs/>
          <w:i/>
          <w:iCs/>
          <w:sz w:val="28"/>
          <w:szCs w:val="28"/>
          <w:lang w:val="en-US"/>
        </w:rPr>
        <w:t>How to run the code?</w:t>
      </w:r>
    </w:p>
    <w:p w14:paraId="064E98F0" w14:textId="228C333A" w:rsidR="00F3760B" w:rsidRPr="008702FA" w:rsidRDefault="006825FD" w:rsidP="008702FA">
      <w:pPr>
        <w:spacing w:line="276" w:lineRule="auto"/>
        <w:rPr>
          <w:rFonts w:asciiTheme="majorBidi" w:hAnsiTheme="majorBidi" w:cstheme="majorBidi"/>
          <w:sz w:val="28"/>
          <w:szCs w:val="28"/>
          <w:lang w:val="en-US"/>
        </w:rPr>
      </w:pPr>
      <w:r w:rsidRPr="008702FA">
        <w:rPr>
          <w:rFonts w:asciiTheme="majorBidi" w:hAnsiTheme="majorBidi" w:cstheme="majorBidi"/>
          <w:sz w:val="28"/>
          <w:szCs w:val="28"/>
          <w:lang w:val="en-US"/>
        </w:rPr>
        <w:t>‘</w:t>
      </w:r>
      <w:proofErr w:type="spellStart"/>
      <w:r w:rsidRPr="008702FA">
        <w:rPr>
          <w:rFonts w:asciiTheme="majorBidi" w:hAnsiTheme="majorBidi" w:cstheme="majorBidi"/>
          <w:i/>
          <w:iCs/>
          <w:sz w:val="28"/>
          <w:szCs w:val="28"/>
          <w:lang w:val="en-US"/>
        </w:rPr>
        <w:t>Run_NLMS_AcousticEcoCancellation</w:t>
      </w:r>
      <w:proofErr w:type="spellEnd"/>
      <w:r w:rsidRPr="008702FA">
        <w:rPr>
          <w:rFonts w:asciiTheme="majorBidi" w:hAnsiTheme="majorBidi" w:cstheme="majorBidi"/>
          <w:sz w:val="28"/>
          <w:szCs w:val="28"/>
          <w:lang w:val="en-US"/>
        </w:rPr>
        <w:t>’ script runs the AEC algorithm by calling the ‘</w:t>
      </w:r>
      <w:proofErr w:type="spellStart"/>
      <w:r w:rsidRPr="008702FA">
        <w:rPr>
          <w:rFonts w:asciiTheme="majorBidi" w:hAnsiTheme="majorBidi" w:cstheme="majorBidi"/>
          <w:i/>
          <w:iCs/>
          <w:sz w:val="28"/>
          <w:szCs w:val="28"/>
          <w:lang w:val="en-US"/>
        </w:rPr>
        <w:t>NLMS_AcousticEchoCanceller</w:t>
      </w:r>
      <w:proofErr w:type="spellEnd"/>
      <w:r w:rsidRPr="008702FA">
        <w:rPr>
          <w:rFonts w:asciiTheme="majorBidi" w:hAnsiTheme="majorBidi" w:cstheme="majorBidi"/>
          <w:sz w:val="28"/>
          <w:szCs w:val="28"/>
          <w:lang w:val="en-US"/>
        </w:rPr>
        <w:t xml:space="preserve">’ function which contains the actual adaptive process. This function </w:t>
      </w:r>
      <w:r w:rsidR="008702FA" w:rsidRPr="008702FA">
        <w:rPr>
          <w:rFonts w:asciiTheme="majorBidi" w:hAnsiTheme="majorBidi" w:cstheme="majorBidi"/>
          <w:sz w:val="28"/>
          <w:szCs w:val="28"/>
          <w:lang w:val="en-US"/>
        </w:rPr>
        <w:t>relies on</w:t>
      </w:r>
      <w:r w:rsidRPr="008702FA">
        <w:rPr>
          <w:rFonts w:asciiTheme="majorBidi" w:hAnsiTheme="majorBidi" w:cstheme="majorBidi"/>
          <w:sz w:val="28"/>
          <w:szCs w:val="28"/>
          <w:lang w:val="en-US"/>
        </w:rPr>
        <w:t xml:space="preserve"> </w:t>
      </w:r>
      <w:r w:rsidR="008702FA" w:rsidRPr="008702FA">
        <w:rPr>
          <w:rFonts w:asciiTheme="majorBidi" w:hAnsiTheme="majorBidi" w:cstheme="majorBidi"/>
          <w:sz w:val="28"/>
          <w:szCs w:val="28"/>
          <w:lang w:val="en-US"/>
        </w:rPr>
        <w:t>‘</w:t>
      </w:r>
      <w:proofErr w:type="spellStart"/>
      <w:r w:rsidRPr="008702FA">
        <w:rPr>
          <w:rFonts w:asciiTheme="majorBidi" w:hAnsiTheme="majorBidi" w:cstheme="majorBidi"/>
          <w:i/>
          <w:iCs/>
          <w:sz w:val="28"/>
          <w:szCs w:val="28"/>
          <w:lang w:val="en-US"/>
        </w:rPr>
        <w:t>DoubeTalk_detection</w:t>
      </w:r>
      <w:proofErr w:type="spellEnd"/>
      <w:r w:rsidRPr="008702FA">
        <w:rPr>
          <w:rFonts w:asciiTheme="majorBidi" w:hAnsiTheme="majorBidi" w:cstheme="majorBidi"/>
          <w:sz w:val="28"/>
          <w:szCs w:val="28"/>
          <w:lang w:val="en-US"/>
        </w:rPr>
        <w:t xml:space="preserve">’ </w:t>
      </w:r>
      <w:r w:rsidR="008702FA" w:rsidRPr="008702FA">
        <w:rPr>
          <w:rFonts w:asciiTheme="majorBidi" w:hAnsiTheme="majorBidi" w:cstheme="majorBidi"/>
          <w:sz w:val="28"/>
          <w:szCs w:val="28"/>
          <w:lang w:val="en-US"/>
        </w:rPr>
        <w:t xml:space="preserve">which continuously estimates the cross-correlation between the reference signal (x[n]) and the captured microphone signal (d[n]) to detect double talks.  </w:t>
      </w:r>
    </w:p>
    <w:p w14:paraId="77960984" w14:textId="0194CCCF" w:rsidR="008702FA" w:rsidRPr="008702FA" w:rsidRDefault="008702FA" w:rsidP="008702FA">
      <w:pPr>
        <w:spacing w:line="276" w:lineRule="auto"/>
        <w:rPr>
          <w:rFonts w:asciiTheme="majorBidi" w:hAnsiTheme="majorBidi" w:cstheme="majorBidi"/>
          <w:sz w:val="28"/>
          <w:szCs w:val="28"/>
          <w:lang w:val="en-US"/>
        </w:rPr>
      </w:pPr>
      <w:r w:rsidRPr="008702FA">
        <w:rPr>
          <w:rFonts w:asciiTheme="majorBidi" w:hAnsiTheme="majorBidi" w:cstheme="majorBidi"/>
          <w:sz w:val="28"/>
          <w:szCs w:val="28"/>
          <w:lang w:val="en-US"/>
        </w:rPr>
        <w:t>When running ‘</w:t>
      </w:r>
      <w:proofErr w:type="spellStart"/>
      <w:r w:rsidRPr="008702FA">
        <w:rPr>
          <w:rFonts w:asciiTheme="majorBidi" w:hAnsiTheme="majorBidi" w:cstheme="majorBidi"/>
          <w:i/>
          <w:iCs/>
          <w:sz w:val="28"/>
          <w:szCs w:val="28"/>
          <w:lang w:val="en-US"/>
        </w:rPr>
        <w:t>Run_NLMS_AcousticEcoCancellation</w:t>
      </w:r>
      <w:proofErr w:type="spellEnd"/>
      <w:r w:rsidRPr="008702FA">
        <w:rPr>
          <w:rFonts w:asciiTheme="majorBidi" w:hAnsiTheme="majorBidi" w:cstheme="majorBidi"/>
          <w:sz w:val="28"/>
          <w:szCs w:val="28"/>
          <w:lang w:val="en-US"/>
        </w:rPr>
        <w:t>’ script</w:t>
      </w:r>
      <w:r w:rsidRPr="008702FA">
        <w:rPr>
          <w:rFonts w:asciiTheme="majorBidi" w:hAnsiTheme="majorBidi" w:cstheme="majorBidi"/>
          <w:sz w:val="28"/>
          <w:szCs w:val="28"/>
          <w:lang w:val="en-US"/>
        </w:rPr>
        <w:t>, please make sure that the corresponding audio files exist on the same folder.</w:t>
      </w:r>
    </w:p>
    <w:p w14:paraId="5C902FF2" w14:textId="77777777" w:rsidR="008702FA" w:rsidRDefault="008702FA">
      <w:bookmarkStart w:id="0" w:name="_GoBack"/>
      <w:bookmarkEnd w:id="0"/>
    </w:p>
    <w:sectPr w:rsidR="00870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MDY3NzczNjE1tzRT0lEKTi0uzszPAykwrAUAavC3+SwAAAA="/>
  </w:docVars>
  <w:rsids>
    <w:rsidRoot w:val="004D166D"/>
    <w:rsid w:val="004D166D"/>
    <w:rsid w:val="006825FD"/>
    <w:rsid w:val="008702FA"/>
    <w:rsid w:val="00F3760B"/>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B10A"/>
  <w15:chartTrackingRefBased/>
  <w15:docId w15:val="{1806E9FF-B637-4F5B-BB48-45AAD9B2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5FD"/>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Saremi</dc:creator>
  <cp:keywords/>
  <dc:description/>
  <cp:lastModifiedBy>Amin Saremi</cp:lastModifiedBy>
  <cp:revision>2</cp:revision>
  <dcterms:created xsi:type="dcterms:W3CDTF">2023-01-27T14:36:00Z</dcterms:created>
  <dcterms:modified xsi:type="dcterms:W3CDTF">2023-01-27T15:12:00Z</dcterms:modified>
</cp:coreProperties>
</file>