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70B" w:rsidRPr="00FB070B" w:rsidRDefault="00FB070B" w:rsidP="00FB070B">
      <w:pPr>
        <w:pStyle w:val="NormalWeb"/>
        <w:bidi/>
        <w:jc w:val="both"/>
        <w:rPr>
          <w:rFonts w:ascii="IRANSansWeb Light" w:hAnsi="IRANSansWeb Light" w:cs="IRANSansWeb Light"/>
        </w:rPr>
      </w:pPr>
      <w:bookmarkStart w:id="0" w:name="_GoBack"/>
      <w:bookmarkEnd w:id="0"/>
      <w:r w:rsidRPr="00FB070B">
        <w:rPr>
          <w:rFonts w:ascii="IRANSansWeb Light" w:hAnsi="IRANSansWeb Light" w:cs="IRANSansWeb Light"/>
          <w:rtl/>
        </w:rPr>
        <w:t xml:space="preserve">خب، </w:t>
      </w:r>
      <w:r w:rsidRPr="00FB070B">
        <w:rPr>
          <w:rFonts w:ascii="IRANSansWeb Light" w:hAnsi="IRANSansWeb Light" w:cs="IRANSansWeb Light"/>
        </w:rPr>
        <w:t xml:space="preserve">Java Virtual Machine </w:t>
      </w:r>
      <w:r w:rsidRPr="00FB070B">
        <w:rPr>
          <w:rFonts w:ascii="IRANSansWeb Light" w:hAnsi="IRANSansWeb Light" w:cs="IRANSansWeb Light"/>
          <w:rtl/>
        </w:rPr>
        <w:t>یک ماشین انتزائیه که برنامه های</w:t>
      </w:r>
      <w:r w:rsidRPr="00FB070B">
        <w:rPr>
          <w:rFonts w:ascii="IRANSansWeb Light" w:hAnsi="IRANSansWeb Light" w:cs="IRANSansWeb Light"/>
        </w:rPr>
        <w:t xml:space="preserve"> Java </w:t>
      </w:r>
      <w:r w:rsidRPr="00FB070B">
        <w:rPr>
          <w:rFonts w:ascii="IRANSansWeb Light" w:hAnsi="IRANSansWeb Light" w:cs="IRANSansWeb Light"/>
          <w:rtl/>
        </w:rPr>
        <w:t>رو اجرا میکنه ولی این محیط از چند بخش تشکیل شده؛ به عنوان مثال برای اجرای برنامه های جاوا ما نیاز به یک محیطی داریم که بتونیم توش برنامه های جاوامون رو اجرا کنیم که اون محیط</w:t>
      </w:r>
      <w:r w:rsidRPr="00FB070B">
        <w:rPr>
          <w:rFonts w:ascii="IRANSansWeb Light" w:hAnsi="IRANSansWeb Light" w:cs="IRANSansWeb Light"/>
        </w:rPr>
        <w:t xml:space="preserve">  JRE </w:t>
      </w:r>
      <w:r w:rsidRPr="00FB070B">
        <w:rPr>
          <w:rFonts w:ascii="IRANSansWeb Light" w:hAnsi="IRANSansWeb Light" w:cs="IRANSansWeb Light"/>
          <w:rtl/>
        </w:rPr>
        <w:t>و یا</w:t>
      </w:r>
      <w:r w:rsidRPr="00FB070B">
        <w:rPr>
          <w:rFonts w:ascii="IRANSansWeb Light" w:hAnsi="IRANSansWeb Light" w:cs="IRANSansWeb Light"/>
        </w:rPr>
        <w:t xml:space="preserve"> Java Runtime Environment </w:t>
      </w:r>
      <w:r w:rsidRPr="00FB070B">
        <w:rPr>
          <w:rFonts w:ascii="IRANSansWeb Light" w:hAnsi="IRANSansWeb Light" w:cs="IRANSansWeb Light"/>
          <w:rtl/>
        </w:rPr>
        <w:t>نام داره همچنین برای توسعه برنامه های جاوا ما نیاز به</w:t>
      </w:r>
      <w:r w:rsidRPr="00FB070B">
        <w:rPr>
          <w:rFonts w:ascii="IRANSansWeb Light" w:hAnsi="IRANSansWeb Light" w:cs="IRANSansWeb Light"/>
        </w:rPr>
        <w:t xml:space="preserve"> JDK </w:t>
      </w:r>
      <w:r w:rsidRPr="00FB070B">
        <w:rPr>
          <w:rFonts w:ascii="IRANSansWeb Light" w:hAnsi="IRANSansWeb Light" w:cs="IRANSansWeb Light"/>
          <w:rtl/>
        </w:rPr>
        <w:t>و یا</w:t>
      </w:r>
      <w:r w:rsidRPr="00FB070B">
        <w:rPr>
          <w:rFonts w:ascii="IRANSansWeb Light" w:hAnsi="IRANSansWeb Light" w:cs="IRANSansWeb Light"/>
        </w:rPr>
        <w:t xml:space="preserve"> Java Development Kit </w:t>
      </w:r>
      <w:r w:rsidRPr="00FB070B">
        <w:rPr>
          <w:rFonts w:ascii="IRANSansWeb Light" w:hAnsi="IRANSansWeb Light" w:cs="IRANSansWeb Light"/>
          <w:rtl/>
        </w:rPr>
        <w:t>داریم که با این کیت بتونیم برنامه های جاوامون رو توسعه بدیم</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خب به قسمتی میرسیم که ببنیم که کاتلین چگونه برنامه های خودش رو اجرا میکنه ولی قبلش باید ببینیم که جاوا چجوری یک فایل رو اجرا میکنه</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اول این که ما مسلماً یک سری کد مینویسم و  توی یک فایل مثلا</w:t>
      </w:r>
      <w:r w:rsidRPr="00FB070B">
        <w:rPr>
          <w:rFonts w:ascii="IRANSansWeb Light" w:hAnsi="IRANSansWeb Light" w:cs="IRANSansWeb Light"/>
        </w:rPr>
        <w:t xml:space="preserve"> Customer.java </w:t>
      </w:r>
      <w:r w:rsidRPr="00FB070B">
        <w:rPr>
          <w:rFonts w:ascii="IRANSansWeb Light" w:hAnsi="IRANSansWeb Light" w:cs="IRANSansWeb Light"/>
          <w:rtl/>
        </w:rPr>
        <w:t>ذخیره میکنیم. حالا کامپایلر جاوا رو صدا میزنیم که اون کد هارو جوری کامپایل کنه که اون فایل ها قابل اجرا باشن بر روی ماشین مجازی، پس کامپایلر یک سری بایت کد درست میکنه که اون فایل ها اجرا بشن</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حالا بریم سمت کاتلین</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فرض میکنیم که ما میخواهیم فایل</w:t>
      </w:r>
      <w:r w:rsidRPr="00FB070B">
        <w:rPr>
          <w:rFonts w:ascii="IRANSansWeb Light" w:hAnsi="IRANSansWeb Light" w:cs="IRANSansWeb Light"/>
        </w:rPr>
        <w:t xml:space="preserve"> </w:t>
      </w:r>
      <w:proofErr w:type="spellStart"/>
      <w:r w:rsidRPr="00FB070B">
        <w:rPr>
          <w:rFonts w:ascii="IRANSansWeb Light" w:hAnsi="IRANSansWeb Light" w:cs="IRANSansWeb Light"/>
        </w:rPr>
        <w:t>Customer.kt</w:t>
      </w:r>
      <w:proofErr w:type="spellEnd"/>
      <w:r w:rsidRPr="00FB070B">
        <w:rPr>
          <w:rFonts w:ascii="IRANSansWeb Light" w:hAnsi="IRANSansWeb Light" w:cs="IRANSansWeb Light"/>
        </w:rPr>
        <w:t xml:space="preserve"> </w:t>
      </w:r>
      <w:r w:rsidRPr="00FB070B">
        <w:rPr>
          <w:rFonts w:ascii="IRANSansWeb Light" w:hAnsi="IRANSansWeb Light" w:cs="IRANSansWeb Light"/>
          <w:rtl/>
        </w:rPr>
        <w:t>را اجرا کنیم.ابتدا این فایل توسط کامپایلر کاتلین به فایل</w:t>
      </w:r>
      <w:r w:rsidRPr="00FB070B">
        <w:rPr>
          <w:rFonts w:ascii="IRANSansWeb Light" w:hAnsi="IRANSansWeb Light" w:cs="IRANSansWeb Light"/>
        </w:rPr>
        <w:t xml:space="preserve"> </w:t>
      </w:r>
      <w:proofErr w:type="spellStart"/>
      <w:r w:rsidRPr="00FB070B">
        <w:rPr>
          <w:rFonts w:ascii="IRANSansWeb Light" w:hAnsi="IRANSansWeb Light" w:cs="IRANSansWeb Light"/>
        </w:rPr>
        <w:t>Customer.Class</w:t>
      </w:r>
      <w:proofErr w:type="spellEnd"/>
      <w:r w:rsidRPr="00FB070B">
        <w:rPr>
          <w:rFonts w:ascii="IRANSansWeb Light" w:hAnsi="IRANSansWeb Light" w:cs="IRANSansWeb Light"/>
        </w:rPr>
        <w:t xml:space="preserve"> </w:t>
      </w:r>
      <w:r w:rsidRPr="00FB070B">
        <w:rPr>
          <w:rFonts w:ascii="IRANSansWeb Light" w:hAnsi="IRANSansWeb Light" w:cs="IRANSansWeb Light"/>
          <w:rtl/>
        </w:rPr>
        <w:t>تبدیل میشه که این فایل همون</w:t>
      </w:r>
      <w:r w:rsidRPr="00FB070B">
        <w:rPr>
          <w:rFonts w:ascii="IRANSansWeb Light" w:hAnsi="IRANSansWeb Light" w:cs="IRANSansWeb Light"/>
        </w:rPr>
        <w:t xml:space="preserve"> </w:t>
      </w:r>
      <w:proofErr w:type="spellStart"/>
      <w:r w:rsidRPr="00FB070B">
        <w:rPr>
          <w:rFonts w:ascii="IRANSansWeb Light" w:hAnsi="IRANSansWeb Light" w:cs="IRANSansWeb Light"/>
        </w:rPr>
        <w:t>ByteCode</w:t>
      </w:r>
      <w:proofErr w:type="spellEnd"/>
      <w:r w:rsidRPr="00FB070B">
        <w:rPr>
          <w:rFonts w:ascii="IRANSansWeb Light" w:hAnsi="IRANSansWeb Light" w:cs="IRANSansWeb Light"/>
        </w:rPr>
        <w:t xml:space="preserve"> </w:t>
      </w:r>
      <w:r w:rsidRPr="00FB070B">
        <w:rPr>
          <w:rFonts w:ascii="IRANSansWeb Light" w:hAnsi="IRANSansWeb Light" w:cs="IRANSansWeb Light"/>
          <w:rtl/>
        </w:rPr>
        <w:t>های جاواست و این فایل همون فایلیه که توسط</w:t>
      </w:r>
      <w:r w:rsidRPr="00FB070B">
        <w:rPr>
          <w:rFonts w:ascii="IRANSansWeb Light" w:hAnsi="IRANSansWeb Light" w:cs="IRANSansWeb Light"/>
        </w:rPr>
        <w:t xml:space="preserve"> JVM </w:t>
      </w:r>
      <w:r w:rsidRPr="00FB070B">
        <w:rPr>
          <w:rFonts w:ascii="IRANSansWeb Light" w:hAnsi="IRANSansWeb Light" w:cs="IRANSansWeb Light"/>
          <w:rtl/>
        </w:rPr>
        <w:t>اجرا میشه. دقت کردین که اینجا هیچگونه بار اضافه اجرایی یا به اصطلاح</w:t>
      </w:r>
      <w:r w:rsidRPr="00FB070B">
        <w:rPr>
          <w:rFonts w:ascii="IRANSansWeb Light" w:hAnsi="IRANSansWeb Light" w:cs="IRANSansWeb Light"/>
        </w:rPr>
        <w:t xml:space="preserve"> ( overhead ) </w:t>
      </w:r>
      <w:r w:rsidRPr="00FB070B">
        <w:rPr>
          <w:rFonts w:ascii="IRANSansWeb Light" w:hAnsi="IRANSansWeb Light" w:cs="IRANSansWeb Light"/>
          <w:rtl/>
        </w:rPr>
        <w:t>به سیستم وارد نمیشه و عملا داریم همون بایت کد هایی رو اجرا میکنیم که اگه کدمون رو به جاوا مینوشتیم درست میشد</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همون طور که گفتیم یکی از خصوصیات</w:t>
      </w:r>
      <w:r w:rsidRPr="00FB070B">
        <w:rPr>
          <w:rFonts w:ascii="IRANSansWeb Light" w:hAnsi="IRANSansWeb Light" w:cs="IRANSansWeb Light"/>
        </w:rPr>
        <w:t xml:space="preserve"> </w:t>
      </w:r>
      <w:proofErr w:type="spellStart"/>
      <w:r w:rsidRPr="00FB070B">
        <w:rPr>
          <w:rFonts w:ascii="IRANSansWeb Light" w:hAnsi="IRANSansWeb Light" w:cs="IRANSansWeb Light"/>
        </w:rPr>
        <w:t>Kotlin</w:t>
      </w:r>
      <w:proofErr w:type="spellEnd"/>
      <w:r w:rsidRPr="00FB070B">
        <w:rPr>
          <w:rFonts w:ascii="IRANSansWeb Light" w:hAnsi="IRANSansWeb Light" w:cs="IRANSansWeb Light"/>
        </w:rPr>
        <w:t xml:space="preserve"> </w:t>
      </w:r>
      <w:r w:rsidRPr="00FB070B">
        <w:rPr>
          <w:rFonts w:ascii="IRANSansWeb Light" w:hAnsi="IRANSansWeb Light" w:cs="IRANSansWeb Light"/>
          <w:rtl/>
        </w:rPr>
        <w:t>اینه که باید قابلیت همکاری با</w:t>
      </w:r>
      <w:r w:rsidRPr="00FB070B">
        <w:rPr>
          <w:rFonts w:ascii="IRANSansWeb Light" w:hAnsi="IRANSansWeb Light" w:cs="IRANSansWeb Light"/>
        </w:rPr>
        <w:t xml:space="preserve"> Java </w:t>
      </w:r>
      <w:r w:rsidRPr="00FB070B">
        <w:rPr>
          <w:rFonts w:ascii="IRANSansWeb Light" w:hAnsi="IRANSansWeb Light" w:cs="IRANSansWeb Light"/>
          <w:rtl/>
        </w:rPr>
        <w:t>را داشته باشد و همینطور که می بینین همینجوریه چون عملا بایت کد ها چون از یک جنس هستند میتونن با هم همکاری کنن ولی خب در بخش همکاری پذیری به این ویژگی بیشتر میپردازیم</w:t>
      </w:r>
      <w:r w:rsidRPr="00FB070B">
        <w:rPr>
          <w:rFonts w:ascii="IRANSansWeb Light" w:hAnsi="IRANSansWeb Light" w:cs="IRANSansWeb Light"/>
        </w:rPr>
        <w:t>.</w:t>
      </w:r>
    </w:p>
    <w:p w:rsidR="00FB070B" w:rsidRPr="00FB070B" w:rsidRDefault="00FB070B" w:rsidP="00FB070B">
      <w:pPr>
        <w:pStyle w:val="NormalWeb"/>
        <w:bidi/>
        <w:jc w:val="both"/>
        <w:rPr>
          <w:rFonts w:ascii="IRANSansWeb Light" w:hAnsi="IRANSansWeb Light" w:cs="IRANSansWeb Light"/>
        </w:rPr>
      </w:pPr>
      <w:r w:rsidRPr="00FB070B">
        <w:rPr>
          <w:rFonts w:ascii="IRANSansWeb Light" w:hAnsi="IRANSansWeb Light" w:cs="IRANSansWeb Light"/>
          <w:rtl/>
        </w:rPr>
        <w:t>پس یادمون باشه که نیازی به نوشتن یا تبدیل کردن پروژه های جاوامون نیست! ما میتونیم همینجوری از اون ها داخل پروژه های جدیدمون استفاده کنیم، بعله یعنی میتونید توی یک پروژه هم کاتلین کد بزنین و هم جاوا</w:t>
      </w:r>
      <w:r w:rsidRPr="00FB070B">
        <w:rPr>
          <w:rFonts w:ascii="IRANSansWeb Light" w:hAnsi="IRANSansWeb Light" w:cs="IRANSansWeb Light"/>
        </w:rPr>
        <w:t>!</w:t>
      </w:r>
    </w:p>
    <w:p w:rsidR="00FB070B" w:rsidRPr="00FB070B" w:rsidRDefault="00FB070B" w:rsidP="00FB070B">
      <w:pPr>
        <w:bidi/>
        <w:jc w:val="both"/>
        <w:rPr>
          <w:rFonts w:ascii="IRANSansWeb Light" w:hAnsi="IRANSansWeb Light" w:cs="IRANSansWeb Light"/>
        </w:rPr>
      </w:pPr>
    </w:p>
    <w:sectPr w:rsidR="00FB070B" w:rsidRPr="00FB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7128F633-527A-4D13-B60D-07AB5CD335D5}"/>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311735"/>
    <w:rsid w:val="00402E98"/>
    <w:rsid w:val="00973A29"/>
    <w:rsid w:val="00A014BE"/>
    <w:rsid w:val="00CF0048"/>
    <w:rsid w:val="00D27C18"/>
    <w:rsid w:val="00FB070B"/>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7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9617">
      <w:bodyDiv w:val="1"/>
      <w:marLeft w:val="0"/>
      <w:marRight w:val="0"/>
      <w:marTop w:val="0"/>
      <w:marBottom w:val="0"/>
      <w:divBdr>
        <w:top w:val="none" w:sz="0" w:space="0" w:color="auto"/>
        <w:left w:val="none" w:sz="0" w:space="0" w:color="auto"/>
        <w:bottom w:val="none" w:sz="0" w:space="0" w:color="auto"/>
        <w:right w:val="none" w:sz="0" w:space="0" w:color="auto"/>
      </w:divBdr>
    </w:div>
    <w:div w:id="537813909">
      <w:bodyDiv w:val="1"/>
      <w:marLeft w:val="0"/>
      <w:marRight w:val="0"/>
      <w:marTop w:val="0"/>
      <w:marBottom w:val="0"/>
      <w:divBdr>
        <w:top w:val="none" w:sz="0" w:space="0" w:color="auto"/>
        <w:left w:val="none" w:sz="0" w:space="0" w:color="auto"/>
        <w:bottom w:val="none" w:sz="0" w:space="0" w:color="auto"/>
        <w:right w:val="none" w:sz="0" w:space="0" w:color="auto"/>
      </w:divBdr>
    </w:div>
    <w:div w:id="1251431455">
      <w:bodyDiv w:val="1"/>
      <w:marLeft w:val="0"/>
      <w:marRight w:val="0"/>
      <w:marTop w:val="0"/>
      <w:marBottom w:val="0"/>
      <w:divBdr>
        <w:top w:val="none" w:sz="0" w:space="0" w:color="auto"/>
        <w:left w:val="none" w:sz="0" w:space="0" w:color="auto"/>
        <w:bottom w:val="none" w:sz="0" w:space="0" w:color="auto"/>
        <w:right w:val="none" w:sz="0" w:space="0" w:color="auto"/>
      </w:divBdr>
    </w:div>
    <w:div w:id="21404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2018-03-27T08:33:00Z</dcterms:created>
  <dcterms:modified xsi:type="dcterms:W3CDTF">2018-03-27T08:33:00Z</dcterms:modified>
</cp:coreProperties>
</file>