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43494B" w:rsidRDefault="00D25890" w:rsidP="0043494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 xml:space="preserve">خب ما توی این دوره قراره که کلی کد کاتلین بزنیم، بنابر این بهتره که با یک سری قرارداد های اون آشنا بشیم. کاتلین تمرکز اصلیش روی </w:t>
      </w:r>
      <w:r w:rsidRPr="0043494B">
        <w:rPr>
          <w:rFonts w:ascii="IRANSansWeb Light" w:hAnsi="IRANSansWeb Light" w:cs="IRANSansWeb Light"/>
          <w:lang w:bidi="fa-IR"/>
        </w:rPr>
        <w:t>Java</w:t>
      </w:r>
      <w:r w:rsidRPr="0043494B">
        <w:rPr>
          <w:rFonts w:ascii="IRANSansWeb Light" w:hAnsi="IRANSansWeb Light" w:cs="IRANSansWeb Light"/>
          <w:rtl/>
          <w:lang w:bidi="fa-IR"/>
        </w:rPr>
        <w:t xml:space="preserve"> بوده بنابراین ما همون قرارداد های جاوا رو دنبال میکنیم بنابراین اگر با قرارداد های جاوا آشنا نیستید بهتره که همین الان با هم یک مروری بکنیم. ما از </w:t>
      </w:r>
      <w:proofErr w:type="spellStart"/>
      <w:r w:rsidR="00BA05C0" w:rsidRPr="0043494B">
        <w:rPr>
          <w:rFonts w:ascii="IRANSansWeb Light" w:hAnsi="IRANSansWeb Light" w:cs="IRANSansWeb Light"/>
          <w:lang w:bidi="fa-IR"/>
        </w:rPr>
        <w:t>LowerCamel</w:t>
      </w:r>
      <w:r w:rsidRPr="0043494B">
        <w:rPr>
          <w:rFonts w:ascii="IRANSansWeb Light" w:hAnsi="IRANSansWeb Light" w:cs="IRANSansWeb Light"/>
          <w:lang w:bidi="fa-IR"/>
        </w:rPr>
        <w:t>Case</w:t>
      </w:r>
      <w:proofErr w:type="spellEnd"/>
      <w:r w:rsidRPr="0043494B">
        <w:rPr>
          <w:rFonts w:ascii="IRANSansWeb Light" w:hAnsi="IRANSansWeb Light" w:cs="IRANSansWeb Light"/>
          <w:rtl/>
          <w:lang w:bidi="fa-IR"/>
        </w:rPr>
        <w:t xml:space="preserve"> ها برای نامگذاری استفاده می کنیم، این به این معنیه :</w:t>
      </w:r>
    </w:p>
    <w:p w:rsidR="00D25890" w:rsidRPr="0043494B" w:rsidRDefault="00BA05C0" w:rsidP="00D25890">
      <w:pPr>
        <w:rPr>
          <w:rFonts w:ascii="IRANSansWeb Light" w:hAnsi="IRANSansWeb Light" w:cs="IRANSansWeb Light"/>
          <w:lang w:bidi="fa-IR"/>
        </w:rPr>
      </w:pPr>
      <w:r w:rsidRPr="0043494B">
        <w:rPr>
          <w:rFonts w:ascii="IRANSansWeb Light" w:hAnsi="IRANSansWeb Light" w:cs="IRANSansWeb Light"/>
          <w:lang w:bidi="fa-IR"/>
        </w:rPr>
        <w:t xml:space="preserve">&gt;&gt; </w:t>
      </w:r>
      <w:proofErr w:type="spellStart"/>
      <w:proofErr w:type="gramStart"/>
      <w:r w:rsidRPr="0043494B">
        <w:rPr>
          <w:rFonts w:ascii="IRANSansWeb Light" w:hAnsi="IRANSansWeb Light" w:cs="IRANSansWeb Light"/>
          <w:lang w:bidi="fa-IR"/>
        </w:rPr>
        <w:t>var</w:t>
      </w:r>
      <w:proofErr w:type="spellEnd"/>
      <w:proofErr w:type="gramEnd"/>
      <w:r w:rsidRPr="0043494B">
        <w:rPr>
          <w:rFonts w:ascii="IRANSansWeb Light" w:hAnsi="IRANSansWeb Light" w:cs="IRANSansWeb Light"/>
          <w:lang w:bidi="fa-IR"/>
        </w:rPr>
        <w:t xml:space="preserve"> HelloWorld</w:t>
      </w:r>
      <w:r w:rsidR="00D25890" w:rsidRPr="0043494B">
        <w:rPr>
          <w:rFonts w:ascii="IRANSansWeb Light" w:hAnsi="IRANSansWeb Light" w:cs="IRANSansWeb Light"/>
          <w:lang w:bidi="fa-IR"/>
        </w:rPr>
        <w:t xml:space="preserve">  </w:t>
      </w:r>
      <w:r w:rsidR="00D25890" w:rsidRPr="0043494B">
        <w:rPr>
          <w:rFonts w:ascii="IRANSansWeb Light" w:hAnsi="IRANSansWeb Light" w:cs="IRANSansWeb Light"/>
          <w:lang w:bidi="fa-IR"/>
        </w:rPr>
        <w:sym w:font="Wingdings" w:char="F0E0"/>
      </w:r>
      <w:r w:rsidR="00D25890" w:rsidRPr="0043494B">
        <w:rPr>
          <w:rFonts w:ascii="IRANSansWeb Light" w:hAnsi="IRANSansWeb Light" w:cs="IRANSansWeb Light"/>
          <w:lang w:bidi="fa-IR"/>
        </w:rPr>
        <w:t xml:space="preserve"> </w:t>
      </w:r>
      <w:proofErr w:type="spellStart"/>
      <w:r w:rsidR="00D25890" w:rsidRPr="0043494B">
        <w:rPr>
          <w:rFonts w:ascii="IRANSansWeb Light" w:hAnsi="IRANSansWeb Light" w:cs="IRANSansWeb Light"/>
          <w:lang w:bidi="fa-IR"/>
        </w:rPr>
        <w:t>eshtebah</w:t>
      </w:r>
      <w:proofErr w:type="spellEnd"/>
    </w:p>
    <w:p w:rsidR="00D25890" w:rsidRPr="0043494B" w:rsidRDefault="00D25890" w:rsidP="00D25890">
      <w:pPr>
        <w:rPr>
          <w:rFonts w:ascii="IRANSansWeb Light" w:hAnsi="IRANSansWeb Light" w:cs="IRANSansWeb Light"/>
          <w:lang w:bidi="fa-IR"/>
        </w:rPr>
      </w:pPr>
      <w:r w:rsidRPr="0043494B">
        <w:rPr>
          <w:rFonts w:ascii="IRANSansWeb Light" w:hAnsi="IRANSansWeb Light" w:cs="IRANSansWeb Light"/>
          <w:lang w:bidi="fa-IR"/>
        </w:rPr>
        <w:t>&gt;&gt;</w:t>
      </w:r>
      <w:r w:rsidR="00BA05C0" w:rsidRPr="0043494B">
        <w:rPr>
          <w:rFonts w:ascii="IRANSansWeb Light" w:hAnsi="IRANSansWeb Light" w:cs="IRANSansWeb Light"/>
          <w:lang w:bidi="fa-IR"/>
        </w:rPr>
        <w:t xml:space="preserve"> </w:t>
      </w:r>
      <w:proofErr w:type="spellStart"/>
      <w:proofErr w:type="gramStart"/>
      <w:r w:rsidR="00BA05C0" w:rsidRPr="0043494B">
        <w:rPr>
          <w:rFonts w:ascii="IRANSansWeb Light" w:hAnsi="IRANSansWeb Light" w:cs="IRANSansWeb Light"/>
          <w:lang w:bidi="fa-IR"/>
        </w:rPr>
        <w:t>var</w:t>
      </w:r>
      <w:proofErr w:type="spellEnd"/>
      <w:proofErr w:type="gramEnd"/>
      <w:r w:rsidR="00BA05C0" w:rsidRPr="0043494B">
        <w:rPr>
          <w:rFonts w:ascii="IRANSansWeb Light" w:hAnsi="IRANSansWeb Light" w:cs="IRANSansWeb Light"/>
          <w:lang w:bidi="fa-IR"/>
        </w:rPr>
        <w:t xml:space="preserve"> </w:t>
      </w:r>
      <w:proofErr w:type="spellStart"/>
      <w:r w:rsidR="00BA05C0" w:rsidRPr="0043494B">
        <w:rPr>
          <w:rFonts w:ascii="IRANSansWeb Light" w:hAnsi="IRANSansWeb Light" w:cs="IRANSansWeb Light"/>
          <w:lang w:bidi="fa-IR"/>
        </w:rPr>
        <w:t>helloWorld</w:t>
      </w:r>
      <w:proofErr w:type="spellEnd"/>
      <w:r w:rsidR="00BA05C0" w:rsidRPr="0043494B">
        <w:rPr>
          <w:rFonts w:ascii="IRANSansWeb Light" w:hAnsi="IRANSansWeb Light" w:cs="IRANSansWeb Light"/>
          <w:lang w:bidi="fa-IR"/>
        </w:rPr>
        <w:t xml:space="preserve"> </w:t>
      </w:r>
      <w:r w:rsidR="00BA05C0" w:rsidRPr="0043494B">
        <w:rPr>
          <w:rFonts w:ascii="IRANSansWeb Light" w:hAnsi="IRANSansWeb Light" w:cs="IRANSansWeb Light"/>
          <w:lang w:bidi="fa-IR"/>
        </w:rPr>
        <w:sym w:font="Wingdings" w:char="F0E0"/>
      </w:r>
      <w:r w:rsidR="00BA05C0" w:rsidRPr="0043494B">
        <w:rPr>
          <w:rFonts w:ascii="IRANSansWeb Light" w:hAnsi="IRANSansWeb Light" w:cs="IRANSansWeb Light"/>
          <w:lang w:bidi="fa-IR"/>
        </w:rPr>
        <w:t xml:space="preserve"> </w:t>
      </w:r>
      <w:proofErr w:type="spellStart"/>
      <w:r w:rsidR="00BA05C0" w:rsidRPr="0043494B">
        <w:rPr>
          <w:rFonts w:ascii="IRANSansWeb Light" w:hAnsi="IRANSansWeb Light" w:cs="IRANSansWeb Light"/>
          <w:lang w:bidi="fa-IR"/>
        </w:rPr>
        <w:t>dorost</w:t>
      </w:r>
      <w:proofErr w:type="spellEnd"/>
    </w:p>
    <w:p w:rsidR="00BA05C0" w:rsidRPr="0043494B" w:rsidRDefault="00BA05C0" w:rsidP="0043494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>تایپ ها(</w:t>
      </w:r>
      <w:r w:rsidRPr="0043494B">
        <w:rPr>
          <w:rFonts w:ascii="IRANSansWeb Light" w:hAnsi="IRANSansWeb Light" w:cs="IRANSansWeb Light"/>
          <w:lang w:bidi="fa-IR"/>
        </w:rPr>
        <w:t>Types</w:t>
      </w:r>
      <w:r w:rsidRPr="0043494B">
        <w:rPr>
          <w:rFonts w:ascii="IRANSansWeb Light" w:hAnsi="IRANSansWeb Light" w:cs="IRANSansWeb Light"/>
          <w:rtl/>
          <w:lang w:bidi="fa-IR"/>
        </w:rPr>
        <w:t xml:space="preserve">) رو با حروف درشت مینویسیم، متد ها و خاصیت هارو با </w:t>
      </w:r>
      <w:r w:rsidRPr="0043494B">
        <w:rPr>
          <w:rFonts w:ascii="IRANSansWeb Light" w:hAnsi="IRANSansWeb Light" w:cs="IRANSansWeb Light"/>
          <w:lang w:bidi="fa-IR"/>
        </w:rPr>
        <w:t xml:space="preserve">lower </w:t>
      </w:r>
      <w:proofErr w:type="spellStart"/>
      <w:r w:rsidRPr="0043494B">
        <w:rPr>
          <w:rFonts w:ascii="IRANSansWeb Light" w:hAnsi="IRANSansWeb Light" w:cs="IRANSansWeb Light"/>
          <w:lang w:bidi="fa-IR"/>
        </w:rPr>
        <w:t>camelcase</w:t>
      </w:r>
      <w:proofErr w:type="spellEnd"/>
      <w:r w:rsidRPr="0043494B">
        <w:rPr>
          <w:rFonts w:ascii="IRANSansWeb Light" w:hAnsi="IRANSansWeb Light" w:cs="IRANSansWeb Light"/>
          <w:rtl/>
          <w:lang w:bidi="fa-IR"/>
        </w:rPr>
        <w:t xml:space="preserve"> مینویسیم ، نقطه ویزگول ها اختیاری هستند و تنها یک جا ازشون استفاده میشه( بعدا راجع بهش صحبت میکنیم) ، پکیج ها برعکس نوشته میشوند یعنی به جای </w:t>
      </w:r>
      <w:r w:rsidRPr="0043494B">
        <w:rPr>
          <w:rFonts w:ascii="IRANSansWeb Light" w:hAnsi="IRANSansWeb Light" w:cs="IRANSansWeb Light"/>
          <w:lang w:bidi="fa-IR"/>
        </w:rPr>
        <w:t>introduction.kotlinfarsi.com</w:t>
      </w:r>
      <w:r w:rsidRPr="0043494B">
        <w:rPr>
          <w:rFonts w:ascii="IRANSansWeb Light" w:hAnsi="IRANSansWeb Light" w:cs="IRANSansWeb Light"/>
          <w:rtl/>
          <w:lang w:bidi="fa-IR"/>
        </w:rPr>
        <w:t xml:space="preserve"> مینویسیم </w:t>
      </w:r>
      <w:proofErr w:type="spellStart"/>
      <w:r w:rsidRPr="0043494B">
        <w:rPr>
          <w:rFonts w:ascii="IRANSansWeb Light" w:hAnsi="IRANSansWeb Light" w:cs="IRANSansWeb Light"/>
          <w:lang w:bidi="fa-IR"/>
        </w:rPr>
        <w:t>com.kotlinfarsi.introduction</w:t>
      </w:r>
      <w:proofErr w:type="spellEnd"/>
      <w:r w:rsidRPr="0043494B">
        <w:rPr>
          <w:rFonts w:ascii="IRANSansWeb Light" w:hAnsi="IRANSansWeb Light" w:cs="IRANSansWeb Light"/>
          <w:rtl/>
          <w:lang w:bidi="fa-IR"/>
        </w:rPr>
        <w:t xml:space="preserve">  </w:t>
      </w:r>
    </w:p>
    <w:p w:rsidR="00BA05C0" w:rsidRPr="0043494B" w:rsidRDefault="00BA05C0" w:rsidP="0043494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>شما میتونید چندی کلاس در یک فایل داشته باشید و همچنین پکیج ها نیاز ندارند که دقیقا هم نام فولدر ها باشند  هرچند که این پیشنهاد میشوند.</w:t>
      </w:r>
    </w:p>
    <w:p w:rsidR="00BA05C0" w:rsidRPr="0043494B" w:rsidRDefault="00BA05C0" w:rsidP="00BA05C0">
      <w:pPr>
        <w:bidi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</w:p>
    <w:p w:rsidR="00BA05C0" w:rsidRPr="0043494B" w:rsidRDefault="00BA05C0" w:rsidP="0043494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>خلاصه این بخش:</w:t>
      </w:r>
    </w:p>
    <w:p w:rsidR="00BA05C0" w:rsidRPr="0043494B" w:rsidRDefault="00BA05C0" w:rsidP="0043494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 xml:space="preserve">کاتلین زبونیه که </w:t>
      </w:r>
      <w:r w:rsidRPr="0043494B">
        <w:rPr>
          <w:rFonts w:ascii="IRANSansWeb Light" w:hAnsi="IRANSansWeb Light" w:cs="IRANSansWeb Light"/>
          <w:lang w:bidi="fa-IR"/>
        </w:rPr>
        <w:t>Java</w:t>
      </w:r>
      <w:r w:rsidRPr="0043494B">
        <w:rPr>
          <w:rFonts w:ascii="IRANSansWeb Light" w:hAnsi="IRANSansWeb Light" w:cs="IRANSansWeb Light"/>
          <w:rtl/>
          <w:lang w:bidi="fa-IR"/>
        </w:rPr>
        <w:t xml:space="preserve"> و هم </w:t>
      </w:r>
      <w:r w:rsidRPr="0043494B">
        <w:rPr>
          <w:rFonts w:ascii="IRANSansWeb Light" w:hAnsi="IRANSansWeb Light" w:cs="IRANSansWeb Light"/>
          <w:lang w:bidi="fa-IR"/>
        </w:rPr>
        <w:t>JavaScript</w:t>
      </w:r>
      <w:r w:rsidRPr="0043494B">
        <w:rPr>
          <w:rFonts w:ascii="IRANSansWeb Light" w:hAnsi="IRANSansWeb Light" w:cs="IRANSansWeb Light"/>
          <w:rtl/>
          <w:lang w:bidi="fa-IR"/>
        </w:rPr>
        <w:t xml:space="preserve"> رو هم پوشش میده ( البته روی ورژنی از کاتلین داره کار میشه به نام </w:t>
      </w:r>
      <w:proofErr w:type="spellStart"/>
      <w:r w:rsidRPr="0043494B">
        <w:rPr>
          <w:rFonts w:ascii="IRANSansWeb Light" w:hAnsi="IRANSansWeb Light" w:cs="IRANSansWeb Light"/>
          <w:lang w:bidi="fa-IR"/>
        </w:rPr>
        <w:t>Kotlin</w:t>
      </w:r>
      <w:proofErr w:type="spellEnd"/>
      <w:r w:rsidRPr="0043494B">
        <w:rPr>
          <w:rFonts w:ascii="IRANSansWeb Light" w:hAnsi="IRANSansWeb Light" w:cs="IRANSansWeb Light"/>
          <w:lang w:bidi="fa-IR"/>
        </w:rPr>
        <w:t xml:space="preserve"> Native</w:t>
      </w:r>
      <w:r w:rsidRPr="0043494B">
        <w:rPr>
          <w:rFonts w:ascii="IRANSansWeb Light" w:hAnsi="IRANSansWeb Light" w:cs="IRANSansWeb Light"/>
          <w:rtl/>
          <w:lang w:bidi="fa-IR"/>
        </w:rPr>
        <w:t xml:space="preserve"> که اون دیگه اوج برنامه نویسیه و یک دوره مجزا نیاز داره تا بشه توضیح بدیم، این بخش درحال توسعه است)</w:t>
      </w:r>
    </w:p>
    <w:p w:rsidR="00BA05C0" w:rsidRPr="0043494B" w:rsidRDefault="00BA05C0" w:rsidP="0043494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 xml:space="preserve">کاتلین بایت کد هایی رو درست میکنه که با </w:t>
      </w:r>
      <w:r w:rsidRPr="0043494B">
        <w:rPr>
          <w:rFonts w:ascii="IRANSansWeb Light" w:hAnsi="IRANSansWeb Light" w:cs="IRANSansWeb Light"/>
          <w:lang w:bidi="fa-IR"/>
        </w:rPr>
        <w:t>JVM</w:t>
      </w:r>
      <w:r w:rsidRPr="0043494B">
        <w:rPr>
          <w:rFonts w:ascii="IRANSansWeb Light" w:hAnsi="IRANSansWeb Light" w:cs="IRANSansWeb Light"/>
          <w:rtl/>
          <w:lang w:bidi="fa-IR"/>
        </w:rPr>
        <w:t xml:space="preserve"> قابل اجرا هستش.</w:t>
      </w:r>
    </w:p>
    <w:p w:rsidR="00DE3CF7" w:rsidRPr="0043494B" w:rsidRDefault="00BA05C0" w:rsidP="0043494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43494B">
        <w:rPr>
          <w:rFonts w:ascii="IRANSansWeb Light" w:hAnsi="IRANSansWeb Light" w:cs="IRANSansWeb Light"/>
          <w:rtl/>
          <w:lang w:bidi="fa-IR"/>
        </w:rPr>
        <w:t xml:space="preserve">کاملا </w:t>
      </w:r>
      <w:r w:rsidR="00DE3CF7" w:rsidRPr="0043494B">
        <w:rPr>
          <w:rFonts w:ascii="IRANSansWeb Light" w:hAnsi="IRANSansWeb Light" w:cs="IRANSansWeb Light"/>
          <w:rtl/>
          <w:lang w:bidi="fa-IR"/>
        </w:rPr>
        <w:t>با جاوا همزیسته، هم میتونید در جاوا از کلاس ها و توابع کاتلین استفاده کنید و هم برعکس داخل کاتلین از جاوا.</w:t>
      </w:r>
    </w:p>
    <w:sectPr w:rsidR="00DE3CF7" w:rsidRPr="0043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D9CD81CD-FFF8-400F-A580-A0787B10EB5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A697A"/>
    <w:multiLevelType w:val="hybridMultilevel"/>
    <w:tmpl w:val="1A9E6170"/>
    <w:lvl w:ilvl="0" w:tplc="EE086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CF"/>
    <w:rsid w:val="0043494B"/>
    <w:rsid w:val="008A56CF"/>
    <w:rsid w:val="00973A29"/>
    <w:rsid w:val="00BA05C0"/>
    <w:rsid w:val="00D25890"/>
    <w:rsid w:val="00D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0624B-E4BE-4CAD-9A35-5CD75EC8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2018-03-27T08:37:00Z</dcterms:created>
  <dcterms:modified xsi:type="dcterms:W3CDTF">2018-03-27T08:37:00Z</dcterms:modified>
</cp:coreProperties>
</file>