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D48AA" w14:textId="77777777" w:rsidR="00FC5890" w:rsidRPr="00FC5890" w:rsidRDefault="00FC5890" w:rsidP="00FC589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C5890">
        <w:rPr>
          <w:rFonts w:ascii="Times New Roman" w:hAnsi="Times New Roman" w:cs="Times New Roman"/>
          <w:b/>
          <w:bCs/>
          <w:sz w:val="24"/>
          <w:szCs w:val="24"/>
        </w:rPr>
        <w:br/>
        <w:t>Лабораторная работа № 20-21</w:t>
      </w:r>
    </w:p>
    <w:p w14:paraId="09E955B0" w14:textId="77777777" w:rsidR="00FC5890" w:rsidRPr="00FC5890" w:rsidRDefault="00FC5890" w:rsidP="00FC5890">
      <w:pPr>
        <w:jc w:val="center"/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 xml:space="preserve">«Программная реализация циклического алгоритма. Операторы передачи управления: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continue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>.»</w:t>
      </w:r>
    </w:p>
    <w:p w14:paraId="5788EFB1" w14:textId="77777777" w:rsidR="00FC5890" w:rsidRPr="00FC5890" w:rsidRDefault="00FC5890" w:rsidP="00FC5890">
      <w:pPr>
        <w:jc w:val="center"/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  <w:r w:rsidRPr="00FC5890">
        <w:rPr>
          <w:rFonts w:ascii="Times New Roman" w:hAnsi="Times New Roman" w:cs="Times New Roman"/>
          <w:sz w:val="24"/>
          <w:szCs w:val="24"/>
        </w:rPr>
        <w:t xml:space="preserve"> получение навыков составления и отладки программ, с использованием операторов передачи управления: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continue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 на языке С#.</w:t>
      </w:r>
    </w:p>
    <w:p w14:paraId="3B604054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Образовательные результаты:</w:t>
      </w:r>
    </w:p>
    <w:p w14:paraId="7690A6FC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Студент должен</w:t>
      </w:r>
    </w:p>
    <w:p w14:paraId="266314E6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  <w:u w:val="single"/>
        </w:rPr>
        <w:t>уметь:</w:t>
      </w:r>
    </w:p>
    <w:p w14:paraId="42257F11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- создавать программу по разработанному алгоритму как отдельный модуль;</w:t>
      </w:r>
    </w:p>
    <w:p w14:paraId="33887BE7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выполнять отладку и тестирование программы на уровне модуля;</w:t>
      </w:r>
    </w:p>
    <w:p w14:paraId="160626C3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- осуществлять разработку кода программного модуля на современных языках программирования;</w:t>
      </w:r>
    </w:p>
    <w:p w14:paraId="0509B227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- оценивать сложность алгоритмов.</w:t>
      </w:r>
    </w:p>
    <w:p w14:paraId="60043531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  <w:u w:val="single"/>
        </w:rPr>
        <w:t>знать:</w:t>
      </w:r>
    </w:p>
    <w:p w14:paraId="1C798D64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- основные принципы технологии структурного и объектно-ориентированного программирования;</w:t>
      </w:r>
    </w:p>
    <w:p w14:paraId="7E320114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- способы оптимизации и приемы рефакторинга;</w:t>
      </w:r>
    </w:p>
    <w:p w14:paraId="5F604E9B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>- способы оптимизации программного кода.</w:t>
      </w:r>
    </w:p>
    <w:p w14:paraId="0CB47158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Краткие теоретические и учебно-методические материалы</w:t>
      </w:r>
      <w:r w:rsidRPr="00FC5890">
        <w:rPr>
          <w:rFonts w:ascii="Times New Roman" w:hAnsi="Times New Roman" w:cs="Times New Roman"/>
          <w:sz w:val="24"/>
          <w:szCs w:val="24"/>
        </w:rPr>
        <w:br/>
        <w:t>по теме лабораторной работы</w:t>
      </w:r>
    </w:p>
    <w:p w14:paraId="016CF911" w14:textId="77777777" w:rsidR="00FC5890" w:rsidRPr="00FC5890" w:rsidRDefault="00FC5890" w:rsidP="00FC58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5890">
        <w:rPr>
          <w:rFonts w:ascii="Times New Roman" w:hAnsi="Times New Roman" w:cs="Times New Roman"/>
          <w:b/>
          <w:bCs/>
          <w:sz w:val="24"/>
          <w:szCs w:val="24"/>
        </w:rPr>
        <w:t> </w:t>
      </w:r>
      <w:r w:rsidRPr="00FC5890">
        <w:rPr>
          <w:rFonts w:ascii="Times New Roman" w:hAnsi="Times New Roman" w:cs="Times New Roman"/>
          <w:b/>
          <w:bCs/>
          <w:sz w:val="24"/>
          <w:szCs w:val="24"/>
        </w:rPr>
        <w:t> </w:t>
      </w:r>
      <w:r w:rsidRPr="00FC5890">
        <w:rPr>
          <w:rFonts w:ascii="Times New Roman" w:hAnsi="Times New Roman" w:cs="Times New Roman"/>
          <w:b/>
          <w:bCs/>
          <w:sz w:val="24"/>
          <w:szCs w:val="24"/>
        </w:rPr>
        <w:t xml:space="preserve">Оператор </w:t>
      </w:r>
      <w:proofErr w:type="spellStart"/>
      <w:r w:rsidRPr="00FC5890">
        <w:rPr>
          <w:rFonts w:ascii="Times New Roman" w:hAnsi="Times New Roman" w:cs="Times New Roman"/>
          <w:b/>
          <w:bCs/>
          <w:sz w:val="24"/>
          <w:szCs w:val="24"/>
        </w:rPr>
        <w:t>goto</w:t>
      </w:r>
      <w:proofErr w:type="spellEnd"/>
    </w:p>
    <w:p w14:paraId="4C9BA837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 xml:space="preserve">Имеющийся в C# оператор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 представляет собой оператор безусловного перехода. Когда в программе встречается оператор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, ее выполнение переходит непосредственно к тому месту, на которое указывает этот оператор. Он уже давно "вышел из употребления" в программировании, поскольку способствует созданию "макаронного" кода. Хотя в некоторых случаях он оказывается удобным и дает определенные преимущества, если используется благоразумно. Главный недостаток оператора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 с точки зрения программирования заключается в том, что он вносит в программу беспорядок и делает ее практически неудобочитаемой. Но иногда применение оператора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 может, скорее, прояснить, чем запутать ход выполнения программы.</w:t>
      </w:r>
    </w:p>
    <w:p w14:paraId="0A9111D0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 xml:space="preserve">Для выполнения оператора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 требуется </w:t>
      </w:r>
      <w:r w:rsidRPr="00FC5890">
        <w:rPr>
          <w:rFonts w:ascii="Times New Roman" w:hAnsi="Times New Roman" w:cs="Times New Roman"/>
          <w:i/>
          <w:iCs/>
          <w:sz w:val="24"/>
          <w:szCs w:val="24"/>
        </w:rPr>
        <w:t>метка</w:t>
      </w:r>
      <w:r w:rsidRPr="00FC5890">
        <w:rPr>
          <w:rFonts w:ascii="Times New Roman" w:hAnsi="Times New Roman" w:cs="Times New Roman"/>
          <w:sz w:val="24"/>
          <w:szCs w:val="24"/>
        </w:rPr>
        <w:t xml:space="preserve"> — действительный в C# идентификатор с двоеточием. Метка должна находиться в том же методе, где и оператор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>, а также в пределах той же самой области действия.</w:t>
      </w:r>
    </w:p>
    <w:p w14:paraId="7A65109B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 xml:space="preserve">Пример использования оператора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>:</w:t>
      </w:r>
    </w:p>
    <w:p w14:paraId="123B056B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C5890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 System;</w:t>
      </w:r>
    </w:p>
    <w:p w14:paraId="7D4B9E21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System.Collections.Generic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8FE4409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using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System.Linq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D84E46A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System.Text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E3B737F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>namespace ConsoleApplication1</w:t>
      </w:r>
    </w:p>
    <w:p w14:paraId="29CAC9CC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3AC57D8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class Program</w:t>
      </w:r>
    </w:p>
    <w:p w14:paraId="65B2F745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DC5114C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static void Main(string[]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C35546C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FC5890">
        <w:rPr>
          <w:rFonts w:ascii="Times New Roman" w:hAnsi="Times New Roman" w:cs="Times New Roman"/>
          <w:sz w:val="24"/>
          <w:szCs w:val="24"/>
        </w:rPr>
        <w:t>{</w:t>
      </w:r>
    </w:p>
    <w:p w14:paraId="14F47579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 xml:space="preserve">            // Обычный цикл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 выводящий числа от 1 до 5</w:t>
      </w:r>
    </w:p>
    <w:p w14:paraId="014B6C51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FC5890">
        <w:rPr>
          <w:rFonts w:ascii="Times New Roman" w:hAnsi="Times New Roman" w:cs="Times New Roman"/>
          <w:sz w:val="24"/>
          <w:szCs w:val="24"/>
        </w:rPr>
        <w:t>Обычный</w:t>
      </w: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C5890">
        <w:rPr>
          <w:rFonts w:ascii="Times New Roman" w:hAnsi="Times New Roman" w:cs="Times New Roman"/>
          <w:sz w:val="24"/>
          <w:szCs w:val="24"/>
        </w:rPr>
        <w:t>цикл</w:t>
      </w: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for:");</w:t>
      </w:r>
    </w:p>
    <w:p w14:paraId="45870C3C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&lt;= 5;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68ED2519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>("\t{0}",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CB52A70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FC5890">
        <w:rPr>
          <w:rFonts w:ascii="Times New Roman" w:hAnsi="Times New Roman" w:cs="Times New Roman"/>
          <w:sz w:val="24"/>
          <w:szCs w:val="24"/>
        </w:rPr>
        <w:t xml:space="preserve">// Реализуем то же самое с помощью оператора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goto</w:t>
      </w:r>
      <w:proofErr w:type="spellEnd"/>
    </w:p>
    <w:p w14:paraId="7D29FC46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>("\n\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nА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 теперь используем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>:");</w:t>
      </w:r>
    </w:p>
    <w:p w14:paraId="4EC017B8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C5890">
        <w:rPr>
          <w:rFonts w:ascii="Times New Roman" w:hAnsi="Times New Roman" w:cs="Times New Roman"/>
          <w:sz w:val="24"/>
          <w:szCs w:val="24"/>
          <w:lang w:val="en-US"/>
        </w:rPr>
        <w:t>int j = 1;</w:t>
      </w:r>
    </w:p>
    <w:p w14:paraId="3A5AC549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link1:</w:t>
      </w:r>
    </w:p>
    <w:p w14:paraId="474F5A62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4B4BC6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>("\\t{0}",j);</w:t>
      </w:r>
    </w:p>
    <w:p w14:paraId="45A6D388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0DD1C3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934F903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41B364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if (j &amp;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lt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;= 5)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goto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link1;</w:t>
      </w:r>
    </w:p>
    <w:p w14:paraId="238BF239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D847F4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>();}}}</w:t>
      </w:r>
    </w:p>
    <w:p w14:paraId="664D2DE9" w14:textId="2839B586" w:rsidR="00FC5890" w:rsidRPr="00FC5890" w:rsidRDefault="00FC5890" w:rsidP="00FC5890">
      <w:pPr>
        <w:jc w:val="center"/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F5906C" wp14:editId="0FB268A9">
            <wp:extent cx="5210902" cy="111458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2E6B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 xml:space="preserve">Репутация оператора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 такова, что в большинстве случаев его применение категорически осуждается. Вообще говоря, он, конечно, не вписывается в рамки хорошей практики объектно-ориентированного программирования.</w:t>
      </w:r>
    </w:p>
    <w:p w14:paraId="74EC927D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 xml:space="preserve">Оператор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break</w:t>
      </w:r>
      <w:proofErr w:type="spellEnd"/>
    </w:p>
    <w:p w14:paraId="32BCBA86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lastRenderedPageBreak/>
        <w:t> </w:t>
      </w: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 xml:space="preserve">С помощью оператора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 можно специально организовать немедленный выход из цикла в обход любого кода, оставшегося в теле цикла, а также минуя проверку условия цикла. Когда в теле цикла встречается оператор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, цикл завершается, а выполнение программы возобновляется с оператора, следующего после этого цикла. Оператор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 можно применять в любом цикле, предусмотренном в C#.</w:t>
      </w:r>
    </w:p>
    <w:p w14:paraId="0D4C7CED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4A614632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System.Collections.Generic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0CECB8D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System.Linq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8639C76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System.Text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0765C91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>namespace ConsoleApplication1</w:t>
      </w:r>
    </w:p>
    <w:p w14:paraId="67CA109F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DEC9DD2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class Program</w:t>
      </w:r>
    </w:p>
    <w:p w14:paraId="096F5703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F69B9C7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static void Main(string[]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608B6CC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FC5890">
        <w:rPr>
          <w:rFonts w:ascii="Times New Roman" w:hAnsi="Times New Roman" w:cs="Times New Roman"/>
          <w:sz w:val="24"/>
          <w:szCs w:val="24"/>
        </w:rPr>
        <w:t>{</w:t>
      </w:r>
    </w:p>
    <w:p w14:paraId="77599017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 xml:space="preserve">            // В данном цикле выведутся числа от 1 до 5 вместо 100</w:t>
      </w:r>
    </w:p>
    <w:p w14:paraId="41F9B658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for (int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&lt; 100;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23D52EB4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&lt;= 5)</w:t>
      </w:r>
    </w:p>
    <w:p w14:paraId="446D75F9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653AF58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 break;</w:t>
      </w:r>
    </w:p>
    <w:p w14:paraId="437A8D4C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>();  }}}</w:t>
      </w:r>
    </w:p>
    <w:p w14:paraId="4F8B7DA4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 xml:space="preserve">Обратите внимание если оператор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 применяется в целом ряде вложенных циклов, то он прерывает выполнение только самого внутреннего цикла.</w:t>
      </w:r>
    </w:p>
    <w:p w14:paraId="355FDF09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 xml:space="preserve">В отношении оператора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 необходимо также иметь в виду следующее. Во-первых, в теле цикла может присутствовать несколько операторов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, но применять их следует очень аккуратно, поскольку чрезмерное количество операторов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 обычно приводит к нарушению нормальной структуры кода. И во-вторых, оператор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, выполняющий выход из оператора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>, оказывает воздействие только на этот оператор, но не на объемлющие его циклы.</w:t>
      </w:r>
    </w:p>
    <w:p w14:paraId="39FC29AC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 xml:space="preserve">Оператор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continue</w:t>
      </w:r>
      <w:proofErr w:type="spellEnd"/>
    </w:p>
    <w:p w14:paraId="19D77751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 xml:space="preserve">С помощью оператора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continue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 можно организовать преждевременное завершение шага итерации цикла в обход обычной структуры управления циклом. Оператор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continue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 осуществляет принудительный переход к следующему шагу цикла, пропуская любой код, оставшийся невыполненным. Таким образом, оператор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continue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 служит своего рода дополнением оператора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>.</w:t>
      </w:r>
    </w:p>
    <w:p w14:paraId="7A090B01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 xml:space="preserve">В циклах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do-while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 оператор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continue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 вызывает передачу управления непосредственно условному выражению, после чего продолжается процесс выполнения </w:t>
      </w:r>
      <w:r w:rsidRPr="00FC5890">
        <w:rPr>
          <w:rFonts w:ascii="Times New Roman" w:hAnsi="Times New Roman" w:cs="Times New Roman"/>
          <w:sz w:val="24"/>
          <w:szCs w:val="24"/>
        </w:rPr>
        <w:lastRenderedPageBreak/>
        <w:t xml:space="preserve">цикла. А в цикле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 сначала вычисляется итерационное выражение, затем условное выражение, после чего цикл продолжается:</w:t>
      </w:r>
    </w:p>
    <w:p w14:paraId="47F8287D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16361875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System.Collections.Generic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454FA33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System.Linq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B0F4B1F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System.Text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4C1C0DF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>namespace ConsoleApplication1</w:t>
      </w:r>
    </w:p>
    <w:p w14:paraId="28111855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2DF4F3E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class Program</w:t>
      </w:r>
    </w:p>
    <w:p w14:paraId="3BEFD99C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B7C1893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static void Main(string[]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2C7B69D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FC5890">
        <w:rPr>
          <w:rFonts w:ascii="Times New Roman" w:hAnsi="Times New Roman" w:cs="Times New Roman"/>
          <w:sz w:val="24"/>
          <w:szCs w:val="24"/>
        </w:rPr>
        <w:t>{</w:t>
      </w:r>
    </w:p>
    <w:p w14:paraId="22B57E94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 xml:space="preserve">            // Выводим числа кратные 5</w:t>
      </w:r>
    </w:p>
    <w:p w14:paraId="27C5A991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byte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 i = 1; i &lt;= 100; i++)</w:t>
      </w:r>
    </w:p>
    <w:p w14:paraId="6506E32F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C589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446752A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% 5 != 0) continue;</w:t>
      </w:r>
    </w:p>
    <w:p w14:paraId="2E09A619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("\t{0}",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335DEC1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FC5890">
        <w:rPr>
          <w:rFonts w:ascii="Times New Roman" w:hAnsi="Times New Roman" w:cs="Times New Roman"/>
          <w:sz w:val="24"/>
          <w:szCs w:val="24"/>
        </w:rPr>
        <w:t>}</w:t>
      </w:r>
    </w:p>
    <w:p w14:paraId="04AF6B82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>();}}</w:t>
      </w:r>
    </w:p>
    <w:p w14:paraId="58BC0216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Результат:</w:t>
      </w:r>
    </w:p>
    <w:p w14:paraId="3FA8F81C" w14:textId="2C9142DD" w:rsidR="00FC5890" w:rsidRPr="00FC5890" w:rsidRDefault="00FC5890" w:rsidP="00FC5890">
      <w:pPr>
        <w:jc w:val="center"/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BED786" wp14:editId="435F1535">
            <wp:extent cx="4458322" cy="74305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1626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 xml:space="preserve">Оператор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continue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 редко находит удачное применение, в частности, потому, что в C# предоставляется богатый набор операторов цикла, удовлетворяющих большую часть прикладных потребностей. Но в тех особых случаях, когда требуется преждевременное прерывание шага итерации цикла, оператор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continue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 предоставляет структурированный способ осуществления такого прерывания.</w:t>
      </w:r>
    </w:p>
    <w:p w14:paraId="38B590B0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 xml:space="preserve">Оператор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return</w:t>
      </w:r>
      <w:proofErr w:type="spellEnd"/>
    </w:p>
    <w:p w14:paraId="287C8475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 xml:space="preserve">Оператор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 организует возврат из метода. Его можно также использовать для возврата значения. Имеются две формы оператора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: одна — для методов типа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>, т.е. тех методов, которые не возвращают значения, а другая — для методов, возвращающих конкретные значения.</w:t>
      </w:r>
    </w:p>
    <w:p w14:paraId="4BF25226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 xml:space="preserve">Для немедленного завершения метода типа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 достаточно воспользоваться следующей формой оператора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>:</w:t>
      </w:r>
    </w:p>
    <w:p w14:paraId="2A4646E2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lastRenderedPageBreak/>
        <w:t> </w:t>
      </w:r>
      <w:r w:rsidRPr="00FC5890">
        <w:rPr>
          <w:rFonts w:ascii="Times New Roman" w:hAnsi="Times New Roman" w:cs="Times New Roman"/>
          <w:sz w:val="24"/>
          <w:szCs w:val="24"/>
        </w:rPr>
        <w:t> </w:t>
      </w:r>
      <w:proofErr w:type="spellStart"/>
      <w:r w:rsidRPr="00FC5890">
        <w:rPr>
          <w:rFonts w:ascii="Times New Roman" w:hAnsi="Times New Roman" w:cs="Times New Roman"/>
          <w:i/>
          <w:iCs/>
          <w:sz w:val="24"/>
          <w:szCs w:val="24"/>
        </w:rPr>
        <w:t>return</w:t>
      </w:r>
      <w:proofErr w:type="spellEnd"/>
      <w:r w:rsidRPr="00FC5890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651A2617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>Когда выполняется этот оператор, управление возвращается вызывающей части программы, а оставшийся в методе код пропускается.</w:t>
      </w:r>
    </w:p>
    <w:p w14:paraId="37341FF7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 xml:space="preserve">Для возврата значения из метода в вызывающую часть программы служит следующая форма оператора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>:</w:t>
      </w:r>
    </w:p>
    <w:p w14:paraId="65BB17E0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> </w:t>
      </w:r>
      <w:proofErr w:type="spellStart"/>
      <w:r w:rsidRPr="00FC5890">
        <w:rPr>
          <w:rFonts w:ascii="Times New Roman" w:hAnsi="Times New Roman" w:cs="Times New Roman"/>
          <w:i/>
          <w:iCs/>
          <w:sz w:val="24"/>
          <w:szCs w:val="24"/>
        </w:rPr>
        <w:t>return</w:t>
      </w:r>
      <w:proofErr w:type="spellEnd"/>
      <w:r w:rsidRPr="00FC5890">
        <w:rPr>
          <w:rFonts w:ascii="Times New Roman" w:hAnsi="Times New Roman" w:cs="Times New Roman"/>
          <w:i/>
          <w:iCs/>
          <w:sz w:val="24"/>
          <w:szCs w:val="24"/>
        </w:rPr>
        <w:t xml:space="preserve"> значение;</w:t>
      </w:r>
    </w:p>
    <w:p w14:paraId="558FE1B6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 xml:space="preserve">Давайте рассмотрим применение оператора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 на конкретном примере:</w:t>
      </w:r>
    </w:p>
    <w:p w14:paraId="0BD2EE31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360896EF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System.Collections.Generic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2930D18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System.Linq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E6A0305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System.Text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402C497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>namespace ConsoleApplication1</w:t>
      </w:r>
    </w:p>
    <w:p w14:paraId="193CA34F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651C7FE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class Program</w:t>
      </w:r>
    </w:p>
    <w:p w14:paraId="4A724140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C3E1642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static void Main(string[]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4E8ABEF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D18AE04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    int result = Sum(230);</w:t>
      </w:r>
    </w:p>
    <w:p w14:paraId="76D8A026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FC5890">
        <w:rPr>
          <w:rFonts w:ascii="Times New Roman" w:hAnsi="Times New Roman" w:cs="Times New Roman"/>
          <w:sz w:val="24"/>
          <w:szCs w:val="24"/>
        </w:rPr>
        <w:t>Сумма</w:t>
      </w: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C5890">
        <w:rPr>
          <w:rFonts w:ascii="Times New Roman" w:hAnsi="Times New Roman" w:cs="Times New Roman"/>
          <w:sz w:val="24"/>
          <w:szCs w:val="24"/>
        </w:rPr>
        <w:t>четных</w:t>
      </w: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C5890">
        <w:rPr>
          <w:rFonts w:ascii="Times New Roman" w:hAnsi="Times New Roman" w:cs="Times New Roman"/>
          <w:sz w:val="24"/>
          <w:szCs w:val="24"/>
        </w:rPr>
        <w:t>чисел</w:t>
      </w: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C5890">
        <w:rPr>
          <w:rFonts w:ascii="Times New Roman" w:hAnsi="Times New Roman" w:cs="Times New Roman"/>
          <w:sz w:val="24"/>
          <w:szCs w:val="24"/>
        </w:rPr>
        <w:t>от</w:t>
      </w: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r w:rsidRPr="00FC5890">
        <w:rPr>
          <w:rFonts w:ascii="Times New Roman" w:hAnsi="Times New Roman" w:cs="Times New Roman"/>
          <w:sz w:val="24"/>
          <w:szCs w:val="24"/>
        </w:rPr>
        <w:t>до</w:t>
      </w: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230 </w:t>
      </w:r>
      <w:r w:rsidRPr="00FC5890">
        <w:rPr>
          <w:rFonts w:ascii="Times New Roman" w:hAnsi="Times New Roman" w:cs="Times New Roman"/>
          <w:sz w:val="24"/>
          <w:szCs w:val="24"/>
        </w:rPr>
        <w:t>равна</w:t>
      </w:r>
      <w:r w:rsidRPr="00FC5890">
        <w:rPr>
          <w:rFonts w:ascii="Times New Roman" w:hAnsi="Times New Roman" w:cs="Times New Roman"/>
          <w:sz w:val="24"/>
          <w:szCs w:val="24"/>
          <w:lang w:val="en-US"/>
        </w:rPr>
        <w:t>: " + result);</w:t>
      </w:r>
    </w:p>
    <w:p w14:paraId="6F84C3B1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>();</w:t>
      </w:r>
    </w:p>
    <w:p w14:paraId="53546119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71DE966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 xml:space="preserve">        // Метод,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возращающий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 сумму всех четных чисел</w:t>
      </w:r>
    </w:p>
    <w:p w14:paraId="018FEEC9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Pr="00FC5890">
        <w:rPr>
          <w:rFonts w:ascii="Times New Roman" w:hAnsi="Times New Roman" w:cs="Times New Roman"/>
          <w:sz w:val="24"/>
          <w:szCs w:val="24"/>
        </w:rPr>
        <w:t>от</w:t>
      </w: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r w:rsidRPr="00FC5890">
        <w:rPr>
          <w:rFonts w:ascii="Times New Roman" w:hAnsi="Times New Roman" w:cs="Times New Roman"/>
          <w:sz w:val="24"/>
          <w:szCs w:val="24"/>
        </w:rPr>
        <w:t>до</w:t>
      </w: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s</w:t>
      </w:r>
    </w:p>
    <w:p w14:paraId="09C84ABF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static int Sum(int s)</w:t>
      </w:r>
    </w:p>
    <w:p w14:paraId="63E83DEE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F9CAFCF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    int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mySum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1911805A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&lt;= s;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4F75C29A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% 2 == 0)</w:t>
      </w:r>
    </w:p>
    <w:p w14:paraId="73B779D7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mySum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0CA1C86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FC5890">
        <w:rPr>
          <w:rFonts w:ascii="Times New Roman" w:hAnsi="Times New Roman" w:cs="Times New Roman"/>
          <w:sz w:val="24"/>
          <w:szCs w:val="24"/>
          <w:lang w:val="en-US"/>
        </w:rPr>
        <w:t>mySum</w:t>
      </w:r>
      <w:proofErr w:type="spellEnd"/>
      <w:r w:rsidRPr="00FC5890">
        <w:rPr>
          <w:rFonts w:ascii="Times New Roman" w:hAnsi="Times New Roman" w:cs="Times New Roman"/>
          <w:sz w:val="24"/>
          <w:szCs w:val="24"/>
          <w:lang w:val="en-US"/>
        </w:rPr>
        <w:t>;  } }}</w:t>
      </w:r>
    </w:p>
    <w:p w14:paraId="44B51E6A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Результат работы данной программы:</w:t>
      </w:r>
    </w:p>
    <w:p w14:paraId="735CAB43" w14:textId="6FFFCA35" w:rsidR="00FC5890" w:rsidRPr="00FC5890" w:rsidRDefault="00FC5890" w:rsidP="00FC5890">
      <w:pPr>
        <w:jc w:val="center"/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2FD51BC" wp14:editId="0B356427">
            <wp:extent cx="4877481" cy="91452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129D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Задания для лабораторной работы:</w:t>
      </w:r>
    </w:p>
    <w:p w14:paraId="6D8DF2D0" w14:textId="77777777" w:rsidR="00FC5890" w:rsidRPr="00FC5890" w:rsidRDefault="00FC5890" w:rsidP="00FC5890">
      <w:p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i/>
          <w:iCs/>
          <w:sz w:val="24"/>
          <w:szCs w:val="24"/>
        </w:rPr>
        <w:t>Решите задание с помощью оператора передачи управления.</w:t>
      </w:r>
      <w:r w:rsidRPr="00FC5890">
        <w:rPr>
          <w:rFonts w:ascii="Times New Roman" w:hAnsi="Times New Roman" w:cs="Times New Roman"/>
          <w:sz w:val="24"/>
          <w:szCs w:val="24"/>
        </w:rPr>
        <w:br/>
      </w: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> </w:t>
      </w:r>
      <w:r w:rsidRPr="00FC5890">
        <w:rPr>
          <w:rFonts w:ascii="Times New Roman" w:hAnsi="Times New Roman" w:cs="Times New Roman"/>
          <w:sz w:val="24"/>
          <w:szCs w:val="24"/>
        </w:rPr>
        <w:t>1. Вычислить расстояние между двумя точками с координатами (x1, y1) и (x2, y2).</w:t>
      </w:r>
    </w:p>
    <w:p w14:paraId="79A91756" w14:textId="77777777" w:rsidR="00FC5890" w:rsidRPr="00FC5890" w:rsidRDefault="00FC5890" w:rsidP="00FC589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 xml:space="preserve">Решить квадратное уравнение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>™+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bx+c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=0 с действительным коэффициентами для произвольных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a,b,c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>.</w:t>
      </w:r>
    </w:p>
    <w:p w14:paraId="66F12F28" w14:textId="77777777" w:rsidR="00FC5890" w:rsidRPr="00FC5890" w:rsidRDefault="00FC5890" w:rsidP="00FC589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 xml:space="preserve">Заданы величины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a,b,c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>. Найти максимальное значение.</w:t>
      </w:r>
    </w:p>
    <w:p w14:paraId="4DAB078B" w14:textId="77777777" w:rsidR="00FC5890" w:rsidRPr="00FC5890" w:rsidRDefault="00FC5890" w:rsidP="00FC589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Задана точка с координатами (x, y). Определить, на какой оси или в каком квадранте она находится.</w:t>
      </w:r>
    </w:p>
    <w:p w14:paraId="354D3C8F" w14:textId="77777777" w:rsidR="00FC5890" w:rsidRPr="00FC5890" w:rsidRDefault="00FC5890" w:rsidP="00FC589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Заданы величины a, b, c. Найти минимальное значение.</w:t>
      </w:r>
    </w:p>
    <w:p w14:paraId="6F19045A" w14:textId="77777777" w:rsidR="00FC5890" w:rsidRPr="00FC5890" w:rsidRDefault="00FC5890" w:rsidP="00FC589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 xml:space="preserve">Заданы величины a, b, c. Определить, являются ли они упорядоченными, т.е. выполняется ли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услови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 a</w:t>
      </w:r>
      <w:r w:rsidRPr="00FC5890">
        <w:rPr>
          <w:rFonts w:ascii="Times New Roman" w:hAnsi="Times New Roman" w:cs="Times New Roman"/>
          <w:sz w:val="24"/>
          <w:szCs w:val="24"/>
        </w:rPr>
        <w:sym w:font="Symbol" w:char="F0A3"/>
      </w:r>
      <w:r w:rsidRPr="00FC5890">
        <w:rPr>
          <w:rFonts w:ascii="Times New Roman" w:hAnsi="Times New Roman" w:cs="Times New Roman"/>
          <w:sz w:val="24"/>
          <w:szCs w:val="24"/>
        </w:rPr>
        <w:t>b</w:t>
      </w:r>
      <w:r w:rsidRPr="00FC5890">
        <w:rPr>
          <w:rFonts w:ascii="Times New Roman" w:hAnsi="Times New Roman" w:cs="Times New Roman"/>
          <w:sz w:val="24"/>
          <w:szCs w:val="24"/>
        </w:rPr>
        <w:sym w:font="Symbol" w:char="F0A3"/>
      </w:r>
      <w:r w:rsidRPr="00FC5890">
        <w:rPr>
          <w:rFonts w:ascii="Times New Roman" w:hAnsi="Times New Roman" w:cs="Times New Roman"/>
          <w:sz w:val="24"/>
          <w:szCs w:val="24"/>
        </w:rPr>
        <w:t>c .</w:t>
      </w:r>
    </w:p>
    <w:p w14:paraId="2DC8D8B2" w14:textId="77777777" w:rsidR="00FC5890" w:rsidRPr="00FC5890" w:rsidRDefault="00FC5890" w:rsidP="00FC589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 xml:space="preserve">Определить количество действительных корней квадратного уравнения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>™+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bx+c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>=0 с произвольными коэффициентами a, b, c.</w:t>
      </w:r>
    </w:p>
    <w:p w14:paraId="0D2E0301" w14:textId="77777777" w:rsidR="00FC5890" w:rsidRPr="00FC5890" w:rsidRDefault="00FC5890" w:rsidP="00FC589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Задана точка (x0, y0) и прямая y=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ax+b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>. Определить, где находится точка относительно прямой: на прямой, выше или ниже.</w:t>
      </w:r>
    </w:p>
    <w:p w14:paraId="3935E4C7" w14:textId="77777777" w:rsidR="00FC5890" w:rsidRPr="00FC5890" w:rsidRDefault="00FC5890" w:rsidP="00FC589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Заданы величины a, b, c, d. Определить, сколько среди них положительных, равных нулю и отрицательных.</w:t>
      </w:r>
    </w:p>
    <w:p w14:paraId="63966E99" w14:textId="77777777" w:rsidR="00FC5890" w:rsidRPr="00FC5890" w:rsidRDefault="00FC5890" w:rsidP="00FC589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Заданы величины a, b, c. Упорядочить их по возрастанию (a</w:t>
      </w:r>
      <w:r w:rsidRPr="00FC5890">
        <w:rPr>
          <w:rFonts w:ascii="Times New Roman" w:hAnsi="Times New Roman" w:cs="Times New Roman"/>
          <w:sz w:val="24"/>
          <w:szCs w:val="24"/>
        </w:rPr>
        <w:sym w:font="Symbol" w:char="F0A3"/>
      </w:r>
      <w:r w:rsidRPr="00FC5890">
        <w:rPr>
          <w:rFonts w:ascii="Times New Roman" w:hAnsi="Times New Roman" w:cs="Times New Roman"/>
          <w:sz w:val="24"/>
          <w:szCs w:val="24"/>
        </w:rPr>
        <w:t>b</w:t>
      </w:r>
      <w:r w:rsidRPr="00FC5890">
        <w:rPr>
          <w:rFonts w:ascii="Times New Roman" w:hAnsi="Times New Roman" w:cs="Times New Roman"/>
          <w:sz w:val="24"/>
          <w:szCs w:val="24"/>
        </w:rPr>
        <w:sym w:font="Symbol" w:char="F0A3"/>
      </w:r>
      <w:r w:rsidRPr="00FC5890">
        <w:rPr>
          <w:rFonts w:ascii="Times New Roman" w:hAnsi="Times New Roman" w:cs="Times New Roman"/>
          <w:sz w:val="24"/>
          <w:szCs w:val="24"/>
        </w:rPr>
        <w:t>c).</w:t>
      </w:r>
    </w:p>
    <w:p w14:paraId="1D1DC84A" w14:textId="77777777" w:rsidR="00FC5890" w:rsidRPr="00FC5890" w:rsidRDefault="00FC5890" w:rsidP="00FC589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Заданы две точки на плоскости. Определить, лежит ли хотя бы одна точка вначале системы координат.</w:t>
      </w:r>
    </w:p>
    <w:p w14:paraId="1A997728" w14:textId="77777777" w:rsidR="00FC5890" w:rsidRPr="00FC5890" w:rsidRDefault="00FC5890" w:rsidP="00FC589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Заданы две точки на плоскости. Определить, лежит ли хотя бы одна точка на оси координат.</w:t>
      </w:r>
    </w:p>
    <w:p w14:paraId="0C7CFCD2" w14:textId="77777777" w:rsidR="00FC5890" w:rsidRPr="00FC5890" w:rsidRDefault="00FC5890" w:rsidP="00FC589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Заданы величины a, b, c. Определить, сколько среди них равных.</w:t>
      </w:r>
    </w:p>
    <w:p w14:paraId="31FBBC1D" w14:textId="77777777" w:rsidR="00FC5890" w:rsidRPr="00FC5890" w:rsidRDefault="00FC5890" w:rsidP="00FC589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Заданы три точки координатами: (x1, y1), (x2, y2), (x3, y3). Определить, лежат ли они на одной прямой.</w:t>
      </w:r>
    </w:p>
    <w:p w14:paraId="216C6460" w14:textId="77777777" w:rsidR="00FC5890" w:rsidRPr="00FC5890" w:rsidRDefault="00FC5890" w:rsidP="00FC589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 xml:space="preserve">Заданы две точки (x1, y1) и (x2, y2) и прямая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ax+by+c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>=0. Определить, лежат ли обе точки относительно прямой в одной полуплоскости.</w:t>
      </w:r>
    </w:p>
    <w:p w14:paraId="5653876C" w14:textId="77777777" w:rsidR="00FC5890" w:rsidRPr="00FC5890" w:rsidRDefault="00FC5890" w:rsidP="00FC589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 xml:space="preserve">Заданы две прямые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ax+by+c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=0 и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px+qy+r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>=0. Определить, как расположены прямые друг относительно друга: пересекаются, совпадают или параллельны.</w:t>
      </w:r>
    </w:p>
    <w:p w14:paraId="5D7F1E30" w14:textId="77777777" w:rsidR="00FC5890" w:rsidRPr="00FC5890" w:rsidRDefault="00FC5890" w:rsidP="00FC589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 xml:space="preserve">Заданы прямая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ax+by+c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>=0 и отрезок своими концами (x1, y1) и (x2, y2). Определить, как расположены они друг относительно друга: отрезок пересекает прямую, отрезок лежит на прямой, отрезок лежит полностью по одну сторону от прямой.</w:t>
      </w:r>
    </w:p>
    <w:p w14:paraId="70B5FD1D" w14:textId="77777777" w:rsidR="00FC5890" w:rsidRPr="00FC5890" w:rsidRDefault="00FC5890" w:rsidP="00FC589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lastRenderedPageBreak/>
        <w:t>Заданы треугольник своими вершинами (x1, y1), (x2, y2), (x3, y3) и круг своими радиусом </w:t>
      </w:r>
      <w:r w:rsidRPr="00FC5890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FC5890">
        <w:rPr>
          <w:rFonts w:ascii="Times New Roman" w:hAnsi="Times New Roman" w:cs="Times New Roman"/>
          <w:sz w:val="24"/>
          <w:szCs w:val="24"/>
        </w:rPr>
        <w:t> и центром (x0, y0). Определить, как расположены они друг относительно друга: треугольник внутри круга, круг внутри треугольника.</w:t>
      </w:r>
    </w:p>
    <w:p w14:paraId="10BC2E09" w14:textId="77777777" w:rsidR="00FC5890" w:rsidRPr="00FC5890" w:rsidRDefault="00FC5890" w:rsidP="00FC589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Заданы два круга своими радиусами r1, r2 и центрами (x1, y1), (x2, y2). Определить, как расположены они друг относительно друга: один круг внутри другого, круги вне друг друга, круги пересекаются.</w:t>
      </w:r>
    </w:p>
    <w:p w14:paraId="1E3EC359" w14:textId="77777777" w:rsidR="00FC5890" w:rsidRPr="00FC5890" w:rsidRDefault="00FC5890" w:rsidP="00FC589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Треугольник задан своими вершинами (x1, y1), (x2, y2), (x3, y3). Определить, какой он: прямоугольный, остроугольный или тупоугольный</w:t>
      </w:r>
    </w:p>
    <w:p w14:paraId="68D8EA06" w14:textId="77777777" w:rsidR="00FC5890" w:rsidRPr="00FC5890" w:rsidRDefault="00FC5890" w:rsidP="00FC589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Задана точка в пространстве в декартовой системе координат. Найти значения координат этой точки в цилиндрической системе координат</w:t>
      </w:r>
    </w:p>
    <w:p w14:paraId="6496C6F6" w14:textId="77777777" w:rsidR="00FC5890" w:rsidRPr="00FC5890" w:rsidRDefault="00FC5890" w:rsidP="00FC589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Задана точка в пространстве в декартовой системе координат. Найти значения координат этой точки в стереометрической системе координат.</w:t>
      </w:r>
    </w:p>
    <w:p w14:paraId="07E7103A" w14:textId="77777777" w:rsidR="00FC5890" w:rsidRDefault="00FC5890" w:rsidP="00FC589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5BC2F5" w14:textId="1A4FF141" w:rsidR="00FC5890" w:rsidRPr="00FC5890" w:rsidRDefault="00FC5890" w:rsidP="00FC5890">
      <w:pPr>
        <w:jc w:val="center"/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b/>
          <w:bCs/>
          <w:sz w:val="24"/>
          <w:szCs w:val="24"/>
        </w:rPr>
        <w:t>Контрольные</w:t>
      </w:r>
      <w:r w:rsidRPr="00FC5890">
        <w:rPr>
          <w:rFonts w:ascii="Times New Roman" w:hAnsi="Times New Roman" w:cs="Times New Roman"/>
          <w:sz w:val="24"/>
          <w:szCs w:val="24"/>
        </w:rPr>
        <w:t xml:space="preserve"> </w:t>
      </w:r>
      <w:r w:rsidRPr="00FC5890">
        <w:rPr>
          <w:rFonts w:ascii="Times New Roman" w:hAnsi="Times New Roman" w:cs="Times New Roman"/>
          <w:b/>
          <w:bCs/>
          <w:sz w:val="24"/>
          <w:szCs w:val="24"/>
        </w:rPr>
        <w:t>вопросы</w:t>
      </w:r>
      <w:r w:rsidRPr="00FC5890">
        <w:rPr>
          <w:rFonts w:ascii="Times New Roman" w:hAnsi="Times New Roman" w:cs="Times New Roman"/>
          <w:sz w:val="24"/>
          <w:szCs w:val="24"/>
        </w:rPr>
        <w:t>:</w:t>
      </w:r>
    </w:p>
    <w:p w14:paraId="6652E095" w14:textId="77777777" w:rsidR="00FC5890" w:rsidRPr="00FC5890" w:rsidRDefault="00FC5890" w:rsidP="00FC589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Для чего и каким образом используются в операторах цикла операторы передачи управления </w:t>
      </w:r>
      <w:proofErr w:type="spellStart"/>
      <w:r w:rsidRPr="00FC5890">
        <w:rPr>
          <w:rFonts w:ascii="Times New Roman" w:hAnsi="Times New Roman" w:cs="Times New Roman"/>
          <w:i/>
          <w:iCs/>
          <w:sz w:val="24"/>
          <w:szCs w:val="24"/>
        </w:rPr>
        <w:t>break</w:t>
      </w:r>
      <w:proofErr w:type="spellEnd"/>
      <w:r w:rsidRPr="00FC5890">
        <w:rPr>
          <w:rFonts w:ascii="Times New Roman" w:hAnsi="Times New Roman" w:cs="Times New Roman"/>
          <w:i/>
          <w:iCs/>
          <w:sz w:val="24"/>
          <w:szCs w:val="24"/>
        </w:rPr>
        <w:t>, </w:t>
      </w:r>
      <w:proofErr w:type="spellStart"/>
      <w:r w:rsidRPr="00FC5890">
        <w:rPr>
          <w:rFonts w:ascii="Times New Roman" w:hAnsi="Times New Roman" w:cs="Times New Roman"/>
          <w:i/>
          <w:iCs/>
          <w:sz w:val="24"/>
          <w:szCs w:val="24"/>
        </w:rPr>
        <w:t>continue</w:t>
      </w:r>
      <w:proofErr w:type="spellEnd"/>
      <w:r w:rsidRPr="00FC5890">
        <w:rPr>
          <w:rFonts w:ascii="Times New Roman" w:hAnsi="Times New Roman" w:cs="Times New Roman"/>
          <w:i/>
          <w:iCs/>
          <w:sz w:val="24"/>
          <w:szCs w:val="24"/>
        </w:rPr>
        <w:t>, </w:t>
      </w:r>
      <w:proofErr w:type="spellStart"/>
      <w:r w:rsidRPr="00FC5890">
        <w:rPr>
          <w:rFonts w:ascii="Times New Roman" w:hAnsi="Times New Roman" w:cs="Times New Roman"/>
          <w:i/>
          <w:iCs/>
          <w:sz w:val="24"/>
          <w:szCs w:val="24"/>
        </w:rPr>
        <w:t>return</w:t>
      </w:r>
      <w:proofErr w:type="spellEnd"/>
      <w:r w:rsidRPr="00FC5890">
        <w:rPr>
          <w:rFonts w:ascii="Times New Roman" w:hAnsi="Times New Roman" w:cs="Times New Roman"/>
          <w:i/>
          <w:iCs/>
          <w:sz w:val="24"/>
          <w:szCs w:val="24"/>
        </w:rPr>
        <w:t>, </w:t>
      </w:r>
      <w:proofErr w:type="spellStart"/>
      <w:r w:rsidRPr="00FC5890">
        <w:rPr>
          <w:rFonts w:ascii="Times New Roman" w:hAnsi="Times New Roman" w:cs="Times New Roman"/>
          <w:i/>
          <w:iCs/>
          <w:sz w:val="24"/>
          <w:szCs w:val="24"/>
        </w:rPr>
        <w:t>goto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>?</w:t>
      </w:r>
    </w:p>
    <w:p w14:paraId="147E9B15" w14:textId="77777777" w:rsidR="00FC5890" w:rsidRPr="00FC5890" w:rsidRDefault="00FC5890" w:rsidP="00FC589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Что такое метка?</w:t>
      </w:r>
    </w:p>
    <w:p w14:paraId="58103E22" w14:textId="77777777" w:rsidR="00FC5890" w:rsidRPr="00FC5890" w:rsidRDefault="00FC5890" w:rsidP="00FC589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Какая форма оператора служит для возврата значения из метода в вызывающую часть программы?</w:t>
      </w:r>
    </w:p>
    <w:p w14:paraId="09984F06" w14:textId="77777777" w:rsidR="00AC778C" w:rsidRPr="00FC5890" w:rsidRDefault="00AC778C" w:rsidP="00FC5890"/>
    <w:sectPr w:rsidR="00AC778C" w:rsidRPr="00FC58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60461"/>
    <w:multiLevelType w:val="multilevel"/>
    <w:tmpl w:val="5B3E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C7C20"/>
    <w:multiLevelType w:val="multilevel"/>
    <w:tmpl w:val="32B488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C49C3"/>
    <w:multiLevelType w:val="multilevel"/>
    <w:tmpl w:val="F30CD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8F0D21"/>
    <w:multiLevelType w:val="multilevel"/>
    <w:tmpl w:val="CBB8D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6D6B88"/>
    <w:multiLevelType w:val="multilevel"/>
    <w:tmpl w:val="044AD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C42188"/>
    <w:multiLevelType w:val="multilevel"/>
    <w:tmpl w:val="0DCE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EF1"/>
    <w:rsid w:val="001B5EF1"/>
    <w:rsid w:val="00481FD0"/>
    <w:rsid w:val="008E0F05"/>
    <w:rsid w:val="00AC778C"/>
    <w:rsid w:val="00B5339C"/>
    <w:rsid w:val="00FC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A8AA"/>
  <w15:chartTrackingRefBased/>
  <w15:docId w15:val="{9EE2255E-6CAF-406E-A389-83BC34242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9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1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6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1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2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7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8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1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9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8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8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1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7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1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6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9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4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9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1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8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16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9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8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5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8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0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7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0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6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7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3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2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7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8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8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5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8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0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6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7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8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6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6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1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9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4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9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0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4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7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9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3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1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1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8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3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7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4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1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7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0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0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6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9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7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1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0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3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3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6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4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9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2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8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9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7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5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4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0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66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7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2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1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2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0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0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3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2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5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4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8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4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7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1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5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1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2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4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4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3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6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6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3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7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7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1473</Words>
  <Characters>8402</Characters>
  <Application>Microsoft Office Word</Application>
  <DocSecurity>0</DocSecurity>
  <Lines>70</Lines>
  <Paragraphs>19</Paragraphs>
  <ScaleCrop>false</ScaleCrop>
  <Company/>
  <LinksUpToDate>false</LinksUpToDate>
  <CharactersWithSpaces>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2026-10-29T03:11:00Z</dcterms:created>
  <dcterms:modified xsi:type="dcterms:W3CDTF">2026-10-29T03:16:00Z</dcterms:modified>
</cp:coreProperties>
</file>