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E6" w:rsidRDefault="00C0193A" w:rsidP="00C0193A">
      <w:pPr>
        <w:pStyle w:val="Heading1"/>
      </w:pPr>
      <w:r>
        <w:t xml:space="preserve">DCAT-AP issues: </w:t>
      </w:r>
      <w:bookmarkStart w:id="0" w:name="_GoBack"/>
      <w:r>
        <w:t>submission guidelines</w:t>
      </w:r>
      <w:bookmarkEnd w:id="0"/>
    </w:p>
    <w:p w:rsidR="00C0193A" w:rsidRDefault="00C0193A" w:rsidP="00C0193A">
      <w:r w:rsidRPr="000C4E92">
        <w:t xml:space="preserve">Any problems encountered, or suggestions for new functionalities can be submitted as issues on the DCAT-AP repository on </w:t>
      </w:r>
      <w:hyperlink r:id="rId5" w:history="1">
        <w:r w:rsidRPr="000C4E92">
          <w:rPr>
            <w:rStyle w:val="Hyperlink"/>
          </w:rPr>
          <w:t>GitH</w:t>
        </w:r>
        <w:r w:rsidRPr="000C4E92">
          <w:rPr>
            <w:rStyle w:val="Hyperlink"/>
          </w:rPr>
          <w:t>u</w:t>
        </w:r>
        <w:r w:rsidRPr="000C4E92">
          <w:rPr>
            <w:rStyle w:val="Hyperlink"/>
          </w:rPr>
          <w:t>b</w:t>
        </w:r>
      </w:hyperlink>
      <w:r w:rsidRPr="000C4E92">
        <w:t xml:space="preserve">. Submitters of issue need to register for a free user account by clicking </w:t>
      </w:r>
      <w:hyperlink r:id="rId6" w:history="1">
        <w:r w:rsidRPr="000C4E92">
          <w:rPr>
            <w:rStyle w:val="Hyperlink"/>
          </w:rPr>
          <w:t>“Sign up for GitHub”</w:t>
        </w:r>
      </w:hyperlink>
      <w:r w:rsidRPr="000C4E92">
        <w:t xml:space="preserve"> on the GitHub start page.</w:t>
      </w:r>
    </w:p>
    <w:p w:rsidR="00C0193A" w:rsidRDefault="00C0193A" w:rsidP="00C0193A">
      <w:r>
        <w:t>To help the classification of issues, the submitter is asked to provide as much information as possible, for example:</w:t>
      </w:r>
    </w:p>
    <w:p w:rsidR="00C0193A" w:rsidRDefault="00C0193A" w:rsidP="00C0193A">
      <w:pPr>
        <w:pStyle w:val="ListParagraph"/>
        <w:numPr>
          <w:ilvl w:val="0"/>
          <w:numId w:val="1"/>
        </w:numPr>
      </w:pPr>
      <w:r w:rsidRPr="000C4E92">
        <w:t>submitter name</w:t>
      </w:r>
    </w:p>
    <w:p w:rsidR="00C0193A" w:rsidRDefault="00C0193A" w:rsidP="00C0193A">
      <w:pPr>
        <w:pStyle w:val="ListParagraph"/>
        <w:numPr>
          <w:ilvl w:val="0"/>
          <w:numId w:val="1"/>
        </w:numPr>
      </w:pPr>
      <w:r>
        <w:t xml:space="preserve">submitter </w:t>
      </w:r>
      <w:r w:rsidRPr="000C4E92">
        <w:t>affiliation</w:t>
      </w:r>
    </w:p>
    <w:p w:rsidR="00C0193A" w:rsidRDefault="00C0193A" w:rsidP="00C0193A">
      <w:pPr>
        <w:pStyle w:val="ListParagraph"/>
        <w:numPr>
          <w:ilvl w:val="0"/>
          <w:numId w:val="1"/>
        </w:numPr>
      </w:pPr>
      <w:r w:rsidRPr="000C4E92">
        <w:t>portal</w:t>
      </w:r>
      <w:r>
        <w:t>, service or software product</w:t>
      </w:r>
      <w:r w:rsidRPr="000C4E92">
        <w:t xml:space="preserve"> represented</w:t>
      </w:r>
    </w:p>
    <w:p w:rsidR="00C0193A" w:rsidRDefault="00C0193A" w:rsidP="00C0193A">
      <w:pPr>
        <w:pStyle w:val="ListParagraph"/>
        <w:numPr>
          <w:ilvl w:val="0"/>
          <w:numId w:val="1"/>
        </w:numPr>
      </w:pPr>
      <w:r w:rsidRPr="000C4E92">
        <w:t xml:space="preserve">clear and concise description of the </w:t>
      </w:r>
      <w:r>
        <w:t xml:space="preserve">problems or </w:t>
      </w:r>
      <w:r w:rsidRPr="000C4E92">
        <w:t>requirement</w:t>
      </w:r>
    </w:p>
    <w:p w:rsidR="00C0193A" w:rsidRDefault="00C0193A" w:rsidP="00C0193A">
      <w:pPr>
        <w:pStyle w:val="ListParagraph"/>
        <w:numPr>
          <w:ilvl w:val="0"/>
          <w:numId w:val="1"/>
        </w:numPr>
      </w:pPr>
      <w:r>
        <w:t>proposed solution, if possible</w:t>
      </w:r>
    </w:p>
    <w:p w:rsidR="00C0193A" w:rsidRDefault="00C0193A" w:rsidP="00C0193A">
      <w:r>
        <w:t>The Editor of the DCAT-AP specification will respond to the issue within two weeks with an initial reaction and an indication of the next steps to be taken.</w:t>
      </w:r>
    </w:p>
    <w:p w:rsidR="00C0193A" w:rsidRDefault="00C0193A"/>
    <w:sectPr w:rsidR="00C0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D29EF"/>
    <w:multiLevelType w:val="hybridMultilevel"/>
    <w:tmpl w:val="EFCC2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A"/>
    <w:rsid w:val="000842E6"/>
    <w:rsid w:val="001C744D"/>
    <w:rsid w:val="006209DB"/>
    <w:rsid w:val="008E6697"/>
    <w:rsid w:val="00C0193A"/>
    <w:rsid w:val="00C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7F131"/>
  <w15:chartTrackingRefBased/>
  <w15:docId w15:val="{0FD95BEF-36A5-4B50-A3AC-3ADF0245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5AC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9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5AC"/>
    <w:pPr>
      <w:keepNext/>
      <w:keepLines/>
      <w:spacing w:before="1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19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93A"/>
    <w:pPr>
      <w:spacing w:before="180" w:line="276" w:lineRule="auto"/>
      <w:ind w:left="720"/>
      <w:jc w:val="both"/>
    </w:pPr>
    <w:rPr>
      <w:rFonts w:eastAsiaTheme="minorHAnsi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19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SEMICeu/DCAT-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Makx Dekkers</dc:creator>
  <cp:keywords/>
  <dc:description/>
  <cp:lastModifiedBy>Makx Dekkers</cp:lastModifiedBy>
  <cp:revision>1</cp:revision>
  <dcterms:created xsi:type="dcterms:W3CDTF">2017-10-25T17:21:00Z</dcterms:created>
  <dcterms:modified xsi:type="dcterms:W3CDTF">2017-10-25T17:22:00Z</dcterms:modified>
</cp:coreProperties>
</file>