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5BF" w:rsidRPr="00D15FFE" w:rsidRDefault="003D65BF" w:rsidP="003D65BF">
      <w:pPr>
        <w:pStyle w:val="Titre3"/>
      </w:pPr>
      <w:r w:rsidRPr="00D15FFE">
        <w:rPr>
          <w:rStyle w:val="Titre2Car"/>
          <w:b/>
        </w:rPr>
        <w:t>Mise en place du plan de départ</w:t>
      </w:r>
      <w:r w:rsidRPr="00D15FFE">
        <w:rPr>
          <w:b w:val="0"/>
        </w:rPr>
        <w:br/>
      </w:r>
      <w:r w:rsidRPr="00D15FFE">
        <w:t>Définition du périmètre</w:t>
      </w:r>
    </w:p>
    <w:p w:rsidR="003D65BF" w:rsidRDefault="003D65BF" w:rsidP="003D65BF">
      <w:pPr>
        <w:pStyle w:val="NormalWeb"/>
        <w:numPr>
          <w:ilvl w:val="0"/>
          <w:numId w:val="1"/>
        </w:numPr>
      </w:pPr>
      <w:r>
        <w:t>Architecture SD-WAN avec 3 sites.</w:t>
      </w:r>
    </w:p>
    <w:p w:rsidR="003D65BF" w:rsidRDefault="003D65BF" w:rsidP="003D65BF">
      <w:pPr>
        <w:pStyle w:val="NormalWeb"/>
        <w:numPr>
          <w:ilvl w:val="0"/>
          <w:numId w:val="1"/>
        </w:numPr>
      </w:pPr>
      <w:r>
        <w:t>Simulation de 3 clouds (App, DB, Storage).</w:t>
      </w:r>
    </w:p>
    <w:p w:rsidR="003D65BF" w:rsidRDefault="003D65BF" w:rsidP="003D65BF">
      <w:pPr>
        <w:pStyle w:val="NormalWeb"/>
        <w:numPr>
          <w:ilvl w:val="0"/>
          <w:numId w:val="1"/>
        </w:numPr>
      </w:pPr>
      <w:r>
        <w:t xml:space="preserve">Outils : GNS3, FortiGate, debian, Python, Ansible, </w:t>
      </w:r>
      <w:r w:rsidRPr="00ED19CA">
        <w:t>ELK Stack</w:t>
      </w:r>
      <w:r>
        <w:t xml:space="preserve"> (Kibana), Kali.</w:t>
      </w:r>
    </w:p>
    <w:p w:rsidR="003D65BF" w:rsidRDefault="003D65BF" w:rsidP="003D65BF">
      <w:pPr>
        <w:pStyle w:val="NormalWeb"/>
        <w:numPr>
          <w:ilvl w:val="0"/>
          <w:numId w:val="1"/>
        </w:numPr>
      </w:pPr>
      <w:r>
        <w:t>Livrables : cahier des charges, scripts, schémas, tests, rapport.</w:t>
      </w:r>
    </w:p>
    <w:p w:rsidR="003D65BF" w:rsidRDefault="003D65BF" w:rsidP="003D65BF">
      <w:pPr>
        <w:pStyle w:val="Titre3"/>
      </w:pPr>
      <w:r>
        <w:rPr>
          <w:rStyle w:val="lev"/>
        </w:rPr>
        <w:t>2. Organisation du travail</w:t>
      </w:r>
    </w:p>
    <w:p w:rsidR="003D65BF" w:rsidRDefault="003D65BF" w:rsidP="003D65BF">
      <w:pPr>
        <w:pStyle w:val="NormalWeb"/>
        <w:numPr>
          <w:ilvl w:val="0"/>
          <w:numId w:val="2"/>
        </w:numPr>
      </w:pPr>
      <w:r>
        <w:t>Création du tableau Trello.</w:t>
      </w:r>
    </w:p>
    <w:p w:rsidR="003D65BF" w:rsidRDefault="003D65BF" w:rsidP="003D65BF">
      <w:pPr>
        <w:pStyle w:val="NormalWeb"/>
        <w:numPr>
          <w:ilvl w:val="0"/>
          <w:numId w:val="2"/>
        </w:numPr>
      </w:pPr>
      <w:r>
        <w:t>Définition des jalons :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2 : Analyse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5 : Topologie SD-WAN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8 : Sécurité Zero Trust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11 : Automatisation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13 : Monitoring</w:t>
      </w:r>
    </w:p>
    <w:p w:rsidR="003D65BF" w:rsidRDefault="003D65BF" w:rsidP="003D65BF">
      <w:pPr>
        <w:pStyle w:val="NormalWeb"/>
        <w:numPr>
          <w:ilvl w:val="1"/>
          <w:numId w:val="2"/>
        </w:numPr>
      </w:pPr>
      <w:r>
        <w:t>Semaine 15 : Tests</w:t>
      </w:r>
    </w:p>
    <w:p w:rsidR="003D65BF" w:rsidRDefault="003D65BF" w:rsidP="003D65BF">
      <w:pPr>
        <w:pStyle w:val="Titre3"/>
      </w:pPr>
      <w:r>
        <w:rPr>
          <w:rStyle w:val="lev"/>
        </w:rPr>
        <w:t>3. Préparation de l’environnement</w:t>
      </w:r>
    </w:p>
    <w:p w:rsidR="003D65BF" w:rsidRDefault="003D65BF" w:rsidP="003D65BF">
      <w:pPr>
        <w:pStyle w:val="NormalWeb"/>
        <w:numPr>
          <w:ilvl w:val="0"/>
          <w:numId w:val="3"/>
        </w:numPr>
      </w:pPr>
      <w:r>
        <w:t>Installation de GNS3 et de la GNS3 VM.</w:t>
      </w:r>
    </w:p>
    <w:p w:rsidR="003D65BF" w:rsidRDefault="003D65BF" w:rsidP="003D65BF">
      <w:pPr>
        <w:pStyle w:val="NormalWeb"/>
        <w:numPr>
          <w:ilvl w:val="0"/>
          <w:numId w:val="3"/>
        </w:numPr>
      </w:pPr>
      <w:r>
        <w:t>Téléchargement des VMs : Ubuntu, FortiGate, Kali.</w:t>
      </w:r>
    </w:p>
    <w:p w:rsidR="003D65BF" w:rsidRDefault="003D65BF" w:rsidP="003D65BF">
      <w:pPr>
        <w:pStyle w:val="NormalWeb"/>
        <w:numPr>
          <w:ilvl w:val="0"/>
          <w:numId w:val="3"/>
        </w:numPr>
      </w:pPr>
      <w:r>
        <w:t>Réservation des ressources PC (RAM, CPU, stockage).</w:t>
      </w:r>
    </w:p>
    <w:p w:rsidR="003D65BF" w:rsidRDefault="003D65BF" w:rsidP="003D65BF">
      <w:pPr>
        <w:pStyle w:val="Titre3"/>
      </w:pPr>
      <w:r>
        <w:rPr>
          <w:rStyle w:val="lev"/>
        </w:rPr>
        <w:t>4. Préparation de l’architecture</w:t>
      </w:r>
    </w:p>
    <w:p w:rsidR="003D65BF" w:rsidRDefault="003D65BF" w:rsidP="003D65BF">
      <w:pPr>
        <w:pStyle w:val="NormalWeb"/>
        <w:numPr>
          <w:ilvl w:val="0"/>
          <w:numId w:val="4"/>
        </w:numPr>
      </w:pPr>
      <w:r>
        <w:t>Schéma de topologie SD-WAN multi-cloud.</w:t>
      </w:r>
    </w:p>
    <w:p w:rsidR="003D65BF" w:rsidRDefault="003D65BF" w:rsidP="003D65BF">
      <w:pPr>
        <w:pStyle w:val="NormalWeb"/>
        <w:numPr>
          <w:ilvl w:val="0"/>
          <w:numId w:val="4"/>
        </w:numPr>
      </w:pPr>
      <w:r>
        <w:t>Définition des sous-réseaux, VLANs et zones de sécurité.</w:t>
      </w:r>
    </w:p>
    <w:p w:rsidR="003D65BF" w:rsidRDefault="003D65BF" w:rsidP="003D65BF">
      <w:pPr>
        <w:pStyle w:val="NormalWeb"/>
        <w:numPr>
          <w:ilvl w:val="0"/>
          <w:numId w:val="4"/>
        </w:numPr>
      </w:pPr>
      <w:r>
        <w:t>Plan des flux autorisés/interdits (Zero Trust).</w:t>
      </w:r>
    </w:p>
    <w:p w:rsidR="003D65BF" w:rsidRDefault="003D65BF" w:rsidP="003D65BF">
      <w:pPr>
        <w:pStyle w:val="Titre3"/>
      </w:pPr>
      <w:r>
        <w:rPr>
          <w:rStyle w:val="lev"/>
        </w:rPr>
        <w:t>5. Préparation des outils d’automatisation et monitoring</w:t>
      </w:r>
    </w:p>
    <w:p w:rsidR="003D65BF" w:rsidRDefault="003D65BF" w:rsidP="003D65BF">
      <w:pPr>
        <w:pStyle w:val="NormalWeb"/>
        <w:numPr>
          <w:ilvl w:val="0"/>
          <w:numId w:val="5"/>
        </w:numPr>
      </w:pPr>
      <w:r>
        <w:t>Installation Python + modules nécessaires.</w:t>
      </w:r>
    </w:p>
    <w:p w:rsidR="003D65BF" w:rsidRDefault="003D65BF" w:rsidP="003D65BF">
      <w:pPr>
        <w:pStyle w:val="NormalWeb"/>
        <w:numPr>
          <w:ilvl w:val="0"/>
          <w:numId w:val="5"/>
        </w:numPr>
      </w:pPr>
      <w:r>
        <w:t>Installation Ansible.</w:t>
      </w:r>
    </w:p>
    <w:p w:rsidR="003D65BF" w:rsidRDefault="003D65BF" w:rsidP="003D65BF">
      <w:pPr>
        <w:pStyle w:val="NormalWeb"/>
        <w:numPr>
          <w:ilvl w:val="0"/>
          <w:numId w:val="5"/>
        </w:numPr>
      </w:pPr>
      <w:r>
        <w:t>Installation ELK Stack (Kibana pour le tableau de bord).</w:t>
      </w:r>
    </w:p>
    <w:p w:rsidR="00237ADA" w:rsidRDefault="00237ADA"/>
    <w:p w:rsidR="00997014" w:rsidRDefault="00997014"/>
    <w:p w:rsidR="00997014" w:rsidRDefault="00997014" w:rsidP="00997014">
      <w:pPr>
        <w:pStyle w:val="Titre1"/>
      </w:pPr>
      <w:r>
        <w:rPr>
          <w:rStyle w:val="lev"/>
          <w:b/>
          <w:bCs/>
        </w:rPr>
        <w:t>DÉTAIL DES TÂCHES PAR SEMAINE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 – Lancement du projet</w:t>
      </w:r>
    </w:p>
    <w:p w:rsidR="00997014" w:rsidRDefault="00997014" w:rsidP="00997014">
      <w:pPr>
        <w:pStyle w:val="NormalWeb"/>
      </w:pPr>
      <w:r>
        <w:t>Objectif : démarrer proprement</w:t>
      </w:r>
    </w:p>
    <w:p w:rsidR="00997014" w:rsidRDefault="00997014" w:rsidP="00997014">
      <w:pPr>
        <w:pStyle w:val="NormalWeb"/>
        <w:numPr>
          <w:ilvl w:val="0"/>
          <w:numId w:val="6"/>
        </w:numPr>
      </w:pPr>
      <w:r>
        <w:lastRenderedPageBreak/>
        <w:t>Création du tableau Trello</w:t>
      </w:r>
    </w:p>
    <w:p w:rsidR="00997014" w:rsidRDefault="00997014" w:rsidP="00997014">
      <w:pPr>
        <w:pStyle w:val="NormalWeb"/>
        <w:numPr>
          <w:ilvl w:val="0"/>
          <w:numId w:val="6"/>
        </w:numPr>
      </w:pPr>
      <w:r>
        <w:t>Définition des listes Trello</w:t>
      </w:r>
    </w:p>
    <w:p w:rsidR="00997014" w:rsidRDefault="00997014" w:rsidP="00997014">
      <w:pPr>
        <w:pStyle w:val="NormalWeb"/>
        <w:numPr>
          <w:ilvl w:val="0"/>
          <w:numId w:val="6"/>
        </w:numPr>
      </w:pPr>
      <w:r>
        <w:t>Lecture du sujet et clarification des objectifs</w:t>
      </w:r>
    </w:p>
    <w:p w:rsidR="00997014" w:rsidRDefault="00997014" w:rsidP="00997014">
      <w:pPr>
        <w:pStyle w:val="NormalWeb"/>
        <w:numPr>
          <w:ilvl w:val="0"/>
          <w:numId w:val="6"/>
        </w:numPr>
      </w:pPr>
      <w:r>
        <w:t>Définition du périmètre du projet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2 – Analyse &amp; conception</w:t>
      </w:r>
    </w:p>
    <w:p w:rsidR="00997014" w:rsidRDefault="00997014" w:rsidP="00997014">
      <w:pPr>
        <w:pStyle w:val="NormalWeb"/>
      </w:pPr>
      <w:r>
        <w:t>Objectif : comprendre et concevoir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Analyse fonctionnelle du projet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Analyse technique (SD-WAN, multi-cloud, sécurité)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Rédaction de l’introduction du projet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Rédaction du cahier des charges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Définition des scénarios d’usage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Définition des flux réseau attendus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Création du schéma logique de l’architecture</w:t>
      </w:r>
    </w:p>
    <w:p w:rsidR="00997014" w:rsidRDefault="00997014" w:rsidP="00997014">
      <w:pPr>
        <w:pStyle w:val="NormalWeb"/>
        <w:numPr>
          <w:ilvl w:val="0"/>
          <w:numId w:val="7"/>
        </w:numPr>
      </w:pPr>
      <w:r>
        <w:t>Validation de l’analyse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3 – Préparation de l’environnement</w:t>
      </w:r>
    </w:p>
    <w:p w:rsidR="00997014" w:rsidRDefault="00997014" w:rsidP="00997014">
      <w:pPr>
        <w:pStyle w:val="NormalWeb"/>
      </w:pPr>
      <w:r>
        <w:t>Objectif : préparer le lab</w:t>
      </w:r>
    </w:p>
    <w:p w:rsidR="00457C31" w:rsidRDefault="00457C31" w:rsidP="00457C31">
      <w:pPr>
        <w:pStyle w:val="NormalWeb"/>
        <w:numPr>
          <w:ilvl w:val="0"/>
          <w:numId w:val="21"/>
        </w:numPr>
      </w:pPr>
      <w:r>
        <w:t>Création de la structure du dossier projet</w:t>
      </w:r>
    </w:p>
    <w:p w:rsidR="00457C31" w:rsidRDefault="00457C31" w:rsidP="00457C31">
      <w:pPr>
        <w:pStyle w:val="NormalWeb"/>
        <w:numPr>
          <w:ilvl w:val="0"/>
          <w:numId w:val="21"/>
        </w:numPr>
      </w:pPr>
      <w:r>
        <w:t>Choix des technologies (GNS3, FortiGate, Ubuntu, ELK, Python)</w:t>
      </w:r>
    </w:p>
    <w:p w:rsidR="00457C31" w:rsidRDefault="00457C31" w:rsidP="00457C31">
      <w:pPr>
        <w:pStyle w:val="NormalWeb"/>
        <w:numPr>
          <w:ilvl w:val="0"/>
          <w:numId w:val="21"/>
        </w:numPr>
      </w:pPr>
      <w:r>
        <w:t>Téléchargement des images VM (Ubuntu, Kali, FortiGate)</w:t>
      </w:r>
    </w:p>
    <w:p w:rsidR="00E85B57" w:rsidRDefault="00E85B57" w:rsidP="008F61DE">
      <w:pPr>
        <w:pStyle w:val="NormalWeb"/>
        <w:numPr>
          <w:ilvl w:val="0"/>
          <w:numId w:val="21"/>
        </w:numPr>
      </w:pPr>
      <w:r>
        <w:t>Installation de GNS3 + GNS3 VM</w:t>
      </w:r>
    </w:p>
    <w:p w:rsidR="00457C31" w:rsidRDefault="00457C31" w:rsidP="00457C31">
      <w:pPr>
        <w:pStyle w:val="NormalWeb"/>
        <w:numPr>
          <w:ilvl w:val="0"/>
          <w:numId w:val="22"/>
        </w:numPr>
      </w:pPr>
      <w:r>
        <w:t>Mise en place de l’architecture virtuelle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Création du projet GNS3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Ajout du SD-WAN Hub (FortiGate)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Ajout des switches GNS3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Création des VM Cloud (Cloud1, Cloud2, Cloud3)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Installation Ubuntu sur les VM Cloud</w:t>
      </w:r>
    </w:p>
    <w:p w:rsidR="00457C31" w:rsidRDefault="00457C31" w:rsidP="00457C31">
      <w:pPr>
        <w:pStyle w:val="NormalWeb"/>
        <w:numPr>
          <w:ilvl w:val="0"/>
          <w:numId w:val="22"/>
        </w:numPr>
      </w:pPr>
      <w:r>
        <w:t>Configuration réseau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Configuration réseau de base (IP statique)</w:t>
      </w:r>
    </w:p>
    <w:p w:rsidR="00997014" w:rsidRDefault="00997014" w:rsidP="00997014">
      <w:pPr>
        <w:pStyle w:val="NormalWeb"/>
        <w:numPr>
          <w:ilvl w:val="0"/>
          <w:numId w:val="8"/>
        </w:numPr>
      </w:pPr>
      <w:r>
        <w:t>Tests de démarrage des VM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4 – Mise en place des clouds</w:t>
      </w:r>
    </w:p>
    <w:p w:rsidR="00997014" w:rsidRDefault="00997014" w:rsidP="00997014">
      <w:pPr>
        <w:pStyle w:val="NormalWeb"/>
      </w:pPr>
      <w:r>
        <w:t>Objectif : services cloud fonctionnels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lastRenderedPageBreak/>
        <w:t>Installation Apache sur Cloud1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t>Installation MySQL sur Cloud2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t>Installation FTP ou Elasticsearch sur Cloud3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t>Tests des services locaux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t>Documentation des configurations cloud</w:t>
      </w:r>
    </w:p>
    <w:p w:rsidR="00997014" w:rsidRDefault="00997014" w:rsidP="00997014">
      <w:pPr>
        <w:pStyle w:val="NormalWeb"/>
        <w:numPr>
          <w:ilvl w:val="0"/>
          <w:numId w:val="9"/>
        </w:numPr>
      </w:pPr>
      <w:r>
        <w:t>Captures d’écran pour le rapport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5 – Topologie SD-WAN</w:t>
      </w:r>
    </w:p>
    <w:p w:rsidR="00997014" w:rsidRDefault="00997014" w:rsidP="00997014">
      <w:pPr>
        <w:pStyle w:val="NormalWeb"/>
      </w:pPr>
      <w:r>
        <w:t>Objectif : interconnexion complète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>Connexion des clouds au SD-WAN Hub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>Configuration des interfaces SD-WAN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 xml:space="preserve">Mise en place du routage </w:t>
      </w:r>
      <w:r w:rsidR="00457C31">
        <w:t>OSPF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>Tests de connectivité inter-cloud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>Vérification des accès depuis HQ</w:t>
      </w:r>
    </w:p>
    <w:p w:rsidR="00997014" w:rsidRDefault="00997014" w:rsidP="00997014">
      <w:pPr>
        <w:pStyle w:val="NormalWeb"/>
        <w:numPr>
          <w:ilvl w:val="0"/>
          <w:numId w:val="10"/>
        </w:numPr>
      </w:pPr>
      <w:r>
        <w:t>Finalisation du schéma de topologie</w:t>
      </w:r>
    </w:p>
    <w:p w:rsidR="00997014" w:rsidRDefault="00997014" w:rsidP="00997014"/>
    <w:p w:rsidR="00997014" w:rsidRDefault="00997014" w:rsidP="00997014">
      <w:pPr>
        <w:pStyle w:val="Titre2"/>
        <w:rPr>
          <w:rStyle w:val="lev"/>
          <w:b/>
          <w:bCs/>
        </w:rPr>
      </w:pPr>
      <w:r>
        <w:rPr>
          <w:rStyle w:val="lev"/>
          <w:b/>
          <w:bCs/>
        </w:rPr>
        <w:t>Semaine 6 – Sites SD-WAN</w:t>
      </w:r>
    </w:p>
    <w:p w:rsidR="00997014" w:rsidRPr="00997014" w:rsidRDefault="00997014" w:rsidP="00997014">
      <w:r>
        <w:t xml:space="preserve"> </w:t>
      </w:r>
      <w:r w:rsidRPr="00997014">
        <w:t>Objectif : ajout des filiales</w:t>
      </w:r>
    </w:p>
    <w:p w:rsidR="00997014" w:rsidRDefault="00997014" w:rsidP="00997014">
      <w:pPr>
        <w:pStyle w:val="NormalWeb"/>
        <w:numPr>
          <w:ilvl w:val="0"/>
          <w:numId w:val="11"/>
        </w:numPr>
      </w:pPr>
      <w:r>
        <w:t>Ajout des sites SD-WAN (HQ, Filiale 1, Filiale 2)</w:t>
      </w:r>
    </w:p>
    <w:p w:rsidR="00997014" w:rsidRDefault="00997014" w:rsidP="00997014">
      <w:pPr>
        <w:pStyle w:val="NormalWeb"/>
        <w:numPr>
          <w:ilvl w:val="0"/>
          <w:numId w:val="11"/>
        </w:numPr>
      </w:pPr>
      <w:r>
        <w:t>Configuration IP des LAN</w:t>
      </w:r>
    </w:p>
    <w:p w:rsidR="00997014" w:rsidRDefault="00997014" w:rsidP="00997014">
      <w:pPr>
        <w:pStyle w:val="NormalWeb"/>
        <w:numPr>
          <w:ilvl w:val="0"/>
          <w:numId w:val="11"/>
        </w:numPr>
      </w:pPr>
      <w:r>
        <w:t>Connexion des sites au Hub</w:t>
      </w:r>
    </w:p>
    <w:p w:rsidR="00997014" w:rsidRDefault="00997014" w:rsidP="00997014">
      <w:pPr>
        <w:pStyle w:val="NormalWeb"/>
        <w:numPr>
          <w:ilvl w:val="0"/>
          <w:numId w:val="11"/>
        </w:numPr>
      </w:pPr>
      <w:r>
        <w:t>Tests de communication site ↔ cloud</w:t>
      </w:r>
    </w:p>
    <w:p w:rsidR="00997014" w:rsidRDefault="00997014" w:rsidP="00997014">
      <w:pPr>
        <w:pStyle w:val="NormalWeb"/>
        <w:numPr>
          <w:ilvl w:val="0"/>
          <w:numId w:val="11"/>
        </w:numPr>
      </w:pPr>
      <w:r>
        <w:t>Documentation réseau</w:t>
      </w:r>
    </w:p>
    <w:p w:rsidR="00997014" w:rsidRDefault="00997014" w:rsidP="00997014"/>
    <w:p w:rsidR="00997014" w:rsidRDefault="00997014" w:rsidP="00997014">
      <w:pPr>
        <w:pStyle w:val="Titre2"/>
        <w:rPr>
          <w:rStyle w:val="lev"/>
          <w:b/>
          <w:bCs/>
        </w:rPr>
      </w:pPr>
      <w:r>
        <w:rPr>
          <w:rStyle w:val="lev"/>
          <w:b/>
          <w:bCs/>
        </w:rPr>
        <w:t>Semaine 7 – Sécurité réseau</w:t>
      </w:r>
    </w:p>
    <w:p w:rsidR="00997014" w:rsidRDefault="00997014" w:rsidP="00997014">
      <w:pPr>
        <w:pStyle w:val="Titre2"/>
      </w:pPr>
      <w:r>
        <w:t xml:space="preserve"> Objectif : sécurité de base</w:t>
      </w:r>
    </w:p>
    <w:p w:rsidR="00997014" w:rsidRDefault="00997014" w:rsidP="00997014">
      <w:pPr>
        <w:pStyle w:val="NormalWeb"/>
        <w:numPr>
          <w:ilvl w:val="0"/>
          <w:numId w:val="12"/>
        </w:numPr>
      </w:pPr>
      <w:r>
        <w:t>Création des politiques firewall</w:t>
      </w:r>
    </w:p>
    <w:p w:rsidR="00997014" w:rsidRDefault="00997014" w:rsidP="00997014">
      <w:pPr>
        <w:pStyle w:val="NormalWeb"/>
        <w:numPr>
          <w:ilvl w:val="0"/>
          <w:numId w:val="12"/>
        </w:numPr>
      </w:pPr>
      <w:r>
        <w:t>Segmentation réseau (zones)</w:t>
      </w:r>
    </w:p>
    <w:p w:rsidR="00997014" w:rsidRDefault="00997014" w:rsidP="00997014">
      <w:pPr>
        <w:pStyle w:val="NormalWeb"/>
        <w:numPr>
          <w:ilvl w:val="0"/>
          <w:numId w:val="12"/>
        </w:numPr>
      </w:pPr>
      <w:r>
        <w:t>Mise en place des règles inter-cloud</w:t>
      </w:r>
    </w:p>
    <w:p w:rsidR="00997014" w:rsidRDefault="00997014" w:rsidP="00997014">
      <w:pPr>
        <w:pStyle w:val="NormalWeb"/>
        <w:numPr>
          <w:ilvl w:val="0"/>
          <w:numId w:val="12"/>
        </w:numPr>
      </w:pPr>
      <w:r>
        <w:t>Restriction des accès non nécessaires</w:t>
      </w:r>
    </w:p>
    <w:p w:rsidR="00997014" w:rsidRDefault="00997014" w:rsidP="00997014">
      <w:pPr>
        <w:pStyle w:val="NormalWeb"/>
        <w:numPr>
          <w:ilvl w:val="0"/>
          <w:numId w:val="12"/>
        </w:numPr>
      </w:pPr>
      <w:r>
        <w:t>Tests d’accès autorisé/interdit</w:t>
      </w:r>
    </w:p>
    <w:p w:rsidR="00997014" w:rsidRDefault="00997014" w:rsidP="00997014">
      <w:pPr>
        <w:pStyle w:val="NormalWeb"/>
        <w:numPr>
          <w:ilvl w:val="0"/>
          <w:numId w:val="12"/>
        </w:numPr>
      </w:pPr>
      <w:r>
        <w:t>Documentation des règles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8 – Zero Trust</w:t>
      </w:r>
    </w:p>
    <w:p w:rsidR="00997014" w:rsidRDefault="00997014" w:rsidP="00997014">
      <w:pPr>
        <w:pStyle w:val="NormalWeb"/>
      </w:pPr>
      <w:r>
        <w:t xml:space="preserve"> Objectif : contrôle strict des accès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lastRenderedPageBreak/>
        <w:t>Définition des politiques Zero Trust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Limitation des flux par rôle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Autorisation App → DB uniquement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Interdiction Storage → DB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Tests de violations</w:t>
      </w:r>
    </w:p>
    <w:p w:rsidR="00997014" w:rsidRDefault="00997014" w:rsidP="00997014">
      <w:pPr>
        <w:pStyle w:val="NormalWeb"/>
        <w:numPr>
          <w:ilvl w:val="0"/>
          <w:numId w:val="13"/>
        </w:numPr>
      </w:pPr>
      <w:r>
        <w:t>Rédaction de la partie sécurité</w:t>
      </w:r>
    </w:p>
    <w:p w:rsidR="00997014" w:rsidRDefault="00997014" w:rsidP="00997014">
      <w:pPr>
        <w:pStyle w:val="NormalWeb"/>
      </w:pPr>
      <w:r>
        <w:rPr>
          <w:rStyle w:val="lev"/>
          <w:rFonts w:eastAsiaTheme="majorEastAsia"/>
        </w:rPr>
        <w:t>Sécurité Zero Trust validée</w:t>
      </w:r>
    </w:p>
    <w:p w:rsidR="00997014" w:rsidRDefault="00997014" w:rsidP="00997014"/>
    <w:p w:rsidR="007E710C" w:rsidRDefault="00997014" w:rsidP="007E710C">
      <w:pPr>
        <w:pStyle w:val="Titre2"/>
        <w:rPr>
          <w:rStyle w:val="lev"/>
          <w:b/>
          <w:bCs/>
        </w:rPr>
      </w:pPr>
      <w:r>
        <w:t xml:space="preserve"> </w:t>
      </w:r>
      <w:r>
        <w:rPr>
          <w:rStyle w:val="lev"/>
          <w:b/>
          <w:bCs/>
        </w:rPr>
        <w:t>Semaine 9 – Automatisation (bases)</w:t>
      </w:r>
    </w:p>
    <w:p w:rsidR="00997014" w:rsidRPr="007E710C" w:rsidRDefault="00997014" w:rsidP="007E710C">
      <w:pPr>
        <w:pStyle w:val="Sansinterligne"/>
        <w:rPr>
          <w:sz w:val="24"/>
        </w:rPr>
      </w:pPr>
      <w:r w:rsidRPr="007E710C">
        <w:rPr>
          <w:sz w:val="24"/>
        </w:rPr>
        <w:t>Objectif : début automatisation</w:t>
      </w:r>
    </w:p>
    <w:p w:rsidR="00997014" w:rsidRDefault="00997014" w:rsidP="00997014">
      <w:pPr>
        <w:pStyle w:val="NormalWeb"/>
        <w:numPr>
          <w:ilvl w:val="0"/>
          <w:numId w:val="14"/>
        </w:numPr>
      </w:pPr>
      <w:r>
        <w:t>Installation Python et librairies</w:t>
      </w:r>
    </w:p>
    <w:p w:rsidR="00997014" w:rsidRDefault="00997014" w:rsidP="00997014">
      <w:pPr>
        <w:pStyle w:val="NormalWeb"/>
        <w:numPr>
          <w:ilvl w:val="0"/>
          <w:numId w:val="14"/>
        </w:numPr>
      </w:pPr>
      <w:r>
        <w:t>Découverte API REST FortiGate</w:t>
      </w:r>
    </w:p>
    <w:p w:rsidR="00997014" w:rsidRDefault="00997014" w:rsidP="00997014">
      <w:pPr>
        <w:pStyle w:val="NormalWeb"/>
        <w:numPr>
          <w:ilvl w:val="0"/>
          <w:numId w:val="14"/>
        </w:numPr>
      </w:pPr>
      <w:r>
        <w:t>Scripts Python simples (GET logs)</w:t>
      </w:r>
    </w:p>
    <w:p w:rsidR="00997014" w:rsidRDefault="00997014" w:rsidP="00997014">
      <w:pPr>
        <w:pStyle w:val="NormalWeb"/>
        <w:numPr>
          <w:ilvl w:val="0"/>
          <w:numId w:val="14"/>
        </w:numPr>
      </w:pPr>
      <w:r>
        <w:t>Tests d’accès API</w:t>
      </w:r>
    </w:p>
    <w:p w:rsidR="00997014" w:rsidRDefault="00997014" w:rsidP="00997014">
      <w:pPr>
        <w:pStyle w:val="NormalWeb"/>
        <w:numPr>
          <w:ilvl w:val="0"/>
          <w:numId w:val="14"/>
        </w:numPr>
      </w:pPr>
      <w:r>
        <w:t>Documentation des scripts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10 – Automatisation avancée</w:t>
      </w:r>
    </w:p>
    <w:p w:rsidR="00997014" w:rsidRDefault="00997014" w:rsidP="00997014">
      <w:pPr>
        <w:pStyle w:val="NormalWeb"/>
      </w:pPr>
      <w:r>
        <w:t>Objectif : actions automatiques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Script Python de blocage IP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Automatisation des règles firewall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Tests d’exécution automatique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Ajout de commentaires et logs</w:t>
      </w:r>
    </w:p>
    <w:p w:rsidR="00997014" w:rsidRDefault="00997014" w:rsidP="00997014">
      <w:pPr>
        <w:pStyle w:val="NormalWeb"/>
        <w:numPr>
          <w:ilvl w:val="0"/>
          <w:numId w:val="15"/>
        </w:numPr>
      </w:pPr>
      <w:r>
        <w:t>Validation des scripts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11 – Orchestration</w:t>
      </w:r>
    </w:p>
    <w:p w:rsidR="00997014" w:rsidRDefault="00997014" w:rsidP="00997014">
      <w:pPr>
        <w:pStyle w:val="NormalWeb"/>
      </w:pPr>
      <w:r>
        <w:t>Objectif : Ansible</w:t>
      </w:r>
    </w:p>
    <w:p w:rsidR="00997014" w:rsidRDefault="00997014" w:rsidP="00997014">
      <w:pPr>
        <w:pStyle w:val="NormalWeb"/>
        <w:numPr>
          <w:ilvl w:val="0"/>
          <w:numId w:val="16"/>
        </w:numPr>
      </w:pPr>
      <w:r>
        <w:t>Installation Ansible</w:t>
      </w:r>
    </w:p>
    <w:p w:rsidR="00997014" w:rsidRDefault="00997014" w:rsidP="00997014">
      <w:pPr>
        <w:pStyle w:val="NormalWeb"/>
        <w:numPr>
          <w:ilvl w:val="0"/>
          <w:numId w:val="16"/>
        </w:numPr>
      </w:pPr>
      <w:r>
        <w:t>Création d’un inventaire</w:t>
      </w:r>
    </w:p>
    <w:p w:rsidR="00997014" w:rsidRDefault="00997014" w:rsidP="00997014">
      <w:pPr>
        <w:pStyle w:val="NormalWeb"/>
        <w:numPr>
          <w:ilvl w:val="0"/>
          <w:numId w:val="16"/>
        </w:numPr>
      </w:pPr>
      <w:r>
        <w:t>Playbooks simples (policies, routes)</w:t>
      </w:r>
    </w:p>
    <w:p w:rsidR="00997014" w:rsidRDefault="00997014" w:rsidP="00997014">
      <w:pPr>
        <w:pStyle w:val="NormalWeb"/>
        <w:numPr>
          <w:ilvl w:val="0"/>
          <w:numId w:val="16"/>
        </w:numPr>
      </w:pPr>
      <w:r>
        <w:t>Tests d’orchestration</w:t>
      </w:r>
    </w:p>
    <w:p w:rsidR="00997014" w:rsidRDefault="00997014" w:rsidP="00997014">
      <w:pPr>
        <w:pStyle w:val="NormalWeb"/>
        <w:numPr>
          <w:ilvl w:val="0"/>
          <w:numId w:val="16"/>
        </w:numPr>
      </w:pPr>
      <w:r>
        <w:t>Documentation Ansible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12 – Monitoring</w:t>
      </w:r>
    </w:p>
    <w:p w:rsidR="00997014" w:rsidRDefault="00997014" w:rsidP="00997014">
      <w:pPr>
        <w:pStyle w:val="NormalWeb"/>
      </w:pPr>
      <w:r>
        <w:t>Objectif : supervision</w:t>
      </w:r>
    </w:p>
    <w:p w:rsidR="00997014" w:rsidRDefault="00997014" w:rsidP="00997014">
      <w:pPr>
        <w:pStyle w:val="NormalWeb"/>
        <w:numPr>
          <w:ilvl w:val="0"/>
          <w:numId w:val="17"/>
        </w:numPr>
      </w:pPr>
      <w:r>
        <w:lastRenderedPageBreak/>
        <w:t>Création de la VM ELK</w:t>
      </w:r>
    </w:p>
    <w:p w:rsidR="00997014" w:rsidRDefault="00997014" w:rsidP="00997014">
      <w:pPr>
        <w:pStyle w:val="NormalWeb"/>
        <w:numPr>
          <w:ilvl w:val="0"/>
          <w:numId w:val="17"/>
        </w:numPr>
      </w:pPr>
      <w:r>
        <w:t>Installation Elasticsearch</w:t>
      </w:r>
    </w:p>
    <w:p w:rsidR="00997014" w:rsidRDefault="00997014" w:rsidP="00997014">
      <w:pPr>
        <w:pStyle w:val="NormalWeb"/>
        <w:numPr>
          <w:ilvl w:val="0"/>
          <w:numId w:val="17"/>
        </w:numPr>
      </w:pPr>
      <w:r>
        <w:t>Installation Logstash</w:t>
      </w:r>
    </w:p>
    <w:p w:rsidR="00997014" w:rsidRDefault="00997014" w:rsidP="00997014">
      <w:pPr>
        <w:pStyle w:val="NormalWeb"/>
        <w:numPr>
          <w:ilvl w:val="0"/>
          <w:numId w:val="17"/>
        </w:numPr>
      </w:pPr>
      <w:r>
        <w:t>Installation Kibana</w:t>
      </w:r>
    </w:p>
    <w:p w:rsidR="00997014" w:rsidRDefault="00997014" w:rsidP="00997014">
      <w:pPr>
        <w:pStyle w:val="NormalWeb"/>
        <w:numPr>
          <w:ilvl w:val="0"/>
          <w:numId w:val="17"/>
        </w:numPr>
      </w:pPr>
      <w:r>
        <w:t>Envoi des logs SD-WAN</w:t>
      </w:r>
    </w:p>
    <w:p w:rsidR="00997014" w:rsidRDefault="00997014" w:rsidP="00997014">
      <w:pPr>
        <w:pStyle w:val="NormalWeb"/>
        <w:numPr>
          <w:ilvl w:val="0"/>
          <w:numId w:val="17"/>
        </w:numPr>
      </w:pPr>
      <w:r>
        <w:t>Tests de collecte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13 – Tableaux de bord</w:t>
      </w:r>
    </w:p>
    <w:p w:rsidR="00997014" w:rsidRDefault="00997014" w:rsidP="00997014">
      <w:pPr>
        <w:pStyle w:val="NormalWeb"/>
      </w:pPr>
      <w:r>
        <w:t>Objectif : visibilité</w:t>
      </w:r>
    </w:p>
    <w:p w:rsidR="00997014" w:rsidRDefault="00997014" w:rsidP="00997014">
      <w:pPr>
        <w:pStyle w:val="NormalWeb"/>
        <w:numPr>
          <w:ilvl w:val="0"/>
          <w:numId w:val="18"/>
        </w:numPr>
      </w:pPr>
      <w:r>
        <w:t>Création des dashboards Kibana</w:t>
      </w:r>
    </w:p>
    <w:p w:rsidR="00997014" w:rsidRDefault="00997014" w:rsidP="00997014">
      <w:pPr>
        <w:pStyle w:val="NormalWeb"/>
        <w:numPr>
          <w:ilvl w:val="0"/>
          <w:numId w:val="18"/>
        </w:numPr>
      </w:pPr>
      <w:r>
        <w:t>Graphiques trafic SD-WAN</w:t>
      </w:r>
    </w:p>
    <w:p w:rsidR="00997014" w:rsidRDefault="00997014" w:rsidP="00997014">
      <w:pPr>
        <w:pStyle w:val="NormalWeb"/>
        <w:numPr>
          <w:ilvl w:val="0"/>
          <w:numId w:val="18"/>
        </w:numPr>
      </w:pPr>
      <w:r>
        <w:t>Graphiques sécurité</w:t>
      </w:r>
    </w:p>
    <w:p w:rsidR="00997014" w:rsidRDefault="00997014" w:rsidP="00997014">
      <w:pPr>
        <w:pStyle w:val="NormalWeb"/>
        <w:numPr>
          <w:ilvl w:val="0"/>
          <w:numId w:val="18"/>
        </w:numPr>
      </w:pPr>
      <w:r>
        <w:t>Tests en temps réel</w:t>
      </w:r>
    </w:p>
    <w:p w:rsidR="00997014" w:rsidRDefault="00997014" w:rsidP="00997014">
      <w:pPr>
        <w:pStyle w:val="NormalWeb"/>
        <w:numPr>
          <w:ilvl w:val="0"/>
          <w:numId w:val="18"/>
        </w:numPr>
      </w:pPr>
      <w:r>
        <w:t>Captures pour le rapport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14 – Tests &amp; attaques</w:t>
      </w:r>
    </w:p>
    <w:p w:rsidR="00997014" w:rsidRDefault="00997014" w:rsidP="00997014">
      <w:pPr>
        <w:pStyle w:val="NormalWeb"/>
      </w:pPr>
      <w:r>
        <w:t>Objectif : validation sécurité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Installation Kali Linux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Scans réseau (Nmap)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Génération de trafic suspect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Vérification détection ELK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Déclenchement blocage automatique</w:t>
      </w:r>
    </w:p>
    <w:p w:rsidR="00997014" w:rsidRDefault="00997014" w:rsidP="00997014">
      <w:pPr>
        <w:pStyle w:val="NormalWeb"/>
        <w:numPr>
          <w:ilvl w:val="0"/>
          <w:numId w:val="19"/>
        </w:numPr>
      </w:pPr>
      <w:r>
        <w:t>Analyse des résultats</w:t>
      </w:r>
    </w:p>
    <w:p w:rsidR="00997014" w:rsidRDefault="00997014" w:rsidP="00997014"/>
    <w:p w:rsidR="00997014" w:rsidRDefault="00997014" w:rsidP="00997014">
      <w:pPr>
        <w:pStyle w:val="Titre2"/>
      </w:pPr>
      <w:r>
        <w:rPr>
          <w:rStyle w:val="lev"/>
          <w:b/>
          <w:bCs/>
        </w:rPr>
        <w:t>Semaine 15 – Validation finale</w:t>
      </w:r>
    </w:p>
    <w:p w:rsidR="00997014" w:rsidRDefault="00997014" w:rsidP="00997014">
      <w:pPr>
        <w:pStyle w:val="NormalWeb"/>
      </w:pPr>
      <w:r>
        <w:t>Objectif : clôture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Validation globale de l’architecture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Correction des erreurs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Rédaction de la conclusion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Préparation des slides de soutenance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Relecture du rapport</w:t>
      </w:r>
    </w:p>
    <w:p w:rsidR="00997014" w:rsidRDefault="00997014" w:rsidP="00997014">
      <w:pPr>
        <w:pStyle w:val="NormalWeb"/>
        <w:numPr>
          <w:ilvl w:val="0"/>
          <w:numId w:val="20"/>
        </w:numPr>
      </w:pPr>
      <w:r>
        <w:t>Archivage du projet</w:t>
      </w:r>
    </w:p>
    <w:p w:rsidR="00997014" w:rsidRDefault="00AC1C98" w:rsidP="00997014">
      <w:r>
        <w:pict>
          <v:rect id="_x0000_i1025" style="width:0;height:1.5pt" o:hralign="center" o:hrstd="t" o:hr="t" fillcolor="#a0a0a0" stroked="f"/>
        </w:pict>
      </w:r>
    </w:p>
    <w:p w:rsidR="00997014" w:rsidRDefault="00997014" w:rsidP="00997014">
      <w:pPr>
        <w:pStyle w:val="NormalWeb"/>
      </w:pPr>
      <w:bookmarkStart w:id="0" w:name="_GoBack"/>
      <w:bookmarkEnd w:id="0"/>
      <w:r>
        <w:br/>
      </w:r>
    </w:p>
    <w:p w:rsidR="00997014" w:rsidRDefault="00997014"/>
    <w:sectPr w:rsidR="009970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34E4"/>
    <w:multiLevelType w:val="multilevel"/>
    <w:tmpl w:val="8C9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5661F"/>
    <w:multiLevelType w:val="multilevel"/>
    <w:tmpl w:val="0BE8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01022"/>
    <w:multiLevelType w:val="multilevel"/>
    <w:tmpl w:val="1AA2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EE332A"/>
    <w:multiLevelType w:val="multilevel"/>
    <w:tmpl w:val="423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B140DD"/>
    <w:multiLevelType w:val="multilevel"/>
    <w:tmpl w:val="41F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E498A"/>
    <w:multiLevelType w:val="hybridMultilevel"/>
    <w:tmpl w:val="677EA89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DD23028"/>
    <w:multiLevelType w:val="multilevel"/>
    <w:tmpl w:val="6B1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BD4A76"/>
    <w:multiLevelType w:val="multilevel"/>
    <w:tmpl w:val="A1A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2A24F3"/>
    <w:multiLevelType w:val="multilevel"/>
    <w:tmpl w:val="575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C10BE"/>
    <w:multiLevelType w:val="multilevel"/>
    <w:tmpl w:val="D31C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0469A8"/>
    <w:multiLevelType w:val="multilevel"/>
    <w:tmpl w:val="21D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6315AD"/>
    <w:multiLevelType w:val="multilevel"/>
    <w:tmpl w:val="67B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AC794B"/>
    <w:multiLevelType w:val="multilevel"/>
    <w:tmpl w:val="078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180045"/>
    <w:multiLevelType w:val="multilevel"/>
    <w:tmpl w:val="06E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D17888"/>
    <w:multiLevelType w:val="multilevel"/>
    <w:tmpl w:val="B54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6761F6"/>
    <w:multiLevelType w:val="hybridMultilevel"/>
    <w:tmpl w:val="BB3A27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6D49D3"/>
    <w:multiLevelType w:val="multilevel"/>
    <w:tmpl w:val="D98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7177A5"/>
    <w:multiLevelType w:val="multilevel"/>
    <w:tmpl w:val="95D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165C52"/>
    <w:multiLevelType w:val="multilevel"/>
    <w:tmpl w:val="FE8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116DE3"/>
    <w:multiLevelType w:val="multilevel"/>
    <w:tmpl w:val="C67A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91105B"/>
    <w:multiLevelType w:val="multilevel"/>
    <w:tmpl w:val="285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CC5C97"/>
    <w:multiLevelType w:val="multilevel"/>
    <w:tmpl w:val="918A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4"/>
  </w:num>
  <w:num w:numId="4">
    <w:abstractNumId w:val="19"/>
  </w:num>
  <w:num w:numId="5">
    <w:abstractNumId w:val="9"/>
  </w:num>
  <w:num w:numId="6">
    <w:abstractNumId w:val="7"/>
  </w:num>
  <w:num w:numId="7">
    <w:abstractNumId w:val="12"/>
  </w:num>
  <w:num w:numId="8">
    <w:abstractNumId w:val="13"/>
  </w:num>
  <w:num w:numId="9">
    <w:abstractNumId w:val="11"/>
  </w:num>
  <w:num w:numId="10">
    <w:abstractNumId w:val="20"/>
  </w:num>
  <w:num w:numId="11">
    <w:abstractNumId w:val="17"/>
  </w:num>
  <w:num w:numId="12">
    <w:abstractNumId w:val="16"/>
  </w:num>
  <w:num w:numId="13">
    <w:abstractNumId w:val="2"/>
  </w:num>
  <w:num w:numId="14">
    <w:abstractNumId w:val="10"/>
  </w:num>
  <w:num w:numId="15">
    <w:abstractNumId w:val="18"/>
  </w:num>
  <w:num w:numId="16">
    <w:abstractNumId w:val="21"/>
  </w:num>
  <w:num w:numId="17">
    <w:abstractNumId w:val="8"/>
  </w:num>
  <w:num w:numId="18">
    <w:abstractNumId w:val="3"/>
  </w:num>
  <w:num w:numId="19">
    <w:abstractNumId w:val="0"/>
  </w:num>
  <w:num w:numId="20">
    <w:abstractNumId w:val="1"/>
  </w:num>
  <w:num w:numId="21">
    <w:abstractNumId w:val="15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5BF"/>
    <w:rsid w:val="00237ADA"/>
    <w:rsid w:val="003D65BF"/>
    <w:rsid w:val="00457C31"/>
    <w:rsid w:val="007E710C"/>
    <w:rsid w:val="008F61DE"/>
    <w:rsid w:val="00997014"/>
    <w:rsid w:val="00AC1C98"/>
    <w:rsid w:val="00C81240"/>
    <w:rsid w:val="00E8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70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65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D6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D65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D65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lev">
    <w:name w:val="Strong"/>
    <w:basedOn w:val="Policepardfaut"/>
    <w:uiPriority w:val="22"/>
    <w:qFormat/>
    <w:rsid w:val="003D65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970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99701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70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65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D6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D65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D65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lev">
    <w:name w:val="Strong"/>
    <w:basedOn w:val="Policepardfaut"/>
    <w:uiPriority w:val="22"/>
    <w:qFormat/>
    <w:rsid w:val="003D65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970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9970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1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8681</TotalTime>
  <Pages>6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2025-12-17T17:12:00Z</dcterms:created>
  <dcterms:modified xsi:type="dcterms:W3CDTF">2025-12-24T14:27:00Z</dcterms:modified>
</cp:coreProperties>
</file>