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5368" w14:textId="77777777" w:rsidR="006967D5" w:rsidRPr="00692AD7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Архитектура проекта “Нахождение аномалий в веб-приложениях методом анализа временных рядов”</w:t>
      </w:r>
    </w:p>
    <w:p w14:paraId="4A086CA9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403D6BDB" w14:textId="77777777" w:rsidR="006967D5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b/>
          <w:sz w:val="28"/>
        </w:rPr>
        <w:t>Вид архитектуры</w:t>
      </w:r>
    </w:p>
    <w:p w14:paraId="0F5F8FF2" w14:textId="77777777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Монолитная архитектура — 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это подход к разработке программного обеспечения, при котором все компоненты приложения объединены в единое целое. В таком подходе все функции, модули и интерфейсы находятся в одном кодовом базе и развертываются как единый артефакт. </w:t>
      </w:r>
    </w:p>
    <w:p w14:paraId="6021F328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117A20DF" w14:textId="77777777" w:rsidR="006967D5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>Основные характеристи</w:t>
      </w:r>
      <w:r>
        <w:rPr>
          <w:rFonts w:ascii="Times New Roman" w:eastAsia="Times New Roman" w:hAnsi="Times New Roman" w:cs="Times New Roman"/>
          <w:color w:val="434343"/>
          <w:sz w:val="28"/>
        </w:rPr>
        <w:t>ки монолитной архитектуры:</w:t>
      </w:r>
    </w:p>
    <w:p w14:paraId="154BCE9A" w14:textId="77777777" w:rsidR="006967D5" w:rsidRPr="00692AD7" w:rsidRDefault="00BB1646">
      <w:pPr>
        <w:numPr>
          <w:ilvl w:val="0"/>
          <w:numId w:val="1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Единая кодовая база: Все компоненты приложения находятся в одном репозитории, что упрощает управление кодом.</w:t>
      </w:r>
    </w:p>
    <w:p w14:paraId="18419748" w14:textId="77777777" w:rsidR="006967D5" w:rsidRPr="00692AD7" w:rsidRDefault="00BB1646">
      <w:pPr>
        <w:numPr>
          <w:ilvl w:val="0"/>
          <w:numId w:val="1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Централизованное развертывание: Приложение разворачивается как единое целое, что упрощает процесс развертывания.</w:t>
      </w:r>
    </w:p>
    <w:p w14:paraId="27555483" w14:textId="77777777" w:rsidR="006967D5" w:rsidRPr="00692AD7" w:rsidRDefault="00BB1646">
      <w:pPr>
        <w:numPr>
          <w:ilvl w:val="0"/>
          <w:numId w:val="1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Простот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а разработки: Для небольших команд и проектов монолитная архитектура может быть проще в реализации и управлении. Это основная причина выбора данной архитектуры для нашего приложения по анализу временных рядов </w:t>
      </w:r>
    </w:p>
    <w:p w14:paraId="0F97F7A4" w14:textId="77777777" w:rsidR="006967D5" w:rsidRPr="00692AD7" w:rsidRDefault="00BB1646">
      <w:pPr>
        <w:numPr>
          <w:ilvl w:val="0"/>
          <w:numId w:val="1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>Высокая производительность: Взаимодействие меж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ду компонентами происходит внутри одного процесса, что может обеспечить более высокую производительность по сравнению с распределенными системами.</w:t>
      </w:r>
    </w:p>
    <w:p w14:paraId="5403FE15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38374B9D" w14:textId="77777777" w:rsidR="006967D5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>Причины выбрать монолитную архитектуру:</w:t>
      </w:r>
    </w:p>
    <w:p w14:paraId="3C5C93A9" w14:textId="77777777" w:rsidR="006967D5" w:rsidRPr="00692AD7" w:rsidRDefault="00BB1646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Простота разработки и развертывания: Для небольших проектов или стар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тапов монолитная архитектура позволяет быстро начать разработку и развертывание приложения без необходимости управлять сложной инфраструктурой.</w:t>
      </w:r>
    </w:p>
    <w:p w14:paraId="46999B20" w14:textId="77777777" w:rsidR="006967D5" w:rsidRPr="00692AD7" w:rsidRDefault="00BB1646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Легкость в тестировании: Тестирование монолитного приложения может быть проще, так как все компоненты находятся 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в одном месте, и можно использовать интеграционные тесты для проверки всего приложения.</w:t>
      </w:r>
    </w:p>
    <w:p w14:paraId="0DE10793" w14:textId="77777777" w:rsidR="006967D5" w:rsidRPr="00692AD7" w:rsidRDefault="00BB1646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Упрощенное управление зависимостями: В монолите все зависимости находятся в одном проекте, что упрощает управление библиотеками и версиями.</w:t>
      </w:r>
    </w:p>
    <w:p w14:paraId="0CEC49ED" w14:textId="77777777" w:rsidR="006967D5" w:rsidRPr="00692AD7" w:rsidRDefault="00BB1646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Снижение накладных расходов: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Монолитные приложения могут иметь меньшие накладные расходы на взаимодействие между компонентами, так как все они работают в одном процессе.</w:t>
      </w:r>
    </w:p>
    <w:p w14:paraId="5FDCD36D" w14:textId="77777777" w:rsidR="006967D5" w:rsidRPr="00692AD7" w:rsidRDefault="00BB1646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Быстрая разработка </w:t>
      </w:r>
      <w:r>
        <w:rPr>
          <w:rFonts w:ascii="Times New Roman" w:eastAsia="Times New Roman" w:hAnsi="Times New Roman" w:cs="Times New Roman"/>
          <w:sz w:val="28"/>
        </w:rPr>
        <w:t>MVP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: Для создания минимально жизнеспособного продукта (</w:t>
      </w:r>
      <w:r>
        <w:rPr>
          <w:rFonts w:ascii="Times New Roman" w:eastAsia="Times New Roman" w:hAnsi="Times New Roman" w:cs="Times New Roman"/>
          <w:sz w:val="28"/>
        </w:rPr>
        <w:t>MVP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) монолитная архитектура позволяет бы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стро реализовать идеи и протестировать их на рынке.</w:t>
      </w:r>
    </w:p>
    <w:p w14:paraId="35A7DDA1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03EE4BF3" w14:textId="77777777" w:rsidR="006967D5" w:rsidRPr="00692AD7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color w:val="434343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color w:val="434343"/>
          <w:sz w:val="28"/>
          <w:lang w:val="ru-RU"/>
        </w:rPr>
        <w:t>Альтернатива:</w:t>
      </w:r>
    </w:p>
    <w:p w14:paraId="67E45050" w14:textId="77777777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Микросервисная архитектура — это подход к разработке программного обеспечения, при котором приложение разбивается на небольшие, независимые сервисы, каждый из которых выполняет определенную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бизнес-функцию. Эти сервисы взаимодействуют друг с другом через </w:t>
      </w:r>
      <w:r>
        <w:rPr>
          <w:rFonts w:ascii="Times New Roman" w:eastAsia="Times New Roman" w:hAnsi="Times New Roman" w:cs="Times New Roman"/>
          <w:sz w:val="28"/>
        </w:rPr>
        <w:t>API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и могут быть развернуты и масштабированы независимо. Вот несколько причин, по которым стоит рассмотреть выбор микросервисной архитектуры:</w:t>
      </w:r>
    </w:p>
    <w:p w14:paraId="3CE9FF41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77F2338E" w14:textId="77777777" w:rsidR="006967D5" w:rsidRPr="00692AD7" w:rsidRDefault="00BB1646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Масштабируемость. Микросервисы позволяют масштабировать отдельные компоненты приложения в зависимости от нагрузки. Это означает, что можно выделить больше ресурсов для наиболее загруженных сервисов, не затрагивая остальные.</w:t>
      </w:r>
    </w:p>
    <w:p w14:paraId="21B0D1B6" w14:textId="77777777" w:rsidR="006967D5" w:rsidRPr="00692AD7" w:rsidRDefault="00BB1646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Гибкость в выборе технологий. Ка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ждый микросервис может быть разработан с использованием различных технологий и языков программирования, что позволяет командам выбирать наиболее подходящие инструменты для конкретной задачи.</w:t>
      </w:r>
    </w:p>
    <w:p w14:paraId="176A082A" w14:textId="77777777" w:rsidR="006967D5" w:rsidRPr="00692AD7" w:rsidRDefault="00BB1646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>Упрощенное развертывание. Микросервисы могут быть развернуты неза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висимо друг от друга. Это позволяет командам вносить изменения и обновления в один сервис без необходимости перезапуска всего приложения, что снижает время простоя.</w:t>
      </w:r>
    </w:p>
    <w:p w14:paraId="59C7ECF4" w14:textId="77777777" w:rsidR="006967D5" w:rsidRPr="00692AD7" w:rsidRDefault="00BB1646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Устойчивость к сбоям. Если один микросервис выходит из строя, это не обязательно приводит к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сбою всего приложения. Другие сервисы могут продолжать работать, что повышает общую надежность системы.</w:t>
      </w:r>
    </w:p>
    <w:p w14:paraId="65DA213C" w14:textId="77777777" w:rsidR="006967D5" w:rsidRDefault="00BB1646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Улучшенная командная работа. Микросервисная архитектура позволяет разделить приложение на небольшие, управляемые команды, каждая из которых отвечает за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определенный сервис. </w:t>
      </w:r>
      <w:r>
        <w:rPr>
          <w:rFonts w:ascii="Times New Roman" w:eastAsia="Times New Roman" w:hAnsi="Times New Roman" w:cs="Times New Roman"/>
          <w:sz w:val="28"/>
        </w:rPr>
        <w:t>Это способствует более эффективной работе команд и улучшает коммуникацию.</w:t>
      </w:r>
    </w:p>
    <w:p w14:paraId="7C39D768" w14:textId="77777777" w:rsidR="006967D5" w:rsidRPr="00692AD7" w:rsidRDefault="00BB1646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Легкость в тестировании. Каждый микросервис можно тестировать независимо, что упрощает процесс тестирования и позволяет быстрее находить и исправлять ошибки.</w:t>
      </w:r>
    </w:p>
    <w:p w14:paraId="52099E1A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3FFA4D0D" w14:textId="77777777" w:rsidR="00467EA9" w:rsidRDefault="00467EA9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 w:type="page"/>
      </w:r>
    </w:p>
    <w:p w14:paraId="560325E2" w14:textId="50935A41" w:rsidR="006967D5" w:rsidRPr="00692AD7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>2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Структура базы данных</w:t>
      </w:r>
    </w:p>
    <w:p w14:paraId="2D33E924" w14:textId="77777777" w:rsidR="00E25328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Программа создает и управляет следующими таблицами в базе данных</w:t>
      </w:r>
      <w:r w:rsidR="00692AD7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92AD7">
        <w:rPr>
          <w:rFonts w:ascii="Times New Roman" w:eastAsia="Times New Roman" w:hAnsi="Times New Roman" w:cs="Times New Roman"/>
          <w:sz w:val="28"/>
        </w:rPr>
        <w:t>base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db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617E0750" w14:textId="3B83CF9D" w:rsidR="006967D5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activities:</w:t>
      </w:r>
    </w:p>
    <w:p w14:paraId="5D3D3071" w14:textId="14C1B8B6" w:rsidR="00613D1C" w:rsidRPr="00613D1C" w:rsidRDefault="00613D1C" w:rsidP="00613D1C">
      <w:pPr>
        <w:pStyle w:val="ListParagraph"/>
        <w:numPr>
          <w:ilvl w:val="0"/>
          <w:numId w:val="4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13D1C">
        <w:rPr>
          <w:rFonts w:ascii="Times New Roman" w:eastAsia="Times New Roman" w:hAnsi="Times New Roman" w:cs="Times New Roman"/>
          <w:sz w:val="28"/>
        </w:rPr>
        <w:t>id (INTEGER</w:t>
      </w:r>
      <w:r w:rsidRPr="00613D1C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613D1C">
        <w:rPr>
          <w:rFonts w:ascii="Times New Roman" w:eastAsia="Times New Roman" w:hAnsi="Times New Roman" w:cs="Times New Roman"/>
          <w:sz w:val="28"/>
        </w:rPr>
        <w:t>PRIMARY</w:t>
      </w:r>
      <w:r w:rsidRPr="00613D1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613D1C">
        <w:rPr>
          <w:rFonts w:ascii="Times New Roman" w:eastAsia="Times New Roman" w:hAnsi="Times New Roman" w:cs="Times New Roman"/>
          <w:sz w:val="28"/>
        </w:rPr>
        <w:t>KEY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3AEB7FA6" w14:textId="4114FD10" w:rsidR="006967D5" w:rsidRPr="00692AD7" w:rsidRDefault="001B74CC">
      <w:pPr>
        <w:numPr>
          <w:ilvl w:val="0"/>
          <w:numId w:val="4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date</w:t>
      </w:r>
      <w:r w:rsidRPr="001B74C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(</w:t>
      </w:r>
      <w:r w:rsidR="00BB1646">
        <w:rPr>
          <w:rFonts w:ascii="Times New Roman" w:eastAsia="Times New Roman" w:hAnsi="Times New Roman" w:cs="Times New Roman"/>
          <w:sz w:val="28"/>
        </w:rPr>
        <w:t>INTEGER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BB1646">
        <w:rPr>
          <w:rFonts w:ascii="Times New Roman" w:eastAsia="Times New Roman" w:hAnsi="Times New Roman" w:cs="Times New Roman"/>
          <w:sz w:val="28"/>
        </w:rPr>
        <w:t>PRIMARY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B1646">
        <w:rPr>
          <w:rFonts w:ascii="Times New Roman" w:eastAsia="Times New Roman" w:hAnsi="Times New Roman" w:cs="Times New Roman"/>
          <w:sz w:val="28"/>
        </w:rPr>
        <w:t>KEY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):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время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, в котор</w:t>
      </w:r>
      <w:r>
        <w:rPr>
          <w:rFonts w:ascii="Times New Roman" w:eastAsia="Times New Roman" w:hAnsi="Times New Roman" w:cs="Times New Roman"/>
          <w:sz w:val="28"/>
          <w:lang w:val="ru-RU"/>
        </w:rPr>
        <w:t>ое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был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сделан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запрос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78CD93F" w14:textId="64C9F576" w:rsidR="006967D5" w:rsidRPr="00692AD7" w:rsidRDefault="00635EE2">
      <w:pPr>
        <w:numPr>
          <w:ilvl w:val="0"/>
          <w:numId w:val="4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content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="00BB1646">
        <w:rPr>
          <w:rFonts w:ascii="Times New Roman" w:eastAsia="Times New Roman" w:hAnsi="Times New Roman" w:cs="Times New Roman"/>
          <w:sz w:val="28"/>
        </w:rPr>
        <w:t>INTEGER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):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характер запроса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1772CD6" w14:textId="77777777" w:rsidR="006967D5" w:rsidRPr="001B74CC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anomalies:</w:t>
      </w:r>
    </w:p>
    <w:p w14:paraId="03FFFDC4" w14:textId="0A2C8833" w:rsidR="006967D5" w:rsidRPr="00692AD7" w:rsidRDefault="00BB1646">
      <w:pPr>
        <w:numPr>
          <w:ilvl w:val="0"/>
          <w:numId w:val="5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id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="00234534">
        <w:rPr>
          <w:rFonts w:ascii="Times New Roman" w:eastAsia="Times New Roman" w:hAnsi="Times New Roman" w:cs="Times New Roman"/>
          <w:sz w:val="28"/>
        </w:rPr>
        <w:t>INTEGER</w:t>
      </w:r>
      <w:r w:rsidR="00234534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234534">
        <w:rPr>
          <w:rFonts w:ascii="Times New Roman" w:eastAsia="Times New Roman" w:hAnsi="Times New Roman" w:cs="Times New Roman"/>
          <w:sz w:val="28"/>
        </w:rPr>
        <w:t>PRIMARY</w:t>
      </w:r>
      <w:r w:rsidR="00234534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34534">
        <w:rPr>
          <w:rFonts w:ascii="Times New Roman" w:eastAsia="Times New Roman" w:hAnsi="Times New Roman" w:cs="Times New Roman"/>
          <w:sz w:val="28"/>
        </w:rPr>
        <w:t>KEY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): уникальный идентификатор аномалии.</w:t>
      </w:r>
    </w:p>
    <w:p w14:paraId="0EB6EA99" w14:textId="29898ED0" w:rsidR="006967D5" w:rsidRPr="00692AD7" w:rsidRDefault="00635EE2">
      <w:pPr>
        <w:numPr>
          <w:ilvl w:val="0"/>
          <w:numId w:val="5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level</w:t>
      </w:r>
      <w:r w:rsidRPr="00635EE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(</w:t>
      </w:r>
      <w:r w:rsidR="00BB1646">
        <w:rPr>
          <w:rFonts w:ascii="Times New Roman" w:eastAsia="Times New Roman" w:hAnsi="Times New Roman" w:cs="Times New Roman"/>
          <w:sz w:val="28"/>
        </w:rPr>
        <w:t>BOOLEAN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): тип аномалии (временная или хакерская).</w:t>
      </w:r>
    </w:p>
    <w:p w14:paraId="1A52B15F" w14:textId="23C950DE" w:rsidR="006967D5" w:rsidRDefault="00635EE2">
      <w:pPr>
        <w:numPr>
          <w:ilvl w:val="0"/>
          <w:numId w:val="5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date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="00BB1646">
        <w:rPr>
          <w:rFonts w:ascii="Times New Roman" w:eastAsia="Times New Roman" w:hAnsi="Times New Roman" w:cs="Times New Roman"/>
          <w:sz w:val="28"/>
        </w:rPr>
        <w:t>INTEGER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):</w:t>
      </w:r>
      <w:r w:rsidR="00234534">
        <w:rPr>
          <w:rFonts w:ascii="Times New Roman" w:eastAsia="Times New Roman" w:hAnsi="Times New Roman" w:cs="Times New Roman"/>
          <w:sz w:val="28"/>
          <w:lang w:val="ru-RU"/>
        </w:rPr>
        <w:t xml:space="preserve"> время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>, в котор</w:t>
      </w:r>
      <w:r w:rsidR="00234534">
        <w:rPr>
          <w:rFonts w:ascii="Times New Roman" w:eastAsia="Times New Roman" w:hAnsi="Times New Roman" w:cs="Times New Roman"/>
          <w:sz w:val="28"/>
          <w:lang w:val="ru-RU"/>
        </w:rPr>
        <w:t>ое</w:t>
      </w:r>
      <w:r w:rsidR="00BB1646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была зафиксирована аномалия.</w:t>
      </w:r>
    </w:p>
    <w:p w14:paraId="73ACCE11" w14:textId="7E199851" w:rsidR="0050424F" w:rsidRDefault="0050424F" w:rsidP="0050424F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Users:</w:t>
      </w:r>
    </w:p>
    <w:p w14:paraId="7208358A" w14:textId="15B7B693" w:rsidR="0066590E" w:rsidRPr="00613D1C" w:rsidRDefault="0066590E" w:rsidP="00613D1C">
      <w:pPr>
        <w:pStyle w:val="ListParagraph"/>
        <w:numPr>
          <w:ilvl w:val="0"/>
          <w:numId w:val="9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id (INTEGER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PRIMARY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KEY)</w:t>
      </w:r>
    </w:p>
    <w:p w14:paraId="36F54BE5" w14:textId="6E4F449D" w:rsidR="0050424F" w:rsidRDefault="0050424F" w:rsidP="0050424F">
      <w:pPr>
        <w:pStyle w:val="ListParagraph"/>
        <w:numPr>
          <w:ilvl w:val="0"/>
          <w:numId w:val="9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login (STRING)</w:t>
      </w:r>
    </w:p>
    <w:p w14:paraId="39E4E092" w14:textId="165791C4" w:rsidR="00234534" w:rsidRDefault="00234534" w:rsidP="0050424F">
      <w:pPr>
        <w:pStyle w:val="ListParagraph"/>
        <w:numPr>
          <w:ilvl w:val="0"/>
          <w:numId w:val="9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password (STRING)</w:t>
      </w:r>
    </w:p>
    <w:p w14:paraId="6AB70CA5" w14:textId="2882CEBF" w:rsidR="006967D5" w:rsidRPr="00467EA9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</w:rPr>
      </w:pPr>
      <w:r w:rsidRPr="00467EA9">
        <w:rPr>
          <w:rFonts w:ascii="Times New Roman" w:eastAsia="Times New Roman" w:hAnsi="Times New Roman" w:cs="Times New Roman"/>
          <w:sz w:val="28"/>
        </w:rPr>
        <w:lastRenderedPageBreak/>
        <w:t>3</w:t>
      </w:r>
      <w:r w:rsidRPr="00467EA9">
        <w:rPr>
          <w:rFonts w:ascii="Times New Roman" w:eastAsia="Times New Roman" w:hAnsi="Times New Roman" w:cs="Times New Roman"/>
          <w:sz w:val="28"/>
        </w:rPr>
        <w:t xml:space="preserve">. 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Функции</w:t>
      </w:r>
      <w:r w:rsidRPr="00467EA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14:paraId="385E549A" w14:textId="57AABCDE" w:rsidR="00467EA9" w:rsidRDefault="00467EA9" w:rsidP="00840BE9">
      <w:pPr>
        <w:pStyle w:val="ListParagraph"/>
        <w:numPr>
          <w:ilvl w:val="0"/>
          <w:numId w:val="10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 w:rsidRPr="00467EA9">
        <w:rPr>
          <w:rFonts w:ascii="Times New Roman" w:eastAsia="Times New Roman" w:hAnsi="Times New Roman" w:cs="Times New Roman"/>
          <w:sz w:val="28"/>
        </w:rPr>
        <w:t>get_user(</w:t>
      </w:r>
      <w:r w:rsidRPr="00467EA9">
        <w:rPr>
          <w:rFonts w:ascii="Times New Roman" w:eastAsia="Times New Roman" w:hAnsi="Times New Roman" w:cs="Times New Roman"/>
          <w:sz w:val="28"/>
        </w:rPr>
        <w:t>username : str = None,  id : str = None,</w:t>
      </w:r>
      <w:r w:rsidR="004123A5">
        <w:rPr>
          <w:rFonts w:ascii="Times New Roman" w:eastAsia="Times New Roman" w:hAnsi="Times New Roman" w:cs="Times New Roman"/>
          <w:sz w:val="28"/>
        </w:rPr>
        <w:t xml:space="preserve"> </w:t>
      </w:r>
      <w:r w:rsidRPr="00467EA9">
        <w:rPr>
          <w:rFonts w:ascii="Times New Roman" w:eastAsia="Times New Roman" w:hAnsi="Times New Roman" w:cs="Times New Roman"/>
          <w:sz w:val="28"/>
        </w:rPr>
        <w:t>_session = Session</w:t>
      </w:r>
      <w:r w:rsidRPr="00467EA9">
        <w:rPr>
          <w:rFonts w:ascii="Times New Roman" w:eastAsia="Times New Roman" w:hAnsi="Times New Roman" w:cs="Times New Roman"/>
          <w:sz w:val="28"/>
        </w:rPr>
        <w:t>)</w:t>
      </w:r>
      <w:r w:rsidR="004123A5" w:rsidRPr="004123A5">
        <w:t xml:space="preserve"> </w:t>
      </w:r>
      <w:r w:rsidR="004123A5" w:rsidRPr="004123A5">
        <w:rPr>
          <w:rFonts w:ascii="Times New Roman" w:eastAsia="Times New Roman" w:hAnsi="Times New Roman" w:cs="Times New Roman"/>
          <w:sz w:val="28"/>
        </w:rPr>
        <w:t>-&gt; User | None</w:t>
      </w:r>
      <w:r w:rsidRPr="00467EA9">
        <w:rPr>
          <w:rFonts w:ascii="Times New Roman" w:eastAsia="Times New Roman" w:hAnsi="Times New Roman" w:cs="Times New Roman"/>
          <w:sz w:val="28"/>
        </w:rPr>
        <w:t xml:space="preserve"> –</w:t>
      </w:r>
      <w:r w:rsidRPr="004123A5">
        <w:rPr>
          <w:rFonts w:ascii="Times New Roman" w:eastAsia="Times New Roman" w:hAnsi="Times New Roman" w:cs="Times New Roman"/>
          <w:sz w:val="28"/>
        </w:rPr>
        <w:t xml:space="preserve"> </w:t>
      </w:r>
      <w:r w:rsidRPr="00467EA9">
        <w:rPr>
          <w:rFonts w:ascii="Times New Roman" w:eastAsia="Times New Roman" w:hAnsi="Times New Roman" w:cs="Times New Roman"/>
          <w:sz w:val="28"/>
          <w:lang w:val="ru-RU"/>
        </w:rPr>
        <w:t>возвращает</w:t>
      </w:r>
      <w:r w:rsidRPr="004123A5">
        <w:rPr>
          <w:rFonts w:ascii="Times New Roman" w:eastAsia="Times New Roman" w:hAnsi="Times New Roman" w:cs="Times New Roman"/>
          <w:sz w:val="28"/>
        </w:rPr>
        <w:t xml:space="preserve"> </w:t>
      </w:r>
      <w:r w:rsidRPr="00467EA9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пользователя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по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никнейму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, </w:t>
      </w:r>
      <w:r w:rsidR="001E53FF">
        <w:rPr>
          <w:rFonts w:ascii="Times New Roman" w:eastAsia="Times New Roman" w:hAnsi="Times New Roman" w:cs="Times New Roman"/>
          <w:sz w:val="28"/>
        </w:rPr>
        <w:t xml:space="preserve">None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в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случае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,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если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пользователь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не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зарегистрирован</w:t>
      </w:r>
    </w:p>
    <w:p w14:paraId="4C1C7E6B" w14:textId="4B1EFCC6" w:rsidR="00B67B6B" w:rsidRPr="00BF7887" w:rsidRDefault="00B67B6B" w:rsidP="00365FC6">
      <w:pPr>
        <w:pStyle w:val="ListParagraph"/>
        <w:numPr>
          <w:ilvl w:val="0"/>
          <w:numId w:val="10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 w:rsidRPr="00B67B6B">
        <w:rPr>
          <w:rFonts w:ascii="Times New Roman" w:eastAsia="Times New Roman" w:hAnsi="Times New Roman" w:cs="Times New Roman"/>
          <w:sz w:val="28"/>
        </w:rPr>
        <w:t>add_user(</w:t>
      </w:r>
      <w:r w:rsidRPr="00B67B6B">
        <w:rPr>
          <w:rFonts w:ascii="Times New Roman" w:eastAsia="Times New Roman" w:hAnsi="Times New Roman" w:cs="Times New Roman"/>
          <w:sz w:val="28"/>
        </w:rPr>
        <w:t xml:space="preserve"> </w:t>
      </w:r>
      <w:r w:rsidRPr="00B67B6B">
        <w:rPr>
          <w:rFonts w:ascii="Times New Roman" w:eastAsia="Times New Roman" w:hAnsi="Times New Roman" w:cs="Times New Roman"/>
          <w:sz w:val="28"/>
        </w:rPr>
        <w:t>username : str,</w:t>
      </w:r>
      <w:r w:rsidRPr="00B67B6B">
        <w:rPr>
          <w:rFonts w:ascii="Times New Roman" w:eastAsia="Times New Roman" w:hAnsi="Times New Roman" w:cs="Times New Roman"/>
          <w:sz w:val="28"/>
        </w:rPr>
        <w:t xml:space="preserve"> </w:t>
      </w:r>
      <w:r w:rsidRPr="00B67B6B">
        <w:rPr>
          <w:rFonts w:ascii="Times New Roman" w:eastAsia="Times New Roman" w:hAnsi="Times New Roman" w:cs="Times New Roman"/>
          <w:sz w:val="28"/>
        </w:rPr>
        <w:t>password : str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67B6B">
        <w:rPr>
          <w:rFonts w:ascii="Times New Roman" w:eastAsia="Times New Roman" w:hAnsi="Times New Roman" w:cs="Times New Roman"/>
          <w:sz w:val="28"/>
        </w:rPr>
        <w:t>) -&gt; User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val="ru-RU"/>
        </w:rPr>
        <w:t>добавление</w:t>
      </w:r>
      <w:r w:rsidRPr="00B67B6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нового</w:t>
      </w:r>
      <w:r w:rsidRPr="00B67B6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пользователя</w:t>
      </w:r>
    </w:p>
    <w:p w14:paraId="7ED421BA" w14:textId="5F7E8998" w:rsidR="00BF7887" w:rsidRPr="00BF7887" w:rsidRDefault="00BF7887" w:rsidP="00365FC6">
      <w:pPr>
        <w:pStyle w:val="ListParagraph"/>
        <w:numPr>
          <w:ilvl w:val="0"/>
          <w:numId w:val="10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get_log</w:t>
      </w:r>
      <w:r w:rsidR="00BB1646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</w:rPr>
        <w:t xml:space="preserve">() – </w:t>
      </w:r>
      <w:r>
        <w:rPr>
          <w:rFonts w:ascii="Times New Roman" w:eastAsia="Times New Roman" w:hAnsi="Times New Roman" w:cs="Times New Roman"/>
          <w:sz w:val="28"/>
          <w:lang w:val="ru-RU"/>
        </w:rPr>
        <w:t>получение логов</w:t>
      </w:r>
    </w:p>
    <w:p w14:paraId="64BE3512" w14:textId="469BB3B9" w:rsidR="00BF7887" w:rsidRPr="00B67B6B" w:rsidRDefault="00BF7887" w:rsidP="00365FC6">
      <w:pPr>
        <w:pStyle w:val="ListParagraph"/>
        <w:numPr>
          <w:ilvl w:val="0"/>
          <w:numId w:val="10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add_log() – </w:t>
      </w:r>
      <w:r>
        <w:rPr>
          <w:rFonts w:ascii="Times New Roman" w:eastAsia="Times New Roman" w:hAnsi="Times New Roman" w:cs="Times New Roman"/>
          <w:sz w:val="28"/>
          <w:lang w:val="ru-RU"/>
        </w:rPr>
        <w:t>добавление лога</w:t>
      </w:r>
    </w:p>
    <w:p w14:paraId="60492853" w14:textId="1852B7B5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О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сновная функция программы, которая:</w:t>
      </w:r>
    </w:p>
    <w:p w14:paraId="719CF235" w14:textId="77777777" w:rsidR="006967D5" w:rsidRDefault="00BB1646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Запрашивает URL-адрес.</w:t>
      </w:r>
    </w:p>
    <w:p w14:paraId="2D04D756" w14:textId="77777777" w:rsidR="006967D5" w:rsidRDefault="00BB1646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Подготавливает базу данных.</w:t>
      </w:r>
    </w:p>
    <w:p w14:paraId="2DC5D04A" w14:textId="77777777" w:rsidR="006967D5" w:rsidRDefault="00BB1646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Получает данные о запросах.</w:t>
      </w:r>
    </w:p>
    <w:p w14:paraId="18D47CC1" w14:textId="77777777" w:rsidR="006967D5" w:rsidRDefault="00BB1646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Находит аномалии.</w:t>
      </w:r>
    </w:p>
    <w:p w14:paraId="2AC2B1BC" w14:textId="77777777" w:rsidR="006967D5" w:rsidRPr="00692AD7" w:rsidRDefault="00BB1646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Вставляет данные в базу данных.</w:t>
      </w:r>
    </w:p>
    <w:p w14:paraId="0A2946ED" w14:textId="77777777" w:rsidR="006967D5" w:rsidRPr="00692AD7" w:rsidRDefault="00BB1646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Проверяет наличие аномалий и выводит соответствующие сообщения.</w:t>
      </w:r>
    </w:p>
    <w:p w14:paraId="6C92AC77" w14:textId="77777777" w:rsidR="006967D5" w:rsidRPr="00692AD7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. Поток выполнения</w:t>
      </w:r>
    </w:p>
    <w:p w14:paraId="51EF3E2D" w14:textId="77777777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Пользо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ватель вводит </w:t>
      </w:r>
      <w:r>
        <w:rPr>
          <w:rFonts w:ascii="Times New Roman" w:eastAsia="Times New Roman" w:hAnsi="Times New Roman" w:cs="Times New Roman"/>
          <w:sz w:val="28"/>
        </w:rPr>
        <w:t>URL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-адрес.</w:t>
      </w:r>
    </w:p>
    <w:p w14:paraId="62312262" w14:textId="77777777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Вызывается функция </w:t>
      </w:r>
      <w:r>
        <w:rPr>
          <w:rFonts w:ascii="Times New Roman" w:eastAsia="Times New Roman" w:hAnsi="Times New Roman" w:cs="Times New Roman"/>
          <w:sz w:val="28"/>
        </w:rPr>
        <w:t>prepare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database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() для создания необходимых таблиц.</w:t>
      </w:r>
    </w:p>
    <w:p w14:paraId="1200E1DF" w14:textId="77777777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Данные о запросах получаются с помощью </w:t>
      </w:r>
      <w:r>
        <w:rPr>
          <w:rFonts w:ascii="Times New Roman" w:eastAsia="Times New Roman" w:hAnsi="Times New Roman" w:cs="Times New Roman"/>
          <w:sz w:val="28"/>
        </w:rPr>
        <w:t>get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acivities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from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dataset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().</w:t>
      </w:r>
    </w:p>
    <w:p w14:paraId="46E5DA70" w14:textId="77777777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Аномалии определяются с помощью </w:t>
      </w:r>
      <w:r>
        <w:rPr>
          <w:rFonts w:ascii="Times New Roman" w:eastAsia="Times New Roman" w:hAnsi="Times New Roman" w:cs="Times New Roman"/>
          <w:sz w:val="28"/>
        </w:rPr>
        <w:t>find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amonalies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().</w:t>
      </w:r>
    </w:p>
    <w:p w14:paraId="7AF9DDE4" w14:textId="77777777" w:rsidR="006967D5" w:rsidRPr="00692AD7" w:rsidRDefault="00BB1646">
      <w:pPr>
        <w:spacing w:before="400" w:after="120" w:line="360" w:lineRule="auto"/>
        <w:ind w:right="-721" w:firstLine="852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Данные о запросах и аномалиях вставляются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в соответствующие таблицы.</w:t>
      </w:r>
    </w:p>
    <w:p w14:paraId="5EC2608C" w14:textId="77777777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Программа проверяет наличие аномалий и выводит результаты.</w:t>
      </w:r>
    </w:p>
    <w:p w14:paraId="61FECA47" w14:textId="77777777" w:rsidR="006967D5" w:rsidRPr="00692AD7" w:rsidRDefault="00BB1646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5. 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Зависимости</w:t>
      </w:r>
    </w:p>
    <w:p w14:paraId="06A2E375" w14:textId="0F01C79E" w:rsidR="006967D5" w:rsidRPr="00692AD7" w:rsidRDefault="00BB1646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sqlalchemy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библиотека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для работы с </w:t>
      </w:r>
      <w:r>
        <w:rPr>
          <w:rFonts w:ascii="Times New Roman" w:eastAsia="Times New Roman" w:hAnsi="Times New Roman" w:cs="Times New Roman"/>
          <w:sz w:val="28"/>
        </w:rPr>
        <w:t>SQLite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31FCB4EE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sectPr w:rsidR="006967D5" w:rsidRPr="0069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multilevel"/>
    <w:tmpl w:val="28186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542878"/>
    <w:multiLevelType w:val="hybridMultilevel"/>
    <w:tmpl w:val="74847F88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63B1378"/>
    <w:multiLevelType w:val="multilevel"/>
    <w:tmpl w:val="4E380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9338F9"/>
    <w:multiLevelType w:val="multilevel"/>
    <w:tmpl w:val="D0C83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BA4F78"/>
    <w:multiLevelType w:val="multilevel"/>
    <w:tmpl w:val="F7841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8D26A6"/>
    <w:multiLevelType w:val="multilevel"/>
    <w:tmpl w:val="F3826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064FA9"/>
    <w:multiLevelType w:val="multilevel"/>
    <w:tmpl w:val="7DE8C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0158D6"/>
    <w:multiLevelType w:val="multilevel"/>
    <w:tmpl w:val="ADE00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6C2D7E"/>
    <w:multiLevelType w:val="hybridMultilevel"/>
    <w:tmpl w:val="C7D84CFA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7B733BF6"/>
    <w:multiLevelType w:val="multilevel"/>
    <w:tmpl w:val="2578E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7D5"/>
    <w:rsid w:val="001B74CC"/>
    <w:rsid w:val="001E53FF"/>
    <w:rsid w:val="00234534"/>
    <w:rsid w:val="004123A5"/>
    <w:rsid w:val="00467EA9"/>
    <w:rsid w:val="0050424F"/>
    <w:rsid w:val="00613D1C"/>
    <w:rsid w:val="00635EE2"/>
    <w:rsid w:val="0066590E"/>
    <w:rsid w:val="00692AD7"/>
    <w:rsid w:val="006967D5"/>
    <w:rsid w:val="00B67B6B"/>
    <w:rsid w:val="00BB1646"/>
    <w:rsid w:val="00BF7887"/>
    <w:rsid w:val="00CA6210"/>
    <w:rsid w:val="00E2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241B"/>
  <w15:docId w15:val="{CE7D8926-89D0-4CB3-B6D8-6530935C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Zavar</cp:lastModifiedBy>
  <cp:revision>15</cp:revision>
  <dcterms:created xsi:type="dcterms:W3CDTF">2025-04-25T09:19:00Z</dcterms:created>
  <dcterms:modified xsi:type="dcterms:W3CDTF">2025-04-25T10:04:00Z</dcterms:modified>
</cp:coreProperties>
</file>