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9B" w:rsidRPr="005A51DE" w:rsidRDefault="006E2DA7" w:rsidP="006E2DA7">
      <w:pPr>
        <w:jc w:val="center"/>
        <w:rPr>
          <w:sz w:val="24"/>
          <w:lang w:val="en-US"/>
        </w:rPr>
      </w:pPr>
      <w:r w:rsidRPr="005A51DE">
        <w:rPr>
          <w:sz w:val="24"/>
          <w:lang w:val="en-US"/>
        </w:rPr>
        <w:t>PROJECT PROPOSAL</w:t>
      </w:r>
    </w:p>
    <w:p w:rsidR="00FA1411" w:rsidRPr="005A51DE" w:rsidRDefault="006E2DA7" w:rsidP="00FA1411">
      <w:pPr>
        <w:jc w:val="center"/>
        <w:rPr>
          <w:sz w:val="24"/>
          <w:lang w:val="en-US"/>
        </w:rPr>
      </w:pPr>
      <w:r w:rsidRPr="005A51DE">
        <w:rPr>
          <w:sz w:val="24"/>
          <w:lang w:val="en-US"/>
        </w:rPr>
        <w:t>-Learning App for Preschoolers-</w:t>
      </w:r>
    </w:p>
    <w:p w:rsidR="008F6B0B" w:rsidRPr="005A51DE" w:rsidRDefault="006E2DA7" w:rsidP="006E2DA7">
      <w:pPr>
        <w:rPr>
          <w:lang w:val="en-US"/>
        </w:rPr>
      </w:pPr>
      <w:r w:rsidRPr="005A51DE">
        <w:rPr>
          <w:lang w:val="en-US"/>
        </w:rPr>
        <w:t xml:space="preserve">My learning </w:t>
      </w:r>
      <w:r w:rsidR="00FA3FDE" w:rsidRPr="005A51DE">
        <w:rPr>
          <w:lang w:val="en-US"/>
        </w:rPr>
        <w:t>app for preschoolers</w:t>
      </w:r>
      <w:r w:rsidRPr="005A51DE">
        <w:rPr>
          <w:lang w:val="en-US"/>
        </w:rPr>
        <w:t xml:space="preserve"> will be touch-based free app that is supposed to teach preschool kids new things. Users ar</w:t>
      </w:r>
      <w:r w:rsidR="00FA3FDE" w:rsidRPr="005A51DE">
        <w:rPr>
          <w:lang w:val="en-US"/>
        </w:rPr>
        <w:t>e assumed to be kids that don't know how to read</w:t>
      </w:r>
      <w:r w:rsidRPr="005A51DE">
        <w:rPr>
          <w:lang w:val="en-US"/>
        </w:rPr>
        <w:t xml:space="preserve"> so everything will be explained using icons and sound explanations. </w:t>
      </w:r>
      <w:r w:rsidR="00FA3FDE" w:rsidRPr="005A51DE">
        <w:rPr>
          <w:lang w:val="en-US"/>
        </w:rPr>
        <w:t>Target users are (future)</w:t>
      </w:r>
      <w:r w:rsidRPr="005A51DE">
        <w:rPr>
          <w:lang w:val="en-US"/>
        </w:rPr>
        <w:t xml:space="preserve"> Eng</w:t>
      </w:r>
      <w:r w:rsidR="005A51DE">
        <w:rPr>
          <w:lang w:val="en-US"/>
        </w:rPr>
        <w:t>l</w:t>
      </w:r>
      <w:r w:rsidRPr="005A51DE">
        <w:rPr>
          <w:lang w:val="en-US"/>
        </w:rPr>
        <w:t>ish speakers. Although it is aimed for preschoolers it can be used by older persons that are about to start learning English language.</w:t>
      </w:r>
    </w:p>
    <w:p w:rsidR="008F6B0B" w:rsidRPr="005A51DE" w:rsidRDefault="008F6B0B" w:rsidP="006E2DA7">
      <w:pPr>
        <w:rPr>
          <w:lang w:val="en-US"/>
        </w:rPr>
      </w:pPr>
      <w:r w:rsidRPr="005A51DE">
        <w:rPr>
          <w:lang w:val="en-US"/>
        </w:rPr>
        <w:t>The app will have different categories that should t</w:t>
      </w:r>
      <w:r w:rsidR="00FA3FDE" w:rsidRPr="005A51DE">
        <w:rPr>
          <w:lang w:val="en-US"/>
        </w:rPr>
        <w:t>e</w:t>
      </w:r>
      <w:r w:rsidRPr="005A51DE">
        <w:rPr>
          <w:lang w:val="en-US"/>
        </w:rPr>
        <w:t>ach kids different things and w</w:t>
      </w:r>
      <w:r w:rsidR="00EA5D67">
        <w:rPr>
          <w:lang w:val="en-US"/>
        </w:rPr>
        <w:t>ill not require any registration</w:t>
      </w:r>
      <w:r w:rsidRPr="005A51DE">
        <w:rPr>
          <w:lang w:val="en-US"/>
        </w:rPr>
        <w:t>.</w:t>
      </w:r>
    </w:p>
    <w:p w:rsidR="006E2DA7" w:rsidRPr="005A51DE" w:rsidRDefault="00FA3FDE" w:rsidP="006E2DA7">
      <w:pPr>
        <w:rPr>
          <w:lang w:val="en-US"/>
        </w:rPr>
      </w:pPr>
      <w:r w:rsidRPr="005A51DE">
        <w:rPr>
          <w:noProof/>
          <w:lang w:eastAsia="bs-Latn-B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52705</wp:posOffset>
            </wp:positionV>
            <wp:extent cx="1709420" cy="3015615"/>
            <wp:effectExtent l="19050" t="0" r="5080" b="0"/>
            <wp:wrapTight wrapText="bothSides">
              <wp:wrapPolygon edited="0">
                <wp:start x="-241" y="0"/>
                <wp:lineTo x="-241" y="21423"/>
                <wp:lineTo x="21664" y="21423"/>
                <wp:lineTo x="21664" y="0"/>
                <wp:lineTo x="-241" y="0"/>
              </wp:wrapPolygon>
            </wp:wrapTight>
            <wp:docPr id="1" name="Slika 0" descr="menu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Scree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51DE">
        <w:rPr>
          <w:lang w:val="en-US"/>
        </w:rPr>
        <w:t>First step will be designing an</w:t>
      </w:r>
      <w:r w:rsidR="008F6B0B" w:rsidRPr="005A51DE">
        <w:rPr>
          <w:lang w:val="en-US"/>
        </w:rPr>
        <w:t xml:space="preserve"> easy understandable menu that will include list of categories visua</w:t>
      </w:r>
      <w:r w:rsidR="005A51DE">
        <w:rPr>
          <w:lang w:val="en-US"/>
        </w:rPr>
        <w:t>l</w:t>
      </w:r>
      <w:r w:rsidR="008F6B0B" w:rsidRPr="005A51DE">
        <w:rPr>
          <w:lang w:val="en-US"/>
        </w:rPr>
        <w:t>ly explained with no text.</w:t>
      </w:r>
      <w:r w:rsidR="00622CFF" w:rsidRPr="005A51DE">
        <w:rPr>
          <w:lang w:val="en-US"/>
        </w:rPr>
        <w:t xml:space="preserve"> Every category will be opened by pressing large, simple button with icons </w:t>
      </w:r>
      <w:r w:rsidRPr="005A51DE">
        <w:rPr>
          <w:lang w:val="en-US"/>
        </w:rPr>
        <w:t>describing that category. Me</w:t>
      </w:r>
      <w:r w:rsidR="00622CFF" w:rsidRPr="005A51DE">
        <w:rPr>
          <w:lang w:val="en-US"/>
        </w:rPr>
        <w:t>nu will contain only those buttons and button for ending the app.</w:t>
      </w:r>
    </w:p>
    <w:p w:rsidR="00255318" w:rsidRPr="005A51DE" w:rsidRDefault="005A51DE" w:rsidP="006E2DA7">
      <w:pPr>
        <w:rPr>
          <w:lang w:val="en-US"/>
        </w:rPr>
      </w:pPr>
      <w:r>
        <w:rPr>
          <w:lang w:val="en-US"/>
        </w:rPr>
        <w:t>One of possible menu design</w:t>
      </w:r>
      <w:r w:rsidR="00255318" w:rsidRPr="005A51DE">
        <w:rPr>
          <w:lang w:val="en-US"/>
        </w:rPr>
        <w:t>s is shown on Figure 1.</w:t>
      </w:r>
    </w:p>
    <w:p w:rsidR="00255318" w:rsidRPr="005A51DE" w:rsidRDefault="00255318" w:rsidP="006E2DA7">
      <w:pPr>
        <w:rPr>
          <w:lang w:val="en-US"/>
        </w:rPr>
      </w:pPr>
      <w:r w:rsidRPr="005A51DE">
        <w:rPr>
          <w:lang w:val="en-US"/>
        </w:rPr>
        <w:t>Most probab</w:t>
      </w:r>
      <w:r w:rsidR="005A51DE">
        <w:rPr>
          <w:lang w:val="en-US"/>
        </w:rPr>
        <w:t>l</w:t>
      </w:r>
      <w:r w:rsidRPr="005A51DE">
        <w:rPr>
          <w:lang w:val="en-US"/>
        </w:rPr>
        <w:t>y the app will consist of three categories:</w:t>
      </w:r>
    </w:p>
    <w:p w:rsidR="00255318" w:rsidRPr="005A51DE" w:rsidRDefault="00255318" w:rsidP="005A51DE">
      <w:pPr>
        <w:pStyle w:val="Paragrafspiska"/>
        <w:numPr>
          <w:ilvl w:val="0"/>
          <w:numId w:val="6"/>
        </w:numPr>
        <w:rPr>
          <w:lang w:val="en-US"/>
        </w:rPr>
      </w:pPr>
      <w:r w:rsidRPr="005A51DE">
        <w:rPr>
          <w:lang w:val="en-US"/>
        </w:rPr>
        <w:t xml:space="preserve">Matching animal with food that animal eats. </w:t>
      </w:r>
    </w:p>
    <w:p w:rsidR="00255318" w:rsidRPr="005A51DE" w:rsidRDefault="00255318" w:rsidP="00255318">
      <w:pPr>
        <w:rPr>
          <w:lang w:val="en-US"/>
        </w:rPr>
      </w:pPr>
      <w:r w:rsidRPr="005A51DE">
        <w:rPr>
          <w:lang w:val="en-US"/>
        </w:rPr>
        <w:t>Animal will be presented by larger image and thr</w:t>
      </w:r>
      <w:r w:rsidR="005A51DE">
        <w:rPr>
          <w:lang w:val="en-US"/>
        </w:rPr>
        <w:t>ee options will be listed under</w:t>
      </w:r>
      <w:r w:rsidRPr="005A51DE">
        <w:rPr>
          <w:lang w:val="en-US"/>
        </w:rPr>
        <w:t>. There will also be option to hear pronunciation and animal voices.</w:t>
      </w:r>
    </w:p>
    <w:p w:rsidR="00255318" w:rsidRPr="005A51DE" w:rsidRDefault="00A75BDE" w:rsidP="005A51DE">
      <w:pPr>
        <w:pStyle w:val="Paragrafspiska"/>
        <w:numPr>
          <w:ilvl w:val="0"/>
          <w:numId w:val="6"/>
        </w:numPr>
        <w:rPr>
          <w:lang w:val="en-US"/>
        </w:rPr>
      </w:pPr>
      <w:r w:rsidRPr="00A75BDE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2.65pt;margin-top:30.1pt;width:144.75pt;height:21pt;z-index:251660288" wrapcoords="-112 0 -112 20965 21600 20965 21600 0 -112 0" stroked="f">
            <v:textbox style="mso-fit-shape-to-text:t" inset="0,0,0,0">
              <w:txbxContent>
                <w:p w:rsidR="00255318" w:rsidRPr="00FA4792" w:rsidRDefault="00255318" w:rsidP="00255318">
                  <w:pPr>
                    <w:pStyle w:val="Opisslik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Ilustracija \* ARABIC ">
                    <w:r w:rsidR="00802BD1">
                      <w:rPr>
                        <w:noProof/>
                      </w:rPr>
                      <w:t>1</w:t>
                    </w:r>
                  </w:fldSimple>
                  <w:r>
                    <w:t xml:space="preserve"> Menu</w:t>
                  </w:r>
                </w:p>
              </w:txbxContent>
            </v:textbox>
            <w10:wrap type="tight"/>
          </v:shape>
        </w:pict>
      </w:r>
      <w:r w:rsidR="00255318" w:rsidRPr="005A51DE">
        <w:rPr>
          <w:lang w:val="en-US"/>
        </w:rPr>
        <w:t>Matching single-colored figure with animal, plant or object. Figure will be simple, but the offered option don't need to be that same figure fully colo</w:t>
      </w:r>
      <w:r w:rsidR="005A51DE" w:rsidRPr="005A51DE">
        <w:rPr>
          <w:lang w:val="en-US"/>
        </w:rPr>
        <w:t>red. It will also have a sound o</w:t>
      </w:r>
      <w:r w:rsidR="00255318" w:rsidRPr="005A51DE">
        <w:rPr>
          <w:lang w:val="en-US"/>
        </w:rPr>
        <w:t>ptions.</w:t>
      </w:r>
      <w:r w:rsidR="00FA3FDE" w:rsidRPr="005A51DE">
        <w:rPr>
          <w:lang w:val="en-US"/>
        </w:rPr>
        <w:t xml:space="preserve"> Another possibility is to have animal image or figure and to choose where it fits in offered images (considering its shape).</w:t>
      </w:r>
    </w:p>
    <w:p w:rsidR="00A85B20" w:rsidRPr="005A51DE" w:rsidRDefault="004C3F8D" w:rsidP="00255318">
      <w:pPr>
        <w:rPr>
          <w:lang w:val="en-US"/>
        </w:rPr>
      </w:pPr>
      <w:r w:rsidRPr="005A51DE">
        <w:rPr>
          <w:noProof/>
          <w:lang w:eastAsia="bs-Latn-B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42545</wp:posOffset>
            </wp:positionV>
            <wp:extent cx="1803400" cy="2582545"/>
            <wp:effectExtent l="19050" t="0" r="6350" b="0"/>
            <wp:wrapTight wrapText="bothSides">
              <wp:wrapPolygon edited="0">
                <wp:start x="-228" y="0"/>
                <wp:lineTo x="-228" y="21510"/>
                <wp:lineTo x="21676" y="21510"/>
                <wp:lineTo x="21676" y="0"/>
                <wp:lineTo x="-228" y="0"/>
              </wp:wrapPolygon>
            </wp:wrapTight>
            <wp:docPr id="2" name="Slika 1" descr="c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BDE" w:rsidRPr="00A75BDE">
        <w:rPr>
          <w:noProof/>
          <w:lang w:val="en-US"/>
        </w:rPr>
        <w:pict>
          <v:shape id="_x0000_s1027" type="#_x0000_t202" style="position:absolute;margin-left:72.4pt;margin-top:212pt;width:139.5pt;height:.05pt;z-index:251664384;mso-position-horizontal-relative:text;mso-position-vertical-relative:text" wrapcoords="-116 0 -116 20965 21600 20965 21600 0 -116 0" stroked="f">
            <v:textbox style="mso-fit-shape-to-text:t" inset="0,0,0,0">
              <w:txbxContent>
                <w:p w:rsidR="00A31F03" w:rsidRPr="007E386A" w:rsidRDefault="00A31F03" w:rsidP="00A31F03">
                  <w:pPr>
                    <w:pStyle w:val="Opisslik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Ilustracija \* ARABIC ">
                    <w:r w:rsidR="00802BD1"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  <w10:wrap type="tight"/>
          </v:shape>
        </w:pict>
      </w:r>
      <w:r w:rsidR="00A75BDE" w:rsidRPr="00A75BDE">
        <w:rPr>
          <w:noProof/>
          <w:lang w:val="en-US"/>
        </w:rPr>
        <w:pict>
          <v:shape id="_x0000_s1028" type="#_x0000_t202" style="position:absolute;margin-left:237.4pt;margin-top:212pt;width:139.5pt;height:.05pt;z-index:251666432;mso-position-horizontal-relative:text;mso-position-vertical-relative:text" wrapcoords="-116 0 -116 20965 21600 20965 21600 0 -116 0" stroked="f">
            <v:textbox style="mso-fit-shape-to-text:t" inset="0,0,0,0">
              <w:txbxContent>
                <w:p w:rsidR="00A31F03" w:rsidRPr="00FE5C7F" w:rsidRDefault="005A51DE" w:rsidP="00A31F03">
                  <w:pPr>
                    <w:pStyle w:val="Opisslike"/>
                    <w:jc w:val="center"/>
                    <w:rPr>
                      <w:noProof/>
                    </w:rPr>
                  </w:pPr>
                  <w:r>
                    <w:t>Fi</w:t>
                  </w:r>
                  <w:r w:rsidR="00A31F03">
                    <w:t xml:space="preserve">gure </w:t>
                  </w:r>
                  <w:fldSimple w:instr=" SEQ Ilustracija \* ARABIC ">
                    <w:r w:rsidR="00802BD1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  <w10:wrap type="tight"/>
          </v:shape>
        </w:pict>
      </w:r>
      <w:r w:rsidR="00A85B20" w:rsidRPr="005A51DE">
        <w:rPr>
          <w:noProof/>
          <w:lang w:eastAsia="bs-Latn-B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3014980</wp:posOffset>
            </wp:positionH>
            <wp:positionV relativeFrom="paragraph">
              <wp:posOffset>44450</wp:posOffset>
            </wp:positionV>
            <wp:extent cx="1771650" cy="2590800"/>
            <wp:effectExtent l="19050" t="0" r="0" b="0"/>
            <wp:wrapTight wrapText="bothSides">
              <wp:wrapPolygon edited="0">
                <wp:start x="-232" y="0"/>
                <wp:lineTo x="-232" y="21441"/>
                <wp:lineTo x="21600" y="21441"/>
                <wp:lineTo x="21600" y="0"/>
                <wp:lineTo x="-232" y="0"/>
              </wp:wrapPolygon>
            </wp:wrapTight>
            <wp:docPr id="3" name="Slika 2" descr="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255318" w:rsidRPr="005A51DE" w:rsidRDefault="00255318" w:rsidP="005A51DE">
      <w:pPr>
        <w:pStyle w:val="Paragrafspiska"/>
        <w:numPr>
          <w:ilvl w:val="0"/>
          <w:numId w:val="6"/>
        </w:numPr>
        <w:rPr>
          <w:lang w:val="en-US"/>
        </w:rPr>
      </w:pPr>
      <w:r w:rsidRPr="005A51DE">
        <w:rPr>
          <w:lang w:val="en-US"/>
        </w:rPr>
        <w:t>Matching letter with the image of animal, plant or object that starts with that letter. Both capital and small letters are included. There will be sounds for letters and pronunciation</w:t>
      </w:r>
      <w:r w:rsidR="00FA3FDE" w:rsidRPr="005A51DE">
        <w:rPr>
          <w:lang w:val="en-US"/>
        </w:rPr>
        <w:t>/spelling</w:t>
      </w:r>
      <w:r w:rsidRPr="005A51DE">
        <w:rPr>
          <w:lang w:val="en-US"/>
        </w:rPr>
        <w:t xml:space="preserve"> for offered images. </w:t>
      </w:r>
    </w:p>
    <w:p w:rsidR="00A31F03" w:rsidRPr="005A51DE" w:rsidRDefault="00A31F03" w:rsidP="00255318">
      <w:pPr>
        <w:rPr>
          <w:lang w:val="en-US"/>
        </w:rPr>
      </w:pPr>
      <w:r w:rsidRPr="005A51DE">
        <w:rPr>
          <w:lang w:val="en-US"/>
        </w:rPr>
        <w:t>Figures 2</w:t>
      </w:r>
      <w:r w:rsidR="005A51DE">
        <w:rPr>
          <w:lang w:val="en-US"/>
        </w:rPr>
        <w:t xml:space="preserve"> and 3 represent possible design</w:t>
      </w:r>
      <w:r w:rsidRPr="005A51DE">
        <w:rPr>
          <w:lang w:val="en-US"/>
        </w:rPr>
        <w:t>s.</w:t>
      </w:r>
      <w:r w:rsidRPr="005A51DE">
        <w:rPr>
          <w:noProof/>
          <w:lang w:val="en-US" w:eastAsia="bs-Latn-BA"/>
        </w:rPr>
        <w:t xml:space="preserve"> </w:t>
      </w:r>
    </w:p>
    <w:p w:rsidR="00A85B20" w:rsidRPr="005A51DE" w:rsidRDefault="00A75BDE" w:rsidP="00255318">
      <w:pPr>
        <w:rPr>
          <w:lang w:val="en-US"/>
        </w:rPr>
      </w:pPr>
      <w:r w:rsidRPr="00A75BDE">
        <w:rPr>
          <w:noProof/>
          <w:lang w:val="en-US"/>
        </w:rPr>
        <w:pict>
          <v:shape id="_x0000_s1029" type="#_x0000_t202" style="position:absolute;margin-left:97.9pt;margin-top:193.65pt;width:116.7pt;height:.05pt;z-index:251670528" wrapcoords="-138 0 -138 20965 21600 20965 21600 0 -138 0" stroked="f">
            <v:textbox style="mso-fit-shape-to-text:t" inset="0,0,0,0">
              <w:txbxContent>
                <w:p w:rsidR="00A31F03" w:rsidRPr="00F13338" w:rsidRDefault="00A31F03" w:rsidP="00802BD1">
                  <w:pPr>
                    <w:pStyle w:val="Opisslik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Ilustracija \* ARABIC ">
                    <w:r w:rsidR="00802BD1">
                      <w:rPr>
                        <w:noProof/>
                      </w:rPr>
                      <w:t>4</w:t>
                    </w:r>
                  </w:fldSimple>
                </w:p>
              </w:txbxContent>
            </v:textbox>
            <w10:wrap type="tight"/>
          </v:shape>
        </w:pict>
      </w:r>
      <w:r w:rsidR="00A31F03" w:rsidRPr="005A51DE">
        <w:rPr>
          <w:noProof/>
          <w:lang w:eastAsia="bs-Latn-B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1243330</wp:posOffset>
            </wp:positionH>
            <wp:positionV relativeFrom="paragraph">
              <wp:posOffset>49530</wp:posOffset>
            </wp:positionV>
            <wp:extent cx="1482090" cy="2352675"/>
            <wp:effectExtent l="19050" t="0" r="3810" b="0"/>
            <wp:wrapTight wrapText="bothSides">
              <wp:wrapPolygon edited="0">
                <wp:start x="-278" y="0"/>
                <wp:lineTo x="-278" y="21513"/>
                <wp:lineTo x="21656" y="21513"/>
                <wp:lineTo x="21656" y="0"/>
                <wp:lineTo x="-278" y="0"/>
              </wp:wrapPolygon>
            </wp:wrapTight>
            <wp:docPr id="8" name="Slika 4" descr="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BDE">
        <w:rPr>
          <w:noProof/>
          <w:lang w:val="en-US"/>
        </w:rPr>
        <w:pict>
          <v:shape id="_x0000_s1030" type="#_x0000_t202" style="position:absolute;margin-left:245.65pt;margin-top:193.65pt;width:116.7pt;height:.05pt;z-index:251672576;mso-position-horizontal-relative:text;mso-position-vertical-relative:text" wrapcoords="-138 0 -138 20965 21600 20965 21600 0 -138 0" stroked="f">
            <v:textbox style="mso-fit-shape-to-text:t" inset="0,0,0,0">
              <w:txbxContent>
                <w:p w:rsidR="00802BD1" w:rsidRPr="009B78F7" w:rsidRDefault="00802BD1" w:rsidP="00FA1411">
                  <w:pPr>
                    <w:pStyle w:val="Opisslik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Ilustracija \* ARABIC ">
                    <w:r>
                      <w:rPr>
                        <w:noProof/>
                      </w:rPr>
                      <w:t>5</w:t>
                    </w:r>
                  </w:fldSimple>
                </w:p>
              </w:txbxContent>
            </v:textbox>
            <w10:wrap type="tight"/>
          </v:shape>
        </w:pict>
      </w:r>
      <w:r w:rsidR="00A31F03" w:rsidRPr="005A51DE">
        <w:rPr>
          <w:noProof/>
          <w:lang w:eastAsia="bs-Latn-B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49530</wp:posOffset>
            </wp:positionV>
            <wp:extent cx="1482090" cy="2352675"/>
            <wp:effectExtent l="19050" t="0" r="3810" b="0"/>
            <wp:wrapTight wrapText="bothSides">
              <wp:wrapPolygon edited="0">
                <wp:start x="-278" y="0"/>
                <wp:lineTo x="-278" y="21513"/>
                <wp:lineTo x="21656" y="21513"/>
                <wp:lineTo x="21656" y="0"/>
                <wp:lineTo x="-278" y="0"/>
              </wp:wrapPolygon>
            </wp:wrapTight>
            <wp:docPr id="9" name="Slika 8" descr="fa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A31F03" w:rsidRPr="005A51DE" w:rsidRDefault="00A31F03" w:rsidP="00255318">
      <w:pPr>
        <w:rPr>
          <w:lang w:val="en-US"/>
        </w:rPr>
      </w:pPr>
    </w:p>
    <w:p w:rsidR="00A85B20" w:rsidRPr="005A51DE" w:rsidRDefault="00A85B20" w:rsidP="00255318">
      <w:pPr>
        <w:rPr>
          <w:lang w:val="en-US"/>
        </w:rPr>
      </w:pPr>
    </w:p>
    <w:p w:rsidR="00255318" w:rsidRPr="005A51DE" w:rsidRDefault="00A85B20" w:rsidP="00255318">
      <w:pPr>
        <w:rPr>
          <w:lang w:val="en-US"/>
        </w:rPr>
      </w:pPr>
      <w:r w:rsidRPr="005A51DE">
        <w:rPr>
          <w:lang w:val="en-US"/>
        </w:rPr>
        <w:t xml:space="preserve">True or false will be announced by simple popup widow that can be closed by pressing anywhere. If </w:t>
      </w:r>
      <w:r w:rsidR="00FA3FDE" w:rsidRPr="005A51DE">
        <w:rPr>
          <w:lang w:val="en-US"/>
        </w:rPr>
        <w:t>the chosen o</w:t>
      </w:r>
      <w:r w:rsidR="005A51DE">
        <w:rPr>
          <w:lang w:val="en-US"/>
        </w:rPr>
        <w:t>ption</w:t>
      </w:r>
      <w:r w:rsidR="00FA3FDE" w:rsidRPr="005A51DE">
        <w:rPr>
          <w:lang w:val="en-US"/>
        </w:rPr>
        <w:t xml:space="preserve"> was correct then</w:t>
      </w:r>
      <w:r w:rsidRPr="005A51DE">
        <w:rPr>
          <w:lang w:val="en-US"/>
        </w:rPr>
        <w:t xml:space="preserve"> after closing the popup window app will </w:t>
      </w:r>
      <w:r w:rsidR="005A51DE">
        <w:rPr>
          <w:lang w:val="en-US"/>
        </w:rPr>
        <w:t>procee</w:t>
      </w:r>
      <w:r w:rsidRPr="005A51DE">
        <w:rPr>
          <w:lang w:val="en-US"/>
        </w:rPr>
        <w:t>d to next question and if the option was false user will stay on the same question to try again.</w:t>
      </w:r>
    </w:p>
    <w:p w:rsidR="00A31F03" w:rsidRPr="005A51DE" w:rsidRDefault="00A31F03" w:rsidP="00255318">
      <w:pPr>
        <w:rPr>
          <w:lang w:val="en-US"/>
        </w:rPr>
      </w:pPr>
      <w:r w:rsidRPr="005A51DE">
        <w:rPr>
          <w:lang w:val="en-US"/>
        </w:rPr>
        <w:t>They are shown on figures 3 and 5.</w:t>
      </w:r>
    </w:p>
    <w:p w:rsidR="00FA3FDE" w:rsidRPr="005A51DE" w:rsidRDefault="00FA3FDE" w:rsidP="00255318">
      <w:pPr>
        <w:rPr>
          <w:lang w:val="en-US"/>
        </w:rPr>
      </w:pPr>
      <w:r w:rsidRPr="005A51DE">
        <w:rPr>
          <w:lang w:val="en-US"/>
        </w:rPr>
        <w:t>Every window should have simple button for closing the app easily.</w:t>
      </w:r>
    </w:p>
    <w:p w:rsidR="004C3F8D" w:rsidRPr="005A51DE" w:rsidRDefault="004C3F8D" w:rsidP="00255318">
      <w:pPr>
        <w:rPr>
          <w:lang w:val="en-US"/>
        </w:rPr>
      </w:pPr>
      <w:r w:rsidRPr="005A51DE">
        <w:rPr>
          <w:lang w:val="en-US"/>
        </w:rPr>
        <w:t>Navigation through the app can be done by using left an</w:t>
      </w:r>
      <w:r w:rsidR="005A51DE" w:rsidRPr="005A51DE">
        <w:rPr>
          <w:lang w:val="en-US"/>
        </w:rPr>
        <w:t>d</w:t>
      </w:r>
      <w:r w:rsidRPr="005A51DE">
        <w:rPr>
          <w:lang w:val="en-US"/>
        </w:rPr>
        <w:t xml:space="preserve"> right arrows.</w:t>
      </w:r>
    </w:p>
    <w:p w:rsidR="00A31F03" w:rsidRPr="005A51DE" w:rsidRDefault="00A85B20" w:rsidP="00255318">
      <w:pPr>
        <w:rPr>
          <w:lang w:val="en-US"/>
        </w:rPr>
      </w:pPr>
      <w:r w:rsidRPr="005A51DE">
        <w:rPr>
          <w:lang w:val="en-US"/>
        </w:rPr>
        <w:t xml:space="preserve">App will not have any levels so the user can do the same question more times in order to strongly remember learned things.  </w:t>
      </w:r>
    </w:p>
    <w:p w:rsidR="00255318" w:rsidRPr="005A51DE" w:rsidRDefault="005A51DE" w:rsidP="005A51DE">
      <w:pPr>
        <w:jc w:val="right"/>
        <w:rPr>
          <w:lang w:val="en-US"/>
        </w:rPr>
      </w:pPr>
      <w:r>
        <w:rPr>
          <w:lang w:val="en-US"/>
        </w:rPr>
        <w:t>Amina Sinanović</w:t>
      </w:r>
    </w:p>
    <w:sectPr w:rsidR="00255318" w:rsidRPr="005A51DE" w:rsidSect="00474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0A8"/>
    <w:multiLevelType w:val="hybridMultilevel"/>
    <w:tmpl w:val="306856C0"/>
    <w:lvl w:ilvl="0" w:tplc="48CA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8A3B36"/>
    <w:multiLevelType w:val="hybridMultilevel"/>
    <w:tmpl w:val="587C093C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D87F27"/>
    <w:multiLevelType w:val="hybridMultilevel"/>
    <w:tmpl w:val="BF2A1DE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F75F9"/>
    <w:multiLevelType w:val="hybridMultilevel"/>
    <w:tmpl w:val="341A2864"/>
    <w:lvl w:ilvl="0" w:tplc="FCC24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B06757"/>
    <w:multiLevelType w:val="hybridMultilevel"/>
    <w:tmpl w:val="6A50EBB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62021"/>
    <w:multiLevelType w:val="hybridMultilevel"/>
    <w:tmpl w:val="79B24132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6E2DA7"/>
    <w:rsid w:val="000E3D9B"/>
    <w:rsid w:val="00255318"/>
    <w:rsid w:val="002D6ED0"/>
    <w:rsid w:val="00351F44"/>
    <w:rsid w:val="003D6759"/>
    <w:rsid w:val="00474A9B"/>
    <w:rsid w:val="004C3F8D"/>
    <w:rsid w:val="005A51DE"/>
    <w:rsid w:val="00622CFF"/>
    <w:rsid w:val="006660ED"/>
    <w:rsid w:val="006E2DA7"/>
    <w:rsid w:val="00802BD1"/>
    <w:rsid w:val="008F6B0B"/>
    <w:rsid w:val="00A31F03"/>
    <w:rsid w:val="00A75BDE"/>
    <w:rsid w:val="00A85B20"/>
    <w:rsid w:val="00B57C80"/>
    <w:rsid w:val="00EA5D67"/>
    <w:rsid w:val="00FA1411"/>
    <w:rsid w:val="00FA3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o">
    <w:name w:val="Normal"/>
    <w:qFormat/>
    <w:rsid w:val="00474A9B"/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Tekstubalonu">
    <w:name w:val="Balloon Text"/>
    <w:basedOn w:val="Normalno"/>
    <w:link w:val="TekstubalonuZnak"/>
    <w:uiPriority w:val="99"/>
    <w:semiHidden/>
    <w:unhideWhenUsed/>
    <w:rsid w:val="0062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uZnak">
    <w:name w:val="Tekst u balonu Znak"/>
    <w:basedOn w:val="Zadanifontparagrafa"/>
    <w:link w:val="Tekstubalonu"/>
    <w:uiPriority w:val="99"/>
    <w:semiHidden/>
    <w:rsid w:val="00622CFF"/>
    <w:rPr>
      <w:rFonts w:ascii="Tahoma" w:hAnsi="Tahoma" w:cs="Tahoma"/>
      <w:sz w:val="16"/>
      <w:szCs w:val="16"/>
    </w:rPr>
  </w:style>
  <w:style w:type="paragraph" w:styleId="Opisslike">
    <w:name w:val="caption"/>
    <w:basedOn w:val="Normalno"/>
    <w:next w:val="Normalno"/>
    <w:uiPriority w:val="35"/>
    <w:unhideWhenUsed/>
    <w:qFormat/>
    <w:rsid w:val="002553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spiska">
    <w:name w:val="List Paragraph"/>
    <w:basedOn w:val="Normalno"/>
    <w:uiPriority w:val="34"/>
    <w:qFormat/>
    <w:rsid w:val="00255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amina</cp:lastModifiedBy>
  <cp:revision>8</cp:revision>
  <dcterms:created xsi:type="dcterms:W3CDTF">2016-10-16T15:34:00Z</dcterms:created>
  <dcterms:modified xsi:type="dcterms:W3CDTF">2016-10-20T20:04:00Z</dcterms:modified>
</cp:coreProperties>
</file>