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6FD60" w14:textId="36EFDF26" w:rsidR="00654F29" w:rsidRDefault="001B25C7">
      <w:r>
        <w:rPr>
          <w:noProof/>
        </w:rPr>
        <w:drawing>
          <wp:anchor distT="0" distB="0" distL="114300" distR="114300" simplePos="0" relativeHeight="251668480" behindDoc="0" locked="0" layoutInCell="1" allowOverlap="1" wp14:anchorId="2B507CBD" wp14:editId="3C3274A1">
            <wp:simplePos x="0" y="0"/>
            <wp:positionH relativeFrom="column">
              <wp:posOffset>-399029</wp:posOffset>
            </wp:positionH>
            <wp:positionV relativeFrom="page">
              <wp:posOffset>476471</wp:posOffset>
            </wp:positionV>
            <wp:extent cx="2623820" cy="65087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3820" cy="650875"/>
                    </a:xfrm>
                    <a:prstGeom prst="rect">
                      <a:avLst/>
                    </a:prstGeom>
                    <a:noFill/>
                    <a:ln>
                      <a:noFill/>
                    </a:ln>
                  </pic:spPr>
                </pic:pic>
              </a:graphicData>
            </a:graphic>
          </wp:anchor>
        </w:drawing>
      </w:r>
    </w:p>
    <w:p w14:paraId="2F23C6E5" w14:textId="49273FF2" w:rsidR="00654F29" w:rsidRDefault="00654F29"/>
    <w:p w14:paraId="16CD96DE" w14:textId="68218EC6" w:rsidR="00BB3984" w:rsidRDefault="00BB3984"/>
    <w:p w14:paraId="6A6F30BF" w14:textId="46AE0207" w:rsidR="00BB3984" w:rsidRDefault="00BB3984"/>
    <w:p w14:paraId="1C909CF0" w14:textId="72E16738" w:rsidR="00BB3984" w:rsidRDefault="00BB3984"/>
    <w:p w14:paraId="4C41CCD9" w14:textId="4C4D0F60" w:rsidR="00BB3984" w:rsidRDefault="00BB3984"/>
    <w:p w14:paraId="5F4AD99A" w14:textId="558ACBED" w:rsidR="00BB3984" w:rsidRDefault="00BB3984"/>
    <w:p w14:paraId="48BE1AEA" w14:textId="401B585A" w:rsidR="00BB3984" w:rsidRDefault="00BB3984"/>
    <w:p w14:paraId="74194A43" w14:textId="0942D6D1" w:rsidR="00BB3984" w:rsidRDefault="00BB3984"/>
    <w:p w14:paraId="6437C7BF" w14:textId="4AF6D097" w:rsidR="00BB3984" w:rsidRDefault="00BB3984"/>
    <w:p w14:paraId="79AD0166" w14:textId="6EE15C22" w:rsidR="00BB3984" w:rsidRDefault="00BB3984"/>
    <w:p w14:paraId="2A4A1257" w14:textId="2B3491F1" w:rsidR="00BB3984" w:rsidRDefault="001B25C7">
      <w:r>
        <w:rPr>
          <w:noProof/>
        </w:rPr>
        <mc:AlternateContent>
          <mc:Choice Requires="wps">
            <w:drawing>
              <wp:anchor distT="0" distB="0" distL="114300" distR="114300" simplePos="0" relativeHeight="251667456" behindDoc="0" locked="0" layoutInCell="1" allowOverlap="1" wp14:anchorId="42617FBE" wp14:editId="1ACF8EAA">
                <wp:simplePos x="0" y="0"/>
                <wp:positionH relativeFrom="margin">
                  <wp:align>left</wp:align>
                </wp:positionH>
                <wp:positionV relativeFrom="paragraph">
                  <wp:posOffset>7620</wp:posOffset>
                </wp:positionV>
                <wp:extent cx="5605145" cy="1979295"/>
                <wp:effectExtent l="0" t="0" r="14605" b="20955"/>
                <wp:wrapNone/>
                <wp:docPr id="13" name="Rectangle: Rounded Corners 13"/>
                <wp:cNvGraphicFramePr/>
                <a:graphic xmlns:a="http://schemas.openxmlformats.org/drawingml/2006/main">
                  <a:graphicData uri="http://schemas.microsoft.com/office/word/2010/wordprocessingShape">
                    <wps:wsp>
                      <wps:cNvSpPr/>
                      <wps:spPr>
                        <a:xfrm>
                          <a:off x="0" y="0"/>
                          <a:ext cx="5605145" cy="1979295"/>
                        </a:xfrm>
                        <a:prstGeom prst="roundRect">
                          <a:avLst>
                            <a:gd name="adj" fmla="val 15864"/>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A1203" w14:textId="7791049E" w:rsidR="004C1424" w:rsidRPr="004C1424" w:rsidRDefault="004C1424" w:rsidP="004C1424">
                            <w:pPr>
                              <w:jc w:val="center"/>
                              <w:rPr>
                                <w:b/>
                                <w:bCs/>
                                <w:sz w:val="44"/>
                                <w:szCs w:val="44"/>
                              </w:rPr>
                            </w:pPr>
                            <w:r w:rsidRPr="004C1424">
                              <w:rPr>
                                <w:b/>
                                <w:bCs/>
                                <w:sz w:val="44"/>
                                <w:szCs w:val="44"/>
                              </w:rPr>
                              <w:t>Rapport projet</w:t>
                            </w:r>
                          </w:p>
                          <w:p w14:paraId="116B2234" w14:textId="2343A45B" w:rsidR="004C1424" w:rsidRPr="004C1424" w:rsidRDefault="004C1424" w:rsidP="004C1424">
                            <w:pPr>
                              <w:jc w:val="center"/>
                              <w:rPr>
                                <w:b/>
                                <w:bCs/>
                                <w:sz w:val="44"/>
                                <w:szCs w:val="44"/>
                              </w:rPr>
                            </w:pPr>
                            <w:r w:rsidRPr="004C1424">
                              <w:rPr>
                                <w:b/>
                                <w:bCs/>
                                <w:sz w:val="44"/>
                                <w:szCs w:val="44"/>
                              </w:rPr>
                              <w:t>Gestion des comptes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617FBE" id="Rectangle: Rounded Corners 13" o:spid="_x0000_s1026" style="position:absolute;margin-left:0;margin-top:.6pt;width:441.35pt;height:155.85pt;z-index:251667456;visibility:visible;mso-wrap-style:square;mso-wrap-distance-left:9pt;mso-wrap-distance-top:0;mso-wrap-distance-right:9pt;mso-wrap-distance-bottom:0;mso-position-horizontal:left;mso-position-horizontal-relative:margin;mso-position-vertical:absolute;mso-position-vertical-relative:text;v-text-anchor:middle" arcsize="10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" fillcolor="#2f5496 [2404]" strokecolor="#b4c6e7 [1300]" strokeweight="1pt">
                <v:stroke joinstyle="miter"/>
                <v:textbox>
                  <w:txbxContent>
                    <w:p w14:paraId="48FA1203" w14:textId="7791049E" w:rsidR="004C1424" w:rsidRPr="004C1424" w:rsidRDefault="004C1424" w:rsidP="004C1424">
                      <w:pPr>
                        <w:jc w:val="center"/>
                        <w:rPr>
                          <w:b/>
                          <w:bCs/>
                          <w:sz w:val="44"/>
                          <w:szCs w:val="44"/>
                        </w:rPr>
                      </w:pPr>
                      <w:r w:rsidRPr="004C1424">
                        <w:rPr>
                          <w:b/>
                          <w:bCs/>
                          <w:sz w:val="44"/>
                          <w:szCs w:val="44"/>
                        </w:rPr>
                        <w:t>Rapport projet</w:t>
                      </w:r>
                    </w:p>
                    <w:p w14:paraId="116B2234" w14:textId="2343A45B" w:rsidR="004C1424" w:rsidRPr="004C1424" w:rsidRDefault="004C1424" w:rsidP="004C1424">
                      <w:pPr>
                        <w:jc w:val="center"/>
                        <w:rPr>
                          <w:b/>
                          <w:bCs/>
                          <w:sz w:val="44"/>
                          <w:szCs w:val="44"/>
                        </w:rPr>
                      </w:pPr>
                      <w:r w:rsidRPr="004C1424">
                        <w:rPr>
                          <w:b/>
                          <w:bCs/>
                          <w:sz w:val="44"/>
                          <w:szCs w:val="44"/>
                        </w:rPr>
                        <w:t>Gestion des comptes</w:t>
                      </w:r>
                    </w:p>
                  </w:txbxContent>
                </v:textbox>
                <w10:wrap anchorx="margin"/>
              </v:roundrect>
            </w:pict>
          </mc:Fallback>
        </mc:AlternateContent>
      </w:r>
    </w:p>
    <w:p w14:paraId="1BCF09EB" w14:textId="202449EB" w:rsidR="00BB3984" w:rsidRDefault="00BB3984"/>
    <w:p w14:paraId="7F6A5F27" w14:textId="4B6C32C5" w:rsidR="00BB3984" w:rsidRDefault="00BB3984"/>
    <w:p w14:paraId="32F582E1" w14:textId="0E66F0B4" w:rsidR="00BB3984" w:rsidRDefault="00BB3984"/>
    <w:p w14:paraId="22098FB6" w14:textId="45E877F0" w:rsidR="00BB3984" w:rsidRDefault="00BB3984" w:rsidP="00654F29">
      <w:pPr>
        <w:jc w:val="center"/>
        <w:rPr>
          <w:b/>
          <w:bCs/>
          <w:sz w:val="32"/>
          <w:szCs w:val="32"/>
        </w:rPr>
      </w:pPr>
    </w:p>
    <w:p w14:paraId="65F7783C" w14:textId="2911E267" w:rsidR="00BB3984" w:rsidRDefault="00BB3984" w:rsidP="00654F29">
      <w:pPr>
        <w:jc w:val="center"/>
        <w:rPr>
          <w:b/>
          <w:bCs/>
          <w:sz w:val="32"/>
          <w:szCs w:val="32"/>
        </w:rPr>
      </w:pPr>
    </w:p>
    <w:p w14:paraId="7E6189AA" w14:textId="2F70341A" w:rsidR="00BB3984" w:rsidRDefault="00BB3984" w:rsidP="00654F29">
      <w:pPr>
        <w:jc w:val="center"/>
        <w:rPr>
          <w:b/>
          <w:bCs/>
          <w:sz w:val="32"/>
          <w:szCs w:val="32"/>
        </w:rPr>
      </w:pPr>
    </w:p>
    <w:p w14:paraId="1F7130D9" w14:textId="546BAB9B" w:rsidR="00BB3984" w:rsidRDefault="00BB3984" w:rsidP="00654F29">
      <w:pPr>
        <w:jc w:val="center"/>
        <w:rPr>
          <w:b/>
          <w:bCs/>
          <w:sz w:val="32"/>
          <w:szCs w:val="32"/>
        </w:rPr>
      </w:pPr>
    </w:p>
    <w:p w14:paraId="41A32AAE" w14:textId="77777777" w:rsidR="00BB3984" w:rsidRPr="001B19CD" w:rsidRDefault="00BB3984" w:rsidP="00654F29">
      <w:pPr>
        <w:jc w:val="center"/>
        <w:rPr>
          <w:b/>
          <w:bCs/>
          <w:sz w:val="32"/>
          <w:szCs w:val="32"/>
        </w:rPr>
      </w:pPr>
    </w:p>
    <w:p w14:paraId="5EDC52E3" w14:textId="1FD8FADD" w:rsidR="00654F29" w:rsidRPr="001B19CD" w:rsidRDefault="00654F29" w:rsidP="00654F29">
      <w:pPr>
        <w:jc w:val="right"/>
        <w:rPr>
          <w:b/>
          <w:bCs/>
          <w:sz w:val="32"/>
          <w:szCs w:val="32"/>
        </w:rPr>
      </w:pPr>
      <w:r w:rsidRPr="001B19CD">
        <w:rPr>
          <w:b/>
          <w:bCs/>
          <w:sz w:val="32"/>
          <w:szCs w:val="32"/>
        </w:rPr>
        <w:t>Binôme : Nadia Ajmaoui</w:t>
      </w:r>
    </w:p>
    <w:p w14:paraId="649766F4" w14:textId="3CC3A304" w:rsidR="00654F29" w:rsidRDefault="00654F29" w:rsidP="00654F29">
      <w:pPr>
        <w:jc w:val="right"/>
        <w:rPr>
          <w:b/>
          <w:bCs/>
          <w:sz w:val="32"/>
          <w:szCs w:val="32"/>
        </w:rPr>
      </w:pPr>
      <w:r w:rsidRPr="001B19CD">
        <w:rPr>
          <w:b/>
          <w:bCs/>
          <w:sz w:val="32"/>
          <w:szCs w:val="32"/>
        </w:rPr>
        <w:t>Amina Belkiyal</w:t>
      </w:r>
    </w:p>
    <w:p w14:paraId="38519384" w14:textId="2C94F83C" w:rsidR="00180363" w:rsidRDefault="00180363" w:rsidP="00654F29">
      <w:pPr>
        <w:jc w:val="right"/>
        <w:rPr>
          <w:b/>
          <w:bCs/>
          <w:sz w:val="32"/>
          <w:szCs w:val="32"/>
        </w:rPr>
      </w:pPr>
    </w:p>
    <w:p w14:paraId="6A03E1FF" w14:textId="3201E96D" w:rsidR="00180363" w:rsidRDefault="00180363" w:rsidP="00654F29">
      <w:pPr>
        <w:jc w:val="right"/>
        <w:rPr>
          <w:b/>
          <w:bCs/>
          <w:sz w:val="32"/>
          <w:szCs w:val="32"/>
        </w:rPr>
      </w:pPr>
    </w:p>
    <w:p w14:paraId="0E64C2C2" w14:textId="4A903CE1" w:rsidR="00180363" w:rsidRDefault="00180363" w:rsidP="00654F29">
      <w:pPr>
        <w:jc w:val="right"/>
        <w:rPr>
          <w:b/>
          <w:bCs/>
          <w:sz w:val="32"/>
          <w:szCs w:val="32"/>
        </w:rPr>
      </w:pPr>
    </w:p>
    <w:p w14:paraId="2CC97DA5" w14:textId="2A1DA938" w:rsidR="0096006F" w:rsidRDefault="0096006F" w:rsidP="00180363">
      <w:pPr>
        <w:rPr>
          <w:b/>
          <w:bCs/>
        </w:rPr>
      </w:pPr>
    </w:p>
    <w:p w14:paraId="4EF1A1E9" w14:textId="77777777" w:rsidR="001B25C7" w:rsidRPr="00BB3984" w:rsidRDefault="001B25C7" w:rsidP="00180363">
      <w:pPr>
        <w:rPr>
          <w:b/>
          <w:bCs/>
        </w:rPr>
      </w:pPr>
    </w:p>
    <w:p w14:paraId="7ABAED71" w14:textId="2B49C755" w:rsidR="00180363" w:rsidRDefault="00180363" w:rsidP="006656C5">
      <w:pPr>
        <w:pStyle w:val="Heading1"/>
        <w:rPr>
          <w:b/>
          <w:bCs/>
        </w:rPr>
      </w:pPr>
      <w:bookmarkStart w:id="0" w:name="_Toc156635030"/>
      <w:r w:rsidRPr="00BB3984">
        <w:rPr>
          <w:b/>
          <w:bCs/>
        </w:rPr>
        <w:lastRenderedPageBreak/>
        <w:t>Introduction</w:t>
      </w:r>
      <w:bookmarkEnd w:id="0"/>
    </w:p>
    <w:p w14:paraId="4870CAB7" w14:textId="77777777" w:rsidR="001B25C7" w:rsidRPr="001B25C7" w:rsidRDefault="001B25C7" w:rsidP="001B25C7"/>
    <w:p w14:paraId="073BA2C7" w14:textId="58649567"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Ce rapport se concentre sur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adoptée pour notre application bancaire.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caractérisée par sa flexibilité et sa scalabilité, a été mise en œuvre avec succès pour répondre aux défis actuels du développement logiciel.</w:t>
      </w:r>
    </w:p>
    <w:p w14:paraId="5959F62C" w14:textId="57AD17B9"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Notre application est structurée autour de trois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distincts : le Service Compte, le Service Transaction, et le Service Utilisateur. Chaque service interagit avec le service de découverte Eureka et transite par la passerelle API </w:t>
      </w:r>
      <w:r w:rsidR="001B25C7" w:rsidRPr="00BA7E4B">
        <w:rPr>
          <w:rFonts w:ascii="Times New Roman" w:hAnsi="Times New Roman" w:cs="Times New Roman"/>
          <w:sz w:val="24"/>
          <w:szCs w:val="24"/>
        </w:rPr>
        <w:t>Zuu</w:t>
      </w:r>
      <w:r w:rsidR="001B25C7">
        <w:rPr>
          <w:rFonts w:ascii="Times New Roman" w:hAnsi="Times New Roman" w:cs="Times New Roman"/>
          <w:sz w:val="24"/>
          <w:szCs w:val="24"/>
        </w:rPr>
        <w:t>l</w:t>
      </w:r>
      <w:r w:rsidRPr="00BA7E4B">
        <w:rPr>
          <w:rFonts w:ascii="Times New Roman" w:hAnsi="Times New Roman" w:cs="Times New Roman"/>
          <w:sz w:val="24"/>
          <w:szCs w:val="24"/>
        </w:rPr>
        <w:t>, facilitant ainsi une expérience utilisateur fluide.</w:t>
      </w:r>
    </w:p>
    <w:p w14:paraId="715C56A6" w14:textId="1DB528B5"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Cette étude examine les composantes clés de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mettant en évidence les avantages qu'elle offre. Nous explorons également les implications sur des aspects tels que la résilience et la gestion des données.</w:t>
      </w:r>
    </w:p>
    <w:p w14:paraId="44CF8B03" w14:textId="0A19435B" w:rsidR="00180363" w:rsidRPr="00614E65" w:rsidRDefault="00BA7E4B" w:rsidP="00614E65">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L'objectif est de fournir une compréhension claire des choix architecturaux, de leurs avantages, et des considérations futures. Cette analyse vise à éclairer les décisions de développement logiciel et à enrichir la réflexion sur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pour notre application bancaire.</w:t>
      </w:r>
    </w:p>
    <w:p w14:paraId="5F502A94" w14:textId="6C68BD22" w:rsidR="00180363" w:rsidRPr="00BB3984" w:rsidRDefault="00AB0270" w:rsidP="006656C5">
      <w:pPr>
        <w:pStyle w:val="Heading1"/>
        <w:rPr>
          <w:b/>
          <w:bCs/>
        </w:rPr>
      </w:pPr>
      <w:bookmarkStart w:id="1" w:name="_Toc156635031"/>
      <w:r w:rsidRPr="00BB3984">
        <w:rPr>
          <w:b/>
          <w:bCs/>
        </w:rPr>
        <w:t xml:space="preserve">Importance de </w:t>
      </w:r>
      <w:r w:rsidR="00614E65" w:rsidRPr="00BB3984">
        <w:rPr>
          <w:b/>
          <w:bCs/>
        </w:rPr>
        <w:t>l’architecture</w:t>
      </w:r>
      <w:r w:rsidRPr="00BB3984">
        <w:rPr>
          <w:b/>
          <w:bCs/>
        </w:rPr>
        <w:t xml:space="preserve"> </w:t>
      </w:r>
      <w:bookmarkEnd w:id="1"/>
      <w:r w:rsidR="00614E65" w:rsidRPr="00BB3984">
        <w:rPr>
          <w:b/>
          <w:bCs/>
        </w:rPr>
        <w:t>micro services</w:t>
      </w:r>
      <w:r w:rsidRPr="00BB3984">
        <w:rPr>
          <w:b/>
          <w:bCs/>
        </w:rPr>
        <w:t xml:space="preserve"> </w:t>
      </w:r>
    </w:p>
    <w:p w14:paraId="71C89DFE" w14:textId="77777777" w:rsidR="00AB0270" w:rsidRPr="00AB0270" w:rsidRDefault="00AB0270" w:rsidP="00AB0270">
      <w:pPr>
        <w:pStyle w:val="ListParagraph"/>
        <w:ind w:left="0"/>
        <w:jc w:val="both"/>
        <w:rPr>
          <w:sz w:val="24"/>
          <w:szCs w:val="24"/>
        </w:rPr>
      </w:pPr>
    </w:p>
    <w:p w14:paraId="5D1C01C3" w14:textId="0EABA99E" w:rsidR="00AB0270" w:rsidRPr="00B073C9" w:rsidRDefault="00AB0270" w:rsidP="000763C0">
      <w:pPr>
        <w:pStyle w:val="ListParagraph"/>
        <w:spacing w:line="360" w:lineRule="auto"/>
        <w:ind w:left="0"/>
        <w:jc w:val="both"/>
        <w:rPr>
          <w:rFonts w:ascii="Times New Roman" w:hAnsi="Times New Roman" w:cs="Times New Roman"/>
          <w:sz w:val="24"/>
          <w:szCs w:val="24"/>
        </w:rPr>
      </w:pPr>
      <w:r w:rsidRPr="00B073C9">
        <w:rPr>
          <w:rFonts w:ascii="Times New Roman" w:hAnsi="Times New Roman" w:cs="Times New Roman"/>
          <w:sz w:val="24"/>
          <w:szCs w:val="24"/>
        </w:rPr>
        <w:t xml:space="preserve">L'adoption de l'architecture </w:t>
      </w:r>
      <w:r w:rsidR="00614E65"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revêt une importance cruciale dans le paysage du développement logiciel contemporain. Cette approche modulaire permet de décomposer une application monolithique en composants indépendants, favorisant ainsi une évolutivité, une agilité et une maintenance accrues. Les </w:t>
      </w:r>
      <w:r w:rsidR="00614E65"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permettent aux équipes de développement de travailler de manière autonome sur des services spécifiques, accélérant ainsi le déploiement des fonctionnalités et facilitant les mises à jour continues. La scalabilité granulaire offre la flexibilité nécessaire pour répondre dynamiquement aux fluctuations de la demande, tandis que la résilience inhérente à cette architecture garantit une meilleure tolérance aux pannes. En outre, les </w:t>
      </w:r>
      <w:r w:rsidR="000763C0"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permettent une gestion efficace des technologies variées au sein d'une même application, favorisant l'innovation et la modularité. En résumé, l'adoption des </w:t>
      </w:r>
      <w:r w:rsidR="000763C0"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représente une étape cruciale pour les organisations cherchant à concilier rapidité de développement, agilité opérationnelle et capacité d'adaptation aux exigences changeantes du marché.</w:t>
      </w:r>
    </w:p>
    <w:p w14:paraId="43CE9E97" w14:textId="75AE5558" w:rsidR="00AB0270" w:rsidRPr="00BB3984" w:rsidRDefault="00AB0270" w:rsidP="006656C5">
      <w:pPr>
        <w:pStyle w:val="Heading1"/>
        <w:rPr>
          <w:b/>
          <w:bCs/>
        </w:rPr>
      </w:pPr>
      <w:bookmarkStart w:id="2" w:name="_Toc156635032"/>
      <w:r w:rsidRPr="00BB3984">
        <w:rPr>
          <w:b/>
          <w:bCs/>
        </w:rPr>
        <w:lastRenderedPageBreak/>
        <w:t xml:space="preserve">Architecture </w:t>
      </w:r>
      <w:bookmarkEnd w:id="2"/>
      <w:r w:rsidR="000763C0" w:rsidRPr="00BB3984">
        <w:rPr>
          <w:b/>
          <w:bCs/>
        </w:rPr>
        <w:t>Micro services</w:t>
      </w:r>
    </w:p>
    <w:p w14:paraId="68B64B0D" w14:textId="6766B1CD" w:rsidR="00AB0270" w:rsidRPr="00BB3984" w:rsidRDefault="00AB0270" w:rsidP="00E67445">
      <w:pPr>
        <w:pStyle w:val="Heading2"/>
        <w:rPr>
          <w:b/>
          <w:bCs/>
        </w:rPr>
      </w:pPr>
      <w:r w:rsidRPr="00BB3984">
        <w:rPr>
          <w:b/>
          <w:bCs/>
        </w:rPr>
        <w:t>Architecture</w:t>
      </w:r>
    </w:p>
    <w:p w14:paraId="69BFEF58" w14:textId="77777777" w:rsidR="00AB0270" w:rsidRDefault="00AB0270" w:rsidP="00AB0270">
      <w:pPr>
        <w:pStyle w:val="ListParagraph"/>
        <w:rPr>
          <w:b/>
          <w:bCs/>
        </w:rPr>
      </w:pPr>
    </w:p>
    <w:p w14:paraId="421478B0" w14:textId="4BFA24DC" w:rsidR="00AB0270" w:rsidRDefault="0038122B" w:rsidP="002E6F1C">
      <w:pPr>
        <w:pStyle w:val="ListParagraph"/>
        <w:ind w:left="0"/>
        <w:rPr>
          <w:b/>
          <w:bCs/>
        </w:rPr>
      </w:pPr>
      <w:r w:rsidRPr="0038122B">
        <w:rPr>
          <w:b/>
          <w:bCs/>
          <w:noProof/>
        </w:rPr>
        <w:drawing>
          <wp:inline distT="0" distB="0" distL="0" distR="0" wp14:anchorId="5664F87E" wp14:editId="1C1A8A05">
            <wp:extent cx="5760720" cy="3028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28315"/>
                    </a:xfrm>
                    <a:prstGeom prst="rect">
                      <a:avLst/>
                    </a:prstGeom>
                  </pic:spPr>
                </pic:pic>
              </a:graphicData>
            </a:graphic>
          </wp:inline>
        </w:drawing>
      </w:r>
    </w:p>
    <w:p w14:paraId="4EDA3C47" w14:textId="77777777" w:rsidR="00BB3984" w:rsidRPr="0038122B" w:rsidRDefault="00BB3984" w:rsidP="0038122B">
      <w:pPr>
        <w:rPr>
          <w:b/>
          <w:bCs/>
          <w:color w:val="00B0F0"/>
        </w:rPr>
      </w:pPr>
    </w:p>
    <w:p w14:paraId="60E57749" w14:textId="6F25A84E" w:rsidR="00AB0270" w:rsidRPr="000763C0" w:rsidRDefault="000763C0" w:rsidP="009A0D0C">
      <w:pPr>
        <w:pStyle w:val="Heading2"/>
        <w:rPr>
          <w:b/>
          <w:bCs/>
          <w:sz w:val="32"/>
          <w:szCs w:val="32"/>
        </w:rPr>
      </w:pPr>
      <w:r w:rsidRPr="000763C0">
        <w:rPr>
          <w:b/>
          <w:bCs/>
          <w:sz w:val="32"/>
          <w:szCs w:val="32"/>
        </w:rPr>
        <w:t>Description</w:t>
      </w:r>
      <w:r w:rsidR="00AB0270" w:rsidRPr="000763C0">
        <w:rPr>
          <w:b/>
          <w:bCs/>
          <w:sz w:val="32"/>
          <w:szCs w:val="32"/>
        </w:rPr>
        <w:t xml:space="preserve"> des services </w:t>
      </w:r>
    </w:p>
    <w:p w14:paraId="38984590" w14:textId="579CCBF4" w:rsidR="00AB0270" w:rsidRDefault="00AB0270" w:rsidP="000763C0">
      <w:pPr>
        <w:pStyle w:val="ListParagraph"/>
        <w:numPr>
          <w:ilvl w:val="0"/>
          <w:numId w:val="7"/>
        </w:numPr>
        <w:rPr>
          <w:b/>
          <w:bCs/>
          <w:sz w:val="26"/>
          <w:szCs w:val="26"/>
        </w:rPr>
      </w:pPr>
      <w:r w:rsidRPr="000763C0">
        <w:rPr>
          <w:b/>
          <w:bCs/>
          <w:sz w:val="26"/>
          <w:szCs w:val="26"/>
        </w:rPr>
        <w:t xml:space="preserve">Service </w:t>
      </w:r>
      <w:r w:rsidR="000763C0" w:rsidRPr="000763C0">
        <w:rPr>
          <w:b/>
          <w:bCs/>
          <w:sz w:val="26"/>
          <w:szCs w:val="26"/>
        </w:rPr>
        <w:t>Compte :</w:t>
      </w:r>
    </w:p>
    <w:p w14:paraId="771ABB9F" w14:textId="77777777" w:rsidR="000763C0" w:rsidRPr="000763C0" w:rsidRDefault="000763C0" w:rsidP="000763C0">
      <w:pPr>
        <w:pStyle w:val="ListParagraph"/>
        <w:rPr>
          <w:b/>
          <w:bCs/>
          <w:sz w:val="26"/>
          <w:szCs w:val="26"/>
        </w:rPr>
      </w:pPr>
    </w:p>
    <w:p w14:paraId="46ECB77D" w14:textId="77777777" w:rsidR="00BF6F89" w:rsidRDefault="00AB0270" w:rsidP="000763C0">
      <w:pPr>
        <w:pStyle w:val="ListParagraph"/>
        <w:spacing w:line="276" w:lineRule="auto"/>
        <w:ind w:left="0"/>
        <w:rPr>
          <w:rFonts w:ascii="Times New Roman" w:hAnsi="Times New Roman" w:cs="Times New Roman"/>
          <w:sz w:val="24"/>
          <w:szCs w:val="24"/>
        </w:rPr>
      </w:pPr>
      <w:r w:rsidRPr="00BF6F89">
        <w:rPr>
          <w:rFonts w:ascii="Times New Roman" w:hAnsi="Times New Roman" w:cs="Times New Roman"/>
          <w:sz w:val="24"/>
          <w:szCs w:val="24"/>
        </w:rPr>
        <w:t xml:space="preserve">Le </w:t>
      </w:r>
      <w:r w:rsidR="000763C0" w:rsidRPr="00BF6F89">
        <w:rPr>
          <w:rFonts w:ascii="Times New Roman" w:hAnsi="Times New Roman" w:cs="Times New Roman"/>
          <w:sz w:val="24"/>
          <w:szCs w:val="24"/>
        </w:rPr>
        <w:t>micro service</w:t>
      </w:r>
      <w:r w:rsidRPr="00BF6F89">
        <w:rPr>
          <w:rFonts w:ascii="Times New Roman" w:hAnsi="Times New Roman" w:cs="Times New Roman"/>
          <w:sz w:val="24"/>
          <w:szCs w:val="24"/>
        </w:rPr>
        <w:t xml:space="preserve"> Compte gère les opérations liées aux comptes bancaires. Il assure la création, la consultation, la mise à jour et la suppression des comptes.</w:t>
      </w:r>
    </w:p>
    <w:p w14:paraId="23EBBEAC" w14:textId="77777777" w:rsidR="00BF6F89" w:rsidRDefault="00AB0270" w:rsidP="000763C0">
      <w:pPr>
        <w:pStyle w:val="ListParagraph"/>
        <w:spacing w:line="276" w:lineRule="auto"/>
        <w:ind w:left="0"/>
        <w:rPr>
          <w:rFonts w:ascii="Times New Roman" w:hAnsi="Times New Roman" w:cs="Times New Roman"/>
          <w:sz w:val="24"/>
          <w:szCs w:val="24"/>
        </w:rPr>
      </w:pPr>
      <w:r w:rsidRPr="00BF6F89">
        <w:rPr>
          <w:rFonts w:ascii="Times New Roman" w:hAnsi="Times New Roman" w:cs="Times New Roman"/>
          <w:sz w:val="24"/>
          <w:szCs w:val="24"/>
        </w:rPr>
        <w:t xml:space="preserve"> Ce service maintient les informations cruciales telles que le solde, la date de création, et le type de compte. </w:t>
      </w:r>
    </w:p>
    <w:p w14:paraId="44B177CF" w14:textId="02481F77" w:rsidR="00AB0270" w:rsidRPr="00BF6F89" w:rsidRDefault="00AB0270" w:rsidP="000763C0">
      <w:pPr>
        <w:pStyle w:val="ListParagraph"/>
        <w:spacing w:line="276" w:lineRule="auto"/>
        <w:ind w:left="0"/>
        <w:rPr>
          <w:rFonts w:ascii="Times New Roman" w:hAnsi="Times New Roman" w:cs="Times New Roman"/>
          <w:sz w:val="24"/>
          <w:szCs w:val="24"/>
        </w:rPr>
      </w:pPr>
      <w:r w:rsidRPr="00BF6F89">
        <w:rPr>
          <w:rFonts w:ascii="Times New Roman" w:hAnsi="Times New Roman" w:cs="Times New Roman"/>
          <w:sz w:val="24"/>
          <w:szCs w:val="24"/>
        </w:rPr>
        <w:t>Grâce à son indépendance, il permet une gestion efficace des données liées aux comptes tout en favorisant une évolutivité séparée du reste du système.</w:t>
      </w:r>
    </w:p>
    <w:p w14:paraId="674E1983" w14:textId="77777777" w:rsidR="00AB0270" w:rsidRPr="00AB0270" w:rsidRDefault="00AB0270" w:rsidP="00AB0270">
      <w:pPr>
        <w:pStyle w:val="ListParagraph"/>
        <w:ind w:left="0"/>
        <w:rPr>
          <w:b/>
          <w:bCs/>
        </w:rPr>
      </w:pPr>
    </w:p>
    <w:p w14:paraId="3A35A436" w14:textId="52FD7894" w:rsidR="00AB0270" w:rsidRDefault="000763C0" w:rsidP="00AB0270">
      <w:pPr>
        <w:pStyle w:val="ListParagraph"/>
        <w:ind w:left="0"/>
        <w:rPr>
          <w:b/>
          <w:bCs/>
          <w:sz w:val="26"/>
          <w:szCs w:val="26"/>
        </w:rPr>
      </w:pPr>
      <w:r>
        <w:rPr>
          <w:b/>
          <w:bCs/>
          <w:sz w:val="26"/>
          <w:szCs w:val="26"/>
        </w:rPr>
        <w:t xml:space="preserve">       </w:t>
      </w:r>
      <w:r w:rsidR="00AB0270" w:rsidRPr="000763C0">
        <w:rPr>
          <w:b/>
          <w:bCs/>
          <w:sz w:val="26"/>
          <w:szCs w:val="26"/>
        </w:rPr>
        <w:t xml:space="preserve">2. Service </w:t>
      </w:r>
      <w:r w:rsidRPr="000763C0">
        <w:rPr>
          <w:b/>
          <w:bCs/>
          <w:sz w:val="26"/>
          <w:szCs w:val="26"/>
        </w:rPr>
        <w:t>Transaction :</w:t>
      </w:r>
    </w:p>
    <w:p w14:paraId="1FB60EC3" w14:textId="77777777" w:rsidR="000763C0" w:rsidRPr="000763C0" w:rsidRDefault="000763C0" w:rsidP="00AB0270">
      <w:pPr>
        <w:pStyle w:val="ListParagraph"/>
        <w:ind w:left="0"/>
        <w:rPr>
          <w:b/>
          <w:bCs/>
          <w:sz w:val="26"/>
          <w:szCs w:val="26"/>
        </w:rPr>
      </w:pPr>
    </w:p>
    <w:p w14:paraId="308B3D04" w14:textId="77777777" w:rsidR="00BF6F89" w:rsidRDefault="00AB0270" w:rsidP="000763C0">
      <w:pPr>
        <w:pStyle w:val="ListParagraph"/>
        <w:spacing w:line="276" w:lineRule="auto"/>
        <w:ind w:left="0"/>
        <w:rPr>
          <w:rFonts w:ascii="Times New Roman" w:hAnsi="Times New Roman" w:cs="Times New Roman"/>
          <w:sz w:val="24"/>
          <w:szCs w:val="24"/>
        </w:rPr>
      </w:pPr>
      <w:r w:rsidRPr="00BF6F89">
        <w:rPr>
          <w:rFonts w:ascii="Times New Roman" w:hAnsi="Times New Roman" w:cs="Times New Roman"/>
          <w:sz w:val="24"/>
          <w:szCs w:val="24"/>
        </w:rPr>
        <w:t xml:space="preserve">Le </w:t>
      </w:r>
      <w:r w:rsidR="000763C0" w:rsidRPr="00BF6F89">
        <w:rPr>
          <w:rFonts w:ascii="Times New Roman" w:hAnsi="Times New Roman" w:cs="Times New Roman"/>
          <w:sz w:val="24"/>
          <w:szCs w:val="24"/>
        </w:rPr>
        <w:t>micro service</w:t>
      </w:r>
      <w:r w:rsidRPr="00BF6F89">
        <w:rPr>
          <w:rFonts w:ascii="Times New Roman" w:hAnsi="Times New Roman" w:cs="Times New Roman"/>
          <w:sz w:val="24"/>
          <w:szCs w:val="24"/>
        </w:rPr>
        <w:t xml:space="preserve"> Transaction est dédié à la gestion des transactions financières au sein de l'application.</w:t>
      </w:r>
    </w:p>
    <w:p w14:paraId="36E97B7E" w14:textId="25FE86EF" w:rsidR="00AB0270" w:rsidRPr="00BF6F89" w:rsidRDefault="00AB0270" w:rsidP="000763C0">
      <w:pPr>
        <w:pStyle w:val="ListParagraph"/>
        <w:spacing w:line="276" w:lineRule="auto"/>
        <w:ind w:left="0"/>
        <w:rPr>
          <w:rFonts w:ascii="Times New Roman" w:hAnsi="Times New Roman" w:cs="Times New Roman"/>
          <w:sz w:val="24"/>
          <w:szCs w:val="24"/>
        </w:rPr>
      </w:pPr>
      <w:r w:rsidRPr="00BF6F89">
        <w:rPr>
          <w:rFonts w:ascii="Times New Roman" w:hAnsi="Times New Roman" w:cs="Times New Roman"/>
          <w:sz w:val="24"/>
          <w:szCs w:val="24"/>
        </w:rPr>
        <w:t xml:space="preserve"> Il prend en charge des opérations telles que les transferts de fonds, les dépôts et les retraits. Grâce à son autonomie, ce service assure une traçabilité précise des transactions, garantissant l'intégrité des opérations financières et permettant une évolutivité adaptée à la complexité des interactions.</w:t>
      </w:r>
    </w:p>
    <w:p w14:paraId="34E71594" w14:textId="2033A529" w:rsidR="00BB3984" w:rsidRDefault="00BB3984" w:rsidP="00AB0270">
      <w:pPr>
        <w:pStyle w:val="ListParagraph"/>
        <w:ind w:left="0"/>
      </w:pPr>
    </w:p>
    <w:p w14:paraId="7853D9ED" w14:textId="77777777" w:rsidR="00BB3984" w:rsidRPr="00AB0270" w:rsidRDefault="00BB3984" w:rsidP="00AB0270">
      <w:pPr>
        <w:pStyle w:val="ListParagraph"/>
        <w:ind w:left="0"/>
      </w:pPr>
    </w:p>
    <w:p w14:paraId="36335C61" w14:textId="096C7F5A" w:rsidR="00AB0270" w:rsidRDefault="00AB0270" w:rsidP="00AB0270">
      <w:pPr>
        <w:pStyle w:val="ListParagraph"/>
        <w:ind w:left="0"/>
        <w:rPr>
          <w:b/>
          <w:bCs/>
        </w:rPr>
      </w:pPr>
    </w:p>
    <w:p w14:paraId="225E6395" w14:textId="1A1F1456" w:rsidR="000763C0" w:rsidRDefault="000763C0" w:rsidP="00AB0270">
      <w:pPr>
        <w:pStyle w:val="ListParagraph"/>
        <w:ind w:left="0"/>
        <w:rPr>
          <w:b/>
          <w:bCs/>
        </w:rPr>
      </w:pPr>
    </w:p>
    <w:p w14:paraId="374EC8D2" w14:textId="647AFD46" w:rsidR="000763C0" w:rsidRDefault="000763C0" w:rsidP="00AB0270">
      <w:pPr>
        <w:pStyle w:val="ListParagraph"/>
        <w:ind w:left="0"/>
        <w:rPr>
          <w:b/>
          <w:bCs/>
        </w:rPr>
      </w:pPr>
    </w:p>
    <w:p w14:paraId="5D53503A" w14:textId="77777777" w:rsidR="000763C0" w:rsidRPr="00AB0270" w:rsidRDefault="000763C0" w:rsidP="00AB0270">
      <w:pPr>
        <w:pStyle w:val="ListParagraph"/>
        <w:ind w:left="0"/>
        <w:rPr>
          <w:b/>
          <w:bCs/>
        </w:rPr>
      </w:pPr>
    </w:p>
    <w:p w14:paraId="6B6BB347" w14:textId="03749D2C" w:rsidR="00AB0270" w:rsidRPr="000763C0" w:rsidRDefault="00AB0270" w:rsidP="000763C0">
      <w:pPr>
        <w:pStyle w:val="ListParagraph"/>
        <w:numPr>
          <w:ilvl w:val="0"/>
          <w:numId w:val="8"/>
        </w:numPr>
        <w:rPr>
          <w:b/>
          <w:bCs/>
          <w:sz w:val="28"/>
          <w:szCs w:val="28"/>
        </w:rPr>
      </w:pPr>
      <w:r w:rsidRPr="000763C0">
        <w:rPr>
          <w:b/>
          <w:bCs/>
          <w:sz w:val="28"/>
          <w:szCs w:val="28"/>
        </w:rPr>
        <w:t xml:space="preserve">Service </w:t>
      </w:r>
      <w:r w:rsidR="000763C0" w:rsidRPr="000763C0">
        <w:rPr>
          <w:b/>
          <w:bCs/>
          <w:sz w:val="28"/>
          <w:szCs w:val="28"/>
        </w:rPr>
        <w:t>Utilisateur :</w:t>
      </w:r>
    </w:p>
    <w:p w14:paraId="0639D352" w14:textId="77777777" w:rsidR="000763C0" w:rsidRPr="00BB3984" w:rsidRDefault="000763C0" w:rsidP="000763C0">
      <w:pPr>
        <w:pStyle w:val="ListParagraph"/>
        <w:rPr>
          <w:b/>
          <w:bCs/>
          <w:sz w:val="28"/>
          <w:szCs w:val="28"/>
        </w:rPr>
      </w:pPr>
    </w:p>
    <w:p w14:paraId="593C7237" w14:textId="7FE18C43" w:rsidR="00AB0270" w:rsidRPr="002D359F" w:rsidRDefault="000763C0" w:rsidP="000763C0">
      <w:pPr>
        <w:pStyle w:val="ListParagraph"/>
        <w:spacing w:line="360" w:lineRule="auto"/>
        <w:ind w:left="0"/>
        <w:rPr>
          <w:rFonts w:ascii="Times New Roman" w:hAnsi="Times New Roman" w:cs="Times New Roman"/>
          <w:sz w:val="24"/>
          <w:szCs w:val="24"/>
        </w:rPr>
      </w:pPr>
      <w:r w:rsidRPr="002D359F">
        <w:rPr>
          <w:rFonts w:ascii="Times New Roman" w:hAnsi="Times New Roman" w:cs="Times New Roman"/>
          <w:sz w:val="24"/>
          <w:szCs w:val="24"/>
        </w:rPr>
        <w:t xml:space="preserve">   </w:t>
      </w:r>
      <w:r w:rsidR="00AB0270" w:rsidRPr="002D359F">
        <w:rPr>
          <w:rFonts w:ascii="Times New Roman" w:hAnsi="Times New Roman" w:cs="Times New Roman"/>
          <w:sz w:val="24"/>
          <w:szCs w:val="24"/>
        </w:rPr>
        <w:t xml:space="preserve">Le </w:t>
      </w:r>
      <w:r w:rsidRPr="002D359F">
        <w:rPr>
          <w:rFonts w:ascii="Times New Roman" w:hAnsi="Times New Roman" w:cs="Times New Roman"/>
          <w:sz w:val="24"/>
          <w:szCs w:val="24"/>
        </w:rPr>
        <w:t>micro service</w:t>
      </w:r>
      <w:r w:rsidR="00AB0270" w:rsidRPr="002D359F">
        <w:rPr>
          <w:rFonts w:ascii="Times New Roman" w:hAnsi="Times New Roman" w:cs="Times New Roman"/>
          <w:sz w:val="24"/>
          <w:szCs w:val="24"/>
        </w:rPr>
        <w:t xml:space="preserve"> Utilisateur gère les informations liées aux utilisateurs de l'application. Il couvre les aspects de l'authentification, de l'autorisation et du profil utilisateur. En permettant une gestion décentralisée des données utilisateur, ce service assure une flexibilité dans la gestion des profils, tout en favorisant une sécurité renforcée et une maintenance simplifiée.</w:t>
      </w:r>
    </w:p>
    <w:p w14:paraId="5A230C0A" w14:textId="613AC16A" w:rsidR="00AB0270" w:rsidRPr="002D359F" w:rsidRDefault="000763C0" w:rsidP="000763C0">
      <w:pPr>
        <w:pStyle w:val="ListParagraph"/>
        <w:spacing w:line="360" w:lineRule="auto"/>
        <w:ind w:left="0"/>
        <w:rPr>
          <w:rFonts w:ascii="Times New Roman" w:hAnsi="Times New Roman" w:cs="Times New Roman"/>
          <w:sz w:val="24"/>
          <w:szCs w:val="24"/>
        </w:rPr>
      </w:pPr>
      <w:r w:rsidRPr="002D359F">
        <w:rPr>
          <w:rFonts w:ascii="Times New Roman" w:hAnsi="Times New Roman" w:cs="Times New Roman"/>
          <w:sz w:val="24"/>
          <w:szCs w:val="24"/>
        </w:rPr>
        <w:t xml:space="preserve">   </w:t>
      </w:r>
      <w:r w:rsidR="00AB0270" w:rsidRPr="002D359F">
        <w:rPr>
          <w:rFonts w:ascii="Times New Roman" w:hAnsi="Times New Roman" w:cs="Times New Roman"/>
          <w:sz w:val="24"/>
          <w:szCs w:val="24"/>
        </w:rPr>
        <w:t xml:space="preserve">Chaque </w:t>
      </w:r>
      <w:r w:rsidRPr="002D359F">
        <w:rPr>
          <w:rFonts w:ascii="Times New Roman" w:hAnsi="Times New Roman" w:cs="Times New Roman"/>
          <w:sz w:val="24"/>
          <w:szCs w:val="24"/>
        </w:rPr>
        <w:t>micro service</w:t>
      </w:r>
      <w:r w:rsidR="00AB0270" w:rsidRPr="002D359F">
        <w:rPr>
          <w:rFonts w:ascii="Times New Roman" w:hAnsi="Times New Roman" w:cs="Times New Roman"/>
          <w:sz w:val="24"/>
          <w:szCs w:val="24"/>
        </w:rPr>
        <w:t xml:space="preserve"> est conçu pour fonctionner de manière indépendante, offrant des services spécifiques tout en contribuant de manière collaborative à l'ensemble de l'application. L'utilisation de ces </w:t>
      </w:r>
      <w:r w:rsidRPr="002D359F">
        <w:rPr>
          <w:rFonts w:ascii="Times New Roman" w:hAnsi="Times New Roman" w:cs="Times New Roman"/>
          <w:sz w:val="24"/>
          <w:szCs w:val="24"/>
        </w:rPr>
        <w:t>micro services</w:t>
      </w:r>
      <w:r w:rsidR="00AB0270" w:rsidRPr="002D359F">
        <w:rPr>
          <w:rFonts w:ascii="Times New Roman" w:hAnsi="Times New Roman" w:cs="Times New Roman"/>
          <w:sz w:val="24"/>
          <w:szCs w:val="24"/>
        </w:rPr>
        <w:t xml:space="preserve"> distincts, orchestrés par des composants tels que le service de découverte Eureka et la passerelle API Zuul, améliore la scalabilité, la résilience et la maintenance de l'application bancaire globale.</w:t>
      </w:r>
    </w:p>
    <w:p w14:paraId="75C1E54D" w14:textId="2A86AD17" w:rsidR="00AB0270" w:rsidRPr="002D359F" w:rsidRDefault="00AB0270" w:rsidP="000763C0">
      <w:pPr>
        <w:pStyle w:val="ListParagraph"/>
        <w:spacing w:line="276" w:lineRule="auto"/>
        <w:ind w:left="0"/>
        <w:rPr>
          <w:rFonts w:ascii="Times New Roman" w:hAnsi="Times New Roman" w:cs="Times New Roman"/>
        </w:rPr>
      </w:pPr>
    </w:p>
    <w:p w14:paraId="0BAB1769" w14:textId="3DADD8A2" w:rsidR="00AB0270" w:rsidRDefault="00AB0270" w:rsidP="00AB0270">
      <w:pPr>
        <w:pStyle w:val="ListParagraph"/>
        <w:rPr>
          <w:b/>
          <w:bCs/>
        </w:rPr>
      </w:pPr>
    </w:p>
    <w:p w14:paraId="3CD0D813" w14:textId="77777777" w:rsidR="002E6F1C" w:rsidRPr="002E6F1C" w:rsidRDefault="002E6F1C" w:rsidP="002E6F1C">
      <w:pPr>
        <w:pStyle w:val="ListParagraph"/>
        <w:rPr>
          <w:b/>
          <w:bCs/>
          <w:color w:val="00B0F0"/>
        </w:rPr>
      </w:pPr>
    </w:p>
    <w:p w14:paraId="40EC0937" w14:textId="4181E13E" w:rsidR="00AB0270" w:rsidRPr="000763C0" w:rsidRDefault="00B66414" w:rsidP="009A0D0C">
      <w:pPr>
        <w:pStyle w:val="Heading2"/>
        <w:rPr>
          <w:b/>
          <w:bCs/>
          <w:sz w:val="32"/>
          <w:szCs w:val="32"/>
        </w:rPr>
      </w:pPr>
      <w:r w:rsidRPr="000763C0">
        <w:rPr>
          <w:b/>
          <w:bCs/>
          <w:sz w:val="32"/>
          <w:szCs w:val="32"/>
        </w:rPr>
        <w:t>Mécanisme</w:t>
      </w:r>
      <w:r w:rsidR="002E6F1C" w:rsidRPr="000763C0">
        <w:rPr>
          <w:b/>
          <w:bCs/>
          <w:sz w:val="32"/>
          <w:szCs w:val="32"/>
        </w:rPr>
        <w:t xml:space="preserve"> de </w:t>
      </w:r>
      <w:r w:rsidRPr="000763C0">
        <w:rPr>
          <w:b/>
          <w:bCs/>
          <w:sz w:val="32"/>
          <w:szCs w:val="32"/>
        </w:rPr>
        <w:t>communication</w:t>
      </w:r>
    </w:p>
    <w:p w14:paraId="05601FAA" w14:textId="53AB71F5" w:rsidR="00AB0270" w:rsidRDefault="00AB0270" w:rsidP="00AB0270">
      <w:pPr>
        <w:pStyle w:val="ListParagraph"/>
        <w:rPr>
          <w:b/>
          <w:bCs/>
        </w:rPr>
      </w:pPr>
    </w:p>
    <w:p w14:paraId="405964A7" w14:textId="424E3B71" w:rsidR="00E611AA" w:rsidRPr="002D359F"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Le mécanisme de communication au sein de l'architecture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repose généralement sur des échanges via des API (Interfaces de Programmation Applicative) RESTful. Chaque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xml:space="preserve"> expose des points d'accès bien définis, permettant aux autres services de consommer leurs fonctionnalités. Dans le contexte de l'application bancaire, les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tels que le Service Compte, le Service Transaction, et le Service Utilisateur, communiquent entre eux de manière décentralisée.</w:t>
      </w:r>
    </w:p>
    <w:p w14:paraId="40774059" w14:textId="77777777" w:rsidR="00E611AA" w:rsidRPr="002D359F" w:rsidRDefault="00E611AA" w:rsidP="000763C0">
      <w:pPr>
        <w:pStyle w:val="ListParagraph"/>
        <w:spacing w:line="276" w:lineRule="auto"/>
        <w:ind w:left="0"/>
        <w:jc w:val="both"/>
        <w:rPr>
          <w:rFonts w:ascii="Times New Roman" w:hAnsi="Times New Roman" w:cs="Times New Roman"/>
          <w:sz w:val="24"/>
          <w:szCs w:val="24"/>
        </w:rPr>
      </w:pPr>
    </w:p>
    <w:p w14:paraId="39EC5C77" w14:textId="2B95BAC0" w:rsidR="00E611AA" w:rsidRPr="002D359F"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L'utilisation d'une architecture basée sur HTTP/REST facilite l'intégration et permet une communication légère entre les services. Les requêtes HTTP, telles que GET, POST, PUT, et DELETE, sont employées pour effectuer des opérations sur les ressources exposées par chaque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Ces échanges sont souvent accompagnés de formats de données standard tels que JSON, favorisant une communication claire et cohérente entre les services.</w:t>
      </w:r>
    </w:p>
    <w:p w14:paraId="3BA41BAB" w14:textId="77777777" w:rsidR="00E611AA" w:rsidRPr="002D359F" w:rsidRDefault="00E611AA" w:rsidP="000763C0">
      <w:pPr>
        <w:pStyle w:val="ListParagraph"/>
        <w:spacing w:line="276" w:lineRule="auto"/>
        <w:ind w:left="0"/>
        <w:jc w:val="both"/>
        <w:rPr>
          <w:rFonts w:ascii="Times New Roman" w:hAnsi="Times New Roman" w:cs="Times New Roman"/>
          <w:sz w:val="24"/>
          <w:szCs w:val="24"/>
        </w:rPr>
      </w:pPr>
    </w:p>
    <w:p w14:paraId="28796159" w14:textId="0E9A0855" w:rsidR="00E611AA" w:rsidRPr="002D359F"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La mise en œuvre de la découverte de services, comme celle fournie par Eureka, facilite la localisation dynamique des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Ainsi, un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xml:space="preserve"> peut découvrir et interagir avec d'autres services sans avoir besoin de configurations statiques.</w:t>
      </w:r>
    </w:p>
    <w:p w14:paraId="3580B14B" w14:textId="40E79798" w:rsidR="00BB3984"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En résumé, le mécanisme de communication dans une architecture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s'appuie sur des principes RESTful avec des requêtes HTTP, favorisant la modularité, la flexibilité, et l'évolutivité des interactions entre les composants de l'application bancaire.</w:t>
      </w:r>
    </w:p>
    <w:p w14:paraId="0FAF7C83" w14:textId="77777777" w:rsidR="002D359F" w:rsidRPr="002D359F" w:rsidRDefault="002D359F" w:rsidP="000763C0">
      <w:pPr>
        <w:pStyle w:val="ListParagraph"/>
        <w:spacing w:line="276" w:lineRule="auto"/>
        <w:ind w:left="0"/>
        <w:jc w:val="both"/>
        <w:rPr>
          <w:rFonts w:ascii="Times New Roman" w:hAnsi="Times New Roman" w:cs="Times New Roman"/>
          <w:sz w:val="24"/>
          <w:szCs w:val="24"/>
        </w:rPr>
      </w:pPr>
    </w:p>
    <w:p w14:paraId="0B9C612F" w14:textId="512169EA" w:rsidR="0071334A" w:rsidRPr="00BB3984" w:rsidRDefault="0071334A" w:rsidP="0071334A">
      <w:pPr>
        <w:pStyle w:val="Heading1"/>
        <w:rPr>
          <w:rFonts w:eastAsia="Times New Roman"/>
          <w:b/>
          <w:bCs/>
          <w:lang w:eastAsia="fr-FR"/>
        </w:rPr>
      </w:pPr>
      <w:r w:rsidRPr="00BB3984">
        <w:rPr>
          <w:rFonts w:eastAsia="Times New Roman"/>
          <w:b/>
          <w:bCs/>
          <w:lang w:eastAsia="fr-FR"/>
        </w:rPr>
        <w:lastRenderedPageBreak/>
        <w:t xml:space="preserve">Conception des </w:t>
      </w:r>
      <w:r w:rsidR="000763C0" w:rsidRPr="00BB3984">
        <w:rPr>
          <w:rFonts w:eastAsia="Times New Roman"/>
          <w:b/>
          <w:bCs/>
          <w:lang w:eastAsia="fr-FR"/>
        </w:rPr>
        <w:t>Micro services</w:t>
      </w:r>
    </w:p>
    <w:p w14:paraId="05579059" w14:textId="2C00312D" w:rsidR="0071334A" w:rsidRPr="000763C0" w:rsidRDefault="0071334A" w:rsidP="0071334A">
      <w:pPr>
        <w:pStyle w:val="Heading2"/>
        <w:ind w:firstLine="708"/>
        <w:rPr>
          <w:rFonts w:eastAsia="Times New Roman"/>
          <w:b/>
          <w:bCs/>
          <w:color w:val="auto"/>
          <w:lang w:eastAsia="fr-FR"/>
        </w:rPr>
      </w:pPr>
      <w:r w:rsidRPr="000763C0">
        <w:rPr>
          <w:rFonts w:eastAsia="Times New Roman"/>
          <w:b/>
          <w:bCs/>
          <w:color w:val="auto"/>
          <w:lang w:eastAsia="fr-FR"/>
        </w:rPr>
        <w:t>Approche de conception pour chaque service</w:t>
      </w:r>
    </w:p>
    <w:p w14:paraId="1E6B55D4" w14:textId="77777777" w:rsidR="00BB3984" w:rsidRPr="00BB3984" w:rsidRDefault="00BB3984" w:rsidP="00BB3984">
      <w:pPr>
        <w:rPr>
          <w:lang w:eastAsia="fr-FR"/>
        </w:rPr>
      </w:pPr>
    </w:p>
    <w:p w14:paraId="6953C85C" w14:textId="463797D1" w:rsidR="00945A63" w:rsidRPr="000763C0" w:rsidRDefault="00945A63" w:rsidP="00945A63">
      <w:pPr>
        <w:rPr>
          <w:b/>
          <w:bCs/>
          <w:sz w:val="26"/>
          <w:szCs w:val="26"/>
          <w:lang w:eastAsia="fr-FR"/>
        </w:rPr>
      </w:pPr>
      <w:r w:rsidRPr="000763C0">
        <w:rPr>
          <w:b/>
          <w:bCs/>
          <w:sz w:val="26"/>
          <w:szCs w:val="26"/>
          <w:lang w:eastAsia="fr-FR"/>
        </w:rPr>
        <w:t>1. Service Compte :</w:t>
      </w:r>
    </w:p>
    <w:p w14:paraId="72E41122" w14:textId="0FFFF482" w:rsidR="00945A63" w:rsidRPr="002D359F" w:rsidRDefault="00945A63" w:rsidP="000763C0">
      <w:pPr>
        <w:pStyle w:val="ListParagraph"/>
        <w:spacing w:line="360" w:lineRule="auto"/>
        <w:jc w:val="both"/>
        <w:rPr>
          <w:rFonts w:ascii="Times New Roman" w:hAnsi="Times New Roman" w:cs="Times New Roman"/>
          <w:sz w:val="24"/>
          <w:szCs w:val="24"/>
        </w:rPr>
      </w:pPr>
      <w:r w:rsidRPr="00BB3984">
        <w:rPr>
          <w:sz w:val="24"/>
          <w:szCs w:val="24"/>
        </w:rPr>
        <w:t>•</w:t>
      </w:r>
      <w:r w:rsidRPr="00BB3984">
        <w:rPr>
          <w:sz w:val="24"/>
          <w:szCs w:val="24"/>
        </w:rPr>
        <w:tab/>
      </w:r>
      <w:r w:rsidRPr="002D359F">
        <w:rPr>
          <w:rFonts w:ascii="Times New Roman" w:hAnsi="Times New Roman" w:cs="Times New Roman"/>
          <w:sz w:val="24"/>
          <w:szCs w:val="24"/>
        </w:rPr>
        <w:t>Responsabilité : Gestion des opérations relatives aux comptes bancaires, y compris la création, la mise à jour, la consultation, et la suppression.</w:t>
      </w:r>
    </w:p>
    <w:p w14:paraId="3272463B" w14:textId="77777777" w:rsidR="00945A63" w:rsidRPr="002D359F" w:rsidRDefault="00945A63" w:rsidP="000763C0">
      <w:pPr>
        <w:pStyle w:val="ListParagraph"/>
        <w:spacing w:line="360" w:lineRule="auto"/>
        <w:jc w:val="both"/>
        <w:rPr>
          <w:rFonts w:ascii="Times New Roman" w:hAnsi="Times New Roman" w:cs="Times New Roman"/>
          <w:sz w:val="24"/>
          <w:szCs w:val="24"/>
        </w:rPr>
      </w:pPr>
      <w:r w:rsidRPr="002D359F">
        <w:rPr>
          <w:rFonts w:ascii="Times New Roman" w:hAnsi="Times New Roman" w:cs="Times New Roman"/>
          <w:sz w:val="24"/>
          <w:szCs w:val="24"/>
        </w:rPr>
        <w:t>•</w:t>
      </w:r>
      <w:r w:rsidRPr="002D359F">
        <w:rPr>
          <w:rFonts w:ascii="Times New Roman" w:hAnsi="Times New Roman" w:cs="Times New Roman"/>
          <w:sz w:val="24"/>
          <w:szCs w:val="24"/>
        </w:rPr>
        <w:tab/>
        <w:t>Contrat d'Interface : Exposition d'API RESTful claires pour l'accès aux informations des comptes et la réalisation d'opérations financières.</w:t>
      </w:r>
    </w:p>
    <w:p w14:paraId="3864BC66" w14:textId="636AE1D9" w:rsidR="0071334A" w:rsidRPr="00BB3984" w:rsidRDefault="000763C0" w:rsidP="000763C0">
      <w:pPr>
        <w:pStyle w:val="ListParagraph"/>
        <w:spacing w:line="360" w:lineRule="auto"/>
        <w:ind w:left="0"/>
        <w:jc w:val="both"/>
        <w:rPr>
          <w:sz w:val="24"/>
          <w:szCs w:val="24"/>
        </w:rPr>
      </w:pPr>
      <w:r w:rsidRPr="002D359F">
        <w:rPr>
          <w:rFonts w:ascii="Times New Roman" w:hAnsi="Times New Roman" w:cs="Times New Roman"/>
          <w:sz w:val="24"/>
          <w:szCs w:val="24"/>
        </w:rPr>
        <w:t xml:space="preserve">             </w:t>
      </w:r>
      <w:r w:rsidR="00945A63" w:rsidRPr="002D359F">
        <w:rPr>
          <w:rFonts w:ascii="Times New Roman" w:hAnsi="Times New Roman" w:cs="Times New Roman"/>
          <w:sz w:val="24"/>
          <w:szCs w:val="24"/>
        </w:rPr>
        <w:t>•</w:t>
      </w:r>
      <w:r w:rsidRPr="002D359F">
        <w:rPr>
          <w:rFonts w:ascii="Times New Roman" w:hAnsi="Times New Roman" w:cs="Times New Roman"/>
          <w:sz w:val="24"/>
          <w:szCs w:val="24"/>
        </w:rPr>
        <w:t xml:space="preserve"> </w:t>
      </w:r>
      <w:r w:rsidR="00945A63" w:rsidRPr="002D359F">
        <w:rPr>
          <w:rFonts w:ascii="Times New Roman" w:hAnsi="Times New Roman" w:cs="Times New Roman"/>
          <w:sz w:val="24"/>
          <w:szCs w:val="24"/>
        </w:rPr>
        <w:tab/>
        <w:t>Données : Gestion indépendante de la base de données des comptes, incluant le solde, la date de création, et le type de compte.</w:t>
      </w:r>
    </w:p>
    <w:p w14:paraId="500CAD49" w14:textId="1160A8C2" w:rsidR="00AB486D" w:rsidRDefault="00AB486D" w:rsidP="00E611AA">
      <w:pPr>
        <w:pStyle w:val="ListParagraph"/>
        <w:ind w:left="0"/>
        <w:jc w:val="both"/>
      </w:pPr>
    </w:p>
    <w:p w14:paraId="70184E7B" w14:textId="77777777" w:rsidR="00945A63" w:rsidRDefault="00945A63" w:rsidP="00E611AA">
      <w:pPr>
        <w:pStyle w:val="ListParagraph"/>
        <w:ind w:left="0"/>
        <w:jc w:val="both"/>
      </w:pPr>
    </w:p>
    <w:p w14:paraId="5EBDF31B" w14:textId="3D78034D" w:rsidR="00945A63" w:rsidRPr="000763C0" w:rsidRDefault="00945A63" w:rsidP="00E611AA">
      <w:pPr>
        <w:pStyle w:val="ListParagraph"/>
        <w:ind w:left="0"/>
        <w:jc w:val="both"/>
        <w:rPr>
          <w:b/>
          <w:bCs/>
          <w:sz w:val="26"/>
          <w:szCs w:val="26"/>
        </w:rPr>
      </w:pPr>
      <w:r w:rsidRPr="000763C0">
        <w:rPr>
          <w:b/>
          <w:bCs/>
          <w:sz w:val="26"/>
          <w:szCs w:val="26"/>
        </w:rPr>
        <w:t>2. Service Transaction :</w:t>
      </w:r>
    </w:p>
    <w:p w14:paraId="402379B0" w14:textId="77777777" w:rsidR="00BB3984" w:rsidRPr="00945A63" w:rsidRDefault="00BB3984" w:rsidP="000763C0">
      <w:pPr>
        <w:pStyle w:val="ListParagraph"/>
        <w:spacing w:line="360" w:lineRule="auto"/>
        <w:ind w:left="0"/>
        <w:jc w:val="both"/>
        <w:rPr>
          <w:b/>
          <w:bCs/>
        </w:rPr>
      </w:pPr>
    </w:p>
    <w:p w14:paraId="03E70246" w14:textId="77777777" w:rsidR="00945A63" w:rsidRPr="002D359F" w:rsidRDefault="00945A63" w:rsidP="000763C0">
      <w:pPr>
        <w:pStyle w:val="ListParagraph"/>
        <w:spacing w:line="360" w:lineRule="auto"/>
        <w:jc w:val="both"/>
        <w:rPr>
          <w:rFonts w:ascii="Times New Roman" w:hAnsi="Times New Roman" w:cs="Times New Roman"/>
          <w:sz w:val="24"/>
          <w:szCs w:val="24"/>
        </w:rPr>
      </w:pPr>
      <w:r w:rsidRPr="00BB3984">
        <w:rPr>
          <w:sz w:val="24"/>
          <w:szCs w:val="24"/>
        </w:rPr>
        <w:t>•</w:t>
      </w:r>
      <w:r w:rsidRPr="00BB3984">
        <w:rPr>
          <w:sz w:val="24"/>
          <w:szCs w:val="24"/>
        </w:rPr>
        <w:tab/>
      </w:r>
      <w:r w:rsidRPr="002D359F">
        <w:rPr>
          <w:rFonts w:ascii="Times New Roman" w:hAnsi="Times New Roman" w:cs="Times New Roman"/>
          <w:sz w:val="24"/>
          <w:szCs w:val="24"/>
        </w:rPr>
        <w:t>Responsabilité : Gestion des transactions financières, telles que les transferts de fonds, les dépôts, et les retraits.</w:t>
      </w:r>
    </w:p>
    <w:p w14:paraId="504ED720" w14:textId="77777777" w:rsidR="00945A63" w:rsidRPr="002D359F" w:rsidRDefault="00945A63" w:rsidP="000763C0">
      <w:pPr>
        <w:pStyle w:val="ListParagraph"/>
        <w:spacing w:line="360" w:lineRule="auto"/>
        <w:jc w:val="both"/>
        <w:rPr>
          <w:rFonts w:ascii="Times New Roman" w:hAnsi="Times New Roman" w:cs="Times New Roman"/>
          <w:sz w:val="24"/>
          <w:szCs w:val="24"/>
        </w:rPr>
      </w:pPr>
      <w:r w:rsidRPr="002D359F">
        <w:rPr>
          <w:rFonts w:ascii="Times New Roman" w:hAnsi="Times New Roman" w:cs="Times New Roman"/>
          <w:sz w:val="24"/>
          <w:szCs w:val="24"/>
        </w:rPr>
        <w:t>•</w:t>
      </w:r>
      <w:r w:rsidRPr="002D359F">
        <w:rPr>
          <w:rFonts w:ascii="Times New Roman" w:hAnsi="Times New Roman" w:cs="Times New Roman"/>
          <w:sz w:val="24"/>
          <w:szCs w:val="24"/>
        </w:rPr>
        <w:tab/>
        <w:t>Contrat d'Interface : Définition d'API RESTful pour l'initiation et la consultation des transactions, assurant la traçabilité des opérations.</w:t>
      </w:r>
    </w:p>
    <w:p w14:paraId="0EFADB00" w14:textId="3B5687DD" w:rsidR="00AB486D" w:rsidRPr="002D359F" w:rsidRDefault="000763C0" w:rsidP="000763C0">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             </w:t>
      </w:r>
      <w:r w:rsidR="00945A63" w:rsidRPr="002D359F">
        <w:rPr>
          <w:rFonts w:ascii="Times New Roman" w:hAnsi="Times New Roman" w:cs="Times New Roman"/>
          <w:sz w:val="24"/>
          <w:szCs w:val="24"/>
        </w:rPr>
        <w:t>•</w:t>
      </w:r>
      <w:r w:rsidRPr="002D359F">
        <w:rPr>
          <w:rFonts w:ascii="Times New Roman" w:hAnsi="Times New Roman" w:cs="Times New Roman"/>
          <w:sz w:val="24"/>
          <w:szCs w:val="24"/>
        </w:rPr>
        <w:t xml:space="preserve"> </w:t>
      </w:r>
      <w:r w:rsidR="00945A63" w:rsidRPr="002D359F">
        <w:rPr>
          <w:rFonts w:ascii="Times New Roman" w:hAnsi="Times New Roman" w:cs="Times New Roman"/>
          <w:sz w:val="24"/>
          <w:szCs w:val="24"/>
        </w:rPr>
        <w:tab/>
        <w:t>Données : Stockage indépendant des détails de transaction, garantissant l'intégrité et la cohérence des mouvements financiers.</w:t>
      </w:r>
    </w:p>
    <w:p w14:paraId="58E4EB6E" w14:textId="2C6A3490" w:rsidR="00AB486D" w:rsidRDefault="00AB486D" w:rsidP="00E611AA">
      <w:pPr>
        <w:pStyle w:val="ListParagraph"/>
        <w:ind w:left="0"/>
        <w:jc w:val="both"/>
      </w:pPr>
    </w:p>
    <w:p w14:paraId="7121941C" w14:textId="77777777" w:rsidR="00945A63" w:rsidRDefault="00945A63" w:rsidP="00945A63">
      <w:pPr>
        <w:pStyle w:val="ListParagraph"/>
        <w:jc w:val="both"/>
      </w:pPr>
    </w:p>
    <w:p w14:paraId="016F3861" w14:textId="2689F9A2" w:rsidR="00945A63" w:rsidRPr="00104C69" w:rsidRDefault="00945A63" w:rsidP="00104C69">
      <w:pPr>
        <w:pStyle w:val="ListParagraph"/>
        <w:numPr>
          <w:ilvl w:val="0"/>
          <w:numId w:val="9"/>
        </w:numPr>
        <w:jc w:val="both"/>
        <w:rPr>
          <w:b/>
          <w:bCs/>
          <w:sz w:val="26"/>
          <w:szCs w:val="26"/>
        </w:rPr>
      </w:pPr>
      <w:r w:rsidRPr="00104C69">
        <w:rPr>
          <w:b/>
          <w:bCs/>
          <w:sz w:val="26"/>
          <w:szCs w:val="26"/>
        </w:rPr>
        <w:t>Service Utilisateur :</w:t>
      </w:r>
    </w:p>
    <w:p w14:paraId="54490785" w14:textId="77777777" w:rsidR="00104C69" w:rsidRPr="000763C0" w:rsidRDefault="00104C69" w:rsidP="00104C69">
      <w:pPr>
        <w:pStyle w:val="ListParagraph"/>
        <w:jc w:val="both"/>
        <w:rPr>
          <w:b/>
          <w:bCs/>
          <w:sz w:val="26"/>
          <w:szCs w:val="26"/>
        </w:rPr>
      </w:pPr>
    </w:p>
    <w:p w14:paraId="2A8C3A60" w14:textId="77777777" w:rsidR="00945A63" w:rsidRPr="002D359F" w:rsidRDefault="00945A63" w:rsidP="000763C0">
      <w:pPr>
        <w:pStyle w:val="ListParagraph"/>
        <w:spacing w:line="360" w:lineRule="auto"/>
        <w:jc w:val="both"/>
        <w:rPr>
          <w:rFonts w:ascii="Times New Roman" w:hAnsi="Times New Roman" w:cs="Times New Roman"/>
          <w:sz w:val="24"/>
          <w:szCs w:val="24"/>
        </w:rPr>
      </w:pPr>
      <w:r w:rsidRPr="00BB3984">
        <w:rPr>
          <w:sz w:val="24"/>
          <w:szCs w:val="24"/>
        </w:rPr>
        <w:t>•</w:t>
      </w:r>
      <w:r w:rsidRPr="00BB3984">
        <w:rPr>
          <w:sz w:val="24"/>
          <w:szCs w:val="24"/>
        </w:rPr>
        <w:tab/>
      </w:r>
      <w:r w:rsidRPr="002D359F">
        <w:rPr>
          <w:rFonts w:ascii="Times New Roman" w:hAnsi="Times New Roman" w:cs="Times New Roman"/>
          <w:sz w:val="24"/>
          <w:szCs w:val="24"/>
        </w:rPr>
        <w:t>Responsabilité : Gestion des informations liées aux utilisateurs, y compris l'authentification, l'autorisation, et les profils utilisateur.</w:t>
      </w:r>
    </w:p>
    <w:p w14:paraId="60A83516" w14:textId="77777777" w:rsidR="00945A63" w:rsidRPr="002D359F" w:rsidRDefault="00945A63" w:rsidP="000763C0">
      <w:pPr>
        <w:pStyle w:val="ListParagraph"/>
        <w:spacing w:line="360" w:lineRule="auto"/>
        <w:jc w:val="both"/>
        <w:rPr>
          <w:rFonts w:ascii="Times New Roman" w:hAnsi="Times New Roman" w:cs="Times New Roman"/>
          <w:sz w:val="24"/>
          <w:szCs w:val="24"/>
        </w:rPr>
      </w:pPr>
      <w:r w:rsidRPr="002D359F">
        <w:rPr>
          <w:rFonts w:ascii="Times New Roman" w:hAnsi="Times New Roman" w:cs="Times New Roman"/>
          <w:sz w:val="24"/>
          <w:szCs w:val="24"/>
        </w:rPr>
        <w:t>•</w:t>
      </w:r>
      <w:r w:rsidRPr="002D359F">
        <w:rPr>
          <w:rFonts w:ascii="Times New Roman" w:hAnsi="Times New Roman" w:cs="Times New Roman"/>
          <w:sz w:val="24"/>
          <w:szCs w:val="24"/>
        </w:rPr>
        <w:tab/>
        <w:t>Contrat d'Interface : Exposition d'API pour l'inscription, l'authentification, et la gestion des profils, assurant un accès sécurisé aux fonctionnalités utilisateur.</w:t>
      </w:r>
    </w:p>
    <w:p w14:paraId="75EB7D42" w14:textId="2C0172C8" w:rsidR="00AB486D" w:rsidRPr="002D359F" w:rsidRDefault="000763C0" w:rsidP="000763C0">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             </w:t>
      </w:r>
      <w:r w:rsidR="00945A63" w:rsidRPr="002D359F">
        <w:rPr>
          <w:rFonts w:ascii="Times New Roman" w:hAnsi="Times New Roman" w:cs="Times New Roman"/>
          <w:sz w:val="24"/>
          <w:szCs w:val="24"/>
        </w:rPr>
        <w:t>•</w:t>
      </w:r>
      <w:r w:rsidRPr="002D359F">
        <w:rPr>
          <w:rFonts w:ascii="Times New Roman" w:hAnsi="Times New Roman" w:cs="Times New Roman"/>
          <w:sz w:val="24"/>
          <w:szCs w:val="24"/>
        </w:rPr>
        <w:t xml:space="preserve">      </w:t>
      </w:r>
      <w:r w:rsidR="00945A63" w:rsidRPr="002D359F">
        <w:rPr>
          <w:rFonts w:ascii="Times New Roman" w:hAnsi="Times New Roman" w:cs="Times New Roman"/>
          <w:sz w:val="24"/>
          <w:szCs w:val="24"/>
        </w:rPr>
        <w:t>Données : Gestion autonome de la base de données utilisateur, incluant les informations de connexion et les données de profil.</w:t>
      </w:r>
    </w:p>
    <w:p w14:paraId="4E9D306E" w14:textId="7F57DAA0" w:rsidR="00104C69" w:rsidRDefault="00104C69" w:rsidP="000763C0">
      <w:pPr>
        <w:pStyle w:val="ListParagraph"/>
        <w:spacing w:line="360" w:lineRule="auto"/>
        <w:ind w:left="0"/>
        <w:jc w:val="both"/>
        <w:rPr>
          <w:sz w:val="24"/>
          <w:szCs w:val="24"/>
        </w:rPr>
      </w:pPr>
    </w:p>
    <w:p w14:paraId="686B3731" w14:textId="7431316F" w:rsidR="00104C69" w:rsidRDefault="00104C69" w:rsidP="000763C0">
      <w:pPr>
        <w:pStyle w:val="ListParagraph"/>
        <w:spacing w:line="360" w:lineRule="auto"/>
        <w:ind w:left="0"/>
        <w:jc w:val="both"/>
        <w:rPr>
          <w:sz w:val="24"/>
          <w:szCs w:val="24"/>
        </w:rPr>
      </w:pPr>
    </w:p>
    <w:p w14:paraId="1E4258FA" w14:textId="77777777" w:rsidR="00104C69" w:rsidRPr="00BB3984" w:rsidRDefault="00104C69" w:rsidP="000763C0">
      <w:pPr>
        <w:pStyle w:val="ListParagraph"/>
        <w:spacing w:line="360" w:lineRule="auto"/>
        <w:ind w:left="0"/>
        <w:jc w:val="both"/>
        <w:rPr>
          <w:sz w:val="24"/>
          <w:szCs w:val="24"/>
        </w:rPr>
      </w:pPr>
    </w:p>
    <w:p w14:paraId="7E3E9227" w14:textId="705E5F2B" w:rsidR="00E0177D" w:rsidRDefault="005625A0" w:rsidP="006149D7">
      <w:pPr>
        <w:pStyle w:val="Heading1"/>
        <w:rPr>
          <w:b/>
          <w:bCs/>
        </w:rPr>
      </w:pPr>
      <w:r w:rsidRPr="006149D7">
        <w:rPr>
          <w:b/>
          <w:bCs/>
        </w:rPr>
        <w:lastRenderedPageBreak/>
        <w:t>CI/CD avec Jenkins</w:t>
      </w:r>
    </w:p>
    <w:p w14:paraId="6F75D700" w14:textId="77777777" w:rsidR="006149D7" w:rsidRPr="006149D7" w:rsidRDefault="006149D7" w:rsidP="006149D7"/>
    <w:p w14:paraId="03020F90" w14:textId="3760FBBA" w:rsidR="00945A63" w:rsidRPr="002D359F" w:rsidRDefault="00945A63" w:rsidP="006149D7">
      <w:pPr>
        <w:spacing w:line="360" w:lineRule="auto"/>
        <w:rPr>
          <w:rFonts w:ascii="Times New Roman" w:hAnsi="Times New Roman" w:cs="Times New Roman"/>
          <w:sz w:val="24"/>
          <w:szCs w:val="24"/>
        </w:rPr>
      </w:pPr>
      <w:r w:rsidRPr="002D359F">
        <w:rPr>
          <w:rFonts w:ascii="Times New Roman" w:hAnsi="Times New Roman" w:cs="Times New Roman"/>
          <w:sz w:val="24"/>
          <w:szCs w:val="24"/>
        </w:rPr>
        <w:t>Jenkins est un outil open source d'intégration continue et de déploiement continu (CI/CD) qui joue un rôle central dans le processus de développement logiciel. Son principal objectif est d'automatiser les différentes phases du cycle de vie d'un projet, de la compilation du code source à son déploiement en passant par les phases de test.</w:t>
      </w:r>
    </w:p>
    <w:p w14:paraId="4532C4BE" w14:textId="6CA96331" w:rsidR="00244BF1" w:rsidRPr="00BB3984" w:rsidRDefault="00945A63" w:rsidP="00E0177D">
      <w:pPr>
        <w:rPr>
          <w:rFonts w:ascii="Segoe UI" w:hAnsi="Segoe UI" w:cs="Segoe UI"/>
          <w:color w:val="D1D5DB"/>
          <w:sz w:val="24"/>
          <w:szCs w:val="24"/>
          <w:shd w:val="clear" w:color="auto" w:fill="343541"/>
        </w:rPr>
      </w:pPr>
      <w:r w:rsidRPr="00BB3984">
        <w:rPr>
          <w:rFonts w:ascii="Segoe UI" w:hAnsi="Segoe UI" w:cs="Segoe UI"/>
          <w:color w:val="D1D5DB"/>
          <w:sz w:val="24"/>
          <w:szCs w:val="24"/>
          <w:shd w:val="clear" w:color="auto" w:fill="343541"/>
        </w:rPr>
        <w:t xml:space="preserve"> </w:t>
      </w:r>
    </w:p>
    <w:p w14:paraId="2887AB77" w14:textId="77C9BFC1" w:rsidR="00244BF1" w:rsidRDefault="00244BF1" w:rsidP="00E0177D">
      <w:pPr>
        <w:rPr>
          <w:rFonts w:ascii="Segoe UI" w:hAnsi="Segoe UI" w:cs="Segoe UI"/>
          <w:color w:val="D1D5DB"/>
          <w:shd w:val="clear" w:color="auto" w:fill="343541"/>
        </w:rPr>
      </w:pPr>
    </w:p>
    <w:p w14:paraId="11CE52EA" w14:textId="334FA1F7" w:rsidR="00244BF1" w:rsidRDefault="00244BF1" w:rsidP="00E0177D">
      <w:pPr>
        <w:rPr>
          <w:rFonts w:ascii="Segoe UI" w:hAnsi="Segoe UI" w:cs="Segoe UI"/>
          <w:color w:val="D1D5DB"/>
          <w:shd w:val="clear" w:color="auto" w:fill="343541"/>
        </w:rPr>
      </w:pPr>
    </w:p>
    <w:p w14:paraId="11055B19" w14:textId="158483CF" w:rsidR="00244BF1" w:rsidRDefault="00244BF1" w:rsidP="00E0177D">
      <w:pPr>
        <w:rPr>
          <w:rFonts w:ascii="Segoe UI" w:hAnsi="Segoe UI" w:cs="Segoe UI"/>
          <w:color w:val="D1D5DB"/>
          <w:shd w:val="clear" w:color="auto" w:fill="343541"/>
        </w:rPr>
      </w:pPr>
    </w:p>
    <w:p w14:paraId="17C158BE" w14:textId="6F7641DE" w:rsidR="00244BF1" w:rsidRDefault="00244BF1" w:rsidP="00E0177D">
      <w:pPr>
        <w:rPr>
          <w:rFonts w:ascii="Segoe UI" w:hAnsi="Segoe UI" w:cs="Segoe UI"/>
          <w:color w:val="D1D5DB"/>
          <w:shd w:val="clear" w:color="auto" w:fill="343541"/>
        </w:rPr>
      </w:pPr>
    </w:p>
    <w:p w14:paraId="26C9E17A" w14:textId="29DBDAAA" w:rsidR="00244BF1" w:rsidRDefault="00244BF1" w:rsidP="00244BF1">
      <w:pPr>
        <w:pStyle w:val="Heading2"/>
        <w:rPr>
          <w:shd w:val="clear" w:color="auto" w:fill="343541"/>
        </w:rPr>
      </w:pPr>
    </w:p>
    <w:p w14:paraId="72608153" w14:textId="6441B709" w:rsidR="00244BF1" w:rsidRPr="001534B2" w:rsidRDefault="00244BF1" w:rsidP="00244BF1">
      <w:pPr>
        <w:pStyle w:val="Heading2"/>
        <w:rPr>
          <w:b/>
          <w:bCs/>
          <w:sz w:val="32"/>
          <w:szCs w:val="32"/>
        </w:rPr>
      </w:pPr>
      <w:r w:rsidRPr="001534B2">
        <w:rPr>
          <w:rFonts w:eastAsia="Times New Roman"/>
          <w:b/>
          <w:bCs/>
          <w:sz w:val="32"/>
          <w:szCs w:val="32"/>
          <w:lang w:eastAsia="fr-FR"/>
        </w:rPr>
        <w:t>Processus et configuration</w:t>
      </w:r>
      <w:r w:rsidR="00520312">
        <w:rPr>
          <w:rFonts w:eastAsia="Times New Roman"/>
          <w:b/>
          <w:bCs/>
          <w:sz w:val="32"/>
          <w:szCs w:val="32"/>
          <w:lang w:eastAsia="fr-FR"/>
        </w:rPr>
        <w:t> :</w:t>
      </w:r>
    </w:p>
    <w:tbl>
      <w:tblPr>
        <w:tblpPr w:leftFromText="141" w:rightFromText="141" w:vertAnchor="page" w:horzAnchor="margin" w:tblpXSpec="center" w:tblpY="1301"/>
        <w:tblW w:w="10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12"/>
      </w:tblGrid>
      <w:tr w:rsidR="00244BF1" w:rsidRPr="00244BF1" w14:paraId="7AE24E7F" w14:textId="77777777" w:rsidTr="00AC3F6A">
        <w:trPr>
          <w:trHeight w:val="15016"/>
        </w:trPr>
        <w:tc>
          <w:tcPr>
            <w:tcW w:w="10612" w:type="dxa"/>
          </w:tcPr>
          <w:p w14:paraId="77F9803F" w14:textId="77777777" w:rsidR="00244BF1" w:rsidRPr="00244BF1" w:rsidRDefault="00244BF1" w:rsidP="00AC3F6A">
            <w:pPr>
              <w:rPr>
                <w:b/>
                <w:bCs/>
                <w:sz w:val="24"/>
                <w:szCs w:val="24"/>
                <w:lang w:val="en-US"/>
              </w:rPr>
            </w:pPr>
            <w:r w:rsidRPr="00244BF1">
              <w:rPr>
                <w:b/>
                <w:bCs/>
                <w:sz w:val="24"/>
                <w:szCs w:val="24"/>
                <w:lang w:val="en-US"/>
              </w:rPr>
              <w:lastRenderedPageBreak/>
              <w:t>pipeline {</w:t>
            </w:r>
          </w:p>
          <w:p w14:paraId="39B9DE0F" w14:textId="77777777" w:rsidR="00244BF1" w:rsidRPr="00244BF1" w:rsidRDefault="00244BF1" w:rsidP="00AC3F6A">
            <w:pPr>
              <w:rPr>
                <w:b/>
                <w:bCs/>
                <w:sz w:val="24"/>
                <w:szCs w:val="24"/>
                <w:lang w:val="en-US"/>
              </w:rPr>
            </w:pPr>
            <w:r w:rsidRPr="00244BF1">
              <w:rPr>
                <w:b/>
                <w:bCs/>
                <w:sz w:val="24"/>
                <w:szCs w:val="24"/>
                <w:lang w:val="en-US"/>
              </w:rPr>
              <w:t xml:space="preserve">    agent any</w:t>
            </w:r>
          </w:p>
          <w:p w14:paraId="2A88B1F4" w14:textId="77777777" w:rsidR="00244BF1" w:rsidRPr="00244BF1" w:rsidRDefault="00244BF1" w:rsidP="00AC3F6A">
            <w:pPr>
              <w:rPr>
                <w:b/>
                <w:bCs/>
                <w:sz w:val="24"/>
                <w:szCs w:val="24"/>
                <w:lang w:val="en-US"/>
              </w:rPr>
            </w:pPr>
            <w:r w:rsidRPr="00244BF1">
              <w:rPr>
                <w:b/>
                <w:bCs/>
                <w:sz w:val="24"/>
                <w:szCs w:val="24"/>
                <w:lang w:val="en-US"/>
              </w:rPr>
              <w:t xml:space="preserve">    tools {</w:t>
            </w:r>
          </w:p>
          <w:p w14:paraId="591FA293" w14:textId="77777777" w:rsidR="00244BF1" w:rsidRPr="00244BF1" w:rsidRDefault="00244BF1" w:rsidP="00AC3F6A">
            <w:pPr>
              <w:rPr>
                <w:b/>
                <w:bCs/>
                <w:sz w:val="24"/>
                <w:szCs w:val="24"/>
                <w:lang w:val="en-US"/>
              </w:rPr>
            </w:pPr>
            <w:r w:rsidRPr="00244BF1">
              <w:rPr>
                <w:b/>
                <w:bCs/>
                <w:sz w:val="24"/>
                <w:szCs w:val="24"/>
                <w:lang w:val="en-US"/>
              </w:rPr>
              <w:t xml:space="preserve">        maven 'maven'</w:t>
            </w:r>
          </w:p>
          <w:p w14:paraId="2DACBF70" w14:textId="77777777" w:rsidR="00244BF1" w:rsidRPr="00244BF1" w:rsidRDefault="00244BF1" w:rsidP="00AC3F6A">
            <w:pPr>
              <w:rPr>
                <w:b/>
                <w:bCs/>
                <w:sz w:val="24"/>
                <w:szCs w:val="24"/>
                <w:lang w:val="en-US"/>
              </w:rPr>
            </w:pPr>
            <w:r w:rsidRPr="00244BF1">
              <w:rPr>
                <w:b/>
                <w:bCs/>
                <w:sz w:val="24"/>
                <w:szCs w:val="24"/>
                <w:lang w:val="en-US"/>
              </w:rPr>
              <w:t xml:space="preserve">    }</w:t>
            </w:r>
          </w:p>
          <w:p w14:paraId="573903F4" w14:textId="77777777" w:rsidR="00244BF1" w:rsidRPr="00244BF1" w:rsidRDefault="00244BF1" w:rsidP="00AC3F6A">
            <w:pPr>
              <w:rPr>
                <w:b/>
                <w:bCs/>
                <w:sz w:val="24"/>
                <w:szCs w:val="24"/>
                <w:lang w:val="en-US"/>
              </w:rPr>
            </w:pPr>
            <w:r w:rsidRPr="00244BF1">
              <w:rPr>
                <w:b/>
                <w:bCs/>
                <w:sz w:val="24"/>
                <w:szCs w:val="24"/>
                <w:lang w:val="en-US"/>
              </w:rPr>
              <w:t xml:space="preserve">    </w:t>
            </w:r>
          </w:p>
          <w:p w14:paraId="4159806E" w14:textId="77777777" w:rsidR="00244BF1" w:rsidRPr="00244BF1" w:rsidRDefault="00244BF1" w:rsidP="00AC3F6A">
            <w:pPr>
              <w:rPr>
                <w:b/>
                <w:bCs/>
                <w:sz w:val="24"/>
                <w:szCs w:val="24"/>
                <w:lang w:val="en-US"/>
              </w:rPr>
            </w:pPr>
            <w:r w:rsidRPr="00244BF1">
              <w:rPr>
                <w:b/>
                <w:bCs/>
                <w:sz w:val="24"/>
                <w:szCs w:val="24"/>
                <w:lang w:val="en-US"/>
              </w:rPr>
              <w:t xml:space="preserve">    stages {</w:t>
            </w:r>
          </w:p>
          <w:p w14:paraId="21A0DF2B" w14:textId="77777777" w:rsidR="00244BF1" w:rsidRPr="00244BF1" w:rsidRDefault="00244BF1" w:rsidP="00AC3F6A">
            <w:pPr>
              <w:rPr>
                <w:b/>
                <w:bCs/>
                <w:sz w:val="24"/>
                <w:szCs w:val="24"/>
                <w:lang w:val="en-US"/>
              </w:rPr>
            </w:pPr>
            <w:r w:rsidRPr="00244BF1">
              <w:rPr>
                <w:b/>
                <w:bCs/>
                <w:sz w:val="24"/>
                <w:szCs w:val="24"/>
                <w:lang w:val="en-US"/>
              </w:rPr>
              <w:t xml:space="preserve">        </w:t>
            </w:r>
            <w:proofErr w:type="gramStart"/>
            <w:r w:rsidRPr="00244BF1">
              <w:rPr>
                <w:b/>
                <w:bCs/>
                <w:sz w:val="24"/>
                <w:szCs w:val="24"/>
                <w:lang w:val="en-US"/>
              </w:rPr>
              <w:t>stage(</w:t>
            </w:r>
            <w:proofErr w:type="gramEnd"/>
            <w:r w:rsidRPr="00244BF1">
              <w:rPr>
                <w:b/>
                <w:bCs/>
                <w:sz w:val="24"/>
                <w:szCs w:val="24"/>
                <w:lang w:val="en-US"/>
              </w:rPr>
              <w:t>'Git Clone') {</w:t>
            </w:r>
          </w:p>
          <w:p w14:paraId="339E3AFB" w14:textId="77777777" w:rsidR="00244BF1" w:rsidRPr="00244BF1" w:rsidRDefault="00244BF1" w:rsidP="00AC3F6A">
            <w:pPr>
              <w:rPr>
                <w:b/>
                <w:bCs/>
                <w:sz w:val="24"/>
                <w:szCs w:val="24"/>
                <w:lang w:val="en-US"/>
              </w:rPr>
            </w:pPr>
            <w:r w:rsidRPr="00244BF1">
              <w:rPr>
                <w:b/>
                <w:bCs/>
                <w:sz w:val="24"/>
                <w:szCs w:val="24"/>
                <w:lang w:val="en-US"/>
              </w:rPr>
              <w:t xml:space="preserve">            steps {</w:t>
            </w:r>
          </w:p>
          <w:p w14:paraId="5849782A" w14:textId="77777777" w:rsidR="00244BF1" w:rsidRPr="00244BF1" w:rsidRDefault="00244BF1" w:rsidP="00AC3F6A">
            <w:pPr>
              <w:rPr>
                <w:b/>
                <w:bCs/>
                <w:sz w:val="24"/>
                <w:szCs w:val="24"/>
                <w:lang w:val="en-US"/>
              </w:rPr>
            </w:pPr>
            <w:r w:rsidRPr="00244BF1">
              <w:rPr>
                <w:b/>
                <w:bCs/>
                <w:sz w:val="24"/>
                <w:szCs w:val="24"/>
                <w:lang w:val="en-US"/>
              </w:rPr>
              <w:t xml:space="preserve">                script {</w:t>
            </w:r>
          </w:p>
          <w:p w14:paraId="1593B9F4" w14:textId="77777777" w:rsidR="00244BF1" w:rsidRPr="00244BF1" w:rsidRDefault="00244BF1" w:rsidP="00AC3F6A">
            <w:pPr>
              <w:rPr>
                <w:b/>
                <w:bCs/>
                <w:sz w:val="24"/>
                <w:szCs w:val="24"/>
                <w:lang w:val="en-US"/>
              </w:rPr>
            </w:pPr>
            <w:r w:rsidRPr="00244BF1">
              <w:rPr>
                <w:b/>
                <w:bCs/>
                <w:sz w:val="24"/>
                <w:szCs w:val="24"/>
                <w:lang w:val="en-US"/>
              </w:rPr>
              <w:t xml:space="preserve">                    </w:t>
            </w:r>
            <w:proofErr w:type="gramStart"/>
            <w:r w:rsidRPr="00244BF1">
              <w:rPr>
                <w:b/>
                <w:bCs/>
                <w:sz w:val="24"/>
                <w:szCs w:val="24"/>
                <w:lang w:val="en-US"/>
              </w:rPr>
              <w:t>checkout(</w:t>
            </w:r>
            <w:proofErr w:type="gramEnd"/>
            <w:r w:rsidRPr="00244BF1">
              <w:rPr>
                <w:b/>
                <w:bCs/>
                <w:sz w:val="24"/>
                <w:szCs w:val="24"/>
                <w:lang w:val="en-US"/>
              </w:rPr>
              <w:t>[$class: '</w:t>
            </w:r>
            <w:proofErr w:type="spellStart"/>
            <w:r w:rsidRPr="00244BF1">
              <w:rPr>
                <w:b/>
                <w:bCs/>
                <w:sz w:val="24"/>
                <w:szCs w:val="24"/>
                <w:lang w:val="en-US"/>
              </w:rPr>
              <w:t>GitSCM</w:t>
            </w:r>
            <w:proofErr w:type="spellEnd"/>
            <w:r w:rsidRPr="00244BF1">
              <w:rPr>
                <w:b/>
                <w:bCs/>
                <w:sz w:val="24"/>
                <w:szCs w:val="24"/>
                <w:lang w:val="en-US"/>
              </w:rPr>
              <w:t xml:space="preserve">', branches: [[name: 'master']], </w:t>
            </w:r>
            <w:proofErr w:type="spellStart"/>
            <w:r w:rsidRPr="00244BF1">
              <w:rPr>
                <w:b/>
                <w:bCs/>
                <w:sz w:val="24"/>
                <w:szCs w:val="24"/>
                <w:lang w:val="en-US"/>
              </w:rPr>
              <w:t>userRemoteConfigs</w:t>
            </w:r>
            <w:proofErr w:type="spellEnd"/>
            <w:r w:rsidRPr="00244BF1">
              <w:rPr>
                <w:b/>
                <w:bCs/>
                <w:sz w:val="24"/>
                <w:szCs w:val="24"/>
                <w:lang w:val="en-US"/>
              </w:rPr>
              <w:t>: [[url: 'https://github.com/</w:t>
            </w:r>
            <w:proofErr w:type="spellStart"/>
            <w:r w:rsidRPr="00244BF1">
              <w:rPr>
                <w:b/>
                <w:bCs/>
                <w:sz w:val="24"/>
                <w:szCs w:val="24"/>
                <w:lang w:val="en-US"/>
              </w:rPr>
              <w:t>Aminabelkiyal</w:t>
            </w:r>
            <w:proofErr w:type="spellEnd"/>
            <w:r w:rsidRPr="00244BF1">
              <w:rPr>
                <w:b/>
                <w:bCs/>
                <w:sz w:val="24"/>
                <w:szCs w:val="24"/>
                <w:lang w:val="en-US"/>
              </w:rPr>
              <w:t>/</w:t>
            </w:r>
            <w:proofErr w:type="spellStart"/>
            <w:r w:rsidRPr="00244BF1">
              <w:rPr>
                <w:b/>
                <w:bCs/>
                <w:sz w:val="24"/>
                <w:szCs w:val="24"/>
                <w:lang w:val="en-US"/>
              </w:rPr>
              <w:t>projet-mic.git</w:t>
            </w:r>
            <w:proofErr w:type="spellEnd"/>
            <w:r w:rsidRPr="00244BF1">
              <w:rPr>
                <w:b/>
                <w:bCs/>
                <w:sz w:val="24"/>
                <w:szCs w:val="24"/>
                <w:lang w:val="en-US"/>
              </w:rPr>
              <w:t>']]])</w:t>
            </w:r>
          </w:p>
          <w:p w14:paraId="5F517F2F" w14:textId="77777777" w:rsidR="00244BF1" w:rsidRPr="00244BF1" w:rsidRDefault="00244BF1" w:rsidP="00AC3F6A">
            <w:pPr>
              <w:rPr>
                <w:b/>
                <w:bCs/>
                <w:sz w:val="24"/>
                <w:szCs w:val="24"/>
                <w:lang w:val="en-US"/>
              </w:rPr>
            </w:pPr>
            <w:r w:rsidRPr="00244BF1">
              <w:rPr>
                <w:b/>
                <w:bCs/>
                <w:sz w:val="24"/>
                <w:szCs w:val="24"/>
                <w:lang w:val="en-US"/>
              </w:rPr>
              <w:t xml:space="preserve">                }</w:t>
            </w:r>
          </w:p>
          <w:p w14:paraId="54891B18" w14:textId="77777777" w:rsidR="00244BF1" w:rsidRPr="00244BF1" w:rsidRDefault="00244BF1" w:rsidP="00AC3F6A">
            <w:pPr>
              <w:rPr>
                <w:b/>
                <w:bCs/>
                <w:sz w:val="24"/>
                <w:szCs w:val="24"/>
                <w:lang w:val="en-US"/>
              </w:rPr>
            </w:pPr>
            <w:r w:rsidRPr="00244BF1">
              <w:rPr>
                <w:b/>
                <w:bCs/>
                <w:sz w:val="24"/>
                <w:szCs w:val="24"/>
                <w:lang w:val="en-US"/>
              </w:rPr>
              <w:t xml:space="preserve">            }</w:t>
            </w:r>
          </w:p>
          <w:p w14:paraId="2AE14C93" w14:textId="77777777" w:rsidR="00244BF1" w:rsidRPr="00244BF1" w:rsidRDefault="00244BF1" w:rsidP="00AC3F6A">
            <w:pPr>
              <w:rPr>
                <w:b/>
                <w:bCs/>
                <w:sz w:val="24"/>
                <w:szCs w:val="24"/>
                <w:lang w:val="en-US"/>
              </w:rPr>
            </w:pPr>
            <w:r w:rsidRPr="00244BF1">
              <w:rPr>
                <w:b/>
                <w:bCs/>
                <w:sz w:val="24"/>
                <w:szCs w:val="24"/>
                <w:lang w:val="en-US"/>
              </w:rPr>
              <w:t xml:space="preserve">        }</w:t>
            </w:r>
          </w:p>
          <w:p w14:paraId="2043699D" w14:textId="77777777" w:rsidR="00244BF1" w:rsidRPr="00244BF1" w:rsidRDefault="00244BF1" w:rsidP="00AC3F6A">
            <w:pPr>
              <w:rPr>
                <w:b/>
                <w:bCs/>
                <w:sz w:val="24"/>
                <w:szCs w:val="24"/>
                <w:lang w:val="en-US"/>
              </w:rPr>
            </w:pPr>
          </w:p>
          <w:p w14:paraId="55376714" w14:textId="77777777" w:rsidR="00244BF1" w:rsidRPr="00244BF1" w:rsidRDefault="00244BF1" w:rsidP="00AC3F6A">
            <w:pPr>
              <w:rPr>
                <w:b/>
                <w:bCs/>
                <w:sz w:val="24"/>
                <w:szCs w:val="24"/>
                <w:lang w:val="en-US"/>
              </w:rPr>
            </w:pPr>
            <w:r w:rsidRPr="00244BF1">
              <w:rPr>
                <w:b/>
                <w:bCs/>
                <w:sz w:val="24"/>
                <w:szCs w:val="24"/>
                <w:lang w:val="en-US"/>
              </w:rPr>
              <w:t xml:space="preserve">        stage('Build') {</w:t>
            </w:r>
          </w:p>
          <w:p w14:paraId="497A4933" w14:textId="77777777" w:rsidR="00244BF1" w:rsidRPr="00244BF1" w:rsidRDefault="00244BF1" w:rsidP="00AC3F6A">
            <w:pPr>
              <w:rPr>
                <w:b/>
                <w:bCs/>
                <w:sz w:val="24"/>
                <w:szCs w:val="24"/>
                <w:lang w:val="en-US"/>
              </w:rPr>
            </w:pPr>
            <w:r w:rsidRPr="00244BF1">
              <w:rPr>
                <w:b/>
                <w:bCs/>
                <w:sz w:val="24"/>
                <w:szCs w:val="24"/>
                <w:lang w:val="en-US"/>
              </w:rPr>
              <w:t xml:space="preserve">            steps {</w:t>
            </w:r>
          </w:p>
          <w:p w14:paraId="735708AF" w14:textId="77777777" w:rsidR="00244BF1" w:rsidRPr="00244BF1" w:rsidRDefault="00244BF1" w:rsidP="00AC3F6A">
            <w:pPr>
              <w:rPr>
                <w:b/>
                <w:bCs/>
                <w:sz w:val="24"/>
                <w:szCs w:val="24"/>
                <w:lang w:val="en-US"/>
              </w:rPr>
            </w:pPr>
            <w:r w:rsidRPr="00244BF1">
              <w:rPr>
                <w:b/>
                <w:bCs/>
                <w:sz w:val="24"/>
                <w:szCs w:val="24"/>
                <w:lang w:val="en-US"/>
              </w:rPr>
              <w:t xml:space="preserve">                script {</w:t>
            </w:r>
          </w:p>
          <w:p w14:paraId="6CF515A3" w14:textId="77777777" w:rsidR="00244BF1" w:rsidRPr="00244BF1" w:rsidRDefault="00244BF1" w:rsidP="00AC3F6A">
            <w:pPr>
              <w:rPr>
                <w:b/>
                <w:bCs/>
                <w:sz w:val="24"/>
                <w:szCs w:val="24"/>
                <w:lang w:val="en-US"/>
              </w:rPr>
            </w:pPr>
            <w:r w:rsidRPr="00244BF1">
              <w:rPr>
                <w:b/>
                <w:bCs/>
                <w:sz w:val="24"/>
                <w:szCs w:val="24"/>
                <w:lang w:val="en-US"/>
              </w:rPr>
              <w:t xml:space="preserve">                    // Navigate into the project directory before running Maven commands</w:t>
            </w:r>
          </w:p>
          <w:p w14:paraId="114BF5FE" w14:textId="77777777" w:rsidR="00244BF1" w:rsidRPr="00244BF1" w:rsidRDefault="00244BF1" w:rsidP="00AC3F6A">
            <w:pPr>
              <w:rPr>
                <w:b/>
                <w:bCs/>
                <w:sz w:val="24"/>
                <w:szCs w:val="24"/>
                <w:lang w:val="en-US"/>
              </w:rPr>
            </w:pPr>
            <w:r w:rsidRPr="00244BF1">
              <w:rPr>
                <w:b/>
                <w:bCs/>
                <w:sz w:val="24"/>
                <w:szCs w:val="24"/>
                <w:lang w:val="en-US"/>
              </w:rPr>
              <w:t xml:space="preserve">                    </w:t>
            </w:r>
            <w:proofErr w:type="spellStart"/>
            <w:r w:rsidRPr="00244BF1">
              <w:rPr>
                <w:b/>
                <w:bCs/>
                <w:sz w:val="24"/>
                <w:szCs w:val="24"/>
                <w:lang w:val="en-US"/>
              </w:rPr>
              <w:t>dir</w:t>
            </w:r>
            <w:proofErr w:type="spellEnd"/>
            <w:r w:rsidRPr="00244BF1">
              <w:rPr>
                <w:b/>
                <w:bCs/>
                <w:sz w:val="24"/>
                <w:szCs w:val="24"/>
                <w:lang w:val="en-US"/>
              </w:rPr>
              <w:t>('POV-JAVA') {</w:t>
            </w:r>
          </w:p>
          <w:p w14:paraId="2A28DAC8" w14:textId="77777777" w:rsidR="00244BF1" w:rsidRPr="00244BF1" w:rsidRDefault="00244BF1" w:rsidP="00AC3F6A">
            <w:pPr>
              <w:rPr>
                <w:b/>
                <w:bCs/>
                <w:sz w:val="24"/>
                <w:szCs w:val="24"/>
                <w:lang w:val="en-US"/>
              </w:rPr>
            </w:pPr>
            <w:r w:rsidRPr="00244BF1">
              <w:rPr>
                <w:b/>
                <w:bCs/>
                <w:sz w:val="24"/>
                <w:szCs w:val="24"/>
                <w:lang w:val="en-US"/>
              </w:rPr>
              <w:t xml:space="preserve">                        bat '</w:t>
            </w:r>
            <w:proofErr w:type="spellStart"/>
            <w:r w:rsidRPr="00244BF1">
              <w:rPr>
                <w:b/>
                <w:bCs/>
                <w:sz w:val="24"/>
                <w:szCs w:val="24"/>
                <w:lang w:val="en-US"/>
              </w:rPr>
              <w:t>mvn</w:t>
            </w:r>
            <w:proofErr w:type="spellEnd"/>
            <w:r w:rsidRPr="00244BF1">
              <w:rPr>
                <w:b/>
                <w:bCs/>
                <w:sz w:val="24"/>
                <w:szCs w:val="24"/>
                <w:lang w:val="en-US"/>
              </w:rPr>
              <w:t xml:space="preserve"> clean install'</w:t>
            </w:r>
          </w:p>
          <w:p w14:paraId="7C5DE566" w14:textId="77777777" w:rsidR="00244BF1" w:rsidRPr="00244BF1" w:rsidRDefault="00244BF1" w:rsidP="00AC3F6A">
            <w:pPr>
              <w:rPr>
                <w:b/>
                <w:bCs/>
                <w:sz w:val="24"/>
                <w:szCs w:val="24"/>
                <w:lang w:val="en-US"/>
              </w:rPr>
            </w:pPr>
            <w:r w:rsidRPr="00244BF1">
              <w:rPr>
                <w:b/>
                <w:bCs/>
                <w:sz w:val="24"/>
                <w:szCs w:val="24"/>
                <w:lang w:val="en-US"/>
              </w:rPr>
              <w:t xml:space="preserve">                    }</w:t>
            </w:r>
          </w:p>
          <w:p w14:paraId="3936637B" w14:textId="77777777" w:rsidR="00244BF1" w:rsidRPr="00244BF1" w:rsidRDefault="00244BF1" w:rsidP="00AC3F6A">
            <w:pPr>
              <w:rPr>
                <w:b/>
                <w:bCs/>
                <w:sz w:val="24"/>
                <w:szCs w:val="24"/>
                <w:lang w:val="en-US"/>
              </w:rPr>
            </w:pPr>
            <w:r w:rsidRPr="00244BF1">
              <w:rPr>
                <w:b/>
                <w:bCs/>
                <w:sz w:val="24"/>
                <w:szCs w:val="24"/>
                <w:lang w:val="en-US"/>
              </w:rPr>
              <w:t xml:space="preserve">                }</w:t>
            </w:r>
          </w:p>
          <w:p w14:paraId="76932F09" w14:textId="77777777" w:rsidR="00244BF1" w:rsidRPr="00244BF1" w:rsidRDefault="00244BF1" w:rsidP="00AC3F6A">
            <w:pPr>
              <w:rPr>
                <w:b/>
                <w:bCs/>
                <w:sz w:val="24"/>
                <w:szCs w:val="24"/>
                <w:lang w:val="en-US"/>
              </w:rPr>
            </w:pPr>
            <w:r w:rsidRPr="00244BF1">
              <w:rPr>
                <w:b/>
                <w:bCs/>
                <w:sz w:val="24"/>
                <w:szCs w:val="24"/>
                <w:lang w:val="en-US"/>
              </w:rPr>
              <w:t xml:space="preserve">            }</w:t>
            </w:r>
          </w:p>
          <w:p w14:paraId="078065CF" w14:textId="77777777" w:rsidR="00244BF1" w:rsidRPr="00244BF1" w:rsidRDefault="00244BF1" w:rsidP="00AC3F6A">
            <w:pPr>
              <w:rPr>
                <w:b/>
                <w:bCs/>
                <w:sz w:val="24"/>
                <w:szCs w:val="24"/>
                <w:lang w:val="en-US"/>
              </w:rPr>
            </w:pPr>
            <w:r w:rsidRPr="00244BF1">
              <w:rPr>
                <w:b/>
                <w:bCs/>
                <w:sz w:val="24"/>
                <w:szCs w:val="24"/>
                <w:lang w:val="en-US"/>
              </w:rPr>
              <w:t xml:space="preserve">        }</w:t>
            </w:r>
          </w:p>
          <w:p w14:paraId="63CE5B49" w14:textId="77777777" w:rsidR="00244BF1" w:rsidRPr="00244BF1" w:rsidRDefault="00244BF1" w:rsidP="00AC3F6A">
            <w:pPr>
              <w:rPr>
                <w:b/>
                <w:bCs/>
                <w:sz w:val="24"/>
                <w:szCs w:val="24"/>
                <w:lang w:val="en-US"/>
              </w:rPr>
            </w:pPr>
          </w:p>
          <w:p w14:paraId="7E90FC59" w14:textId="77777777" w:rsidR="00244BF1" w:rsidRPr="00244BF1" w:rsidRDefault="00244BF1" w:rsidP="00AC3F6A">
            <w:pPr>
              <w:rPr>
                <w:b/>
                <w:bCs/>
                <w:sz w:val="24"/>
                <w:szCs w:val="24"/>
                <w:lang w:val="en-US"/>
              </w:rPr>
            </w:pPr>
            <w:r w:rsidRPr="00244BF1">
              <w:rPr>
                <w:b/>
                <w:bCs/>
                <w:sz w:val="24"/>
                <w:szCs w:val="24"/>
                <w:lang w:val="en-US"/>
              </w:rPr>
              <w:t xml:space="preserve">        </w:t>
            </w:r>
            <w:proofErr w:type="gramStart"/>
            <w:r w:rsidRPr="00244BF1">
              <w:rPr>
                <w:b/>
                <w:bCs/>
                <w:sz w:val="24"/>
                <w:szCs w:val="24"/>
                <w:lang w:val="en-US"/>
              </w:rPr>
              <w:t>stage(</w:t>
            </w:r>
            <w:proofErr w:type="gramEnd"/>
            <w:r w:rsidRPr="00244BF1">
              <w:rPr>
                <w:b/>
                <w:bCs/>
                <w:sz w:val="24"/>
                <w:szCs w:val="24"/>
                <w:lang w:val="en-US"/>
              </w:rPr>
              <w:t>'Create Docker Image') {</w:t>
            </w:r>
          </w:p>
          <w:p w14:paraId="1B2DD3B3" w14:textId="77777777" w:rsidR="00244BF1" w:rsidRPr="00244BF1" w:rsidRDefault="00244BF1" w:rsidP="00AC3F6A">
            <w:pPr>
              <w:rPr>
                <w:b/>
                <w:bCs/>
                <w:sz w:val="24"/>
                <w:szCs w:val="24"/>
                <w:lang w:val="en-US"/>
              </w:rPr>
            </w:pPr>
            <w:r w:rsidRPr="00244BF1">
              <w:rPr>
                <w:b/>
                <w:bCs/>
                <w:sz w:val="24"/>
                <w:szCs w:val="24"/>
                <w:lang w:val="en-US"/>
              </w:rPr>
              <w:t xml:space="preserve">            steps {</w:t>
            </w:r>
          </w:p>
          <w:p w14:paraId="481F4D1F" w14:textId="77777777" w:rsidR="00244BF1" w:rsidRPr="00244BF1" w:rsidRDefault="00244BF1" w:rsidP="00AC3F6A">
            <w:pPr>
              <w:rPr>
                <w:b/>
                <w:bCs/>
                <w:sz w:val="24"/>
                <w:szCs w:val="24"/>
                <w:lang w:val="en-US"/>
              </w:rPr>
            </w:pPr>
            <w:r w:rsidRPr="00244BF1">
              <w:rPr>
                <w:b/>
                <w:bCs/>
                <w:sz w:val="24"/>
                <w:szCs w:val="24"/>
                <w:lang w:val="en-US"/>
              </w:rPr>
              <w:lastRenderedPageBreak/>
              <w:t xml:space="preserve">                </w:t>
            </w:r>
            <w:proofErr w:type="spellStart"/>
            <w:r w:rsidRPr="00244BF1">
              <w:rPr>
                <w:b/>
                <w:bCs/>
                <w:sz w:val="24"/>
                <w:szCs w:val="24"/>
                <w:lang w:val="en-US"/>
              </w:rPr>
              <w:t>dir</w:t>
            </w:r>
            <w:proofErr w:type="spellEnd"/>
            <w:r w:rsidRPr="00244BF1">
              <w:rPr>
                <w:b/>
                <w:bCs/>
                <w:sz w:val="24"/>
                <w:szCs w:val="24"/>
                <w:lang w:val="en-US"/>
              </w:rPr>
              <w:t>('POV-JAVA') {</w:t>
            </w:r>
          </w:p>
          <w:p w14:paraId="73DE88F5" w14:textId="77777777" w:rsidR="00244BF1" w:rsidRPr="00244BF1" w:rsidRDefault="00244BF1" w:rsidP="00AC3F6A">
            <w:pPr>
              <w:rPr>
                <w:b/>
                <w:bCs/>
                <w:sz w:val="24"/>
                <w:szCs w:val="24"/>
                <w:lang w:val="en-US"/>
              </w:rPr>
            </w:pPr>
            <w:r w:rsidRPr="00244BF1">
              <w:rPr>
                <w:b/>
                <w:bCs/>
                <w:sz w:val="24"/>
                <w:szCs w:val="24"/>
                <w:lang w:val="en-US"/>
              </w:rPr>
              <w:t xml:space="preserve">                bat 'docker build -t belkiyal/</w:t>
            </w:r>
            <w:proofErr w:type="gramStart"/>
            <w:r w:rsidRPr="00244BF1">
              <w:rPr>
                <w:b/>
                <w:bCs/>
                <w:sz w:val="24"/>
                <w:szCs w:val="24"/>
                <w:lang w:val="en-US"/>
              </w:rPr>
              <w:t>pos .</w:t>
            </w:r>
            <w:proofErr w:type="gramEnd"/>
            <w:r w:rsidRPr="00244BF1">
              <w:rPr>
                <w:b/>
                <w:bCs/>
                <w:sz w:val="24"/>
                <w:szCs w:val="24"/>
                <w:lang w:val="en-US"/>
              </w:rPr>
              <w:t>'</w:t>
            </w:r>
          </w:p>
          <w:p w14:paraId="3B391205" w14:textId="77777777" w:rsidR="00244BF1" w:rsidRPr="00244BF1" w:rsidRDefault="00244BF1" w:rsidP="00AC3F6A">
            <w:pPr>
              <w:rPr>
                <w:b/>
                <w:bCs/>
                <w:sz w:val="24"/>
                <w:szCs w:val="24"/>
                <w:lang w:val="en-US"/>
              </w:rPr>
            </w:pPr>
            <w:r w:rsidRPr="00244BF1">
              <w:rPr>
                <w:b/>
                <w:bCs/>
                <w:sz w:val="24"/>
                <w:szCs w:val="24"/>
                <w:lang w:val="en-US"/>
              </w:rPr>
              <w:t xml:space="preserve">                }</w:t>
            </w:r>
          </w:p>
          <w:p w14:paraId="17751CC4" w14:textId="77777777" w:rsidR="00244BF1" w:rsidRPr="00244BF1" w:rsidRDefault="00244BF1" w:rsidP="00AC3F6A">
            <w:pPr>
              <w:rPr>
                <w:b/>
                <w:bCs/>
                <w:sz w:val="24"/>
                <w:szCs w:val="24"/>
                <w:lang w:val="en-US"/>
              </w:rPr>
            </w:pPr>
            <w:r w:rsidRPr="00244BF1">
              <w:rPr>
                <w:b/>
                <w:bCs/>
                <w:sz w:val="24"/>
                <w:szCs w:val="24"/>
                <w:lang w:val="en-US"/>
              </w:rPr>
              <w:t xml:space="preserve">            }</w:t>
            </w:r>
          </w:p>
          <w:p w14:paraId="02DD419B" w14:textId="77777777" w:rsidR="00244BF1" w:rsidRPr="00244BF1" w:rsidRDefault="00244BF1" w:rsidP="00AC3F6A">
            <w:pPr>
              <w:rPr>
                <w:b/>
                <w:bCs/>
                <w:sz w:val="24"/>
                <w:szCs w:val="24"/>
                <w:lang w:val="en-US"/>
              </w:rPr>
            </w:pPr>
            <w:r w:rsidRPr="00244BF1">
              <w:rPr>
                <w:b/>
                <w:bCs/>
                <w:sz w:val="24"/>
                <w:szCs w:val="24"/>
                <w:lang w:val="en-US"/>
              </w:rPr>
              <w:t xml:space="preserve">        }</w:t>
            </w:r>
          </w:p>
          <w:p w14:paraId="7D2A85D6" w14:textId="77777777" w:rsidR="00244BF1" w:rsidRPr="00244BF1" w:rsidRDefault="00244BF1" w:rsidP="00AC3F6A">
            <w:pPr>
              <w:rPr>
                <w:b/>
                <w:bCs/>
                <w:sz w:val="24"/>
                <w:szCs w:val="24"/>
                <w:lang w:val="en-US"/>
              </w:rPr>
            </w:pPr>
          </w:p>
          <w:p w14:paraId="635D5B3A" w14:textId="77777777" w:rsidR="00244BF1" w:rsidRPr="00244BF1" w:rsidRDefault="00244BF1" w:rsidP="00AC3F6A">
            <w:pPr>
              <w:rPr>
                <w:b/>
                <w:bCs/>
                <w:sz w:val="24"/>
                <w:szCs w:val="24"/>
                <w:lang w:val="en-US"/>
              </w:rPr>
            </w:pPr>
            <w:r w:rsidRPr="00244BF1">
              <w:rPr>
                <w:b/>
                <w:bCs/>
                <w:sz w:val="24"/>
                <w:szCs w:val="24"/>
                <w:lang w:val="en-US"/>
              </w:rPr>
              <w:t xml:space="preserve">        </w:t>
            </w:r>
          </w:p>
          <w:p w14:paraId="0F81B3FD" w14:textId="77777777" w:rsidR="00244BF1" w:rsidRPr="00244BF1" w:rsidRDefault="00244BF1" w:rsidP="00AC3F6A">
            <w:pPr>
              <w:rPr>
                <w:b/>
                <w:bCs/>
                <w:sz w:val="24"/>
                <w:szCs w:val="24"/>
                <w:lang w:val="en-US"/>
              </w:rPr>
            </w:pPr>
          </w:p>
          <w:p w14:paraId="7DE2A44F" w14:textId="77777777" w:rsidR="00244BF1" w:rsidRPr="00244BF1" w:rsidRDefault="00244BF1" w:rsidP="00AC3F6A">
            <w:pPr>
              <w:rPr>
                <w:b/>
                <w:bCs/>
                <w:sz w:val="24"/>
                <w:szCs w:val="24"/>
                <w:lang w:val="en-US"/>
              </w:rPr>
            </w:pPr>
          </w:p>
          <w:p w14:paraId="7AC65BC3" w14:textId="77777777" w:rsidR="00244BF1" w:rsidRPr="00244BF1" w:rsidRDefault="00244BF1" w:rsidP="00AC3F6A">
            <w:pPr>
              <w:rPr>
                <w:b/>
                <w:bCs/>
                <w:sz w:val="24"/>
                <w:szCs w:val="24"/>
                <w:lang w:val="en-US"/>
              </w:rPr>
            </w:pPr>
            <w:r w:rsidRPr="00244BF1">
              <w:rPr>
                <w:b/>
                <w:bCs/>
                <w:sz w:val="24"/>
                <w:szCs w:val="24"/>
                <w:lang w:val="en-US"/>
              </w:rPr>
              <w:t xml:space="preserve">        stage('Run') {</w:t>
            </w:r>
          </w:p>
          <w:p w14:paraId="26BB4BCA" w14:textId="77777777" w:rsidR="00244BF1" w:rsidRPr="00244BF1" w:rsidRDefault="00244BF1" w:rsidP="00AC3F6A">
            <w:pPr>
              <w:rPr>
                <w:b/>
                <w:bCs/>
                <w:sz w:val="24"/>
                <w:szCs w:val="24"/>
                <w:lang w:val="en-US"/>
              </w:rPr>
            </w:pPr>
            <w:r w:rsidRPr="00244BF1">
              <w:rPr>
                <w:b/>
                <w:bCs/>
                <w:sz w:val="24"/>
                <w:szCs w:val="24"/>
                <w:lang w:val="en-US"/>
              </w:rPr>
              <w:t xml:space="preserve">            steps {</w:t>
            </w:r>
          </w:p>
          <w:p w14:paraId="7A575946" w14:textId="77777777" w:rsidR="00244BF1" w:rsidRPr="00244BF1" w:rsidRDefault="00244BF1" w:rsidP="00AC3F6A">
            <w:pPr>
              <w:rPr>
                <w:b/>
                <w:bCs/>
                <w:sz w:val="24"/>
                <w:szCs w:val="24"/>
                <w:lang w:val="en-US"/>
              </w:rPr>
            </w:pPr>
            <w:r w:rsidRPr="00244BF1">
              <w:rPr>
                <w:b/>
                <w:bCs/>
                <w:sz w:val="24"/>
                <w:szCs w:val="24"/>
                <w:lang w:val="en-US"/>
              </w:rPr>
              <w:t xml:space="preserve">                script {</w:t>
            </w:r>
          </w:p>
          <w:p w14:paraId="0408CAEB" w14:textId="77777777" w:rsidR="00244BF1" w:rsidRPr="00244BF1" w:rsidRDefault="00244BF1" w:rsidP="00AC3F6A">
            <w:pPr>
              <w:rPr>
                <w:b/>
                <w:bCs/>
                <w:sz w:val="24"/>
                <w:szCs w:val="24"/>
                <w:lang w:val="en-US"/>
              </w:rPr>
            </w:pPr>
            <w:r w:rsidRPr="00244BF1">
              <w:rPr>
                <w:b/>
                <w:bCs/>
                <w:sz w:val="24"/>
                <w:szCs w:val="24"/>
                <w:lang w:val="en-US"/>
              </w:rPr>
              <w:t xml:space="preserve">                    </w:t>
            </w:r>
          </w:p>
          <w:p w14:paraId="605D4FD8" w14:textId="77777777" w:rsidR="00244BF1" w:rsidRPr="00244BF1" w:rsidRDefault="00244BF1" w:rsidP="00AC3F6A">
            <w:pPr>
              <w:rPr>
                <w:b/>
                <w:bCs/>
                <w:sz w:val="24"/>
                <w:szCs w:val="24"/>
                <w:lang w:val="en-US"/>
              </w:rPr>
            </w:pPr>
          </w:p>
          <w:p w14:paraId="76CCED54" w14:textId="77777777" w:rsidR="00244BF1" w:rsidRPr="00244BF1" w:rsidRDefault="00244BF1" w:rsidP="00AC3F6A">
            <w:pPr>
              <w:rPr>
                <w:b/>
                <w:bCs/>
                <w:sz w:val="24"/>
                <w:szCs w:val="24"/>
                <w:lang w:val="en-US"/>
              </w:rPr>
            </w:pPr>
            <w:r w:rsidRPr="00244BF1">
              <w:rPr>
                <w:b/>
                <w:bCs/>
                <w:sz w:val="24"/>
                <w:szCs w:val="24"/>
                <w:lang w:val="en-US"/>
              </w:rPr>
              <w:t xml:space="preserve">                    bat "docker run --name test-pos -d -p 8585:8282 belkiyal/pos"</w:t>
            </w:r>
          </w:p>
          <w:p w14:paraId="2EB9A3E1" w14:textId="77777777" w:rsidR="00244BF1" w:rsidRPr="00244BF1" w:rsidRDefault="00244BF1" w:rsidP="00AC3F6A">
            <w:pPr>
              <w:rPr>
                <w:b/>
                <w:bCs/>
                <w:sz w:val="24"/>
                <w:szCs w:val="24"/>
              </w:rPr>
            </w:pPr>
            <w:r w:rsidRPr="00244BF1">
              <w:rPr>
                <w:b/>
                <w:bCs/>
                <w:sz w:val="24"/>
                <w:szCs w:val="24"/>
                <w:lang w:val="en-US"/>
              </w:rPr>
              <w:t xml:space="preserve">                </w:t>
            </w:r>
            <w:r w:rsidRPr="00244BF1">
              <w:rPr>
                <w:b/>
                <w:bCs/>
                <w:sz w:val="24"/>
                <w:szCs w:val="24"/>
              </w:rPr>
              <w:t>}</w:t>
            </w:r>
          </w:p>
          <w:p w14:paraId="22D0CC07" w14:textId="77777777" w:rsidR="00244BF1" w:rsidRPr="00244BF1" w:rsidRDefault="00244BF1" w:rsidP="00AC3F6A">
            <w:pPr>
              <w:rPr>
                <w:b/>
                <w:bCs/>
                <w:sz w:val="24"/>
                <w:szCs w:val="24"/>
              </w:rPr>
            </w:pPr>
            <w:r w:rsidRPr="00244BF1">
              <w:rPr>
                <w:b/>
                <w:bCs/>
                <w:sz w:val="24"/>
                <w:szCs w:val="24"/>
              </w:rPr>
              <w:t xml:space="preserve">            }</w:t>
            </w:r>
          </w:p>
          <w:p w14:paraId="3F2FE17D" w14:textId="77777777" w:rsidR="00244BF1" w:rsidRPr="00244BF1" w:rsidRDefault="00244BF1" w:rsidP="00AC3F6A">
            <w:pPr>
              <w:rPr>
                <w:b/>
                <w:bCs/>
                <w:sz w:val="24"/>
                <w:szCs w:val="24"/>
              </w:rPr>
            </w:pPr>
            <w:r w:rsidRPr="00244BF1">
              <w:rPr>
                <w:b/>
                <w:bCs/>
                <w:sz w:val="24"/>
                <w:szCs w:val="24"/>
              </w:rPr>
              <w:t xml:space="preserve">        }</w:t>
            </w:r>
          </w:p>
          <w:p w14:paraId="2AEA540D" w14:textId="77777777" w:rsidR="00244BF1" w:rsidRPr="00244BF1" w:rsidRDefault="00244BF1" w:rsidP="00AC3F6A">
            <w:pPr>
              <w:rPr>
                <w:b/>
                <w:bCs/>
                <w:sz w:val="24"/>
                <w:szCs w:val="24"/>
              </w:rPr>
            </w:pPr>
            <w:r w:rsidRPr="00244BF1">
              <w:rPr>
                <w:b/>
                <w:bCs/>
                <w:sz w:val="24"/>
                <w:szCs w:val="24"/>
              </w:rPr>
              <w:t xml:space="preserve">    }</w:t>
            </w:r>
          </w:p>
          <w:p w14:paraId="7AA72FD1" w14:textId="77777777" w:rsidR="00244BF1" w:rsidRPr="00244BF1" w:rsidRDefault="00244BF1" w:rsidP="00AC3F6A">
            <w:pPr>
              <w:rPr>
                <w:b/>
                <w:bCs/>
                <w:sz w:val="24"/>
                <w:szCs w:val="24"/>
              </w:rPr>
            </w:pPr>
            <w:r w:rsidRPr="00244BF1">
              <w:rPr>
                <w:b/>
                <w:bCs/>
                <w:sz w:val="24"/>
                <w:szCs w:val="24"/>
              </w:rPr>
              <w:t>}</w:t>
            </w:r>
          </w:p>
        </w:tc>
      </w:tr>
    </w:tbl>
    <w:p w14:paraId="5C3A6C23" w14:textId="77777777" w:rsidR="00244BF1" w:rsidRDefault="00244BF1" w:rsidP="00244BF1">
      <w:pPr>
        <w:pStyle w:val="Heading2"/>
        <w:rPr>
          <w:rFonts w:eastAsia="Times New Roman"/>
          <w:lang w:eastAsia="fr-FR"/>
        </w:rPr>
      </w:pPr>
    </w:p>
    <w:p w14:paraId="419A4958" w14:textId="383811FE" w:rsidR="00244BF1" w:rsidRDefault="00244BF1" w:rsidP="00244BF1">
      <w:pPr>
        <w:pStyle w:val="Heading2"/>
        <w:rPr>
          <w:rFonts w:eastAsia="Times New Roman"/>
          <w:lang w:eastAsia="fr-FR"/>
        </w:rPr>
      </w:pPr>
      <w:r w:rsidRPr="00654F29">
        <w:rPr>
          <w:noProof/>
        </w:rPr>
        <w:drawing>
          <wp:inline distT="0" distB="0" distL="0" distR="0" wp14:anchorId="18A1C40F" wp14:editId="10EB41E7">
            <wp:extent cx="4447967" cy="2063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81" cy="2072896"/>
                    </a:xfrm>
                    <a:prstGeom prst="rect">
                      <a:avLst/>
                    </a:prstGeom>
                  </pic:spPr>
                </pic:pic>
              </a:graphicData>
            </a:graphic>
          </wp:inline>
        </w:drawing>
      </w:r>
    </w:p>
    <w:p w14:paraId="5A171AA2" w14:textId="14C510B4" w:rsidR="00244BF1" w:rsidRDefault="00244BF1" w:rsidP="00244BF1">
      <w:pPr>
        <w:rPr>
          <w:lang w:eastAsia="fr-FR"/>
        </w:rPr>
      </w:pPr>
      <w:r w:rsidRPr="00B14546">
        <w:rPr>
          <w:noProof/>
        </w:rPr>
        <w:drawing>
          <wp:inline distT="0" distB="0" distL="0" distR="0" wp14:anchorId="2C968C82" wp14:editId="71BC2156">
            <wp:extent cx="5760720" cy="2306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06955"/>
                    </a:xfrm>
                    <a:prstGeom prst="rect">
                      <a:avLst/>
                    </a:prstGeom>
                  </pic:spPr>
                </pic:pic>
              </a:graphicData>
            </a:graphic>
          </wp:inline>
        </w:drawing>
      </w:r>
    </w:p>
    <w:p w14:paraId="671E9644" w14:textId="77777777" w:rsidR="00BC1969" w:rsidRDefault="00BC1969" w:rsidP="00244BF1">
      <w:pPr>
        <w:rPr>
          <w:lang w:eastAsia="fr-FR"/>
        </w:rPr>
      </w:pPr>
    </w:p>
    <w:p w14:paraId="05E39E24" w14:textId="14624DCA" w:rsidR="00244BF1" w:rsidRDefault="00244BF1" w:rsidP="00244BF1">
      <w:pPr>
        <w:rPr>
          <w:lang w:eastAsia="fr-FR"/>
        </w:rPr>
      </w:pPr>
      <w:r w:rsidRPr="00B14546">
        <w:rPr>
          <w:noProof/>
        </w:rPr>
        <w:drawing>
          <wp:inline distT="0" distB="0" distL="0" distR="0" wp14:anchorId="50A29654" wp14:editId="31358452">
            <wp:extent cx="5760720" cy="423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3545"/>
                    </a:xfrm>
                    <a:prstGeom prst="rect">
                      <a:avLst/>
                    </a:prstGeom>
                  </pic:spPr>
                </pic:pic>
              </a:graphicData>
            </a:graphic>
          </wp:inline>
        </w:drawing>
      </w:r>
    </w:p>
    <w:p w14:paraId="1A4F0A4A" w14:textId="0CEDB7ED" w:rsidR="00244BF1" w:rsidRPr="00244BF1" w:rsidRDefault="00244BF1" w:rsidP="00244BF1">
      <w:pPr>
        <w:rPr>
          <w:lang w:eastAsia="fr-FR"/>
        </w:rPr>
      </w:pPr>
      <w:r w:rsidRPr="00E60DC1">
        <w:rPr>
          <w:noProof/>
        </w:rPr>
        <w:drawing>
          <wp:anchor distT="0" distB="0" distL="114300" distR="114300" simplePos="0" relativeHeight="251662336" behindDoc="0" locked="0" layoutInCell="1" allowOverlap="1" wp14:anchorId="16B5C755" wp14:editId="56ACBF40">
            <wp:simplePos x="0" y="0"/>
            <wp:positionH relativeFrom="margin">
              <wp:posOffset>0</wp:posOffset>
            </wp:positionH>
            <wp:positionV relativeFrom="paragraph">
              <wp:posOffset>280670</wp:posOffset>
            </wp:positionV>
            <wp:extent cx="5760720" cy="838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838200"/>
                    </a:xfrm>
                    <a:prstGeom prst="rect">
                      <a:avLst/>
                    </a:prstGeom>
                  </pic:spPr>
                </pic:pic>
              </a:graphicData>
            </a:graphic>
          </wp:anchor>
        </w:drawing>
      </w:r>
    </w:p>
    <w:p w14:paraId="2ECF119A" w14:textId="77777777" w:rsidR="00244BF1" w:rsidRDefault="00244BF1" w:rsidP="00244BF1">
      <w:pPr>
        <w:pStyle w:val="Heading2"/>
        <w:rPr>
          <w:rFonts w:eastAsia="Times New Roman"/>
          <w:lang w:eastAsia="fr-FR"/>
        </w:rPr>
      </w:pPr>
    </w:p>
    <w:p w14:paraId="439BC0DF" w14:textId="49430E24" w:rsidR="00244BF1" w:rsidRDefault="00244BF1" w:rsidP="00244BF1">
      <w:pPr>
        <w:pStyle w:val="Heading2"/>
        <w:rPr>
          <w:rFonts w:eastAsia="Times New Roman"/>
          <w:lang w:eastAsia="fr-FR"/>
        </w:rPr>
      </w:pPr>
      <w:r w:rsidRPr="00E60DC1">
        <w:rPr>
          <w:noProof/>
        </w:rPr>
        <w:drawing>
          <wp:anchor distT="0" distB="0" distL="114300" distR="114300" simplePos="0" relativeHeight="251664384" behindDoc="0" locked="0" layoutInCell="1" allowOverlap="1" wp14:anchorId="2C8260D5" wp14:editId="20C9987B">
            <wp:simplePos x="0" y="0"/>
            <wp:positionH relativeFrom="margin">
              <wp:posOffset>0</wp:posOffset>
            </wp:positionH>
            <wp:positionV relativeFrom="paragraph">
              <wp:posOffset>238125</wp:posOffset>
            </wp:positionV>
            <wp:extent cx="5567680" cy="13271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7680" cy="1327150"/>
                    </a:xfrm>
                    <a:prstGeom prst="rect">
                      <a:avLst/>
                    </a:prstGeom>
                  </pic:spPr>
                </pic:pic>
              </a:graphicData>
            </a:graphic>
            <wp14:sizeRelH relativeFrom="margin">
              <wp14:pctWidth>0</wp14:pctWidth>
            </wp14:sizeRelH>
            <wp14:sizeRelV relativeFrom="margin">
              <wp14:pctHeight>0</wp14:pctHeight>
            </wp14:sizeRelV>
          </wp:anchor>
        </w:drawing>
      </w:r>
    </w:p>
    <w:p w14:paraId="7BEFD50C" w14:textId="3E2DD4B5" w:rsidR="00AB0270" w:rsidRPr="00244BF1" w:rsidRDefault="00244BF1" w:rsidP="00244BF1">
      <w:pPr>
        <w:pStyle w:val="Heading2"/>
        <w:rPr>
          <w:b/>
          <w:bCs/>
        </w:rPr>
      </w:pPr>
      <w:r w:rsidRPr="00E60DC1">
        <w:rPr>
          <w:noProof/>
        </w:rPr>
        <w:drawing>
          <wp:anchor distT="0" distB="0" distL="114300" distR="114300" simplePos="0" relativeHeight="251666432" behindDoc="0" locked="0" layoutInCell="1" allowOverlap="1" wp14:anchorId="4137F0B0" wp14:editId="1A196FC6">
            <wp:simplePos x="0" y="0"/>
            <wp:positionH relativeFrom="margin">
              <wp:posOffset>0</wp:posOffset>
            </wp:positionH>
            <wp:positionV relativeFrom="paragraph">
              <wp:posOffset>1574800</wp:posOffset>
            </wp:positionV>
            <wp:extent cx="5606415" cy="19221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6415" cy="1922145"/>
                    </a:xfrm>
                    <a:prstGeom prst="rect">
                      <a:avLst/>
                    </a:prstGeom>
                  </pic:spPr>
                </pic:pic>
              </a:graphicData>
            </a:graphic>
            <wp14:sizeRelH relativeFrom="margin">
              <wp14:pctWidth>0</wp14:pctWidth>
            </wp14:sizeRelH>
            <wp14:sizeRelV relativeFrom="margin">
              <wp14:pctHeight>0</wp14:pctHeight>
            </wp14:sizeRelV>
          </wp:anchor>
        </w:drawing>
      </w:r>
    </w:p>
    <w:p w14:paraId="6E3CA954" w14:textId="28390071" w:rsidR="00AB0270" w:rsidRPr="00AB486D" w:rsidRDefault="00AB0270" w:rsidP="00AB0270">
      <w:pPr>
        <w:pStyle w:val="ListParagraph"/>
        <w:rPr>
          <w:b/>
          <w:bCs/>
        </w:rPr>
      </w:pPr>
    </w:p>
    <w:p w14:paraId="2DD2AB85" w14:textId="060AD733" w:rsidR="00AB0270" w:rsidRPr="00AB486D" w:rsidRDefault="00AB0270" w:rsidP="00AB0270">
      <w:pPr>
        <w:pStyle w:val="ListParagraph"/>
        <w:rPr>
          <w:b/>
          <w:bCs/>
        </w:rPr>
      </w:pPr>
    </w:p>
    <w:p w14:paraId="68EE76BF" w14:textId="1F4E7892" w:rsidR="00AB0270" w:rsidRPr="00AB486D" w:rsidRDefault="00AB0270" w:rsidP="00AB0270">
      <w:pPr>
        <w:pStyle w:val="ListParagraph"/>
        <w:rPr>
          <w:b/>
          <w:bCs/>
        </w:rPr>
      </w:pPr>
    </w:p>
    <w:p w14:paraId="20744432" w14:textId="2768ECC3" w:rsidR="00AB0270" w:rsidRPr="00AB486D" w:rsidRDefault="00AB0270" w:rsidP="00AB0270">
      <w:pPr>
        <w:pStyle w:val="ListParagraph"/>
        <w:rPr>
          <w:b/>
          <w:bCs/>
        </w:rPr>
      </w:pPr>
    </w:p>
    <w:p w14:paraId="7F4FA9F6" w14:textId="2E383A41" w:rsidR="00AB0270" w:rsidRPr="00AB486D" w:rsidRDefault="00AB0270" w:rsidP="00AB0270">
      <w:pPr>
        <w:pStyle w:val="ListParagraph"/>
        <w:rPr>
          <w:b/>
          <w:bCs/>
        </w:rPr>
      </w:pPr>
    </w:p>
    <w:p w14:paraId="3E1F9B11" w14:textId="5D8CB1A4" w:rsidR="00AB0270" w:rsidRPr="00AB486D" w:rsidRDefault="00AB0270" w:rsidP="00AB0270">
      <w:pPr>
        <w:pStyle w:val="ListParagraph"/>
        <w:rPr>
          <w:b/>
          <w:bCs/>
        </w:rPr>
      </w:pPr>
    </w:p>
    <w:p w14:paraId="7987D1F1" w14:textId="6A8E03EF" w:rsidR="00AB0270" w:rsidRPr="00AB486D" w:rsidRDefault="00AB0270" w:rsidP="00AB0270">
      <w:pPr>
        <w:pStyle w:val="ListParagraph"/>
        <w:rPr>
          <w:b/>
          <w:bCs/>
        </w:rPr>
      </w:pPr>
    </w:p>
    <w:p w14:paraId="6539CB8D" w14:textId="7542D75B" w:rsidR="00AB0270" w:rsidRPr="00AB486D" w:rsidRDefault="00AB0270" w:rsidP="00AB0270">
      <w:pPr>
        <w:pStyle w:val="ListParagraph"/>
        <w:rPr>
          <w:b/>
          <w:bCs/>
        </w:rPr>
      </w:pPr>
    </w:p>
    <w:p w14:paraId="204CB6EC" w14:textId="3A122EC3" w:rsidR="00AB0270" w:rsidRPr="00AB486D" w:rsidRDefault="00AB0270" w:rsidP="00AB0270">
      <w:pPr>
        <w:pStyle w:val="ListParagraph"/>
        <w:rPr>
          <w:b/>
          <w:bCs/>
        </w:rPr>
      </w:pPr>
    </w:p>
    <w:p w14:paraId="6698BD10" w14:textId="0C9A00EF" w:rsidR="00AB0270" w:rsidRPr="00AB486D" w:rsidRDefault="00AB0270" w:rsidP="00AB0270">
      <w:pPr>
        <w:pStyle w:val="ListParagraph"/>
        <w:rPr>
          <w:b/>
          <w:bCs/>
        </w:rPr>
      </w:pPr>
    </w:p>
    <w:p w14:paraId="0B227671" w14:textId="44268792" w:rsidR="00AB0270" w:rsidRPr="00AB486D" w:rsidRDefault="00AB0270" w:rsidP="00AB0270">
      <w:pPr>
        <w:pStyle w:val="ListParagraph"/>
        <w:rPr>
          <w:b/>
          <w:bCs/>
        </w:rPr>
      </w:pPr>
    </w:p>
    <w:p w14:paraId="152BC090" w14:textId="4A870398" w:rsidR="00AB0270" w:rsidRPr="00AB486D" w:rsidRDefault="00AB0270" w:rsidP="00AB0270">
      <w:pPr>
        <w:pStyle w:val="ListParagraph"/>
        <w:rPr>
          <w:b/>
          <w:bCs/>
        </w:rPr>
      </w:pPr>
    </w:p>
    <w:p w14:paraId="38A1A94C" w14:textId="2CE8A29A" w:rsidR="00AB0270" w:rsidRPr="00AB486D" w:rsidRDefault="00AB0270" w:rsidP="00AB0270">
      <w:pPr>
        <w:pStyle w:val="ListParagraph"/>
        <w:rPr>
          <w:b/>
          <w:bCs/>
        </w:rPr>
      </w:pPr>
    </w:p>
    <w:p w14:paraId="73B2A730" w14:textId="27C4D3F3" w:rsidR="00AB0270" w:rsidRPr="00AB486D" w:rsidRDefault="00AB0270" w:rsidP="00AB0270">
      <w:pPr>
        <w:pStyle w:val="ListParagraph"/>
        <w:rPr>
          <w:b/>
          <w:bCs/>
        </w:rPr>
      </w:pPr>
    </w:p>
    <w:p w14:paraId="4503E054" w14:textId="40C1C232" w:rsidR="00AB0270" w:rsidRPr="00AB486D" w:rsidRDefault="00AB0270" w:rsidP="00AB0270">
      <w:pPr>
        <w:pStyle w:val="ListParagraph"/>
        <w:rPr>
          <w:b/>
          <w:bCs/>
        </w:rPr>
      </w:pPr>
    </w:p>
    <w:p w14:paraId="6443BD2C" w14:textId="15BD25FE" w:rsidR="00AB0270" w:rsidRPr="00AB486D" w:rsidRDefault="00AB0270" w:rsidP="00AB0270">
      <w:pPr>
        <w:pStyle w:val="ListParagraph"/>
        <w:rPr>
          <w:b/>
          <w:bCs/>
        </w:rPr>
      </w:pPr>
    </w:p>
    <w:p w14:paraId="14672F0F" w14:textId="55850540" w:rsidR="00AB0270" w:rsidRPr="00AB486D" w:rsidRDefault="00AB0270" w:rsidP="00AB0270">
      <w:pPr>
        <w:pStyle w:val="ListParagraph"/>
        <w:rPr>
          <w:b/>
          <w:bCs/>
        </w:rPr>
      </w:pPr>
    </w:p>
    <w:p w14:paraId="6B2747EE" w14:textId="5CFF73F0" w:rsidR="00AB0270" w:rsidRPr="00AB486D" w:rsidRDefault="00AB0270" w:rsidP="00AB0270">
      <w:pPr>
        <w:pStyle w:val="ListParagraph"/>
        <w:rPr>
          <w:b/>
          <w:bCs/>
        </w:rPr>
      </w:pPr>
    </w:p>
    <w:p w14:paraId="4F0FAF67" w14:textId="27C8EDDE" w:rsidR="00AB0270" w:rsidRPr="00AB486D" w:rsidRDefault="00AB0270" w:rsidP="00AB0270">
      <w:pPr>
        <w:pStyle w:val="ListParagraph"/>
        <w:rPr>
          <w:b/>
          <w:bCs/>
        </w:rPr>
      </w:pPr>
    </w:p>
    <w:p w14:paraId="625A2341" w14:textId="37076B00" w:rsidR="00AB0270" w:rsidRPr="00AB486D" w:rsidRDefault="00AB0270" w:rsidP="00AB0270">
      <w:pPr>
        <w:pStyle w:val="ListParagraph"/>
        <w:rPr>
          <w:b/>
          <w:bCs/>
        </w:rPr>
      </w:pPr>
    </w:p>
    <w:p w14:paraId="32A0B88A" w14:textId="5AD4624B" w:rsidR="00AB0270" w:rsidRPr="00AB486D" w:rsidRDefault="00AB0270" w:rsidP="00AB0270">
      <w:pPr>
        <w:pStyle w:val="ListParagraph"/>
        <w:rPr>
          <w:b/>
          <w:bCs/>
        </w:rPr>
      </w:pPr>
    </w:p>
    <w:p w14:paraId="20CBC11F" w14:textId="43BC8EFD" w:rsidR="00AB0270" w:rsidRPr="00AB486D" w:rsidRDefault="00AB0270" w:rsidP="00AB0270">
      <w:pPr>
        <w:pStyle w:val="ListParagraph"/>
        <w:rPr>
          <w:b/>
          <w:bCs/>
        </w:rPr>
      </w:pPr>
    </w:p>
    <w:p w14:paraId="33C659C0" w14:textId="5B6DEC6C" w:rsidR="00AB0270" w:rsidRPr="00AB486D" w:rsidRDefault="00AB0270" w:rsidP="00AB0270">
      <w:pPr>
        <w:pStyle w:val="ListParagraph"/>
        <w:rPr>
          <w:b/>
          <w:bCs/>
        </w:rPr>
      </w:pPr>
    </w:p>
    <w:p w14:paraId="2313C4A0" w14:textId="486AFC5A" w:rsidR="00AB0270" w:rsidRPr="00AB486D" w:rsidRDefault="00AB0270" w:rsidP="00AB0270">
      <w:pPr>
        <w:pStyle w:val="ListParagraph"/>
        <w:rPr>
          <w:b/>
          <w:bCs/>
        </w:rPr>
      </w:pPr>
    </w:p>
    <w:p w14:paraId="4B5FD473" w14:textId="36660BC1" w:rsidR="00AB0270" w:rsidRPr="00AB486D" w:rsidRDefault="00AB0270" w:rsidP="00AB0270">
      <w:pPr>
        <w:pStyle w:val="ListParagraph"/>
        <w:rPr>
          <w:b/>
          <w:bCs/>
        </w:rPr>
      </w:pPr>
    </w:p>
    <w:p w14:paraId="03DDCC00" w14:textId="6EE7CA27" w:rsidR="00AB0270" w:rsidRPr="00AB486D" w:rsidRDefault="00AB0270" w:rsidP="00AB0270">
      <w:pPr>
        <w:pStyle w:val="ListParagraph"/>
        <w:rPr>
          <w:b/>
          <w:bCs/>
        </w:rPr>
      </w:pPr>
    </w:p>
    <w:p w14:paraId="424E98DA" w14:textId="275A7328" w:rsidR="00244BF1" w:rsidRPr="0060317C" w:rsidRDefault="00244BF1" w:rsidP="00244BF1">
      <w:pPr>
        <w:pStyle w:val="Heading1"/>
        <w:rPr>
          <w:b/>
          <w:bCs/>
        </w:rPr>
      </w:pPr>
      <w:r w:rsidRPr="00244BF1">
        <w:lastRenderedPageBreak/>
        <w:t xml:space="preserve"> </w:t>
      </w:r>
      <w:r w:rsidRPr="0060317C">
        <w:rPr>
          <w:b/>
          <w:bCs/>
        </w:rPr>
        <w:t>Déploiement Automatique</w:t>
      </w:r>
    </w:p>
    <w:p w14:paraId="67C8FCD2" w14:textId="1ABAEA8D" w:rsidR="00B03171" w:rsidRPr="0060317C" w:rsidRDefault="00B03171" w:rsidP="00244BF1">
      <w:pPr>
        <w:pStyle w:val="Heading2"/>
        <w:rPr>
          <w:b/>
          <w:bCs/>
        </w:rPr>
      </w:pPr>
      <w:r w:rsidRPr="0060317C">
        <w:rPr>
          <w:b/>
          <w:bCs/>
        </w:rPr>
        <w:t>Ngrok</w:t>
      </w:r>
    </w:p>
    <w:p w14:paraId="2DEDAB39" w14:textId="77777777" w:rsidR="0060317C" w:rsidRDefault="00D403A8" w:rsidP="00964711">
      <w:r w:rsidRPr="00D403A8">
        <w:t xml:space="preserve">Ngrok est un outil de tunneling qui permet de rendre des services locaux accessibles depuis Internet en créant un tunnel sécurisé. </w:t>
      </w:r>
    </w:p>
    <w:p w14:paraId="369A1192" w14:textId="31B25FB9" w:rsidR="0060317C" w:rsidRDefault="00D403A8" w:rsidP="00964711">
      <w:r w:rsidRPr="00D403A8">
        <w:t>Il facilite le partage d'applications en développement ou de serveurs locaux avec d'autres utilisateurs, même à travers des r</w:t>
      </w:r>
      <w:r w:rsidR="001872C2">
        <w:t>31</w:t>
      </w:r>
      <w:r w:rsidRPr="00D403A8">
        <w:t xml:space="preserve">éseaux privés ou </w:t>
      </w:r>
      <w:r w:rsidR="0060317C" w:rsidRPr="00D403A8">
        <w:t>des pares-feux</w:t>
      </w:r>
      <w:r w:rsidRPr="00D403A8">
        <w:t xml:space="preserve">. </w:t>
      </w:r>
    </w:p>
    <w:p w14:paraId="0FC4E982" w14:textId="11CE68E0" w:rsidR="00964711" w:rsidRPr="00964711" w:rsidRDefault="00D403A8" w:rsidP="00964711">
      <w:r w:rsidRPr="00D403A8">
        <w:t>Ngrok est souvent utilisé dans le développement web pour permettre un accès distant aux services locaux.</w:t>
      </w:r>
    </w:p>
    <w:p w14:paraId="617851EB" w14:textId="78AC2726" w:rsidR="00B03171" w:rsidRDefault="00B03171" w:rsidP="00E60DC1">
      <w:pPr>
        <w:rPr>
          <w:b/>
          <w:bCs/>
          <w:sz w:val="32"/>
          <w:szCs w:val="32"/>
        </w:rPr>
      </w:pPr>
      <w:r w:rsidRPr="00B03171">
        <w:rPr>
          <w:b/>
          <w:bCs/>
          <w:noProof/>
          <w:sz w:val="32"/>
          <w:szCs w:val="32"/>
        </w:rPr>
        <w:drawing>
          <wp:inline distT="0" distB="0" distL="0" distR="0" wp14:anchorId="78C9C904" wp14:editId="08408751">
            <wp:extent cx="5760720" cy="2206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06625"/>
                    </a:xfrm>
                    <a:prstGeom prst="rect">
                      <a:avLst/>
                    </a:prstGeom>
                  </pic:spPr>
                </pic:pic>
              </a:graphicData>
            </a:graphic>
          </wp:inline>
        </w:drawing>
      </w:r>
    </w:p>
    <w:p w14:paraId="7F66DC41" w14:textId="77777777" w:rsidR="00D403A8" w:rsidRDefault="00D403A8" w:rsidP="00E60DC1">
      <w:pPr>
        <w:rPr>
          <w:b/>
          <w:bCs/>
          <w:sz w:val="32"/>
          <w:szCs w:val="32"/>
        </w:rPr>
      </w:pPr>
    </w:p>
    <w:p w14:paraId="7C425615" w14:textId="3E6AE5C8" w:rsidR="00B03171" w:rsidRDefault="00B03171" w:rsidP="00E60DC1">
      <w:pPr>
        <w:rPr>
          <w:b/>
          <w:bCs/>
          <w:sz w:val="32"/>
          <w:szCs w:val="32"/>
        </w:rPr>
      </w:pPr>
      <w:r w:rsidRPr="00B03171">
        <w:rPr>
          <w:b/>
          <w:bCs/>
          <w:noProof/>
          <w:sz w:val="32"/>
          <w:szCs w:val="32"/>
        </w:rPr>
        <w:drawing>
          <wp:inline distT="0" distB="0" distL="0" distR="0" wp14:anchorId="42A6A946" wp14:editId="4226BFE6">
            <wp:extent cx="5760720" cy="3192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92145"/>
                    </a:xfrm>
                    <a:prstGeom prst="rect">
                      <a:avLst/>
                    </a:prstGeom>
                  </pic:spPr>
                </pic:pic>
              </a:graphicData>
            </a:graphic>
          </wp:inline>
        </w:drawing>
      </w:r>
    </w:p>
    <w:p w14:paraId="25FE049F" w14:textId="77777777" w:rsidR="00D403A8" w:rsidRDefault="00D403A8" w:rsidP="00E60DC1">
      <w:pPr>
        <w:rPr>
          <w:b/>
          <w:bCs/>
          <w:sz w:val="32"/>
          <w:szCs w:val="32"/>
        </w:rPr>
      </w:pPr>
    </w:p>
    <w:p w14:paraId="0B6E5323" w14:textId="7166612C" w:rsidR="00B03171" w:rsidRDefault="00B03171" w:rsidP="00E60DC1">
      <w:pPr>
        <w:rPr>
          <w:b/>
          <w:bCs/>
          <w:sz w:val="32"/>
          <w:szCs w:val="32"/>
        </w:rPr>
      </w:pPr>
      <w:r w:rsidRPr="00B03171">
        <w:rPr>
          <w:b/>
          <w:bCs/>
          <w:noProof/>
          <w:sz w:val="32"/>
          <w:szCs w:val="32"/>
        </w:rPr>
        <w:lastRenderedPageBreak/>
        <w:drawing>
          <wp:inline distT="0" distB="0" distL="0" distR="0" wp14:anchorId="24BC51EC" wp14:editId="09F3A2AD">
            <wp:extent cx="5760720" cy="1494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94155"/>
                    </a:xfrm>
                    <a:prstGeom prst="rect">
                      <a:avLst/>
                    </a:prstGeom>
                  </pic:spPr>
                </pic:pic>
              </a:graphicData>
            </a:graphic>
          </wp:inline>
        </w:drawing>
      </w:r>
    </w:p>
    <w:p w14:paraId="7FAAD1F6" w14:textId="422263FA" w:rsidR="000452E9" w:rsidRDefault="000452E9" w:rsidP="00E60DC1">
      <w:pPr>
        <w:rPr>
          <w:b/>
          <w:bCs/>
          <w:sz w:val="32"/>
          <w:szCs w:val="32"/>
        </w:rPr>
      </w:pPr>
    </w:p>
    <w:p w14:paraId="3C62549F" w14:textId="235539B2" w:rsidR="00A848EE" w:rsidRDefault="00A848EE" w:rsidP="00E60DC1">
      <w:pPr>
        <w:rPr>
          <w:b/>
          <w:bCs/>
          <w:sz w:val="32"/>
          <w:szCs w:val="32"/>
        </w:rPr>
      </w:pPr>
    </w:p>
    <w:p w14:paraId="179324A7" w14:textId="02F1DCFC" w:rsidR="00A848EE" w:rsidRDefault="00A848EE" w:rsidP="00E60DC1">
      <w:pPr>
        <w:rPr>
          <w:b/>
          <w:bCs/>
          <w:sz w:val="32"/>
          <w:szCs w:val="32"/>
        </w:rPr>
      </w:pPr>
    </w:p>
    <w:p w14:paraId="13B75982" w14:textId="7BF19F46" w:rsidR="00A848EE" w:rsidRDefault="00A848EE" w:rsidP="00E60DC1">
      <w:pPr>
        <w:rPr>
          <w:b/>
          <w:bCs/>
          <w:sz w:val="32"/>
          <w:szCs w:val="32"/>
        </w:rPr>
      </w:pPr>
    </w:p>
    <w:p w14:paraId="7F784978" w14:textId="44A78957" w:rsidR="00A848EE" w:rsidRDefault="00A848EE" w:rsidP="00E60DC1">
      <w:pPr>
        <w:rPr>
          <w:b/>
          <w:bCs/>
          <w:sz w:val="32"/>
          <w:szCs w:val="32"/>
        </w:rPr>
      </w:pPr>
    </w:p>
    <w:p w14:paraId="6A4C951C" w14:textId="17015074" w:rsidR="00A848EE" w:rsidRDefault="00A848EE" w:rsidP="00E60DC1">
      <w:pPr>
        <w:rPr>
          <w:b/>
          <w:bCs/>
          <w:sz w:val="32"/>
          <w:szCs w:val="32"/>
        </w:rPr>
      </w:pPr>
    </w:p>
    <w:p w14:paraId="28784098" w14:textId="2852C184" w:rsidR="00A848EE" w:rsidRDefault="00A848EE" w:rsidP="00E60DC1">
      <w:pPr>
        <w:rPr>
          <w:b/>
          <w:bCs/>
          <w:sz w:val="32"/>
          <w:szCs w:val="32"/>
        </w:rPr>
      </w:pPr>
    </w:p>
    <w:p w14:paraId="09D6A492" w14:textId="0A7430B0" w:rsidR="00A848EE" w:rsidRDefault="00A848EE" w:rsidP="00E60DC1">
      <w:pPr>
        <w:rPr>
          <w:b/>
          <w:bCs/>
          <w:sz w:val="32"/>
          <w:szCs w:val="32"/>
        </w:rPr>
      </w:pPr>
    </w:p>
    <w:p w14:paraId="267C7388" w14:textId="0F68E69A" w:rsidR="00A848EE" w:rsidRDefault="00A848EE" w:rsidP="00E60DC1">
      <w:pPr>
        <w:rPr>
          <w:b/>
          <w:bCs/>
          <w:sz w:val="32"/>
          <w:szCs w:val="32"/>
        </w:rPr>
      </w:pPr>
    </w:p>
    <w:p w14:paraId="46634C48" w14:textId="6A7231AF" w:rsidR="00A848EE" w:rsidRDefault="00A848EE" w:rsidP="00E60DC1">
      <w:pPr>
        <w:rPr>
          <w:b/>
          <w:bCs/>
          <w:sz w:val="32"/>
          <w:szCs w:val="32"/>
        </w:rPr>
      </w:pPr>
    </w:p>
    <w:p w14:paraId="39E8E403" w14:textId="36800DF9" w:rsidR="00A848EE" w:rsidRDefault="00A848EE" w:rsidP="00E60DC1">
      <w:pPr>
        <w:rPr>
          <w:b/>
          <w:bCs/>
          <w:sz w:val="32"/>
          <w:szCs w:val="32"/>
        </w:rPr>
      </w:pPr>
    </w:p>
    <w:p w14:paraId="69A4DCDA" w14:textId="74B97766" w:rsidR="00A848EE" w:rsidRDefault="00A848EE" w:rsidP="00E60DC1">
      <w:pPr>
        <w:rPr>
          <w:b/>
          <w:bCs/>
          <w:sz w:val="32"/>
          <w:szCs w:val="32"/>
        </w:rPr>
      </w:pPr>
    </w:p>
    <w:p w14:paraId="0A268CF4" w14:textId="03FA1ABA" w:rsidR="00A848EE" w:rsidRDefault="00A848EE" w:rsidP="00E60DC1">
      <w:pPr>
        <w:rPr>
          <w:b/>
          <w:bCs/>
          <w:sz w:val="32"/>
          <w:szCs w:val="32"/>
        </w:rPr>
      </w:pPr>
    </w:p>
    <w:p w14:paraId="2CDFF9E2" w14:textId="2782224D" w:rsidR="00A848EE" w:rsidRDefault="00A848EE" w:rsidP="00E60DC1">
      <w:pPr>
        <w:rPr>
          <w:b/>
          <w:bCs/>
          <w:sz w:val="32"/>
          <w:szCs w:val="32"/>
        </w:rPr>
      </w:pPr>
    </w:p>
    <w:p w14:paraId="466ABD96" w14:textId="07F806A0" w:rsidR="00A848EE" w:rsidRDefault="00A848EE" w:rsidP="00E60DC1">
      <w:pPr>
        <w:rPr>
          <w:b/>
          <w:bCs/>
          <w:sz w:val="32"/>
          <w:szCs w:val="32"/>
        </w:rPr>
      </w:pPr>
    </w:p>
    <w:p w14:paraId="5122E783" w14:textId="4318800E" w:rsidR="00A848EE" w:rsidRDefault="00A848EE" w:rsidP="00E60DC1">
      <w:pPr>
        <w:rPr>
          <w:b/>
          <w:bCs/>
          <w:sz w:val="32"/>
          <w:szCs w:val="32"/>
        </w:rPr>
      </w:pPr>
    </w:p>
    <w:p w14:paraId="1DF56F68" w14:textId="6BBFA5D8" w:rsidR="00A848EE" w:rsidRDefault="00A848EE" w:rsidP="00E60DC1">
      <w:pPr>
        <w:rPr>
          <w:b/>
          <w:bCs/>
          <w:sz w:val="32"/>
          <w:szCs w:val="32"/>
        </w:rPr>
      </w:pPr>
    </w:p>
    <w:p w14:paraId="324A5119" w14:textId="6815E8D9" w:rsidR="00A848EE" w:rsidRDefault="00A848EE" w:rsidP="00E60DC1">
      <w:pPr>
        <w:rPr>
          <w:b/>
          <w:bCs/>
          <w:sz w:val="32"/>
          <w:szCs w:val="32"/>
        </w:rPr>
      </w:pPr>
    </w:p>
    <w:p w14:paraId="2B92B296" w14:textId="35D9F198" w:rsidR="00A848EE" w:rsidRDefault="00A848EE" w:rsidP="00E60DC1">
      <w:pPr>
        <w:rPr>
          <w:b/>
          <w:bCs/>
          <w:sz w:val="32"/>
          <w:szCs w:val="32"/>
        </w:rPr>
      </w:pPr>
    </w:p>
    <w:p w14:paraId="05162A8A" w14:textId="77777777" w:rsidR="00A848EE" w:rsidRDefault="00A848EE" w:rsidP="00E60DC1">
      <w:pPr>
        <w:rPr>
          <w:b/>
          <w:bCs/>
          <w:sz w:val="32"/>
          <w:szCs w:val="32"/>
        </w:rPr>
      </w:pPr>
    </w:p>
    <w:p w14:paraId="2B569657" w14:textId="5DEB8EAF" w:rsidR="000452E9" w:rsidRDefault="000452E9" w:rsidP="00A848EE">
      <w:pPr>
        <w:pStyle w:val="Heading1"/>
        <w:jc w:val="center"/>
        <w:rPr>
          <w:b/>
          <w:bCs/>
          <w:color w:val="00B050"/>
        </w:rPr>
      </w:pPr>
      <w:r w:rsidRPr="00A848EE">
        <w:rPr>
          <w:b/>
          <w:bCs/>
          <w:color w:val="00B050"/>
        </w:rPr>
        <w:lastRenderedPageBreak/>
        <w:t>Conclusion</w:t>
      </w:r>
    </w:p>
    <w:p w14:paraId="30CDAE0F" w14:textId="77777777" w:rsidR="001534B2" w:rsidRPr="001534B2" w:rsidRDefault="001534B2" w:rsidP="001534B2"/>
    <w:p w14:paraId="69B9523B" w14:textId="77777777" w:rsidR="0060317C" w:rsidRDefault="00F12DD0" w:rsidP="001534B2">
      <w:pPr>
        <w:spacing w:line="360" w:lineRule="auto"/>
        <w:jc w:val="both"/>
        <w:rPr>
          <w:sz w:val="24"/>
          <w:szCs w:val="24"/>
        </w:rPr>
      </w:pPr>
      <w:r w:rsidRPr="00F12DD0">
        <w:rPr>
          <w:sz w:val="24"/>
          <w:szCs w:val="24"/>
        </w:rPr>
        <w:t xml:space="preserve">En résumé, l'adoption de l'architecture </w:t>
      </w:r>
      <w:r w:rsidR="0060317C" w:rsidRPr="00F12DD0">
        <w:rPr>
          <w:sz w:val="24"/>
          <w:szCs w:val="24"/>
        </w:rPr>
        <w:t>micro services</w:t>
      </w:r>
      <w:r w:rsidRPr="00F12DD0">
        <w:rPr>
          <w:sz w:val="24"/>
          <w:szCs w:val="24"/>
        </w:rPr>
        <w:t xml:space="preserve"> dans notre application bancaire, soutenue par l'utilisation de Jenkins pour l'intégration continue, offre une approche flexible, évolutive et facilement maintenable. </w:t>
      </w:r>
    </w:p>
    <w:p w14:paraId="02F9DB3E" w14:textId="465C9B29" w:rsidR="0060317C" w:rsidRDefault="00F12DD0" w:rsidP="001534B2">
      <w:pPr>
        <w:spacing w:line="360" w:lineRule="auto"/>
        <w:jc w:val="both"/>
        <w:rPr>
          <w:sz w:val="24"/>
          <w:szCs w:val="24"/>
        </w:rPr>
      </w:pPr>
      <w:r w:rsidRPr="00F12DD0">
        <w:rPr>
          <w:sz w:val="24"/>
          <w:szCs w:val="24"/>
        </w:rPr>
        <w:t xml:space="preserve">Chaque </w:t>
      </w:r>
      <w:r w:rsidR="0060317C" w:rsidRPr="00F12DD0">
        <w:rPr>
          <w:sz w:val="24"/>
          <w:szCs w:val="24"/>
        </w:rPr>
        <w:t>micro service</w:t>
      </w:r>
      <w:r w:rsidRPr="00F12DD0">
        <w:rPr>
          <w:sz w:val="24"/>
          <w:szCs w:val="24"/>
        </w:rPr>
        <w:t xml:space="preserve">, spécialisé dans des responsabilités distinctes, favorise la modularité et la résilience, tandis que Jenkins automatise le processus de développement, améliorant ainsi la qualité du code. </w:t>
      </w:r>
    </w:p>
    <w:p w14:paraId="79657073" w14:textId="2033EC38" w:rsidR="00F12DD0" w:rsidRPr="00F12DD0" w:rsidRDefault="00F12DD0" w:rsidP="001534B2">
      <w:pPr>
        <w:spacing w:line="360" w:lineRule="auto"/>
        <w:jc w:val="both"/>
        <w:rPr>
          <w:sz w:val="24"/>
          <w:szCs w:val="24"/>
        </w:rPr>
      </w:pPr>
      <w:r w:rsidRPr="00F12DD0">
        <w:rPr>
          <w:sz w:val="24"/>
          <w:szCs w:val="24"/>
        </w:rPr>
        <w:t>Cette combinaison crée un écosystème agile, prêt à répondre aux exigences changeantes du développement logiciel.</w:t>
      </w:r>
    </w:p>
    <w:sectPr w:rsidR="00F12DD0" w:rsidRPr="00F12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DE0"/>
    <w:multiLevelType w:val="hybridMultilevel"/>
    <w:tmpl w:val="AAF2AF82"/>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16875"/>
    <w:multiLevelType w:val="hybridMultilevel"/>
    <w:tmpl w:val="5254EC20"/>
    <w:lvl w:ilvl="0" w:tplc="040C000F">
      <w:start w:val="1"/>
      <w:numFmt w:val="decimal"/>
      <w:lvlText w:val="%1."/>
      <w:lvlJc w:val="left"/>
      <w:pPr>
        <w:ind w:left="9795" w:hanging="360"/>
      </w:pPr>
    </w:lvl>
    <w:lvl w:ilvl="1" w:tplc="040C0019" w:tentative="1">
      <w:start w:val="1"/>
      <w:numFmt w:val="lowerLetter"/>
      <w:lvlText w:val="%2."/>
      <w:lvlJc w:val="left"/>
      <w:pPr>
        <w:ind w:left="10515" w:hanging="360"/>
      </w:pPr>
    </w:lvl>
    <w:lvl w:ilvl="2" w:tplc="040C001B" w:tentative="1">
      <w:start w:val="1"/>
      <w:numFmt w:val="lowerRoman"/>
      <w:lvlText w:val="%3."/>
      <w:lvlJc w:val="right"/>
      <w:pPr>
        <w:ind w:left="11235" w:hanging="180"/>
      </w:pPr>
    </w:lvl>
    <w:lvl w:ilvl="3" w:tplc="040C000F" w:tentative="1">
      <w:start w:val="1"/>
      <w:numFmt w:val="decimal"/>
      <w:lvlText w:val="%4."/>
      <w:lvlJc w:val="left"/>
      <w:pPr>
        <w:ind w:left="11955" w:hanging="360"/>
      </w:pPr>
    </w:lvl>
    <w:lvl w:ilvl="4" w:tplc="040C0019" w:tentative="1">
      <w:start w:val="1"/>
      <w:numFmt w:val="lowerLetter"/>
      <w:lvlText w:val="%5."/>
      <w:lvlJc w:val="left"/>
      <w:pPr>
        <w:ind w:left="12675" w:hanging="360"/>
      </w:pPr>
    </w:lvl>
    <w:lvl w:ilvl="5" w:tplc="040C001B" w:tentative="1">
      <w:start w:val="1"/>
      <w:numFmt w:val="lowerRoman"/>
      <w:lvlText w:val="%6."/>
      <w:lvlJc w:val="right"/>
      <w:pPr>
        <w:ind w:left="13395" w:hanging="180"/>
      </w:pPr>
    </w:lvl>
    <w:lvl w:ilvl="6" w:tplc="040C000F" w:tentative="1">
      <w:start w:val="1"/>
      <w:numFmt w:val="decimal"/>
      <w:lvlText w:val="%7."/>
      <w:lvlJc w:val="left"/>
      <w:pPr>
        <w:ind w:left="14115" w:hanging="360"/>
      </w:pPr>
    </w:lvl>
    <w:lvl w:ilvl="7" w:tplc="040C0019" w:tentative="1">
      <w:start w:val="1"/>
      <w:numFmt w:val="lowerLetter"/>
      <w:lvlText w:val="%8."/>
      <w:lvlJc w:val="left"/>
      <w:pPr>
        <w:ind w:left="14835" w:hanging="360"/>
      </w:pPr>
    </w:lvl>
    <w:lvl w:ilvl="8" w:tplc="040C001B" w:tentative="1">
      <w:start w:val="1"/>
      <w:numFmt w:val="lowerRoman"/>
      <w:lvlText w:val="%9."/>
      <w:lvlJc w:val="right"/>
      <w:pPr>
        <w:ind w:left="15555" w:hanging="180"/>
      </w:pPr>
    </w:lvl>
  </w:abstractNum>
  <w:abstractNum w:abstractNumId="2" w15:restartNumberingAfterBreak="0">
    <w:nsid w:val="2BBE4105"/>
    <w:multiLevelType w:val="hybridMultilevel"/>
    <w:tmpl w:val="7D640D74"/>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F1FAF"/>
    <w:multiLevelType w:val="multilevel"/>
    <w:tmpl w:val="5D86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15B6D"/>
    <w:multiLevelType w:val="multilevel"/>
    <w:tmpl w:val="799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85626"/>
    <w:multiLevelType w:val="hybridMultilevel"/>
    <w:tmpl w:val="943661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EE7A6C"/>
    <w:multiLevelType w:val="multilevel"/>
    <w:tmpl w:val="8C46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A55E4"/>
    <w:multiLevelType w:val="hybridMultilevel"/>
    <w:tmpl w:val="8CCAB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4"/>
  </w:num>
  <w:num w:numId="5">
    <w:abstractNumId w:val="3"/>
  </w:num>
  <w:num w:numId="6">
    <w:abstractNumId w:val="7"/>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C1"/>
    <w:rsid w:val="000452E9"/>
    <w:rsid w:val="000763C0"/>
    <w:rsid w:val="00104C69"/>
    <w:rsid w:val="001534B2"/>
    <w:rsid w:val="00180363"/>
    <w:rsid w:val="001872C2"/>
    <w:rsid w:val="001B19CD"/>
    <w:rsid w:val="001B25C7"/>
    <w:rsid w:val="001D174E"/>
    <w:rsid w:val="00244BF1"/>
    <w:rsid w:val="002D359F"/>
    <w:rsid w:val="002E6F1C"/>
    <w:rsid w:val="0038122B"/>
    <w:rsid w:val="00452954"/>
    <w:rsid w:val="004C1424"/>
    <w:rsid w:val="00520312"/>
    <w:rsid w:val="005625A0"/>
    <w:rsid w:val="005A3632"/>
    <w:rsid w:val="0060317C"/>
    <w:rsid w:val="006149D7"/>
    <w:rsid w:val="00614E65"/>
    <w:rsid w:val="00616C6D"/>
    <w:rsid w:val="00654F29"/>
    <w:rsid w:val="006656C5"/>
    <w:rsid w:val="0071334A"/>
    <w:rsid w:val="00945A63"/>
    <w:rsid w:val="0096006F"/>
    <w:rsid w:val="00964711"/>
    <w:rsid w:val="009A0D0C"/>
    <w:rsid w:val="009A590F"/>
    <w:rsid w:val="00A848EE"/>
    <w:rsid w:val="00AB0270"/>
    <w:rsid w:val="00AB486D"/>
    <w:rsid w:val="00AC3F6A"/>
    <w:rsid w:val="00B03171"/>
    <w:rsid w:val="00B073C9"/>
    <w:rsid w:val="00B14546"/>
    <w:rsid w:val="00B66414"/>
    <w:rsid w:val="00BA7E4B"/>
    <w:rsid w:val="00BB3984"/>
    <w:rsid w:val="00BC1969"/>
    <w:rsid w:val="00BF6F89"/>
    <w:rsid w:val="00D22F8F"/>
    <w:rsid w:val="00D403A8"/>
    <w:rsid w:val="00D93295"/>
    <w:rsid w:val="00E0177D"/>
    <w:rsid w:val="00E60DC1"/>
    <w:rsid w:val="00E611AA"/>
    <w:rsid w:val="00E67445"/>
    <w:rsid w:val="00F12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834F"/>
  <w15:chartTrackingRefBased/>
  <w15:docId w15:val="{7B8F4104-1C34-4C69-9928-F2766445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63"/>
    <w:pPr>
      <w:ind w:left="720"/>
      <w:contextualSpacing/>
    </w:pPr>
  </w:style>
  <w:style w:type="character" w:customStyle="1" w:styleId="Heading1Char">
    <w:name w:val="Heading 1 Char"/>
    <w:basedOn w:val="DefaultParagraphFont"/>
    <w:link w:val="Heading1"/>
    <w:uiPriority w:val="9"/>
    <w:rsid w:val="00665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6C5"/>
    <w:pPr>
      <w:outlineLvl w:val="9"/>
    </w:pPr>
    <w:rPr>
      <w:lang w:val="en-US"/>
    </w:rPr>
  </w:style>
  <w:style w:type="paragraph" w:styleId="TOC1">
    <w:name w:val="toc 1"/>
    <w:basedOn w:val="Normal"/>
    <w:next w:val="Normal"/>
    <w:autoRedefine/>
    <w:uiPriority w:val="39"/>
    <w:unhideWhenUsed/>
    <w:rsid w:val="00616C6D"/>
    <w:pPr>
      <w:spacing w:after="100"/>
    </w:pPr>
  </w:style>
  <w:style w:type="character" w:styleId="Hyperlink">
    <w:name w:val="Hyperlink"/>
    <w:basedOn w:val="DefaultParagraphFont"/>
    <w:uiPriority w:val="99"/>
    <w:unhideWhenUsed/>
    <w:rsid w:val="00616C6D"/>
    <w:rPr>
      <w:color w:val="0563C1" w:themeColor="hyperlink"/>
      <w:u w:val="single"/>
    </w:rPr>
  </w:style>
  <w:style w:type="character" w:customStyle="1" w:styleId="Heading2Char">
    <w:name w:val="Heading 2 Char"/>
    <w:basedOn w:val="DefaultParagraphFont"/>
    <w:link w:val="Heading2"/>
    <w:uiPriority w:val="9"/>
    <w:rsid w:val="00E674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4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B486D"/>
    <w:rPr>
      <w:b/>
      <w:bCs/>
    </w:rPr>
  </w:style>
  <w:style w:type="character" w:styleId="Emphasis">
    <w:name w:val="Emphasis"/>
    <w:basedOn w:val="DefaultParagraphFont"/>
    <w:uiPriority w:val="20"/>
    <w:qFormat/>
    <w:rsid w:val="00AB4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7590">
      <w:bodyDiv w:val="1"/>
      <w:marLeft w:val="0"/>
      <w:marRight w:val="0"/>
      <w:marTop w:val="0"/>
      <w:marBottom w:val="0"/>
      <w:divBdr>
        <w:top w:val="none" w:sz="0" w:space="0" w:color="auto"/>
        <w:left w:val="none" w:sz="0" w:space="0" w:color="auto"/>
        <w:bottom w:val="none" w:sz="0" w:space="0" w:color="auto"/>
        <w:right w:val="none" w:sz="0" w:space="0" w:color="auto"/>
      </w:divBdr>
    </w:div>
    <w:div w:id="1359428488">
      <w:bodyDiv w:val="1"/>
      <w:marLeft w:val="0"/>
      <w:marRight w:val="0"/>
      <w:marTop w:val="0"/>
      <w:marBottom w:val="0"/>
      <w:divBdr>
        <w:top w:val="none" w:sz="0" w:space="0" w:color="auto"/>
        <w:left w:val="none" w:sz="0" w:space="0" w:color="auto"/>
        <w:bottom w:val="none" w:sz="0" w:space="0" w:color="auto"/>
        <w:right w:val="none" w:sz="0" w:space="0" w:color="auto"/>
      </w:divBdr>
    </w:div>
    <w:div w:id="150000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B1C70-D7E9-4833-9B9B-C1C50726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14</Pages>
  <Words>1480</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belkiyal</dc:creator>
  <cp:keywords/>
  <dc:description/>
  <cp:lastModifiedBy>amina belkiyal</cp:lastModifiedBy>
  <cp:revision>57</cp:revision>
  <cp:lastPrinted>2024-01-20T09:31:00Z</cp:lastPrinted>
  <dcterms:created xsi:type="dcterms:W3CDTF">2024-01-19T17:58:00Z</dcterms:created>
  <dcterms:modified xsi:type="dcterms:W3CDTF">2024-01-20T20:29:00Z</dcterms:modified>
</cp:coreProperties>
</file>