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Aminah Akhtar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2343150</wp:posOffset>
            </wp:positionH>
            <wp:positionV relativeFrom="paragraph">
              <wp:posOffset>190500</wp:posOffset>
            </wp:positionV>
            <wp:extent cx="190500" cy="190500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</wp:posOffset>
            </wp:positionH>
            <wp:positionV relativeFrom="paragraph">
              <wp:posOffset>190500</wp:posOffset>
            </wp:positionV>
            <wp:extent cx="190500" cy="190500"/>
            <wp:effectExtent b="0" l="0" r="0" t="0"/>
            <wp:wrapNone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1047750</wp:posOffset>
            </wp:positionH>
            <wp:positionV relativeFrom="paragraph">
              <wp:posOffset>190500</wp:posOffset>
            </wp:positionV>
            <wp:extent cx="190500" cy="190500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4476750</wp:posOffset>
            </wp:positionH>
            <wp:positionV relativeFrom="paragraph">
              <wp:posOffset>190500</wp:posOffset>
            </wp:positionV>
            <wp:extent cx="190500" cy="190500"/>
            <wp:effectExtent b="0" l="0" r="0" t="0"/>
            <wp:wrapNone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aminahakhtar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     +92-3341893595 |       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rtl w:val="0"/>
          </w:rPr>
          <w:t xml:space="preserve">aminah30akhtar3a@gmail.com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|       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u w:val="single"/>
            <w:rtl w:val="0"/>
          </w:rPr>
          <w:t xml:space="preserve">AminahAkhtar</w:t>
        </w:r>
      </w:hyperlink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708.661417322834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SKILLS </w:t>
      </w:r>
    </w:p>
    <w:p w:rsidR="00000000" w:rsidDel="00000000" w:rsidP="00000000" w:rsidRDefault="00000000" w:rsidRPr="00000000" w14:paraId="00000004">
      <w:pPr>
        <w:ind w:left="-708.6614173228347" w:right="-749.5275590551165" w:firstLine="0"/>
        <w:jc w:val="left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5">
      <w:pPr>
        <w:ind w:left="-708.6614173228347" w:right="-749.5275590551165" w:firstLine="0"/>
        <w:jc w:val="left"/>
        <w:rPr>
          <w:rFonts w:ascii="Times New Roman" w:cs="Times New Roman" w:eastAsia="Times New Roman" w:hAnsi="Times New Roman"/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-283.46456692913375" w:right="-749.527559055116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Languages: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Javascript, Python, C++, C#, PHP, Jquery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-283.46456692913375" w:right="-749.527559055116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Frontend: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ReactJS, Javascript, HTML, CSS, Bootstrap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-283.46456692913375" w:right="-749.527559055116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Backend: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PHP, Node.js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-283.46456692913375" w:right="-749.527559055116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MySQL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-283.46456692913375" w:right="-749.5275590551165" w:hanging="360"/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Frameworks: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ReactJS, Flask </w:t>
      </w:r>
    </w:p>
    <w:p w:rsidR="00000000" w:rsidDel="00000000" w:rsidP="00000000" w:rsidRDefault="00000000" w:rsidRPr="00000000" w14:paraId="0000000B">
      <w:pPr>
        <w:ind w:left="-283.46456692913375" w:right="-749.5275590551165" w:firstLine="0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708.6614173228347" w:firstLine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0D">
      <w:pPr>
        <w:ind w:left="-708.6614173228347" w:right="-749.5275590551165" w:firstLine="0"/>
        <w:jc w:val="left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0E">
      <w:pPr>
        <w:ind w:left="-708.6614173228347" w:right="-749.5275590551165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708.6614173228347" w:right="-749.5275590551165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Developer Intern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Neuro Computation Lab (NCL) - NED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Feb/2023 - Present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versatility in full-stack development by leading a ReactJS and Flask project, notably implementing a Leaflet map module for precise route visualisation and increasing user engagement.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Engineered a Flask-based CRUD application, optimising data management workflows and reducing data entry time.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comprehensive website for AimGee, effectively conveying the company's identity, services, and accomplishments, contributing to increased website traffic.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Amplified user interaction through a responsive web solution for the "Charm" project at NCL, effectively presenting project details and enhancing audience comprehension, leading to improved user interactions.</w:t>
      </w:r>
    </w:p>
    <w:p w:rsidR="00000000" w:rsidDel="00000000" w:rsidP="00000000" w:rsidRDefault="00000000" w:rsidRPr="00000000" w14:paraId="00000014">
      <w:pPr>
        <w:ind w:left="-283.46456692913375" w:firstLine="0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283.46456692913375" w:firstLine="0"/>
        <w:jc w:val="both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-708.6614173228347" w:right="-749.5275590551165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Web Developer Intern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u w:val="single"/>
          <w:rtl w:val="0"/>
        </w:rPr>
        <w:t xml:space="preserve">Smart City Lab - National Center For Artificial Intelligence (NCAI) - NED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     Sep/2022 - Jan/2023</w:t>
      </w:r>
    </w:p>
    <w:p w:rsidR="00000000" w:rsidDel="00000000" w:rsidP="00000000" w:rsidRDefault="00000000" w:rsidRPr="00000000" w14:paraId="00000017">
      <w:pPr>
        <w:ind w:left="-708.6614173228347" w:right="-749.5275590551165" w:firstLine="0"/>
        <w:rPr>
          <w:rFonts w:ascii="Times New Roman" w:cs="Times New Roman" w:eastAsia="Times New Roman" w:hAnsi="Times New Roman"/>
          <w:sz w:val="6"/>
          <w:szCs w:val="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Developed a responsive website for the "WeedBot" research project, utilising HTML, CSS, and JavaScript to ensure an engaging user experience.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Collaborated on the development of a Geo Information System (GIS) project in Python, focusing on yearly NDVI calculations using Landsat and Sentinel data, resulting in improved data accuracy.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-283.46456692913375" w:right="-749.527559055116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Demonstrated coding proficiency by contributing to the creation of an intricate system that processed geographical data and displayed multiple years' worth of NDVI calculations on a Leaflet map, enhancing research insights and depth.</w:t>
      </w:r>
    </w:p>
    <w:p w:rsidR="00000000" w:rsidDel="00000000" w:rsidP="00000000" w:rsidRDefault="00000000" w:rsidRPr="00000000" w14:paraId="0000001B">
      <w:pPr>
        <w:ind w:left="-708.6614173228347" w:firstLine="0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1D">
      <w:pPr>
        <w:ind w:left="-708.6614173228347" w:right="-749.52755905511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-708.6614173228347" w:right="-749.52755905511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Bachelor Of Engineering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u w:val="single"/>
          <w:rtl w:val="0"/>
        </w:rPr>
        <w:t xml:space="preserve">NED University of Engineering &amp; Technology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   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Karachi, Pakistan  </w:t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2020-Present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</w:t>
      </w:r>
    </w:p>
    <w:p w:rsidR="00000000" w:rsidDel="00000000" w:rsidP="00000000" w:rsidRDefault="00000000" w:rsidRPr="00000000" w14:paraId="0000001F">
      <w:pPr>
        <w:ind w:left="-708.6614173228347" w:right="-749.5275590551165" w:firstLine="0"/>
        <w:rPr>
          <w:rFonts w:ascii="Times New Roman" w:cs="Times New Roman" w:eastAsia="Times New Roman" w:hAnsi="Times New Roman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-283.46456692913375" w:right="-749.5275590551165" w:hanging="36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Major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rtl w:val="0"/>
        </w:rPr>
        <w:t xml:space="preserve">Software Engineering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(CGPA: 3.87)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ind w:left="720" w:right="-749.52755905511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</w:t>
      </w:r>
    </w:p>
    <w:p w:rsidR="00000000" w:rsidDel="00000000" w:rsidP="00000000" w:rsidRDefault="00000000" w:rsidRPr="00000000" w14:paraId="00000022">
      <w:pPr>
        <w:ind w:left="-708.6614173228347" w:right="-749.5275590551165" w:firstLine="0"/>
        <w:rPr>
          <w:rFonts w:ascii="Times New Roman" w:cs="Times New Roman" w:eastAsia="Times New Roman" w:hAnsi="Times New Roman"/>
          <w:i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PROJECTS          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0"/>
          <w:szCs w:val="20"/>
          <w:rtl w:val="0"/>
        </w:rPr>
        <w:t xml:space="preserve">More projects and information are available at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i w:val="1"/>
            <w:color w:val="1155cc"/>
            <w:sz w:val="20"/>
            <w:szCs w:val="20"/>
            <w:u w:val="single"/>
            <w:rtl w:val="0"/>
          </w:rPr>
          <w:t xml:space="preserve">AminahAkhtarPortfolio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708.6614173228347" w:right="-749.5275590551165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6"/>
        </w:numPr>
        <w:ind w:left="-283.46456692913375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Kids Learning Website | ReactJS</w:t>
      </w:r>
    </w:p>
    <w:p w:rsidR="00000000" w:rsidDel="00000000" w:rsidP="00000000" w:rsidRDefault="00000000" w:rsidRPr="00000000" w14:paraId="00000025">
      <w:pPr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Built Kids Learning site with ReactJS, enhancing interactive education.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7"/>
        </w:numPr>
        <w:ind w:left="-283.46456692913375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E-commerce Website | HTML, CSS, JavaScript, PHP, SQL, MySQL</w:t>
      </w:r>
    </w:p>
    <w:p w:rsidR="00000000" w:rsidDel="00000000" w:rsidP="00000000" w:rsidRDefault="00000000" w:rsidRPr="00000000" w14:paraId="00000027">
      <w:pPr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Crafted dynamic E-commerce site for seamless shopping, using varied tech stacks.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-283.46456692913375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Supermarket Management System (Desktop Application) | C#, MS ACCESS</w:t>
      </w:r>
    </w:p>
    <w:p w:rsidR="00000000" w:rsidDel="00000000" w:rsidP="00000000" w:rsidRDefault="00000000" w:rsidRPr="00000000" w14:paraId="00000029">
      <w:pPr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Created Supermarket Management System using C# and MS ACCESS, boosting inventory efficiency.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ind w:left="-283.46456692913375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Flight Booking System (Desktop Application) | Python, MS ACCESS</w:t>
      </w:r>
    </w:p>
    <w:p w:rsidR="00000000" w:rsidDel="00000000" w:rsidP="00000000" w:rsidRDefault="00000000" w:rsidRPr="00000000" w14:paraId="0000002B">
      <w:pPr>
        <w:ind w:left="-283.46456692913375" w:firstLine="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Designed Flight Booking app with Python and MS ACCESS, simplifying reservations.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-708.6614173228347" w:firstLine="0"/>
        <w:rPr>
          <w:rFonts w:ascii="Times New Roman" w:cs="Times New Roman" w:eastAsia="Times New Roman" w:hAnsi="Times New Roman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708.6614173228347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CERTIFICATIONS</w:t>
      </w:r>
    </w:p>
    <w:p w:rsidR="00000000" w:rsidDel="00000000" w:rsidP="00000000" w:rsidRDefault="00000000" w:rsidRPr="00000000" w14:paraId="0000002E">
      <w:pPr>
        <w:ind w:left="-708.6614173228347" w:right="-749.5275590551165" w:firstLine="0"/>
        <w:rPr>
          <w:rFonts w:ascii="Times New Roman" w:cs="Times New Roman" w:eastAsia="Times New Roman" w:hAnsi="Times New Roman"/>
          <w:sz w:val="12"/>
          <w:szCs w:val="12"/>
        </w:rPr>
      </w:pPr>
      <w:r w:rsidDel="00000000" w:rsidR="00000000" w:rsidRPr="00000000">
        <w:rPr>
          <w:rFonts w:ascii="Times New Roman" w:cs="Times New Roman" w:eastAsia="Times New Roman" w:hAnsi="Times New Roman"/>
          <w:sz w:val="12"/>
          <w:szCs w:val="12"/>
          <w:rtl w:val="0"/>
        </w:rPr>
        <w:t xml:space="preserve">—-------------------------------------------------------------------------------------------------------------------------------------------------------------------------------------------------------------------------------------------------------------------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F">
      <w:pPr>
        <w:numPr>
          <w:ilvl w:val="0"/>
          <w:numId w:val="8"/>
        </w:numPr>
        <w:ind w:left="-283.46456692913375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ReactJS | HTML5 | CSS3 | Advanced Styling with Responsive Design | JavaScript (Coursera)</w:t>
      </w:r>
      <w:r w:rsidDel="00000000" w:rsidR="00000000" w:rsidRPr="00000000">
        <w:rPr>
          <w:rtl w:val="0"/>
        </w:rPr>
      </w:r>
    </w:p>
    <w:sectPr>
      <w:headerReference r:id="rId14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-283.46456692913375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mailto:aminah30akhtar3a@gmail.com" TargetMode="External"/><Relationship Id="rId10" Type="http://schemas.openxmlformats.org/officeDocument/2006/relationships/hyperlink" Target="http://www.linkedin.com/in/aminahakhtar30" TargetMode="External"/><Relationship Id="rId13" Type="http://schemas.openxmlformats.org/officeDocument/2006/relationships/hyperlink" Target="https://aminahakhtar.github.io/Portfolio/" TargetMode="External"/><Relationship Id="rId12" Type="http://schemas.openxmlformats.org/officeDocument/2006/relationships/hyperlink" Target="https://github.com/AminahAkhtar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4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