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2824" w14:textId="77777777" w:rsidR="00193C96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Annotated Code Document</w:t>
      </w:r>
    </w:p>
    <w:p w14:paraId="5154E88F" w14:textId="77777777" w:rsidR="00193C96" w:rsidRDefault="00000000">
      <w:pPr>
        <w:spacing w:after="60"/>
        <w:jc w:val="center"/>
      </w:pPr>
      <w:r>
        <w:rPr>
          <w:sz w:val="24"/>
          <w:szCs w:val="24"/>
        </w:rPr>
        <w:t>Project 1: Organizing and Summarizing Air Quality Data</w:t>
      </w:r>
    </w:p>
    <w:p w14:paraId="416A9CFA" w14:textId="77777777" w:rsidR="00193C96" w:rsidRDefault="00000000">
      <w:pPr>
        <w:spacing w:after="400"/>
        <w:jc w:val="center"/>
      </w:pPr>
      <w:r>
        <w:rPr>
          <w:i/>
          <w:iCs/>
        </w:rPr>
        <w:t>Client: UNMC Water, Climate and Health Group</w:t>
      </w:r>
    </w:p>
    <w:p w14:paraId="3214F34B" w14:textId="77777777" w:rsidR="00193C96" w:rsidRDefault="00000000">
      <w:pPr>
        <w:pStyle w:val="Heading1"/>
      </w:pPr>
      <w:r>
        <w:t>1. Import Libraries and Load Data</w:t>
      </w:r>
    </w:p>
    <w:p w14:paraId="68C6613B" w14:textId="77777777" w:rsidR="00193C96" w:rsidRDefault="00000000">
      <w:r>
        <w:t xml:space="preserve">This section imports all required Python libraries and loads the </w:t>
      </w:r>
      <w:proofErr w:type="spellStart"/>
      <w:r>
        <w:t>AirPurple</w:t>
      </w:r>
      <w:proofErr w:type="spellEnd"/>
      <w:r>
        <w:t xml:space="preserve"> CSV dataset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 for analysis.</w:t>
      </w:r>
    </w:p>
    <w:p w14:paraId="1D8CFE3C" w14:textId="77777777" w:rsidR="00193C96" w:rsidRDefault="00193C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1"/>
        <w:gridCol w:w="3719"/>
      </w:tblGrid>
      <w:tr w:rsidR="00193C96" w14:paraId="6E454E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098E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6A8B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193C96" w14:paraId="791A57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3184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pandas as pd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7ED4" w14:textId="77777777" w:rsidR="00193C96" w:rsidRDefault="00000000">
            <w:r>
              <w:rPr>
                <w:sz w:val="20"/>
                <w:szCs w:val="20"/>
              </w:rPr>
              <w:t>Imports pandas, used to load, filter, and summarize the dataset</w:t>
            </w:r>
          </w:p>
        </w:tc>
      </w:tr>
      <w:tr w:rsidR="00193C96" w14:paraId="791EC8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CDBD" w14:textId="77777777" w:rsidR="00193C9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np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72D8" w14:textId="77777777" w:rsidR="00193C96" w:rsidRDefault="00000000">
            <w:r>
              <w:rPr>
                <w:sz w:val="20"/>
                <w:szCs w:val="20"/>
              </w:rPr>
              <w:t>Imports NumPy for numerical operations and handling missing values (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93C96" w14:paraId="5FBF7C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775D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0646" w14:textId="77777777" w:rsidR="00193C96" w:rsidRDefault="00000000">
            <w:r>
              <w:rPr>
                <w:sz w:val="20"/>
                <w:szCs w:val="20"/>
              </w:rPr>
              <w:t>Imports Matplotlib for creating charts and figures</w:t>
            </w:r>
          </w:p>
        </w:tc>
      </w:tr>
      <w:tr w:rsidR="00193C96" w14:paraId="7AD0F7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6818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warnings;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warnings.filterwarnings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('ignore')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372F" w14:textId="77777777" w:rsidR="00193C96" w:rsidRDefault="00000000">
            <w:r>
              <w:rPr>
                <w:sz w:val="20"/>
                <w:szCs w:val="20"/>
              </w:rPr>
              <w:t>Suppresses non-critical warnings to keep output clean</w:t>
            </w:r>
          </w:p>
        </w:tc>
      </w:tr>
      <w:tr w:rsidR="00193C96" w14:paraId="7CA8CA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7D12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('AirQuality_Daily_StudentVersion.csv')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FF44" w14:textId="77777777" w:rsidR="00193C96" w:rsidRDefault="00000000">
            <w:r>
              <w:rPr>
                <w:sz w:val="20"/>
                <w:szCs w:val="20"/>
              </w:rPr>
              <w:t xml:space="preserve">Loads the CSV data file into a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called 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</w:p>
        </w:tc>
      </w:tr>
      <w:tr w:rsidR="00193C96" w14:paraId="242F96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6C99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['date']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pd.to_datetime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['date'])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2955" w14:textId="77777777" w:rsidR="00193C96" w:rsidRDefault="00000000">
            <w:r>
              <w:rPr>
                <w:sz w:val="20"/>
                <w:szCs w:val="20"/>
              </w:rPr>
              <w:t>Converts the date column from a string to a proper datetime object</w:t>
            </w:r>
          </w:p>
        </w:tc>
      </w:tr>
      <w:tr w:rsidR="00193C96" w14:paraId="59228E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2537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['sensor.name']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['sensor.name'].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9D33" w14:textId="77777777" w:rsidR="00193C96" w:rsidRDefault="00000000">
            <w:r>
              <w:rPr>
                <w:sz w:val="20"/>
                <w:szCs w:val="20"/>
              </w:rPr>
              <w:t>Removes leading/trailing spaces from sensor names</w:t>
            </w:r>
          </w:p>
        </w:tc>
      </w:tr>
      <w:tr w:rsidR="00193C96" w14:paraId="4E9854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8605" w14:textId="77777777" w:rsidR="00193C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('NA',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=True)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2EDB" w14:textId="77777777" w:rsidR="00193C96" w:rsidRDefault="00000000">
            <w:r>
              <w:rPr>
                <w:sz w:val="20"/>
                <w:szCs w:val="20"/>
              </w:rPr>
              <w:t>Replaces text 'NA' strings with actual missing values (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93C96" w14:paraId="430AEF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EDF8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numeric_cols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numeric_cols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].apply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errors='coerce')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2EC5" w14:textId="77777777" w:rsidR="00193C96" w:rsidRDefault="00000000">
            <w:proofErr w:type="gramStart"/>
            <w:r>
              <w:rPr>
                <w:sz w:val="20"/>
                <w:szCs w:val="20"/>
              </w:rPr>
              <w:t>Converts</w:t>
            </w:r>
            <w:proofErr w:type="gramEnd"/>
            <w:r>
              <w:rPr>
                <w:sz w:val="20"/>
                <w:szCs w:val="20"/>
              </w:rPr>
              <w:t xml:space="preserve"> all measurement columns to numbers; invalid entries become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</w:p>
        </w:tc>
      </w:tr>
    </w:tbl>
    <w:p w14:paraId="159B2982" w14:textId="77777777" w:rsidR="00193C96" w:rsidRDefault="00193C96"/>
    <w:p w14:paraId="7C941486" w14:textId="77777777" w:rsidR="00193C96" w:rsidRDefault="00000000">
      <w:pPr>
        <w:pStyle w:val="Heading1"/>
      </w:pPr>
      <w:r>
        <w:t>2. Top 5 Locations by Mean and Median</w:t>
      </w:r>
    </w:p>
    <w:p w14:paraId="57E450A4" w14:textId="77777777" w:rsidR="00193C96" w:rsidRDefault="00000000">
      <w:r>
        <w:t>Groups data by sensor name and calculates mean and median concentrations for VOC, PM 2.5, and PM 10.0 to identify the highest-pollutant locations.</w:t>
      </w:r>
    </w:p>
    <w:p w14:paraId="6CF67612" w14:textId="77777777" w:rsidR="00193C96" w:rsidRDefault="00193C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5"/>
        <w:gridCol w:w="3395"/>
      </w:tblGrid>
      <w:tr w:rsidR="00193C96" w14:paraId="28F392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9038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7B9A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193C96" w14:paraId="6471A8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4DE5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pollutants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= {'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voc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': 'VOC', 'pm2.5_alt': 'PM 2.5', ...}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083B" w14:textId="77777777" w:rsidR="00193C96" w:rsidRDefault="00000000">
            <w:r>
              <w:rPr>
                <w:sz w:val="20"/>
                <w:szCs w:val="20"/>
              </w:rPr>
              <w:t>Dictionary mapping column names to display labels for looping</w:t>
            </w:r>
          </w:p>
        </w:tc>
      </w:tr>
      <w:tr w:rsidR="00193C96" w14:paraId="37EC3D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49CA" w14:textId="77777777" w:rsidR="00193C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df.groupby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('sensor.name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col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(['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mean','median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'])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D467" w14:textId="77777777" w:rsidR="00193C96" w:rsidRDefault="00000000">
            <w:r>
              <w:rPr>
                <w:sz w:val="20"/>
                <w:szCs w:val="20"/>
              </w:rPr>
              <w:t>Groups rows by sensor and computes both mean and median for each pollutant</w:t>
            </w:r>
          </w:p>
        </w:tc>
      </w:tr>
      <w:tr w:rsidR="00193C96" w14:paraId="1459E2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4A10" w14:textId="77777777" w:rsidR="00193C9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3EDF" w14:textId="77777777" w:rsidR="00193C96" w:rsidRDefault="00000000">
            <w:r>
              <w:rPr>
                <w:sz w:val="20"/>
                <w:szCs w:val="20"/>
              </w:rPr>
              <w:t>Removes sensors with no valid data for that pollutant</w:t>
            </w:r>
          </w:p>
        </w:tc>
      </w:tr>
      <w:tr w:rsidR="00193C96" w14:paraId="721363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7539" w14:textId="77777777" w:rsidR="00193C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stats.nlargest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(5, 'mean')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F4D4" w14:textId="77777777" w:rsidR="00193C96" w:rsidRDefault="00000000">
            <w:r>
              <w:rPr>
                <w:sz w:val="20"/>
                <w:szCs w:val="20"/>
              </w:rPr>
              <w:t>Selects the 5 sensors with the highest mean concentration</w:t>
            </w:r>
          </w:p>
        </w:tc>
      </w:tr>
      <w:tr w:rsidR="00193C96" w14:paraId="08C789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857D" w14:textId="77777777" w:rsidR="00193C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ax.barh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short_names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top5.values, ...)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00C5" w14:textId="77777777" w:rsidR="00193C96" w:rsidRDefault="00000000">
            <w:r>
              <w:rPr>
                <w:sz w:val="20"/>
                <w:szCs w:val="20"/>
              </w:rPr>
              <w:t>Creates a horizontal bar chart of the top 5 sensors for each pollutant</w:t>
            </w:r>
          </w:p>
        </w:tc>
      </w:tr>
      <w:tr w:rsidR="00193C96" w14:paraId="65F093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E25D" w14:textId="77777777" w:rsidR="00193C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plt.savefig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('top5_mean_concentrations.png')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EC63" w14:textId="77777777" w:rsidR="00193C96" w:rsidRDefault="00000000">
            <w:r>
              <w:rPr>
                <w:sz w:val="20"/>
                <w:szCs w:val="20"/>
              </w:rPr>
              <w:t>Saves the figure as a PNG file for use in the report</w:t>
            </w:r>
          </w:p>
        </w:tc>
      </w:tr>
    </w:tbl>
    <w:p w14:paraId="595DCAC8" w14:textId="77777777" w:rsidR="00193C96" w:rsidRDefault="00193C96"/>
    <w:p w14:paraId="7E393551" w14:textId="77777777" w:rsidR="00193C96" w:rsidRDefault="00000000">
      <w:pPr>
        <w:pStyle w:val="Heading1"/>
      </w:pPr>
      <w:r>
        <w:t>3. Maximum Values — When and Where</w:t>
      </w:r>
    </w:p>
    <w:p w14:paraId="73BF5C62" w14:textId="77777777" w:rsidR="00193C96" w:rsidRDefault="00000000">
      <w:r>
        <w:t>Identifies the single highest recorded value for each pollutant, along with the date, sensor name, and location where it occurred.</w:t>
      </w:r>
    </w:p>
    <w:p w14:paraId="0F481477" w14:textId="77777777" w:rsidR="00193C96" w:rsidRDefault="00193C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93C96" w14:paraId="36286C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CC41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CE34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193C96" w14:paraId="04EFD3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C1EB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[col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idxmax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3540" w14:textId="77777777" w:rsidR="00193C96" w:rsidRDefault="00000000">
            <w:r>
              <w:rPr>
                <w:sz w:val="20"/>
                <w:szCs w:val="20"/>
              </w:rPr>
              <w:t>Returns the row index of the maximum value in a column</w:t>
            </w:r>
          </w:p>
        </w:tc>
      </w:tr>
      <w:tr w:rsidR="00193C96" w14:paraId="3D68D7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94FE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df.loc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C5B6" w14:textId="77777777" w:rsidR="00193C96" w:rsidRDefault="00000000">
            <w:r>
              <w:rPr>
                <w:sz w:val="20"/>
                <w:szCs w:val="20"/>
              </w:rPr>
              <w:t>Retrieves the full row at that index to extract date, sensor, and location</w:t>
            </w:r>
          </w:p>
        </w:tc>
      </w:tr>
      <w:tr w:rsidR="00193C96" w14:paraId="3D7F2B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B604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row['date'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].date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ADB0" w14:textId="77777777" w:rsidR="00193C96" w:rsidRDefault="00000000">
            <w:r>
              <w:rPr>
                <w:sz w:val="20"/>
                <w:szCs w:val="20"/>
              </w:rPr>
              <w:t>Formats the datetime as a readable date (YYYY-MM-DD)</w:t>
            </w:r>
          </w:p>
        </w:tc>
      </w:tr>
      <w:tr w:rsidR="00193C96" w14:paraId="3934FD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8423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row['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sensor.latitude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'], row['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sensor.longitude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1A90" w14:textId="77777777" w:rsidR="00193C96" w:rsidRDefault="00000000">
            <w:r>
              <w:rPr>
                <w:sz w:val="20"/>
                <w:szCs w:val="20"/>
              </w:rPr>
              <w:t>Extracts the GPS coordinates of the sensor that recorded the maximum</w:t>
            </w:r>
          </w:p>
        </w:tc>
      </w:tr>
    </w:tbl>
    <w:p w14:paraId="40DD97EC" w14:textId="77777777" w:rsidR="00193C96" w:rsidRDefault="00193C96"/>
    <w:p w14:paraId="101A004B" w14:textId="77777777" w:rsidR="00193C96" w:rsidRDefault="00000000">
      <w:pPr>
        <w:pStyle w:val="Heading1"/>
      </w:pPr>
      <w:r>
        <w:t>4. Effect of Humidity and Temperature</w:t>
      </w:r>
    </w:p>
    <w:p w14:paraId="508A02A1" w14:textId="77777777" w:rsidR="00193C96" w:rsidRDefault="00000000">
      <w:r>
        <w:t xml:space="preserve">Classifies each observation into humidity and temperature categories as defined by the client, then </w:t>
      </w:r>
      <w:proofErr w:type="gramStart"/>
      <w:r>
        <w:t>computes</w:t>
      </w:r>
      <w:proofErr w:type="gramEnd"/>
      <w:r>
        <w:t xml:space="preserve"> mean pollutant concentrations per category.</w:t>
      </w:r>
    </w:p>
    <w:p w14:paraId="5993BBF8" w14:textId="77777777" w:rsidR="00193C96" w:rsidRDefault="00193C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93C96" w14:paraId="5C9555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FF00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57AC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193C96" w14:paraId="17AC74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22E9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classify_humidity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(rh): ...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3F3B" w14:textId="77777777" w:rsidR="00193C96" w:rsidRDefault="00000000">
            <w:r>
              <w:rPr>
                <w:sz w:val="20"/>
                <w:szCs w:val="20"/>
              </w:rPr>
              <w:t>Function that assigns a humidity label (Low/High/Very High) based on RH value</w:t>
            </w:r>
          </w:p>
        </w:tc>
      </w:tr>
      <w:tr w:rsidR="00193C96" w14:paraId="1C37F6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CA74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classify_temp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(t): ...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A821" w14:textId="77777777" w:rsidR="00193C96" w:rsidRDefault="00000000">
            <w:r>
              <w:rPr>
                <w:sz w:val="20"/>
                <w:szCs w:val="20"/>
              </w:rPr>
              <w:t>Function that assigns a temperature label based on the client-defined °F ranges</w:t>
            </w:r>
          </w:p>
        </w:tc>
      </w:tr>
      <w:tr w:rsidR="00193C96" w14:paraId="78EA6C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6212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humidity_cat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['humidity'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].apply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classify_humidity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11EB" w14:textId="77777777" w:rsidR="00193C96" w:rsidRDefault="00000000">
            <w:r>
              <w:rPr>
                <w:sz w:val="20"/>
                <w:szCs w:val="20"/>
              </w:rPr>
              <w:t>Applies the humidity function to every row and stores the result in a new column</w:t>
            </w:r>
          </w:p>
        </w:tc>
      </w:tr>
      <w:tr w:rsidR="00193C96" w14:paraId="592E48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5FF5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temp_cat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['temperature'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].apply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classify_temp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1C16" w14:textId="77777777" w:rsidR="00193C96" w:rsidRDefault="00000000">
            <w:r>
              <w:rPr>
                <w:sz w:val="20"/>
                <w:szCs w:val="20"/>
              </w:rPr>
              <w:t>Applies the temperature function to every row and stores the result in a new column</w:t>
            </w:r>
          </w:p>
        </w:tc>
      </w:tr>
      <w:tr w:rsidR="00193C96" w14:paraId="2A18F4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1970" w14:textId="77777777" w:rsidR="00193C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df.groupby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humidity_cat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')[...]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D521" w14:textId="77777777" w:rsidR="00193C96" w:rsidRDefault="00000000">
            <w:r>
              <w:rPr>
                <w:sz w:val="20"/>
                <w:szCs w:val="20"/>
              </w:rPr>
              <w:t>Computes mean pollutant concentrations for each humidity category</w:t>
            </w:r>
          </w:p>
        </w:tc>
      </w:tr>
      <w:tr w:rsidR="00193C96" w14:paraId="104C3B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B3B0" w14:textId="77777777" w:rsidR="00193C9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.reindex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temp_order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2054" w14:textId="77777777" w:rsidR="00193C96" w:rsidRDefault="00000000">
            <w:r>
              <w:rPr>
                <w:sz w:val="20"/>
                <w:szCs w:val="20"/>
              </w:rPr>
              <w:t>Sorts temperature category rows in logical order (freezing → cool → warm → hot)</w:t>
            </w:r>
          </w:p>
        </w:tc>
      </w:tr>
      <w:tr w:rsidR="00193C96" w14:paraId="413665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3989" w14:textId="77777777" w:rsidR="00193C9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/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axes[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2F8E" w14:textId="77777777" w:rsidR="00193C96" w:rsidRDefault="00000000">
            <w:r>
              <w:rPr>
                <w:sz w:val="20"/>
                <w:szCs w:val="20"/>
              </w:rPr>
              <w:t>Accesses the correct subplot position in a 2-row, 3-column figure grid</w:t>
            </w:r>
          </w:p>
        </w:tc>
      </w:tr>
    </w:tbl>
    <w:p w14:paraId="5ED83706" w14:textId="77777777" w:rsidR="00193C96" w:rsidRDefault="00193C96"/>
    <w:p w14:paraId="27C3C00A" w14:textId="77777777" w:rsidR="00193C96" w:rsidRDefault="00000000">
      <w:pPr>
        <w:pStyle w:val="Heading1"/>
      </w:pPr>
      <w:r>
        <w:lastRenderedPageBreak/>
        <w:t>5. AQI Health Risk Events</w:t>
      </w:r>
    </w:p>
    <w:p w14:paraId="1BAB17D3" w14:textId="77777777" w:rsidR="00193C96" w:rsidRDefault="00000000">
      <w:r>
        <w:t>Applies EPA AQI breakpoints to classify each daily observation by health risk level, then filters for days that exceeded the 'Unhealthy for Sensitive Groups' threshold.</w:t>
      </w:r>
    </w:p>
    <w:p w14:paraId="0DBDCB7A" w14:textId="77777777" w:rsidR="00193C96" w:rsidRDefault="00193C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1"/>
        <w:gridCol w:w="4799"/>
      </w:tblGrid>
      <w:tr w:rsidR="00193C96" w14:paraId="401147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C848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5E80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193C96" w14:paraId="044328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A628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def aqi_pm25(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...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3188" w14:textId="77777777" w:rsidR="00193C96" w:rsidRDefault="00000000">
            <w:r>
              <w:rPr>
                <w:sz w:val="20"/>
                <w:szCs w:val="20"/>
              </w:rPr>
              <w:t>Classifies PM 2.5 concentration into an EPA AQI category using official breakpoints</w:t>
            </w:r>
          </w:p>
        </w:tc>
      </w:tr>
      <w:tr w:rsidR="00193C96" w14:paraId="16199F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7240" w14:textId="77777777" w:rsidR="00193C9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def aqi_pm10(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...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C189" w14:textId="77777777" w:rsidR="00193C96" w:rsidRDefault="00000000">
            <w:r>
              <w:rPr>
                <w:sz w:val="20"/>
                <w:szCs w:val="20"/>
              </w:rPr>
              <w:t>Classifies PM 10.0 concentration into an EPA AQI category using official breakpoints</w:t>
            </w:r>
          </w:p>
        </w:tc>
      </w:tr>
      <w:tr w:rsidR="00193C96" w14:paraId="718A8C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8037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['aqi_pm25_cat']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['pm2.5_alt'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].apply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(aqi_pm25)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A5E7" w14:textId="77777777" w:rsidR="00193C96" w:rsidRDefault="00000000">
            <w:r>
              <w:rPr>
                <w:sz w:val="20"/>
                <w:szCs w:val="20"/>
              </w:rPr>
              <w:t>Applies the PM 2.5 AQI function to every row and stores the category</w:t>
            </w:r>
          </w:p>
        </w:tc>
      </w:tr>
      <w:tr w:rsidR="00193C96" w14:paraId="3CFE82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6E25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risk_levels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['Unhealthy for Sensitive Groups', ...]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72A8" w14:textId="77777777" w:rsidR="00193C96" w:rsidRDefault="00000000">
            <w:r>
              <w:rPr>
                <w:sz w:val="20"/>
                <w:szCs w:val="20"/>
              </w:rPr>
              <w:t>List of AQI categories that represent a public health concern</w:t>
            </w:r>
          </w:p>
        </w:tc>
      </w:tr>
      <w:tr w:rsidR="00193C96" w14:paraId="557A97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4E2B" w14:textId="77777777" w:rsidR="00193C9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['aqi_pm25_cat'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risk_levels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6D29" w14:textId="77777777" w:rsidR="00193C96" w:rsidRDefault="00000000">
            <w:r>
              <w:rPr>
                <w:sz w:val="20"/>
                <w:szCs w:val="20"/>
              </w:rPr>
              <w:t>Filters the dataset to only rows where the AQI category is a health risk</w:t>
            </w:r>
          </w:p>
        </w:tc>
      </w:tr>
      <w:tr w:rsidR="00193C96" w14:paraId="2B5D62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B8D7" w14:textId="77777777" w:rsidR="00193C9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'pm2.5_alt', ascending=False)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E560" w14:textId="77777777" w:rsidR="00193C96" w:rsidRDefault="00000000">
            <w:r>
              <w:rPr>
                <w:sz w:val="20"/>
                <w:szCs w:val="20"/>
              </w:rPr>
              <w:t>Sorts health risk events from highest to lowest concentration</w:t>
            </w:r>
          </w:p>
        </w:tc>
      </w:tr>
    </w:tbl>
    <w:p w14:paraId="3897AA8D" w14:textId="77777777" w:rsidR="00193C96" w:rsidRDefault="00193C96"/>
    <w:p w14:paraId="2D76C0F6" w14:textId="77777777" w:rsidR="00193C96" w:rsidRDefault="00000000">
      <w:pPr>
        <w:pStyle w:val="Heading1"/>
      </w:pPr>
      <w:r>
        <w:t>6. BONUS — Altitude vs Air Quality</w:t>
      </w:r>
    </w:p>
    <w:p w14:paraId="3FD559C2" w14:textId="77777777" w:rsidR="00193C96" w:rsidRDefault="00000000">
      <w:r>
        <w:t>Investigates whether sensor elevation (altitude in feet) correlates with pollutant concentrations using scatter plots and Pearson correlation.</w:t>
      </w:r>
    </w:p>
    <w:p w14:paraId="76E150BF" w14:textId="77777777" w:rsidR="00193C96" w:rsidRDefault="00193C9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93C96" w14:paraId="6CC653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B775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D7F4" w14:textId="77777777" w:rsidR="00193C96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193C96" w14:paraId="52AEB8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86D8" w14:textId="77777777" w:rsidR="00193C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sensor.altitude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col]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BFCC" w14:textId="77777777" w:rsidR="00193C96" w:rsidRDefault="00000000">
            <w:r>
              <w:rPr>
                <w:sz w:val="20"/>
                <w:szCs w:val="20"/>
              </w:rPr>
              <w:t>Selects altitude and pollutant columns, dropping rows with missing values</w:t>
            </w:r>
          </w:p>
        </w:tc>
      </w:tr>
      <w:tr w:rsidR="00193C96" w14:paraId="2E9DB2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181A" w14:textId="77777777" w:rsidR="00193C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ax.scatter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(subset['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sensor.altitude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'], subset[col], ...)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6AEB" w14:textId="77777777" w:rsidR="00193C96" w:rsidRDefault="00000000">
            <w:r>
              <w:rPr>
                <w:sz w:val="20"/>
                <w:szCs w:val="20"/>
              </w:rPr>
              <w:t>Plots each data point as a dot with altitude on x-axis and pollutant on y-axis</w:t>
            </w:r>
          </w:p>
        </w:tc>
      </w:tr>
      <w:tr w:rsidR="00193C96" w14:paraId="1A6040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DA3A" w14:textId="77777777" w:rsidR="00193C9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np.polyfit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(x, y, 1)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E692" w14:textId="77777777" w:rsidR="00193C96" w:rsidRDefault="00000000">
            <w:r>
              <w:rPr>
                <w:sz w:val="20"/>
                <w:szCs w:val="20"/>
              </w:rPr>
              <w:t>Fits a linear (degree 1) trend line to the scatter data</w:t>
            </w:r>
          </w:p>
        </w:tc>
      </w:tr>
      <w:tr w:rsidR="00193C96" w14:paraId="3F0E59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BFE4" w14:textId="77777777" w:rsidR="00193C9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np.poly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1d(z)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8EC8" w14:textId="77777777" w:rsidR="00193C96" w:rsidRDefault="00000000">
            <w:r>
              <w:rPr>
                <w:sz w:val="20"/>
                <w:szCs w:val="20"/>
              </w:rPr>
              <w:t>Creates a polynomial function from the fit coefficients to draw the trend line</w:t>
            </w:r>
          </w:p>
        </w:tc>
      </w:tr>
      <w:tr w:rsidR="00193C96" w14:paraId="4D8E35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FBEF" w14:textId="77777777" w:rsidR="00193C9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[0,1]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CDAC" w14:textId="77777777" w:rsidR="00193C96" w:rsidRDefault="00000000">
            <w:r>
              <w:rPr>
                <w:sz w:val="20"/>
                <w:szCs w:val="20"/>
              </w:rPr>
              <w:t>Extracts the Pearson correlation coefficient between altitude and the pollutant</w:t>
            </w:r>
          </w:p>
        </w:tc>
      </w:tr>
    </w:tbl>
    <w:p w14:paraId="77112B7A" w14:textId="30EA4136" w:rsidR="00193C96" w:rsidRDefault="00193C96" w:rsidP="00FC15AE">
      <w:pPr>
        <w:pBdr>
          <w:top w:val="single" w:sz="6" w:space="1" w:color="2E75B6"/>
        </w:pBdr>
        <w:spacing w:before="400"/>
      </w:pPr>
    </w:p>
    <w:sectPr w:rsidR="00193C9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D0A06"/>
    <w:multiLevelType w:val="hybridMultilevel"/>
    <w:tmpl w:val="93443392"/>
    <w:lvl w:ilvl="0" w:tplc="D2A0D984">
      <w:start w:val="1"/>
      <w:numFmt w:val="bullet"/>
      <w:lvlText w:val="●"/>
      <w:lvlJc w:val="left"/>
      <w:pPr>
        <w:ind w:left="720" w:hanging="360"/>
      </w:pPr>
    </w:lvl>
    <w:lvl w:ilvl="1" w:tplc="1E724A9A">
      <w:start w:val="1"/>
      <w:numFmt w:val="bullet"/>
      <w:lvlText w:val="○"/>
      <w:lvlJc w:val="left"/>
      <w:pPr>
        <w:ind w:left="1440" w:hanging="360"/>
      </w:pPr>
    </w:lvl>
    <w:lvl w:ilvl="2" w:tplc="61489CB6">
      <w:start w:val="1"/>
      <w:numFmt w:val="bullet"/>
      <w:lvlText w:val="■"/>
      <w:lvlJc w:val="left"/>
      <w:pPr>
        <w:ind w:left="2160" w:hanging="360"/>
      </w:pPr>
    </w:lvl>
    <w:lvl w:ilvl="3" w:tplc="8116B78A">
      <w:start w:val="1"/>
      <w:numFmt w:val="bullet"/>
      <w:lvlText w:val="●"/>
      <w:lvlJc w:val="left"/>
      <w:pPr>
        <w:ind w:left="2880" w:hanging="360"/>
      </w:pPr>
    </w:lvl>
    <w:lvl w:ilvl="4" w:tplc="9CB8AD76">
      <w:start w:val="1"/>
      <w:numFmt w:val="bullet"/>
      <w:lvlText w:val="○"/>
      <w:lvlJc w:val="left"/>
      <w:pPr>
        <w:ind w:left="3600" w:hanging="360"/>
      </w:pPr>
    </w:lvl>
    <w:lvl w:ilvl="5" w:tplc="01BCE4DA">
      <w:start w:val="1"/>
      <w:numFmt w:val="bullet"/>
      <w:lvlText w:val="■"/>
      <w:lvlJc w:val="left"/>
      <w:pPr>
        <w:ind w:left="4320" w:hanging="360"/>
      </w:pPr>
    </w:lvl>
    <w:lvl w:ilvl="6" w:tplc="1DC6AB8C">
      <w:start w:val="1"/>
      <w:numFmt w:val="bullet"/>
      <w:lvlText w:val="●"/>
      <w:lvlJc w:val="left"/>
      <w:pPr>
        <w:ind w:left="5040" w:hanging="360"/>
      </w:pPr>
    </w:lvl>
    <w:lvl w:ilvl="7" w:tplc="A40E2C34">
      <w:start w:val="1"/>
      <w:numFmt w:val="bullet"/>
      <w:lvlText w:val="●"/>
      <w:lvlJc w:val="left"/>
      <w:pPr>
        <w:ind w:left="5760" w:hanging="360"/>
      </w:pPr>
    </w:lvl>
    <w:lvl w:ilvl="8" w:tplc="21F2BA78">
      <w:start w:val="1"/>
      <w:numFmt w:val="bullet"/>
      <w:lvlText w:val="●"/>
      <w:lvlJc w:val="left"/>
      <w:pPr>
        <w:ind w:left="6480" w:hanging="360"/>
      </w:pPr>
    </w:lvl>
  </w:abstractNum>
  <w:num w:numId="1" w16cid:durableId="1005136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C96"/>
    <w:rsid w:val="00193C96"/>
    <w:rsid w:val="00596766"/>
    <w:rsid w:val="00FC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D48B"/>
  <w15:docId w15:val="{3F809053-E99B-439B-BAD2-50C60ECD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Aminasahra Warsame</cp:lastModifiedBy>
  <cp:revision>3</cp:revision>
  <dcterms:created xsi:type="dcterms:W3CDTF">2026-04-24T21:22:00Z</dcterms:created>
  <dcterms:modified xsi:type="dcterms:W3CDTF">2026-04-28T20:28:00Z</dcterms:modified>
</cp:coreProperties>
</file>