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9C10" w14:textId="77777777" w:rsidR="006311EA" w:rsidRDefault="006311EA" w:rsidP="006311EA">
      <w:r>
        <w:t># STOCK_ANALYSIS</w:t>
      </w:r>
    </w:p>
    <w:p w14:paraId="6037F923" w14:textId="77777777" w:rsidR="006311EA" w:rsidRDefault="006311EA" w:rsidP="006311EA"/>
    <w:p w14:paraId="5E5DA022" w14:textId="77777777" w:rsidR="006311EA" w:rsidRDefault="006311EA" w:rsidP="006311EA">
      <w:r>
        <w:t>## OVERVIEW</w:t>
      </w:r>
    </w:p>
    <w:p w14:paraId="48D5322F" w14:textId="77777777" w:rsidR="006311EA" w:rsidRDefault="006311EA" w:rsidP="006311EA">
      <w:r>
        <w:tab/>
        <w:t xml:space="preserve">Steve a recent graduate in finance has his first clients interested in investing into green energy stocks. </w:t>
      </w:r>
      <w:proofErr w:type="gramStart"/>
      <w:r>
        <w:t>So</w:t>
      </w:r>
      <w:proofErr w:type="gramEnd"/>
      <w:r>
        <w:t xml:space="preserve"> he has decided to take a deep look into a few green energy stocks data in order to find the stocks that would be profitable.</w:t>
      </w:r>
    </w:p>
    <w:p w14:paraId="35F31C40" w14:textId="77777777" w:rsidR="006311EA" w:rsidRDefault="006311EA" w:rsidP="006311EA"/>
    <w:p w14:paraId="4A8FA1A9" w14:textId="77777777" w:rsidR="006311EA" w:rsidRDefault="006311EA" w:rsidP="006311EA">
      <w:r>
        <w:t>### Purpose</w:t>
      </w:r>
    </w:p>
    <w:p w14:paraId="0339A524" w14:textId="77777777" w:rsidR="006311EA" w:rsidRDefault="006311EA" w:rsidP="006311EA">
      <w:r>
        <w:tab/>
        <w:t xml:space="preserve">In this analysis we will be creating an excel file, use code to find information needed and finally conduct an analysis on a few </w:t>
      </w:r>
      <w:proofErr w:type="gramStart"/>
      <w:r>
        <w:t>number</w:t>
      </w:r>
      <w:proofErr w:type="gramEnd"/>
      <w:r>
        <w:t xml:space="preserve"> of stocks. </w:t>
      </w:r>
    </w:p>
    <w:p w14:paraId="55811A43" w14:textId="77777777" w:rsidR="006311EA" w:rsidRDefault="006311EA" w:rsidP="006311EA"/>
    <w:p w14:paraId="54D9616B" w14:textId="77777777" w:rsidR="006311EA" w:rsidRDefault="006311EA" w:rsidP="006311EA">
      <w:r>
        <w:t>## RESULTS</w:t>
      </w:r>
    </w:p>
    <w:p w14:paraId="327B37FD" w14:textId="77777777" w:rsidR="006311EA" w:rsidRDefault="006311EA" w:rsidP="006311EA"/>
    <w:p w14:paraId="3C1FB0E3" w14:textId="77777777" w:rsidR="006311EA" w:rsidRDefault="006311EA" w:rsidP="006311EA">
      <w:r>
        <w:t>### Stock performance 2017</w:t>
      </w:r>
    </w:p>
    <w:p w14:paraId="26D1D559" w14:textId="77777777" w:rsidR="006311EA" w:rsidRDefault="006311EA" w:rsidP="006311EA">
      <w:r>
        <w:tab/>
        <w:t xml:space="preserve">The analysis found that in the year 2017 a crushing majority of the stocks that were </w:t>
      </w:r>
      <w:proofErr w:type="spellStart"/>
      <w:r>
        <w:t>analysed</w:t>
      </w:r>
      <w:proofErr w:type="spellEnd"/>
      <w:r>
        <w:t xml:space="preserve"> made a good return on investment with profit ranging from 1 to 3 digits and only one stock plunged in a </w:t>
      </w:r>
      <w:proofErr w:type="gramStart"/>
      <w:r>
        <w:t>one digit</w:t>
      </w:r>
      <w:proofErr w:type="gramEnd"/>
      <w:r>
        <w:t xml:space="preserve"> negative</w:t>
      </w:r>
    </w:p>
    <w:p w14:paraId="5AF28BDA" w14:textId="77777777" w:rsidR="006311EA" w:rsidRDefault="006311EA" w:rsidP="006311EA">
      <w:r>
        <w:tab/>
      </w:r>
    </w:p>
    <w:p w14:paraId="25EBFFD7" w14:textId="77777777" w:rsidR="006311EA" w:rsidRDefault="006311EA" w:rsidP="006311EA">
      <w:r>
        <w:tab/>
        <w:t>Below is a screenshot of the 2017 results</w:t>
      </w:r>
    </w:p>
    <w:p w14:paraId="58DB18BD" w14:textId="77777777" w:rsidR="00A95FE1" w:rsidRDefault="006311EA" w:rsidP="006311EA">
      <w:r>
        <w:tab/>
      </w:r>
      <w:proofErr w:type="gramStart"/>
      <w:r>
        <w:t>![</w:t>
      </w:r>
      <w:proofErr w:type="gramEnd"/>
      <w:r>
        <w:t>VBA_Challenge_2017](https://github.com/AminataMiller/stock-analysis/blob/main/Resources/VBA_Challenge_2017.png)</w:t>
      </w:r>
      <w:r w:rsidR="00A95FE1" w:rsidRPr="00A95FE1">
        <w:t xml:space="preserve"> </w:t>
      </w:r>
    </w:p>
    <w:p w14:paraId="69C2A62E" w14:textId="6ED0BC77" w:rsidR="006311EA" w:rsidRDefault="00A95FE1" w:rsidP="006311EA">
      <w:r>
        <w:rPr>
          <w:noProof/>
        </w:rPr>
        <w:lastRenderedPageBreak/>
        <w:drawing>
          <wp:inline distT="0" distB="0" distL="0" distR="0" wp14:anchorId="082A8F64" wp14:editId="1779D991">
            <wp:extent cx="5943600" cy="3104941"/>
            <wp:effectExtent l="0" t="0" r="0" b="63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65" cy="311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3310" w14:textId="77777777" w:rsidR="006311EA" w:rsidRDefault="006311EA" w:rsidP="006311EA">
      <w:r>
        <w:tab/>
      </w:r>
    </w:p>
    <w:p w14:paraId="7DA9CC6B" w14:textId="77777777" w:rsidR="006311EA" w:rsidRDefault="006311EA" w:rsidP="006311EA">
      <w:r>
        <w:t>### Stock performance 2018</w:t>
      </w:r>
    </w:p>
    <w:p w14:paraId="76141C61" w14:textId="77777777" w:rsidR="006311EA" w:rsidRDefault="006311EA" w:rsidP="006311EA">
      <w:r>
        <w:tab/>
        <w:t>The analysis also found that in the year 2018 all but two stocks fell below the negative return on investment down to -62 % and only two stocks remained profitable up to 84% return on investment</w:t>
      </w:r>
    </w:p>
    <w:p w14:paraId="7C91AAA6" w14:textId="77777777" w:rsidR="006311EA" w:rsidRDefault="006311EA" w:rsidP="006311EA">
      <w:r>
        <w:tab/>
      </w:r>
    </w:p>
    <w:p w14:paraId="7B4C946B" w14:textId="77777777" w:rsidR="006311EA" w:rsidRDefault="006311EA" w:rsidP="006311EA">
      <w:r>
        <w:tab/>
        <w:t>Below is the illustration</w:t>
      </w:r>
    </w:p>
    <w:p w14:paraId="43E6BF49" w14:textId="77777777" w:rsidR="006311EA" w:rsidRDefault="006311EA" w:rsidP="006311EA">
      <w:r>
        <w:tab/>
      </w:r>
      <w:proofErr w:type="gramStart"/>
      <w:r>
        <w:t>![</w:t>
      </w:r>
      <w:proofErr w:type="gramEnd"/>
      <w:r>
        <w:t>VBA_Challenge_2018](https://github.com/AminataMiller/stock-analysis/blob/main/Resources/VBA_Challenge_2018.png)</w:t>
      </w:r>
    </w:p>
    <w:p w14:paraId="06453B73" w14:textId="3EBC0992" w:rsidR="006311EA" w:rsidRDefault="006311EA" w:rsidP="006311EA">
      <w:r>
        <w:lastRenderedPageBreak/>
        <w:tab/>
      </w:r>
      <w:r w:rsidR="00E826B9">
        <w:rPr>
          <w:noProof/>
        </w:rPr>
        <w:drawing>
          <wp:inline distT="0" distB="0" distL="0" distR="0" wp14:anchorId="1E63C000" wp14:editId="1C868BAF">
            <wp:extent cx="5943600" cy="3823335"/>
            <wp:effectExtent l="0" t="0" r="0" b="571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5BC8" w14:textId="77777777" w:rsidR="006311EA" w:rsidRDefault="006311EA" w:rsidP="006311EA">
      <w:r>
        <w:t xml:space="preserve">### </w:t>
      </w:r>
      <w:proofErr w:type="spellStart"/>
      <w:r>
        <w:t>Comparition</w:t>
      </w:r>
      <w:proofErr w:type="spellEnd"/>
      <w:r>
        <w:t xml:space="preserve"> of stock performance</w:t>
      </w:r>
    </w:p>
    <w:p w14:paraId="73FBD98D" w14:textId="77777777" w:rsidR="006311EA" w:rsidRDefault="006311EA" w:rsidP="006311EA">
      <w:r>
        <w:tab/>
        <w:t xml:space="preserve">Compared to 2017, the year 2018 was far less profitable for </w:t>
      </w:r>
      <w:proofErr w:type="gramStart"/>
      <w:r>
        <w:t>the vast majority of</w:t>
      </w:r>
      <w:proofErr w:type="gramEnd"/>
      <w:r>
        <w:t xml:space="preserve"> the stocks that we </w:t>
      </w:r>
      <w:proofErr w:type="spellStart"/>
      <w:r>
        <w:t>analysed</w:t>
      </w:r>
      <w:proofErr w:type="spellEnd"/>
      <w:r>
        <w:t xml:space="preserve"> with only two stocks remaining above 80% of return on investment.</w:t>
      </w:r>
    </w:p>
    <w:p w14:paraId="1FD5E485" w14:textId="77777777" w:rsidR="006311EA" w:rsidRDefault="006311EA" w:rsidP="006311EA">
      <w:r>
        <w:tab/>
        <w:t>It is also worth noting that those two (ENPH and RUN) had a significant change in either direction with the former going from 129.5% of profit in 2017 down to 81.9% in 2018 and the latter going from 5.5% in 2017 up to 84% in 2018.</w:t>
      </w:r>
    </w:p>
    <w:p w14:paraId="6BAC842D" w14:textId="77777777" w:rsidR="006311EA" w:rsidRDefault="006311EA" w:rsidP="006311EA">
      <w:r>
        <w:tab/>
      </w:r>
    </w:p>
    <w:p w14:paraId="5457A596" w14:textId="77777777" w:rsidR="006311EA" w:rsidRDefault="006311EA" w:rsidP="006311EA">
      <w:r>
        <w:tab/>
        <w:t>Using the following code:</w:t>
      </w:r>
    </w:p>
    <w:p w14:paraId="4178536B" w14:textId="77777777" w:rsidR="006311EA" w:rsidRDefault="006311EA" w:rsidP="006311EA"/>
    <w:p w14:paraId="4025073D" w14:textId="77777777" w:rsidR="006311EA" w:rsidRDefault="006311EA" w:rsidP="006311EA">
      <w:r>
        <w:t xml:space="preserve">        </w:t>
      </w:r>
      <w:proofErr w:type="spellStart"/>
      <w:r>
        <w:t>tickerVolumes</w:t>
      </w:r>
      <w:proofErr w:type="spellEnd"/>
      <w:r>
        <w:t>(</w:t>
      </w:r>
      <w:proofErr w:type="spellStart"/>
      <w:r>
        <w:t>tickerIndex</w:t>
      </w:r>
      <w:proofErr w:type="spellEnd"/>
      <w:r>
        <w:t xml:space="preserve">) = </w:t>
      </w:r>
      <w:proofErr w:type="spellStart"/>
      <w:r>
        <w:t>tickerVolumes</w:t>
      </w:r>
      <w:proofErr w:type="spellEnd"/>
      <w:r>
        <w:t>(</w:t>
      </w:r>
      <w:proofErr w:type="spellStart"/>
      <w:r>
        <w:t>tickerIndex</w:t>
      </w:r>
      <w:proofErr w:type="spellEnd"/>
      <w:r>
        <w:t xml:space="preserve">)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8).Value</w:t>
      </w:r>
    </w:p>
    <w:p w14:paraId="6793810E" w14:textId="77777777" w:rsidR="006311EA" w:rsidRDefault="006311EA" w:rsidP="006311EA"/>
    <w:p w14:paraId="20CAE462" w14:textId="77777777" w:rsidR="006311EA" w:rsidRDefault="006311EA" w:rsidP="006311EA">
      <w:r>
        <w:tab/>
      </w:r>
      <w:proofErr w:type="gramStart"/>
      <w:r>
        <w:t>And also</w:t>
      </w:r>
      <w:proofErr w:type="gramEnd"/>
      <w:r>
        <w:t>:</w:t>
      </w:r>
    </w:p>
    <w:p w14:paraId="22A84577" w14:textId="77777777" w:rsidR="006311EA" w:rsidRDefault="006311EA" w:rsidP="006311EA"/>
    <w:p w14:paraId="2C7DB31C" w14:textId="77777777" w:rsidR="006311EA" w:rsidRDefault="006311EA" w:rsidP="006311EA">
      <w:r>
        <w:tab/>
        <w:t xml:space="preserve">  For </w:t>
      </w:r>
      <w:proofErr w:type="spellStart"/>
      <w:r>
        <w:t>i</w:t>
      </w:r>
      <w:proofErr w:type="spellEnd"/>
      <w:r>
        <w:t xml:space="preserve"> = 0 To 11</w:t>
      </w:r>
    </w:p>
    <w:p w14:paraId="6D4CFA95" w14:textId="77777777" w:rsidR="006311EA" w:rsidRDefault="006311EA" w:rsidP="006311EA">
      <w:r>
        <w:t xml:space="preserve">    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>, 1).Value = tickers(</w:t>
      </w:r>
      <w:proofErr w:type="spellStart"/>
      <w:r>
        <w:t>i</w:t>
      </w:r>
      <w:proofErr w:type="spellEnd"/>
      <w:r>
        <w:t>)</w:t>
      </w:r>
    </w:p>
    <w:p w14:paraId="3D3615EC" w14:textId="77777777" w:rsidR="006311EA" w:rsidRDefault="006311EA" w:rsidP="006311EA">
      <w:r>
        <w:lastRenderedPageBreak/>
        <w:t xml:space="preserve">    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tickerVolumes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EF3D8DF" w14:textId="77777777" w:rsidR="006311EA" w:rsidRDefault="006311EA" w:rsidP="006311EA">
      <w:r>
        <w:t xml:space="preserve">    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 xml:space="preserve">, 3).Value = </w:t>
      </w:r>
      <w:proofErr w:type="spellStart"/>
      <w:r>
        <w:t>tickerEndingPrices</w:t>
      </w:r>
      <w:proofErr w:type="spellEnd"/>
      <w:r>
        <w:t>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tickerStartingPrices</w:t>
      </w:r>
      <w:proofErr w:type="spellEnd"/>
      <w:r>
        <w:t>(</w:t>
      </w:r>
      <w:proofErr w:type="spellStart"/>
      <w:r>
        <w:t>i</w:t>
      </w:r>
      <w:proofErr w:type="spellEnd"/>
      <w:r>
        <w:t>) - 1</w:t>
      </w:r>
    </w:p>
    <w:p w14:paraId="4BD3D08E" w14:textId="77777777" w:rsidR="006311EA" w:rsidRDefault="006311EA" w:rsidP="006311EA"/>
    <w:p w14:paraId="17F4C6DB" w14:textId="77777777" w:rsidR="006311EA" w:rsidRDefault="006311EA" w:rsidP="006311EA">
      <w:r>
        <w:tab/>
        <w:t>We were able to find the total volume as well as the return for each ticker.</w:t>
      </w:r>
      <w:r>
        <w:tab/>
      </w:r>
    </w:p>
    <w:p w14:paraId="247D8F49" w14:textId="77777777" w:rsidR="006311EA" w:rsidRDefault="006311EA" w:rsidP="006311EA"/>
    <w:p w14:paraId="7FEEA12F" w14:textId="77777777" w:rsidR="006311EA" w:rsidRDefault="006311EA" w:rsidP="006311EA">
      <w:r>
        <w:tab/>
        <w:t xml:space="preserve">Here is a screenshot of both </w:t>
      </w:r>
      <w:proofErr w:type="gramStart"/>
      <w:r>
        <w:t>years</w:t>
      </w:r>
      <w:proofErr w:type="gramEnd"/>
      <w:r>
        <w:t xml:space="preserve"> performance</w:t>
      </w:r>
    </w:p>
    <w:p w14:paraId="00AA74B9" w14:textId="77777777" w:rsidR="006311EA" w:rsidRDefault="006311EA" w:rsidP="006311EA">
      <w:r>
        <w:tab/>
      </w:r>
      <w:proofErr w:type="gramStart"/>
      <w:r>
        <w:t>![</w:t>
      </w:r>
      <w:proofErr w:type="gramEnd"/>
      <w:r>
        <w:t>VBA_Challenge_2017](https://github.com/AminataMiller/stock-analysis/blob/main/Resources/VBA_Challenge_2017.png)</w:t>
      </w:r>
    </w:p>
    <w:p w14:paraId="264C9F5F" w14:textId="77777777" w:rsidR="006311EA" w:rsidRDefault="006311EA" w:rsidP="006311EA">
      <w:r>
        <w:tab/>
      </w:r>
      <w:proofErr w:type="gramStart"/>
      <w:r>
        <w:t>![</w:t>
      </w:r>
      <w:proofErr w:type="gramEnd"/>
      <w:r>
        <w:t>VBA_Challenge_2018](https://github.com/AminataMiller/stock-analysis/blob/main/Resources/VBA_Challenge_2018.png)</w:t>
      </w:r>
    </w:p>
    <w:p w14:paraId="648AC1E6" w14:textId="77777777" w:rsidR="006311EA" w:rsidRDefault="006311EA" w:rsidP="006311EA"/>
    <w:p w14:paraId="3A3D7759" w14:textId="77777777" w:rsidR="006311EA" w:rsidRDefault="006311EA" w:rsidP="006311EA">
      <w:r>
        <w:t xml:space="preserve">### </w:t>
      </w:r>
      <w:proofErr w:type="spellStart"/>
      <w:r>
        <w:t>Comparition</w:t>
      </w:r>
      <w:proofErr w:type="spellEnd"/>
      <w:r>
        <w:t xml:space="preserve"> of execution time</w:t>
      </w:r>
    </w:p>
    <w:p w14:paraId="63186AF2" w14:textId="77777777" w:rsidR="006311EA" w:rsidRDefault="006311EA" w:rsidP="006311EA">
      <w:r>
        <w:tab/>
        <w:t>When running, the original script seems to take more time to execute compared to the refactored script.</w:t>
      </w:r>
    </w:p>
    <w:p w14:paraId="3ACBA90B" w14:textId="77777777" w:rsidR="006311EA" w:rsidRDefault="006311EA" w:rsidP="006311EA"/>
    <w:p w14:paraId="3220F0C0" w14:textId="77777777" w:rsidR="006311EA" w:rsidRDefault="006311EA" w:rsidP="006311EA">
      <w:r>
        <w:tab/>
      </w:r>
      <w:proofErr w:type="gramStart"/>
      <w:r>
        <w:t>![</w:t>
      </w:r>
      <w:proofErr w:type="gramEnd"/>
      <w:r>
        <w:t>2017_stock_performance](https://github.com/AminataMiller/stock-analysis/blob/main/Resources/2017_stock_performance.png)</w:t>
      </w:r>
    </w:p>
    <w:p w14:paraId="6F9ADD37" w14:textId="68FDCDE2" w:rsidR="00A83DF4" w:rsidRDefault="00A83DF4" w:rsidP="006311EA">
      <w:r>
        <w:rPr>
          <w:noProof/>
        </w:rPr>
        <w:lastRenderedPageBreak/>
        <w:drawing>
          <wp:inline distT="0" distB="0" distL="0" distR="0" wp14:anchorId="665031F0" wp14:editId="76CA5DC1">
            <wp:extent cx="5943600" cy="3836670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9A2" w14:textId="054B311D" w:rsidR="00C33BDC" w:rsidRDefault="006311EA" w:rsidP="006311EA">
      <w:r>
        <w:tab/>
      </w:r>
      <w:proofErr w:type="gramStart"/>
      <w:r>
        <w:t>![</w:t>
      </w:r>
      <w:proofErr w:type="gramEnd"/>
      <w:r>
        <w:t>VBA_Challenge_2017</w:t>
      </w:r>
      <w:r w:rsidRPr="005014B1">
        <w:t>](</w:t>
      </w:r>
      <w:hyperlink r:id="rId7" w:history="1">
        <w:r w:rsidR="00C33BDC" w:rsidRPr="005014B1">
          <w:rPr>
            <w:rStyle w:val="Hyperlink"/>
            <w:color w:val="auto"/>
            <w:u w:val="none"/>
          </w:rPr>
          <w:t>https://github.com/AminataMiller/stock-analysis/blob/main/Resources/VBA_Challenge_2017.png</w:t>
        </w:r>
      </w:hyperlink>
      <w:r w:rsidR="00B47D99" w:rsidRPr="005014B1">
        <w:t>)</w:t>
      </w:r>
    </w:p>
    <w:p w14:paraId="1155C1F7" w14:textId="5688183E" w:rsidR="00877295" w:rsidRPr="005014B1" w:rsidRDefault="00877295" w:rsidP="006311EA">
      <w:r>
        <w:rPr>
          <w:noProof/>
        </w:rPr>
        <w:drawing>
          <wp:inline distT="0" distB="0" distL="0" distR="0" wp14:anchorId="3E16EC53" wp14:editId="1074F1EA">
            <wp:extent cx="5938520" cy="3677920"/>
            <wp:effectExtent l="0" t="0" r="508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933F" w14:textId="77777777" w:rsidR="005014B1" w:rsidRDefault="006311EA" w:rsidP="006311EA">
      <w:r>
        <w:lastRenderedPageBreak/>
        <w:tab/>
      </w:r>
      <w:proofErr w:type="gramStart"/>
      <w:r w:rsidRPr="005014B1">
        <w:t>![</w:t>
      </w:r>
      <w:proofErr w:type="gramEnd"/>
      <w:r w:rsidRPr="005014B1">
        <w:t>2018_stock_performance](</w:t>
      </w:r>
      <w:hyperlink r:id="rId8" w:history="1">
        <w:r w:rsidR="007863EC" w:rsidRPr="005014B1">
          <w:rPr>
            <w:rStyle w:val="Hyperlink"/>
            <w:color w:val="auto"/>
            <w:u w:val="none"/>
          </w:rPr>
          <w:t>https://github.com/AminataMiller/stock-analysis/blob/main/Resources/2018_stock_performance.png</w:t>
        </w:r>
      </w:hyperlink>
      <w:r w:rsidR="007863EC">
        <w:t>)</w:t>
      </w:r>
    </w:p>
    <w:p w14:paraId="41951610" w14:textId="63017D21" w:rsidR="00995890" w:rsidRDefault="00995890" w:rsidP="006311EA">
      <w:r>
        <w:rPr>
          <w:noProof/>
        </w:rPr>
        <w:drawing>
          <wp:inline distT="0" distB="0" distL="0" distR="0" wp14:anchorId="7F3239B8" wp14:editId="5956364B">
            <wp:extent cx="5943600" cy="3775710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47E" w14:textId="374C7F36" w:rsidR="00CA352D" w:rsidRDefault="00CA352D" w:rsidP="006311EA">
      <w:r>
        <w:tab/>
      </w:r>
      <w:proofErr w:type="gramStart"/>
      <w:r>
        <w:t>![</w:t>
      </w:r>
      <w:proofErr w:type="gramEnd"/>
      <w:r>
        <w:t>VBA_Challenge_2018](https://github.com/AminataMiller/stock-analysis/blob/main/Resources/VBA_Challenge_2018.png)</w:t>
      </w:r>
    </w:p>
    <w:p w14:paraId="2F4F78A3" w14:textId="37B7B1D9" w:rsidR="00E826B9" w:rsidRDefault="00B379F9" w:rsidP="006311EA">
      <w:r>
        <w:rPr>
          <w:noProof/>
        </w:rPr>
        <w:lastRenderedPageBreak/>
        <w:drawing>
          <wp:inline distT="0" distB="0" distL="0" distR="0" wp14:anchorId="1C909D80" wp14:editId="65A8E8C0">
            <wp:extent cx="5943600" cy="3823335"/>
            <wp:effectExtent l="0" t="0" r="0" b="571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B405" w14:textId="71C82195" w:rsidR="006311EA" w:rsidRDefault="006311EA" w:rsidP="006311EA">
      <w:r>
        <w:tab/>
      </w:r>
    </w:p>
    <w:p w14:paraId="7CE6FF13" w14:textId="77777777" w:rsidR="006311EA" w:rsidRDefault="006311EA" w:rsidP="006311EA">
      <w:r>
        <w:tab/>
      </w:r>
    </w:p>
    <w:p w14:paraId="44D4853F" w14:textId="77777777" w:rsidR="006311EA" w:rsidRDefault="006311EA" w:rsidP="006311EA">
      <w:r>
        <w:t>## SUMMARY</w:t>
      </w:r>
    </w:p>
    <w:p w14:paraId="280899C8" w14:textId="77777777" w:rsidR="006311EA" w:rsidRDefault="006311EA" w:rsidP="006311EA">
      <w:r>
        <w:tab/>
        <w:t>1. The advantages of refactoring code are:</w:t>
      </w:r>
    </w:p>
    <w:p w14:paraId="6D00439A" w14:textId="77777777" w:rsidR="006311EA" w:rsidRDefault="006311EA" w:rsidP="006311EA">
      <w:r>
        <w:tab/>
      </w:r>
      <w:r>
        <w:tab/>
        <w:t>- It makes the code run faster</w:t>
      </w:r>
    </w:p>
    <w:p w14:paraId="3E2E62C2" w14:textId="77777777" w:rsidR="006311EA" w:rsidRDefault="006311EA" w:rsidP="006311EA">
      <w:r>
        <w:tab/>
      </w:r>
      <w:r>
        <w:tab/>
        <w:t>- It makes the code shorter and easier to understand with fewer steps</w:t>
      </w:r>
    </w:p>
    <w:p w14:paraId="148F710A" w14:textId="77777777" w:rsidR="006311EA" w:rsidRDefault="006311EA" w:rsidP="006311EA"/>
    <w:p w14:paraId="5DF047D3" w14:textId="77777777" w:rsidR="006311EA" w:rsidRDefault="006311EA" w:rsidP="006311EA">
      <w:r>
        <w:tab/>
        <w:t xml:space="preserve">   The main disadvantage is it will take you time to rethink how to refactor </w:t>
      </w:r>
    </w:p>
    <w:p w14:paraId="66005685" w14:textId="77777777" w:rsidR="006311EA" w:rsidRDefault="006311EA" w:rsidP="006311EA"/>
    <w:p w14:paraId="36042999" w14:textId="77777777" w:rsidR="006311EA" w:rsidRDefault="006311EA" w:rsidP="006311EA">
      <w:r>
        <w:tab/>
        <w:t>2. The advantages of refactoring our original VBA:</w:t>
      </w:r>
    </w:p>
    <w:p w14:paraId="58BCA108" w14:textId="77777777" w:rsidR="006311EA" w:rsidRDefault="006311EA" w:rsidP="006311EA">
      <w:r>
        <w:tab/>
      </w:r>
      <w:r>
        <w:tab/>
        <w:t>- The refactored subroutine took few different ones from the original script and made them into one</w:t>
      </w:r>
    </w:p>
    <w:p w14:paraId="577A9090" w14:textId="77777777" w:rsidR="006311EA" w:rsidRDefault="006311EA" w:rsidP="006311EA">
      <w:r>
        <w:tab/>
      </w:r>
      <w:r>
        <w:tab/>
        <w:t>- That made the code run faster</w:t>
      </w:r>
    </w:p>
    <w:p w14:paraId="1408CA4B" w14:textId="77777777" w:rsidR="006311EA" w:rsidRDefault="006311EA" w:rsidP="006311EA"/>
    <w:p w14:paraId="30455AE4" w14:textId="77777777" w:rsidR="006311EA" w:rsidRDefault="006311EA" w:rsidP="006311EA">
      <w:r>
        <w:tab/>
        <w:t xml:space="preserve">   The disadvantages we </w:t>
      </w:r>
      <w:proofErr w:type="spellStart"/>
      <w:r>
        <w:t>encoutered</w:t>
      </w:r>
      <w:proofErr w:type="spellEnd"/>
      <w:r>
        <w:t>:</w:t>
      </w:r>
    </w:p>
    <w:p w14:paraId="6FBCA6C8" w14:textId="77777777" w:rsidR="006311EA" w:rsidRDefault="006311EA" w:rsidP="006311EA">
      <w:r>
        <w:lastRenderedPageBreak/>
        <w:tab/>
      </w:r>
      <w:r>
        <w:tab/>
        <w:t xml:space="preserve">- Too long of a subroutine creating potential </w:t>
      </w:r>
      <w:proofErr w:type="spellStart"/>
      <w:r>
        <w:t>identation</w:t>
      </w:r>
      <w:proofErr w:type="spellEnd"/>
      <w:r>
        <w:t xml:space="preserve"> issues</w:t>
      </w:r>
    </w:p>
    <w:p w14:paraId="35EE656D" w14:textId="43F64746" w:rsidR="0091534E" w:rsidRDefault="006311EA" w:rsidP="006311EA">
      <w:r>
        <w:tab/>
      </w:r>
      <w:r>
        <w:tab/>
        <w:t>- Risks of making mistakes or getting confused within certain lines of the script</w:t>
      </w:r>
    </w:p>
    <w:sectPr w:rsidR="009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54"/>
    <w:rsid w:val="005014B1"/>
    <w:rsid w:val="006311EA"/>
    <w:rsid w:val="007863EC"/>
    <w:rsid w:val="00877295"/>
    <w:rsid w:val="0091534E"/>
    <w:rsid w:val="00995890"/>
    <w:rsid w:val="00A83DF4"/>
    <w:rsid w:val="00A95FE1"/>
    <w:rsid w:val="00B379F9"/>
    <w:rsid w:val="00B47D99"/>
    <w:rsid w:val="00B57E54"/>
    <w:rsid w:val="00B65EC2"/>
    <w:rsid w:val="00C12578"/>
    <w:rsid w:val="00C33BDC"/>
    <w:rsid w:val="00CA352D"/>
    <w:rsid w:val="00E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4FBE"/>
  <w15:chartTrackingRefBased/>
  <w15:docId w15:val="{91D94312-E832-43A4-9062-BA17D683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nataMiller/stock-analysis/blob/main/Resources/2018_stock_performance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minataMiller/stock-analysis/blob/main/Resources/VBA_Challenge_2017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MYRIAME MILLER</dc:creator>
  <cp:keywords/>
  <dc:description/>
  <cp:lastModifiedBy>AMY MYRIAME MILLER</cp:lastModifiedBy>
  <cp:revision>2</cp:revision>
  <dcterms:created xsi:type="dcterms:W3CDTF">2022-03-21T02:52:00Z</dcterms:created>
  <dcterms:modified xsi:type="dcterms:W3CDTF">2022-03-21T02:52:00Z</dcterms:modified>
</cp:coreProperties>
</file>