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2594C" w:rsidP="0032594C">
      <w:pPr>
        <w:pStyle w:val="Titre1"/>
      </w:pPr>
      <w:r>
        <w:t>Description de projet</w:t>
      </w:r>
    </w:p>
    <w:p w:rsidR="0032594C" w:rsidRDefault="0032594C" w:rsidP="0032594C">
      <w:r>
        <w:t>Nom </w:t>
      </w:r>
      <w:r w:rsidR="00CA707C">
        <w:t xml:space="preserve">de projet </w:t>
      </w:r>
      <w:r>
        <w:t xml:space="preserve">: </w:t>
      </w:r>
      <w:r w:rsidR="009A2482">
        <w:t>Réalisation de MCD à partir de règles de gestions</w:t>
      </w:r>
    </w:p>
    <w:p w:rsidR="00CA707C" w:rsidRDefault="00CA707C" w:rsidP="00712AEA">
      <w:r>
        <w:t xml:space="preserve">Le sujet de ce projet est </w:t>
      </w:r>
      <w:r w:rsidR="009A2482">
        <w:t>la réalisation de MCD à partir de règles de gestions,</w:t>
      </w:r>
      <w:r w:rsidR="00712AEA">
        <w:t xml:space="preserve"> </w:t>
      </w:r>
      <w:r w:rsidR="009A2482">
        <w:t xml:space="preserve">ce projet se compose de plusieurs activités : </w:t>
      </w:r>
    </w:p>
    <w:p w:rsidR="00712AEA" w:rsidRDefault="00712AEA" w:rsidP="00712AEA">
      <w:pPr>
        <w:pStyle w:val="Paragraphedeliste"/>
        <w:numPr>
          <w:ilvl w:val="0"/>
          <w:numId w:val="5"/>
        </w:numPr>
      </w:pPr>
      <w:r>
        <w:t xml:space="preserve">Besoin d’une </w:t>
      </w:r>
      <w:r w:rsidR="002A2577">
        <w:t>application à réaliser.</w:t>
      </w:r>
    </w:p>
    <w:p w:rsidR="002A2577" w:rsidRDefault="002A2577" w:rsidP="00712AEA">
      <w:pPr>
        <w:pStyle w:val="Paragraphedeliste"/>
        <w:numPr>
          <w:ilvl w:val="0"/>
          <w:numId w:val="5"/>
        </w:numPr>
      </w:pPr>
      <w:r>
        <w:t>Contexte.</w:t>
      </w:r>
    </w:p>
    <w:p w:rsidR="002A2577" w:rsidRDefault="002A2577" w:rsidP="00712AEA">
      <w:pPr>
        <w:pStyle w:val="Paragraphedeliste"/>
        <w:numPr>
          <w:ilvl w:val="0"/>
          <w:numId w:val="5"/>
        </w:numPr>
      </w:pPr>
      <w:r>
        <w:t>Brain stroming (choix des entités).</w:t>
      </w:r>
    </w:p>
    <w:p w:rsidR="002A2577" w:rsidRDefault="002A2577" w:rsidP="00712AEA">
      <w:pPr>
        <w:pStyle w:val="Paragraphedeliste"/>
        <w:numPr>
          <w:ilvl w:val="0"/>
          <w:numId w:val="5"/>
        </w:numPr>
      </w:pPr>
      <w:r>
        <w:t>Règles de gestions.</w:t>
      </w:r>
    </w:p>
    <w:p w:rsidR="002A2577" w:rsidRDefault="002A2577" w:rsidP="00712AEA">
      <w:pPr>
        <w:pStyle w:val="Paragraphedeliste"/>
        <w:numPr>
          <w:ilvl w:val="0"/>
          <w:numId w:val="5"/>
        </w:numPr>
      </w:pPr>
      <w:r>
        <w:t>Création de MCD.</w:t>
      </w:r>
      <w:bookmarkStart w:id="0" w:name="_GoBack"/>
      <w:bookmarkEnd w:id="0"/>
    </w:p>
    <w:p w:rsidR="00BB4DBE" w:rsidRPr="0032594C" w:rsidRDefault="00BB4DBE" w:rsidP="0032594C"/>
    <w:sectPr w:rsidR="00BB4DBE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0D83"/>
    <w:multiLevelType w:val="hybridMultilevel"/>
    <w:tmpl w:val="FB267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5E1C"/>
    <w:multiLevelType w:val="hybridMultilevel"/>
    <w:tmpl w:val="D03AF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37E86"/>
    <w:multiLevelType w:val="hybridMultilevel"/>
    <w:tmpl w:val="5074F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8F"/>
    <w:rsid w:val="000B0B80"/>
    <w:rsid w:val="001C628F"/>
    <w:rsid w:val="002A2577"/>
    <w:rsid w:val="0032594C"/>
    <w:rsid w:val="003266A2"/>
    <w:rsid w:val="00712AEA"/>
    <w:rsid w:val="007A08EB"/>
    <w:rsid w:val="008838E1"/>
    <w:rsid w:val="009A2482"/>
    <w:rsid w:val="00BB4DBE"/>
    <w:rsid w:val="00C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F781"/>
  <w15:docId w15:val="{F5EC05E8-A4E9-42F9-B3E8-6F47A73D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2</cp:revision>
  <dcterms:created xsi:type="dcterms:W3CDTF">2019-06-10T13:43:00Z</dcterms:created>
  <dcterms:modified xsi:type="dcterms:W3CDTF">2019-06-10T13:43:00Z</dcterms:modified>
</cp:coreProperties>
</file>