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5081497"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699A4091" w14:textId="691C6257" w:rsidR="00CD0AC7"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5081497" w:history="1">
            <w:r w:rsidR="00CD0AC7" w:rsidRPr="000F71FB">
              <w:rPr>
                <w:rStyle w:val="Lienhypertexte"/>
                <w:noProof/>
              </w:rPr>
              <w:t>Table des matières</w:t>
            </w:r>
            <w:r w:rsidR="00CD0AC7">
              <w:rPr>
                <w:noProof/>
                <w:webHidden/>
              </w:rPr>
              <w:tab/>
            </w:r>
            <w:r w:rsidR="00CD0AC7">
              <w:rPr>
                <w:noProof/>
                <w:webHidden/>
              </w:rPr>
              <w:fldChar w:fldCharType="begin"/>
            </w:r>
            <w:r w:rsidR="00CD0AC7">
              <w:rPr>
                <w:noProof/>
                <w:webHidden/>
              </w:rPr>
              <w:instrText xml:space="preserve"> PAGEREF _Toc155081497 \h </w:instrText>
            </w:r>
            <w:r w:rsidR="00CD0AC7">
              <w:rPr>
                <w:noProof/>
                <w:webHidden/>
              </w:rPr>
            </w:r>
            <w:r w:rsidR="00CD0AC7">
              <w:rPr>
                <w:noProof/>
                <w:webHidden/>
              </w:rPr>
              <w:fldChar w:fldCharType="separate"/>
            </w:r>
            <w:r w:rsidR="00CD0AC7">
              <w:rPr>
                <w:noProof/>
                <w:webHidden/>
              </w:rPr>
              <w:t>1</w:t>
            </w:r>
            <w:r w:rsidR="00CD0AC7">
              <w:rPr>
                <w:noProof/>
                <w:webHidden/>
              </w:rPr>
              <w:fldChar w:fldCharType="end"/>
            </w:r>
          </w:hyperlink>
        </w:p>
        <w:p w14:paraId="5DABEE24" w14:textId="5C982D22" w:rsidR="00CD0AC7" w:rsidRDefault="00000000">
          <w:pPr>
            <w:pStyle w:val="TM1"/>
            <w:tabs>
              <w:tab w:val="left" w:pos="440"/>
              <w:tab w:val="right" w:leader="dot" w:pos="9060"/>
            </w:tabs>
            <w:rPr>
              <w:noProof/>
              <w:sz w:val="22"/>
              <w:szCs w:val="22"/>
              <w:lang w:eastAsia="fr-FR"/>
            </w:rPr>
          </w:pPr>
          <w:hyperlink w:anchor="_Toc155081498" w:history="1">
            <w:r w:rsidR="00CD0AC7" w:rsidRPr="000F71FB">
              <w:rPr>
                <w:rStyle w:val="Lienhypertexte"/>
                <w:noProof/>
              </w:rPr>
              <w:t>1.</w:t>
            </w:r>
            <w:r w:rsidR="00CD0AC7">
              <w:rPr>
                <w:noProof/>
                <w:sz w:val="22"/>
                <w:szCs w:val="22"/>
                <w:lang w:eastAsia="fr-FR"/>
              </w:rPr>
              <w:tab/>
            </w:r>
            <w:r w:rsidR="00CD0AC7" w:rsidRPr="000F71FB">
              <w:rPr>
                <w:rStyle w:val="Lienhypertexte"/>
                <w:noProof/>
              </w:rPr>
              <w:t>Remerciements</w:t>
            </w:r>
            <w:r w:rsidR="00CD0AC7">
              <w:rPr>
                <w:noProof/>
                <w:webHidden/>
              </w:rPr>
              <w:tab/>
            </w:r>
            <w:r w:rsidR="00CD0AC7">
              <w:rPr>
                <w:noProof/>
                <w:webHidden/>
              </w:rPr>
              <w:fldChar w:fldCharType="begin"/>
            </w:r>
            <w:r w:rsidR="00CD0AC7">
              <w:rPr>
                <w:noProof/>
                <w:webHidden/>
              </w:rPr>
              <w:instrText xml:space="preserve"> PAGEREF _Toc155081498 \h </w:instrText>
            </w:r>
            <w:r w:rsidR="00CD0AC7">
              <w:rPr>
                <w:noProof/>
                <w:webHidden/>
              </w:rPr>
            </w:r>
            <w:r w:rsidR="00CD0AC7">
              <w:rPr>
                <w:noProof/>
                <w:webHidden/>
              </w:rPr>
              <w:fldChar w:fldCharType="separate"/>
            </w:r>
            <w:r w:rsidR="00CD0AC7">
              <w:rPr>
                <w:noProof/>
                <w:webHidden/>
              </w:rPr>
              <w:t>2</w:t>
            </w:r>
            <w:r w:rsidR="00CD0AC7">
              <w:rPr>
                <w:noProof/>
                <w:webHidden/>
              </w:rPr>
              <w:fldChar w:fldCharType="end"/>
            </w:r>
          </w:hyperlink>
        </w:p>
        <w:p w14:paraId="27DBB166" w14:textId="474AA63D" w:rsidR="00CD0AC7" w:rsidRDefault="00000000">
          <w:pPr>
            <w:pStyle w:val="TM1"/>
            <w:tabs>
              <w:tab w:val="left" w:pos="440"/>
              <w:tab w:val="right" w:leader="dot" w:pos="9060"/>
            </w:tabs>
            <w:rPr>
              <w:noProof/>
              <w:sz w:val="22"/>
              <w:szCs w:val="22"/>
              <w:lang w:eastAsia="fr-FR"/>
            </w:rPr>
          </w:pPr>
          <w:hyperlink w:anchor="_Toc155081499" w:history="1">
            <w:r w:rsidR="00CD0AC7" w:rsidRPr="000F71FB">
              <w:rPr>
                <w:rStyle w:val="Lienhypertexte"/>
                <w:noProof/>
              </w:rPr>
              <w:t>2.</w:t>
            </w:r>
            <w:r w:rsidR="00CD0AC7">
              <w:rPr>
                <w:noProof/>
                <w:sz w:val="22"/>
                <w:szCs w:val="22"/>
                <w:lang w:eastAsia="fr-FR"/>
              </w:rPr>
              <w:tab/>
            </w:r>
            <w:r w:rsidR="00CD0AC7" w:rsidRPr="000F71FB">
              <w:rPr>
                <w:rStyle w:val="Lienhypertexte"/>
                <w:noProof/>
              </w:rPr>
              <w:t>Introduction</w:t>
            </w:r>
            <w:r w:rsidR="00CD0AC7">
              <w:rPr>
                <w:noProof/>
                <w:webHidden/>
              </w:rPr>
              <w:tab/>
            </w:r>
            <w:r w:rsidR="00CD0AC7">
              <w:rPr>
                <w:noProof/>
                <w:webHidden/>
              </w:rPr>
              <w:fldChar w:fldCharType="begin"/>
            </w:r>
            <w:r w:rsidR="00CD0AC7">
              <w:rPr>
                <w:noProof/>
                <w:webHidden/>
              </w:rPr>
              <w:instrText xml:space="preserve"> PAGEREF _Toc155081499 \h </w:instrText>
            </w:r>
            <w:r w:rsidR="00CD0AC7">
              <w:rPr>
                <w:noProof/>
                <w:webHidden/>
              </w:rPr>
            </w:r>
            <w:r w:rsidR="00CD0AC7">
              <w:rPr>
                <w:noProof/>
                <w:webHidden/>
              </w:rPr>
              <w:fldChar w:fldCharType="separate"/>
            </w:r>
            <w:r w:rsidR="00CD0AC7">
              <w:rPr>
                <w:noProof/>
                <w:webHidden/>
              </w:rPr>
              <w:t>3</w:t>
            </w:r>
            <w:r w:rsidR="00CD0AC7">
              <w:rPr>
                <w:noProof/>
                <w:webHidden/>
              </w:rPr>
              <w:fldChar w:fldCharType="end"/>
            </w:r>
          </w:hyperlink>
        </w:p>
        <w:p w14:paraId="3231531F" w14:textId="1B868A4A" w:rsidR="00CD0AC7" w:rsidRDefault="00000000">
          <w:pPr>
            <w:pStyle w:val="TM1"/>
            <w:tabs>
              <w:tab w:val="left" w:pos="440"/>
              <w:tab w:val="right" w:leader="dot" w:pos="9060"/>
            </w:tabs>
            <w:rPr>
              <w:noProof/>
              <w:sz w:val="22"/>
              <w:szCs w:val="22"/>
              <w:lang w:eastAsia="fr-FR"/>
            </w:rPr>
          </w:pPr>
          <w:hyperlink w:anchor="_Toc155081500" w:history="1">
            <w:r w:rsidR="00CD0AC7" w:rsidRPr="000F71FB">
              <w:rPr>
                <w:rStyle w:val="Lienhypertexte"/>
                <w:noProof/>
              </w:rPr>
              <w:t>3.</w:t>
            </w:r>
            <w:r w:rsidR="00CD0AC7">
              <w:rPr>
                <w:noProof/>
                <w:sz w:val="22"/>
                <w:szCs w:val="22"/>
                <w:lang w:eastAsia="fr-FR"/>
              </w:rPr>
              <w:tab/>
            </w:r>
            <w:r w:rsidR="00CD0AC7" w:rsidRPr="000F71FB">
              <w:rPr>
                <w:rStyle w:val="Lienhypertexte"/>
                <w:noProof/>
              </w:rPr>
              <w:t>Présentation du Ministère</w:t>
            </w:r>
            <w:r w:rsidR="00CD0AC7">
              <w:rPr>
                <w:noProof/>
                <w:webHidden/>
              </w:rPr>
              <w:tab/>
            </w:r>
            <w:r w:rsidR="00CD0AC7">
              <w:rPr>
                <w:noProof/>
                <w:webHidden/>
              </w:rPr>
              <w:fldChar w:fldCharType="begin"/>
            </w:r>
            <w:r w:rsidR="00CD0AC7">
              <w:rPr>
                <w:noProof/>
                <w:webHidden/>
              </w:rPr>
              <w:instrText xml:space="preserve"> PAGEREF _Toc155081500 \h </w:instrText>
            </w:r>
            <w:r w:rsidR="00CD0AC7">
              <w:rPr>
                <w:noProof/>
                <w:webHidden/>
              </w:rPr>
            </w:r>
            <w:r w:rsidR="00CD0AC7">
              <w:rPr>
                <w:noProof/>
                <w:webHidden/>
              </w:rPr>
              <w:fldChar w:fldCharType="separate"/>
            </w:r>
            <w:r w:rsidR="00CD0AC7">
              <w:rPr>
                <w:noProof/>
                <w:webHidden/>
              </w:rPr>
              <w:t>4</w:t>
            </w:r>
            <w:r w:rsidR="00CD0AC7">
              <w:rPr>
                <w:noProof/>
                <w:webHidden/>
              </w:rPr>
              <w:fldChar w:fldCharType="end"/>
            </w:r>
          </w:hyperlink>
        </w:p>
        <w:p w14:paraId="294EA787" w14:textId="2A52BF1A" w:rsidR="00CD0AC7" w:rsidRDefault="00000000">
          <w:pPr>
            <w:pStyle w:val="TM1"/>
            <w:tabs>
              <w:tab w:val="left" w:pos="440"/>
              <w:tab w:val="right" w:leader="dot" w:pos="9060"/>
            </w:tabs>
            <w:rPr>
              <w:noProof/>
              <w:sz w:val="22"/>
              <w:szCs w:val="22"/>
              <w:lang w:eastAsia="fr-FR"/>
            </w:rPr>
          </w:pPr>
          <w:hyperlink w:anchor="_Toc155081501" w:history="1">
            <w:r w:rsidR="00CD0AC7" w:rsidRPr="000F71FB">
              <w:rPr>
                <w:rStyle w:val="Lienhypertexte"/>
                <w:noProof/>
              </w:rPr>
              <w:t>4.</w:t>
            </w:r>
            <w:r w:rsidR="00CD0AC7">
              <w:rPr>
                <w:noProof/>
                <w:sz w:val="22"/>
                <w:szCs w:val="22"/>
                <w:lang w:eastAsia="fr-FR"/>
              </w:rPr>
              <w:tab/>
            </w:r>
            <w:r w:rsidR="00CD0AC7" w:rsidRPr="000F71FB">
              <w:rPr>
                <w:rStyle w:val="Lienhypertexte"/>
                <w:noProof/>
              </w:rPr>
              <w:t>Présentation de Cod’It</w:t>
            </w:r>
            <w:r w:rsidR="00CD0AC7">
              <w:rPr>
                <w:noProof/>
                <w:webHidden/>
              </w:rPr>
              <w:tab/>
            </w:r>
            <w:r w:rsidR="00CD0AC7">
              <w:rPr>
                <w:noProof/>
                <w:webHidden/>
              </w:rPr>
              <w:fldChar w:fldCharType="begin"/>
            </w:r>
            <w:r w:rsidR="00CD0AC7">
              <w:rPr>
                <w:noProof/>
                <w:webHidden/>
              </w:rPr>
              <w:instrText xml:space="preserve"> PAGEREF _Toc155081501 \h </w:instrText>
            </w:r>
            <w:r w:rsidR="00CD0AC7">
              <w:rPr>
                <w:noProof/>
                <w:webHidden/>
              </w:rPr>
            </w:r>
            <w:r w:rsidR="00CD0AC7">
              <w:rPr>
                <w:noProof/>
                <w:webHidden/>
              </w:rPr>
              <w:fldChar w:fldCharType="separate"/>
            </w:r>
            <w:r w:rsidR="00CD0AC7">
              <w:rPr>
                <w:noProof/>
                <w:webHidden/>
              </w:rPr>
              <w:t>14</w:t>
            </w:r>
            <w:r w:rsidR="00CD0AC7">
              <w:rPr>
                <w:noProof/>
                <w:webHidden/>
              </w:rPr>
              <w:fldChar w:fldCharType="end"/>
            </w:r>
          </w:hyperlink>
        </w:p>
        <w:p w14:paraId="497DA2A9" w14:textId="44E32A0E" w:rsidR="00CD0AC7" w:rsidRDefault="00000000">
          <w:pPr>
            <w:pStyle w:val="TM1"/>
            <w:tabs>
              <w:tab w:val="left" w:pos="660"/>
              <w:tab w:val="right" w:leader="dot" w:pos="9060"/>
            </w:tabs>
            <w:rPr>
              <w:noProof/>
              <w:sz w:val="22"/>
              <w:szCs w:val="22"/>
              <w:lang w:eastAsia="fr-FR"/>
            </w:rPr>
          </w:pPr>
          <w:hyperlink w:anchor="_Toc155081502" w:history="1">
            <w:r w:rsidR="00CD0AC7" w:rsidRPr="000F71FB">
              <w:rPr>
                <w:rStyle w:val="Lienhypertexte"/>
                <w:noProof/>
              </w:rPr>
              <w:t>4.1</w:t>
            </w:r>
            <w:r w:rsidR="00CD0AC7">
              <w:rPr>
                <w:noProof/>
                <w:sz w:val="22"/>
                <w:szCs w:val="22"/>
                <w:lang w:eastAsia="fr-FR"/>
              </w:rPr>
              <w:tab/>
            </w:r>
            <w:r w:rsidR="00CD0AC7" w:rsidRPr="000F71FB">
              <w:rPr>
                <w:rStyle w:val="Lienhypertexte"/>
                <w:noProof/>
              </w:rPr>
              <w:t>Public Cible</w:t>
            </w:r>
            <w:r w:rsidR="00CD0AC7">
              <w:rPr>
                <w:noProof/>
                <w:webHidden/>
              </w:rPr>
              <w:tab/>
            </w:r>
            <w:r w:rsidR="00CD0AC7">
              <w:rPr>
                <w:noProof/>
                <w:webHidden/>
              </w:rPr>
              <w:fldChar w:fldCharType="begin"/>
            </w:r>
            <w:r w:rsidR="00CD0AC7">
              <w:rPr>
                <w:noProof/>
                <w:webHidden/>
              </w:rPr>
              <w:instrText xml:space="preserve"> PAGEREF _Toc155081502 \h </w:instrText>
            </w:r>
            <w:r w:rsidR="00CD0AC7">
              <w:rPr>
                <w:noProof/>
                <w:webHidden/>
              </w:rPr>
            </w:r>
            <w:r w:rsidR="00CD0AC7">
              <w:rPr>
                <w:noProof/>
                <w:webHidden/>
              </w:rPr>
              <w:fldChar w:fldCharType="separate"/>
            </w:r>
            <w:r w:rsidR="00CD0AC7">
              <w:rPr>
                <w:noProof/>
                <w:webHidden/>
              </w:rPr>
              <w:t>15</w:t>
            </w:r>
            <w:r w:rsidR="00CD0AC7">
              <w:rPr>
                <w:noProof/>
                <w:webHidden/>
              </w:rPr>
              <w:fldChar w:fldCharType="end"/>
            </w:r>
          </w:hyperlink>
        </w:p>
        <w:p w14:paraId="73D60535" w14:textId="33C44F4A" w:rsidR="00CD0AC7" w:rsidRDefault="00000000">
          <w:pPr>
            <w:pStyle w:val="TM1"/>
            <w:tabs>
              <w:tab w:val="left" w:pos="660"/>
              <w:tab w:val="right" w:leader="dot" w:pos="9060"/>
            </w:tabs>
            <w:rPr>
              <w:noProof/>
              <w:sz w:val="22"/>
              <w:szCs w:val="22"/>
              <w:lang w:eastAsia="fr-FR"/>
            </w:rPr>
          </w:pPr>
          <w:hyperlink w:anchor="_Toc155081503" w:history="1">
            <w:r w:rsidR="00CD0AC7" w:rsidRPr="000F71FB">
              <w:rPr>
                <w:rStyle w:val="Lienhypertexte"/>
                <w:noProof/>
              </w:rPr>
              <w:t>4.2</w:t>
            </w:r>
            <w:r w:rsidR="00CD0AC7">
              <w:rPr>
                <w:noProof/>
                <w:sz w:val="22"/>
                <w:szCs w:val="22"/>
                <w:lang w:eastAsia="fr-FR"/>
              </w:rPr>
              <w:tab/>
            </w:r>
            <w:r w:rsidR="00CD0AC7" w:rsidRPr="000F71FB">
              <w:rPr>
                <w:rStyle w:val="Lienhypertexte"/>
                <w:noProof/>
              </w:rPr>
              <w:t>Projet de Refonte de Cod’It</w:t>
            </w:r>
            <w:r w:rsidR="00CD0AC7">
              <w:rPr>
                <w:noProof/>
                <w:webHidden/>
              </w:rPr>
              <w:tab/>
            </w:r>
            <w:r w:rsidR="00CD0AC7">
              <w:rPr>
                <w:noProof/>
                <w:webHidden/>
              </w:rPr>
              <w:fldChar w:fldCharType="begin"/>
            </w:r>
            <w:r w:rsidR="00CD0AC7">
              <w:rPr>
                <w:noProof/>
                <w:webHidden/>
              </w:rPr>
              <w:instrText xml:space="preserve"> PAGEREF _Toc155081503 \h </w:instrText>
            </w:r>
            <w:r w:rsidR="00CD0AC7">
              <w:rPr>
                <w:noProof/>
                <w:webHidden/>
              </w:rPr>
            </w:r>
            <w:r w:rsidR="00CD0AC7">
              <w:rPr>
                <w:noProof/>
                <w:webHidden/>
              </w:rPr>
              <w:fldChar w:fldCharType="separate"/>
            </w:r>
            <w:r w:rsidR="00CD0AC7">
              <w:rPr>
                <w:noProof/>
                <w:webHidden/>
              </w:rPr>
              <w:t>16</w:t>
            </w:r>
            <w:r w:rsidR="00CD0AC7">
              <w:rPr>
                <w:noProof/>
                <w:webHidden/>
              </w:rPr>
              <w:fldChar w:fldCharType="end"/>
            </w:r>
          </w:hyperlink>
        </w:p>
        <w:p w14:paraId="7492BDF5" w14:textId="0D5BF1B6" w:rsidR="00CD0AC7" w:rsidRDefault="00000000">
          <w:pPr>
            <w:pStyle w:val="TM1"/>
            <w:tabs>
              <w:tab w:val="left" w:pos="440"/>
              <w:tab w:val="right" w:leader="dot" w:pos="9060"/>
            </w:tabs>
            <w:rPr>
              <w:noProof/>
              <w:sz w:val="22"/>
              <w:szCs w:val="22"/>
              <w:lang w:eastAsia="fr-FR"/>
            </w:rPr>
          </w:pPr>
          <w:hyperlink w:anchor="_Toc155081504" w:history="1">
            <w:r w:rsidR="00CD0AC7" w:rsidRPr="000F71FB">
              <w:rPr>
                <w:rStyle w:val="Lienhypertexte"/>
                <w:noProof/>
              </w:rPr>
              <w:t>5.</w:t>
            </w:r>
            <w:r w:rsidR="00CD0AC7">
              <w:rPr>
                <w:noProof/>
                <w:sz w:val="22"/>
                <w:szCs w:val="22"/>
                <w:lang w:eastAsia="fr-FR"/>
              </w:rPr>
              <w:tab/>
            </w:r>
            <w:r w:rsidR="00CD0AC7" w:rsidRPr="000F71FB">
              <w:rPr>
                <w:rStyle w:val="Lienhypertexte"/>
                <w:noProof/>
              </w:rPr>
              <w:t>Analyse du Besoin</w:t>
            </w:r>
            <w:r w:rsidR="00CD0AC7">
              <w:rPr>
                <w:noProof/>
                <w:webHidden/>
              </w:rPr>
              <w:tab/>
            </w:r>
            <w:r w:rsidR="00CD0AC7">
              <w:rPr>
                <w:noProof/>
                <w:webHidden/>
              </w:rPr>
              <w:fldChar w:fldCharType="begin"/>
            </w:r>
            <w:r w:rsidR="00CD0AC7">
              <w:rPr>
                <w:noProof/>
                <w:webHidden/>
              </w:rPr>
              <w:instrText xml:space="preserve"> PAGEREF _Toc155081504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8E5C03" w14:textId="5886034A" w:rsidR="00CD0AC7" w:rsidRDefault="00000000">
          <w:pPr>
            <w:pStyle w:val="TM1"/>
            <w:tabs>
              <w:tab w:val="left" w:pos="660"/>
              <w:tab w:val="right" w:leader="dot" w:pos="9060"/>
            </w:tabs>
            <w:rPr>
              <w:noProof/>
              <w:sz w:val="22"/>
              <w:szCs w:val="22"/>
              <w:lang w:eastAsia="fr-FR"/>
            </w:rPr>
          </w:pPr>
          <w:hyperlink w:anchor="_Toc155081505" w:history="1">
            <w:r w:rsidR="00CD0AC7" w:rsidRPr="000F71FB">
              <w:rPr>
                <w:rStyle w:val="Lienhypertexte"/>
                <w:noProof/>
              </w:rPr>
              <w:t>5.1</w:t>
            </w:r>
            <w:r w:rsidR="00CD0AC7">
              <w:rPr>
                <w:noProof/>
                <w:sz w:val="22"/>
                <w:szCs w:val="22"/>
                <w:lang w:eastAsia="fr-FR"/>
              </w:rPr>
              <w:tab/>
            </w:r>
            <w:r w:rsidR="00CD0AC7" w:rsidRPr="000F71FB">
              <w:rPr>
                <w:rStyle w:val="Lienhypertexte"/>
                <w:noProof/>
              </w:rPr>
              <w:t>Travail de Groupe versus Projet Individuel</w:t>
            </w:r>
            <w:r w:rsidR="00CD0AC7">
              <w:rPr>
                <w:noProof/>
                <w:webHidden/>
              </w:rPr>
              <w:tab/>
            </w:r>
            <w:r w:rsidR="00CD0AC7">
              <w:rPr>
                <w:noProof/>
                <w:webHidden/>
              </w:rPr>
              <w:fldChar w:fldCharType="begin"/>
            </w:r>
            <w:r w:rsidR="00CD0AC7">
              <w:rPr>
                <w:noProof/>
                <w:webHidden/>
              </w:rPr>
              <w:instrText xml:space="preserve"> PAGEREF _Toc155081505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6CAA3E" w14:textId="435E7409" w:rsidR="00CD0AC7" w:rsidRDefault="00000000">
          <w:pPr>
            <w:pStyle w:val="TM1"/>
            <w:tabs>
              <w:tab w:val="left" w:pos="660"/>
              <w:tab w:val="right" w:leader="dot" w:pos="9060"/>
            </w:tabs>
            <w:rPr>
              <w:noProof/>
              <w:sz w:val="22"/>
              <w:szCs w:val="22"/>
              <w:lang w:eastAsia="fr-FR"/>
            </w:rPr>
          </w:pPr>
          <w:hyperlink w:anchor="_Toc155081506" w:history="1">
            <w:r w:rsidR="00CD0AC7" w:rsidRPr="000F71FB">
              <w:rPr>
                <w:rStyle w:val="Lienhypertexte"/>
                <w:noProof/>
              </w:rPr>
              <w:t>5.2</w:t>
            </w:r>
            <w:r w:rsidR="00CD0AC7">
              <w:rPr>
                <w:noProof/>
                <w:sz w:val="22"/>
                <w:szCs w:val="22"/>
                <w:lang w:eastAsia="fr-FR"/>
              </w:rPr>
              <w:tab/>
            </w:r>
            <w:r w:rsidR="00CD0AC7" w:rsidRPr="000F71FB">
              <w:rPr>
                <w:rStyle w:val="Lienhypertexte"/>
                <w:noProof/>
              </w:rPr>
              <w:t>Ateliers avec les Utilisateurs</w:t>
            </w:r>
            <w:r w:rsidR="00CD0AC7">
              <w:rPr>
                <w:noProof/>
                <w:webHidden/>
              </w:rPr>
              <w:tab/>
            </w:r>
            <w:r w:rsidR="00CD0AC7">
              <w:rPr>
                <w:noProof/>
                <w:webHidden/>
              </w:rPr>
              <w:fldChar w:fldCharType="begin"/>
            </w:r>
            <w:r w:rsidR="00CD0AC7">
              <w:rPr>
                <w:noProof/>
                <w:webHidden/>
              </w:rPr>
              <w:instrText xml:space="preserve"> PAGEREF _Toc155081506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2FCBED7B" w14:textId="4DF0C69E" w:rsidR="00CD0AC7" w:rsidRDefault="00000000">
          <w:pPr>
            <w:pStyle w:val="TM1"/>
            <w:tabs>
              <w:tab w:val="left" w:pos="660"/>
              <w:tab w:val="right" w:leader="dot" w:pos="9060"/>
            </w:tabs>
            <w:rPr>
              <w:noProof/>
              <w:sz w:val="22"/>
              <w:szCs w:val="22"/>
              <w:lang w:eastAsia="fr-FR"/>
            </w:rPr>
          </w:pPr>
          <w:hyperlink w:anchor="_Toc155081507" w:history="1">
            <w:r w:rsidR="00CD0AC7" w:rsidRPr="000F71FB">
              <w:rPr>
                <w:rStyle w:val="Lienhypertexte"/>
                <w:noProof/>
              </w:rPr>
              <w:t>5.3</w:t>
            </w:r>
            <w:r w:rsidR="00CD0AC7">
              <w:rPr>
                <w:noProof/>
                <w:sz w:val="22"/>
                <w:szCs w:val="22"/>
                <w:lang w:eastAsia="fr-FR"/>
              </w:rPr>
              <w:tab/>
            </w:r>
            <w:r w:rsidR="00CD0AC7" w:rsidRPr="000F71FB">
              <w:rPr>
                <w:rStyle w:val="Lienhypertexte"/>
                <w:noProof/>
              </w:rPr>
              <w:t>Collaboration avec un Ergonome Professionnel</w:t>
            </w:r>
            <w:r w:rsidR="00CD0AC7">
              <w:rPr>
                <w:noProof/>
                <w:webHidden/>
              </w:rPr>
              <w:tab/>
            </w:r>
            <w:r w:rsidR="00CD0AC7">
              <w:rPr>
                <w:noProof/>
                <w:webHidden/>
              </w:rPr>
              <w:fldChar w:fldCharType="begin"/>
            </w:r>
            <w:r w:rsidR="00CD0AC7">
              <w:rPr>
                <w:noProof/>
                <w:webHidden/>
              </w:rPr>
              <w:instrText xml:space="preserve"> PAGEREF _Toc155081507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3D62632C" w14:textId="189DE18F" w:rsidR="00CD0AC7" w:rsidRDefault="00000000">
          <w:pPr>
            <w:pStyle w:val="TM1"/>
            <w:tabs>
              <w:tab w:val="left" w:pos="660"/>
              <w:tab w:val="right" w:leader="dot" w:pos="9060"/>
            </w:tabs>
            <w:rPr>
              <w:noProof/>
              <w:sz w:val="22"/>
              <w:szCs w:val="22"/>
              <w:lang w:eastAsia="fr-FR"/>
            </w:rPr>
          </w:pPr>
          <w:hyperlink w:anchor="_Toc155081508" w:history="1">
            <w:r w:rsidR="00CD0AC7" w:rsidRPr="000F71FB">
              <w:rPr>
                <w:rStyle w:val="Lienhypertexte"/>
                <w:noProof/>
              </w:rPr>
              <w:t>5.4</w:t>
            </w:r>
            <w:r w:rsidR="00CD0AC7">
              <w:rPr>
                <w:noProof/>
                <w:sz w:val="22"/>
                <w:szCs w:val="22"/>
                <w:lang w:eastAsia="fr-FR"/>
              </w:rPr>
              <w:tab/>
            </w:r>
            <w:r w:rsidR="00CD0AC7" w:rsidRPr="000F71FB">
              <w:rPr>
                <w:rStyle w:val="Lienhypertexte"/>
                <w:noProof/>
              </w:rPr>
              <w:t>Synthèse et Perspectives</w:t>
            </w:r>
            <w:r w:rsidR="00CD0AC7">
              <w:rPr>
                <w:noProof/>
                <w:webHidden/>
              </w:rPr>
              <w:tab/>
            </w:r>
            <w:r w:rsidR="00CD0AC7">
              <w:rPr>
                <w:noProof/>
                <w:webHidden/>
              </w:rPr>
              <w:fldChar w:fldCharType="begin"/>
            </w:r>
            <w:r w:rsidR="00CD0AC7">
              <w:rPr>
                <w:noProof/>
                <w:webHidden/>
              </w:rPr>
              <w:instrText xml:space="preserve"> PAGEREF _Toc155081508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02836083" w14:textId="32D5FE67" w:rsidR="00CD0AC7" w:rsidRDefault="00000000">
          <w:pPr>
            <w:pStyle w:val="TM1"/>
            <w:tabs>
              <w:tab w:val="left" w:pos="440"/>
              <w:tab w:val="right" w:leader="dot" w:pos="9060"/>
            </w:tabs>
            <w:rPr>
              <w:noProof/>
              <w:sz w:val="22"/>
              <w:szCs w:val="22"/>
              <w:lang w:eastAsia="fr-FR"/>
            </w:rPr>
          </w:pPr>
          <w:hyperlink w:anchor="_Toc155081509" w:history="1">
            <w:r w:rsidR="00CD0AC7" w:rsidRPr="000F71FB">
              <w:rPr>
                <w:rStyle w:val="Lienhypertexte"/>
                <w:noProof/>
              </w:rPr>
              <w:t>6.</w:t>
            </w:r>
            <w:r w:rsidR="00CD0AC7">
              <w:rPr>
                <w:noProof/>
                <w:sz w:val="22"/>
                <w:szCs w:val="22"/>
                <w:lang w:eastAsia="fr-FR"/>
              </w:rPr>
              <w:tab/>
            </w:r>
            <w:r w:rsidR="00CD0AC7" w:rsidRPr="000F71FB">
              <w:rPr>
                <w:rStyle w:val="Lienhypertexte"/>
                <w:noProof/>
              </w:rPr>
              <w:t>Programmation de Cod’It</w:t>
            </w:r>
            <w:r w:rsidR="00CD0AC7">
              <w:rPr>
                <w:noProof/>
                <w:webHidden/>
              </w:rPr>
              <w:tab/>
            </w:r>
            <w:r w:rsidR="00CD0AC7">
              <w:rPr>
                <w:noProof/>
                <w:webHidden/>
              </w:rPr>
              <w:fldChar w:fldCharType="begin"/>
            </w:r>
            <w:r w:rsidR="00CD0AC7">
              <w:rPr>
                <w:noProof/>
                <w:webHidden/>
              </w:rPr>
              <w:instrText xml:space="preserve"> PAGEREF _Toc155081509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051A26AF" w14:textId="39276CC5" w:rsidR="00CD0AC7" w:rsidRDefault="00000000">
          <w:pPr>
            <w:pStyle w:val="TM1"/>
            <w:tabs>
              <w:tab w:val="left" w:pos="660"/>
              <w:tab w:val="right" w:leader="dot" w:pos="9060"/>
            </w:tabs>
            <w:rPr>
              <w:noProof/>
              <w:sz w:val="22"/>
              <w:szCs w:val="22"/>
              <w:lang w:eastAsia="fr-FR"/>
            </w:rPr>
          </w:pPr>
          <w:hyperlink w:anchor="_Toc155081510" w:history="1">
            <w:r w:rsidR="00CD0AC7" w:rsidRPr="000F71FB">
              <w:rPr>
                <w:rStyle w:val="Lienhypertexte"/>
                <w:noProof/>
              </w:rPr>
              <w:t>6.1</w:t>
            </w:r>
            <w:r w:rsidR="00CD0AC7">
              <w:rPr>
                <w:noProof/>
                <w:sz w:val="22"/>
                <w:szCs w:val="22"/>
                <w:lang w:eastAsia="fr-FR"/>
              </w:rPr>
              <w:tab/>
            </w:r>
            <w:r w:rsidR="00CD0AC7" w:rsidRPr="000F71FB">
              <w:rPr>
                <w:rStyle w:val="Lienhypertexte"/>
                <w:noProof/>
              </w:rPr>
              <w:t>Modélisation Base de Données</w:t>
            </w:r>
            <w:r w:rsidR="00CD0AC7">
              <w:rPr>
                <w:noProof/>
                <w:webHidden/>
              </w:rPr>
              <w:tab/>
            </w:r>
            <w:r w:rsidR="00CD0AC7">
              <w:rPr>
                <w:noProof/>
                <w:webHidden/>
              </w:rPr>
              <w:fldChar w:fldCharType="begin"/>
            </w:r>
            <w:r w:rsidR="00CD0AC7">
              <w:rPr>
                <w:noProof/>
                <w:webHidden/>
              </w:rPr>
              <w:instrText xml:space="preserve"> PAGEREF _Toc155081510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574AB7AE" w14:textId="1B525BE0" w:rsidR="00CD0AC7" w:rsidRDefault="00000000">
          <w:pPr>
            <w:pStyle w:val="TM1"/>
            <w:tabs>
              <w:tab w:val="left" w:pos="440"/>
              <w:tab w:val="right" w:leader="dot" w:pos="9060"/>
            </w:tabs>
            <w:rPr>
              <w:noProof/>
              <w:sz w:val="22"/>
              <w:szCs w:val="22"/>
              <w:lang w:eastAsia="fr-FR"/>
            </w:rPr>
          </w:pPr>
          <w:hyperlink w:anchor="_Toc155081511" w:history="1">
            <w:r w:rsidR="00CD0AC7" w:rsidRPr="000F71FB">
              <w:rPr>
                <w:rStyle w:val="Lienhypertexte"/>
                <w:noProof/>
              </w:rPr>
              <w:t>1.</w:t>
            </w:r>
            <w:r w:rsidR="00CD0AC7">
              <w:rPr>
                <w:noProof/>
                <w:sz w:val="22"/>
                <w:szCs w:val="22"/>
                <w:lang w:eastAsia="fr-FR"/>
              </w:rPr>
              <w:tab/>
            </w:r>
            <w:r w:rsidR="00CD0AC7" w:rsidRPr="000F71FB">
              <w:rPr>
                <w:rStyle w:val="Lienhypertexte"/>
                <w:noProof/>
              </w:rPr>
              <w:t>Les outils que j’utilise au Ministères Sociaux</w:t>
            </w:r>
            <w:r w:rsidR="00CD0AC7">
              <w:rPr>
                <w:noProof/>
                <w:webHidden/>
              </w:rPr>
              <w:tab/>
            </w:r>
            <w:r w:rsidR="00CD0AC7">
              <w:rPr>
                <w:noProof/>
                <w:webHidden/>
              </w:rPr>
              <w:fldChar w:fldCharType="begin"/>
            </w:r>
            <w:r w:rsidR="00CD0AC7">
              <w:rPr>
                <w:noProof/>
                <w:webHidden/>
              </w:rPr>
              <w:instrText xml:space="preserve"> PAGEREF _Toc155081511 \h </w:instrText>
            </w:r>
            <w:r w:rsidR="00CD0AC7">
              <w:rPr>
                <w:noProof/>
                <w:webHidden/>
              </w:rPr>
            </w:r>
            <w:r w:rsidR="00CD0AC7">
              <w:rPr>
                <w:noProof/>
                <w:webHidden/>
              </w:rPr>
              <w:fldChar w:fldCharType="separate"/>
            </w:r>
            <w:r w:rsidR="00CD0AC7">
              <w:rPr>
                <w:noProof/>
                <w:webHidden/>
              </w:rPr>
              <w:t>21</w:t>
            </w:r>
            <w:r w:rsidR="00CD0AC7">
              <w:rPr>
                <w:noProof/>
                <w:webHidden/>
              </w:rPr>
              <w:fldChar w:fldCharType="end"/>
            </w:r>
          </w:hyperlink>
        </w:p>
        <w:p w14:paraId="68757035" w14:textId="33C50BB7" w:rsidR="00CD0AC7" w:rsidRDefault="00000000">
          <w:pPr>
            <w:pStyle w:val="TM2"/>
            <w:rPr>
              <w:sz w:val="22"/>
              <w:szCs w:val="22"/>
              <w:lang w:eastAsia="fr-FR"/>
            </w:rPr>
          </w:pPr>
          <w:hyperlink w:anchor="_Toc155081512" w:history="1">
            <w:r w:rsidR="00CD0AC7" w:rsidRPr="000F71FB">
              <w:rPr>
                <w:rStyle w:val="Lienhypertexte"/>
              </w:rPr>
              <w:t>1.1</w:t>
            </w:r>
            <w:r w:rsidR="00CD0AC7">
              <w:rPr>
                <w:sz w:val="22"/>
                <w:szCs w:val="22"/>
                <w:lang w:eastAsia="fr-FR"/>
              </w:rPr>
              <w:tab/>
            </w:r>
            <w:r w:rsidR="00CD0AC7" w:rsidRPr="000F71FB">
              <w:rPr>
                <w:rStyle w:val="Lienhypertexte"/>
              </w:rPr>
              <w:t>Talend</w:t>
            </w:r>
            <w:r w:rsidR="00CD0AC7">
              <w:rPr>
                <w:webHidden/>
              </w:rPr>
              <w:tab/>
            </w:r>
            <w:r w:rsidR="00CD0AC7">
              <w:rPr>
                <w:webHidden/>
              </w:rPr>
              <w:fldChar w:fldCharType="begin"/>
            </w:r>
            <w:r w:rsidR="00CD0AC7">
              <w:rPr>
                <w:webHidden/>
              </w:rPr>
              <w:instrText xml:space="preserve"> PAGEREF _Toc155081512 \h </w:instrText>
            </w:r>
            <w:r w:rsidR="00CD0AC7">
              <w:rPr>
                <w:webHidden/>
              </w:rPr>
            </w:r>
            <w:r w:rsidR="00CD0AC7">
              <w:rPr>
                <w:webHidden/>
              </w:rPr>
              <w:fldChar w:fldCharType="separate"/>
            </w:r>
            <w:r w:rsidR="00CD0AC7">
              <w:rPr>
                <w:webHidden/>
              </w:rPr>
              <w:t>21</w:t>
            </w:r>
            <w:r w:rsidR="00CD0AC7">
              <w:rPr>
                <w:webHidden/>
              </w:rPr>
              <w:fldChar w:fldCharType="end"/>
            </w:r>
          </w:hyperlink>
        </w:p>
        <w:p w14:paraId="7C5E8248" w14:textId="76AC308E" w:rsidR="00CD0AC7" w:rsidRDefault="00000000">
          <w:pPr>
            <w:pStyle w:val="TM2"/>
            <w:rPr>
              <w:sz w:val="22"/>
              <w:szCs w:val="22"/>
              <w:lang w:eastAsia="fr-FR"/>
            </w:rPr>
          </w:pPr>
          <w:hyperlink w:anchor="_Toc155081513" w:history="1">
            <w:r w:rsidR="00CD0AC7" w:rsidRPr="000F71FB">
              <w:rPr>
                <w:rStyle w:val="Lienhypertexte"/>
              </w:rPr>
              <w:t>7.2 DBeaver</w:t>
            </w:r>
            <w:r w:rsidR="00CD0AC7">
              <w:rPr>
                <w:webHidden/>
              </w:rPr>
              <w:tab/>
            </w:r>
            <w:r w:rsidR="00CD0AC7">
              <w:rPr>
                <w:webHidden/>
              </w:rPr>
              <w:fldChar w:fldCharType="begin"/>
            </w:r>
            <w:r w:rsidR="00CD0AC7">
              <w:rPr>
                <w:webHidden/>
              </w:rPr>
              <w:instrText xml:space="preserve"> PAGEREF _Toc155081513 \h </w:instrText>
            </w:r>
            <w:r w:rsidR="00CD0AC7">
              <w:rPr>
                <w:webHidden/>
              </w:rPr>
            </w:r>
            <w:r w:rsidR="00CD0AC7">
              <w:rPr>
                <w:webHidden/>
              </w:rPr>
              <w:fldChar w:fldCharType="separate"/>
            </w:r>
            <w:r w:rsidR="00CD0AC7">
              <w:rPr>
                <w:webHidden/>
              </w:rPr>
              <w:t>22</w:t>
            </w:r>
            <w:r w:rsidR="00CD0AC7">
              <w:rPr>
                <w:webHidden/>
              </w:rPr>
              <w:fldChar w:fldCharType="end"/>
            </w:r>
          </w:hyperlink>
        </w:p>
        <w:p w14:paraId="5D924B27" w14:textId="53DD0D27" w:rsidR="00CD0AC7" w:rsidRDefault="00000000">
          <w:pPr>
            <w:pStyle w:val="TM2"/>
            <w:rPr>
              <w:sz w:val="22"/>
              <w:szCs w:val="22"/>
              <w:lang w:eastAsia="fr-FR"/>
            </w:rPr>
          </w:pPr>
          <w:hyperlink w:anchor="_Toc155081519" w:history="1">
            <w:r w:rsidR="00CD0AC7" w:rsidRPr="000F71FB">
              <w:rPr>
                <w:rStyle w:val="Lienhypertexte"/>
              </w:rPr>
              <w:t>1.2</w:t>
            </w:r>
            <w:r w:rsidR="00CD0AC7">
              <w:rPr>
                <w:sz w:val="22"/>
                <w:szCs w:val="22"/>
                <w:lang w:eastAsia="fr-FR"/>
              </w:rPr>
              <w:tab/>
            </w:r>
            <w:r w:rsidR="00CD0AC7" w:rsidRPr="000F71FB">
              <w:rPr>
                <w:rStyle w:val="Lienhypertexte"/>
              </w:rPr>
              <w:t>PostgreSQL</w:t>
            </w:r>
            <w:r w:rsidR="00CD0AC7">
              <w:rPr>
                <w:webHidden/>
              </w:rPr>
              <w:tab/>
            </w:r>
            <w:r w:rsidR="00CD0AC7">
              <w:rPr>
                <w:webHidden/>
              </w:rPr>
              <w:fldChar w:fldCharType="begin"/>
            </w:r>
            <w:r w:rsidR="00CD0AC7">
              <w:rPr>
                <w:webHidden/>
              </w:rPr>
              <w:instrText xml:space="preserve"> PAGEREF _Toc155081519 \h </w:instrText>
            </w:r>
            <w:r w:rsidR="00CD0AC7">
              <w:rPr>
                <w:webHidden/>
              </w:rPr>
            </w:r>
            <w:r w:rsidR="00CD0AC7">
              <w:rPr>
                <w:webHidden/>
              </w:rPr>
              <w:fldChar w:fldCharType="separate"/>
            </w:r>
            <w:r w:rsidR="00CD0AC7">
              <w:rPr>
                <w:webHidden/>
              </w:rPr>
              <w:t>22</w:t>
            </w:r>
            <w:r w:rsidR="00CD0AC7">
              <w:rPr>
                <w:webHidden/>
              </w:rPr>
              <w:fldChar w:fldCharType="end"/>
            </w:r>
          </w:hyperlink>
        </w:p>
        <w:p w14:paraId="505A0CCE" w14:textId="03FEB303" w:rsidR="00CD0AC7" w:rsidRDefault="00000000">
          <w:pPr>
            <w:pStyle w:val="TM1"/>
            <w:tabs>
              <w:tab w:val="left" w:pos="660"/>
              <w:tab w:val="right" w:leader="dot" w:pos="9060"/>
            </w:tabs>
            <w:rPr>
              <w:noProof/>
              <w:sz w:val="22"/>
              <w:szCs w:val="22"/>
              <w:lang w:eastAsia="fr-FR"/>
            </w:rPr>
          </w:pPr>
          <w:hyperlink w:anchor="_Toc155081520" w:history="1">
            <w:r w:rsidR="00CD0AC7" w:rsidRPr="000F71FB">
              <w:rPr>
                <w:rStyle w:val="Lienhypertexte"/>
                <w:noProof/>
              </w:rPr>
              <w:t>1.3</w:t>
            </w:r>
            <w:r w:rsidR="00CD0AC7">
              <w:rPr>
                <w:noProof/>
                <w:sz w:val="22"/>
                <w:szCs w:val="22"/>
                <w:lang w:eastAsia="fr-FR"/>
              </w:rPr>
              <w:tab/>
            </w:r>
            <w:r w:rsidR="00CD0AC7" w:rsidRPr="000F71FB">
              <w:rPr>
                <w:rStyle w:val="Lienhypertexte"/>
                <w:noProof/>
              </w:rPr>
              <w:t>Début : échec de la programmation en python</w:t>
            </w:r>
            <w:r w:rsidR="00CD0AC7">
              <w:rPr>
                <w:noProof/>
                <w:webHidden/>
              </w:rPr>
              <w:tab/>
            </w:r>
            <w:r w:rsidR="00CD0AC7">
              <w:rPr>
                <w:noProof/>
                <w:webHidden/>
              </w:rPr>
              <w:fldChar w:fldCharType="begin"/>
            </w:r>
            <w:r w:rsidR="00CD0AC7">
              <w:rPr>
                <w:noProof/>
                <w:webHidden/>
              </w:rPr>
              <w:instrText xml:space="preserve"> PAGEREF _Toc155081520 \h </w:instrText>
            </w:r>
            <w:r w:rsidR="00CD0AC7">
              <w:rPr>
                <w:noProof/>
                <w:webHidden/>
              </w:rPr>
            </w:r>
            <w:r w:rsidR="00CD0AC7">
              <w:rPr>
                <w:noProof/>
                <w:webHidden/>
              </w:rPr>
              <w:fldChar w:fldCharType="separate"/>
            </w:r>
            <w:r w:rsidR="00CD0AC7">
              <w:rPr>
                <w:noProof/>
                <w:webHidden/>
              </w:rPr>
              <w:t>24</w:t>
            </w:r>
            <w:r w:rsidR="00CD0AC7">
              <w:rPr>
                <w:noProof/>
                <w:webHidden/>
              </w:rPr>
              <w:fldChar w:fldCharType="end"/>
            </w:r>
          </w:hyperlink>
        </w:p>
        <w:p w14:paraId="29AA1B6C" w14:textId="43C5F35F" w:rsidR="00CD0AC7" w:rsidRDefault="00000000">
          <w:pPr>
            <w:pStyle w:val="TM1"/>
            <w:tabs>
              <w:tab w:val="left" w:pos="660"/>
              <w:tab w:val="right" w:leader="dot" w:pos="9060"/>
            </w:tabs>
            <w:rPr>
              <w:noProof/>
              <w:sz w:val="22"/>
              <w:szCs w:val="22"/>
              <w:lang w:eastAsia="fr-FR"/>
            </w:rPr>
          </w:pPr>
          <w:hyperlink w:anchor="_Toc155081521" w:history="1">
            <w:r w:rsidR="00CD0AC7" w:rsidRPr="000F71FB">
              <w:rPr>
                <w:rStyle w:val="Lienhypertexte"/>
                <w:noProof/>
              </w:rPr>
              <w:t>1.4</w:t>
            </w:r>
            <w:r w:rsidR="00CD0AC7">
              <w:rPr>
                <w:noProof/>
                <w:sz w:val="22"/>
                <w:szCs w:val="22"/>
                <w:lang w:eastAsia="fr-FR"/>
              </w:rPr>
              <w:tab/>
            </w:r>
            <w:r w:rsidR="00CD0AC7" w:rsidRPr="000F71FB">
              <w:rPr>
                <w:rStyle w:val="Lienhypertexte"/>
                <w:noProof/>
              </w:rPr>
              <w:t>Recentrage de la programmation vers NodesJS</w:t>
            </w:r>
            <w:r w:rsidR="00CD0AC7">
              <w:rPr>
                <w:noProof/>
                <w:webHidden/>
              </w:rPr>
              <w:tab/>
            </w:r>
            <w:r w:rsidR="00CD0AC7">
              <w:rPr>
                <w:noProof/>
                <w:webHidden/>
              </w:rPr>
              <w:fldChar w:fldCharType="begin"/>
            </w:r>
            <w:r w:rsidR="00CD0AC7">
              <w:rPr>
                <w:noProof/>
                <w:webHidden/>
              </w:rPr>
              <w:instrText xml:space="preserve"> PAGEREF _Toc155081521 \h </w:instrText>
            </w:r>
            <w:r w:rsidR="00CD0AC7">
              <w:rPr>
                <w:noProof/>
                <w:webHidden/>
              </w:rPr>
            </w:r>
            <w:r w:rsidR="00CD0AC7">
              <w:rPr>
                <w:noProof/>
                <w:webHidden/>
              </w:rPr>
              <w:fldChar w:fldCharType="separate"/>
            </w:r>
            <w:r w:rsidR="00CD0AC7">
              <w:rPr>
                <w:noProof/>
                <w:webHidden/>
              </w:rPr>
              <w:t>26</w:t>
            </w:r>
            <w:r w:rsidR="00CD0AC7">
              <w:rPr>
                <w:noProof/>
                <w:webHidden/>
              </w:rPr>
              <w:fldChar w:fldCharType="end"/>
            </w:r>
          </w:hyperlink>
        </w:p>
        <w:p w14:paraId="7DEAB6E0" w14:textId="07319AC9" w:rsidR="00CD0AC7" w:rsidRDefault="00000000">
          <w:pPr>
            <w:pStyle w:val="TM1"/>
            <w:tabs>
              <w:tab w:val="left" w:pos="440"/>
              <w:tab w:val="right" w:leader="dot" w:pos="9060"/>
            </w:tabs>
            <w:rPr>
              <w:noProof/>
              <w:sz w:val="22"/>
              <w:szCs w:val="22"/>
              <w:lang w:eastAsia="fr-FR"/>
            </w:rPr>
          </w:pPr>
          <w:hyperlink w:anchor="_Toc155081522" w:history="1">
            <w:r w:rsidR="00CD0AC7" w:rsidRPr="000F71FB">
              <w:rPr>
                <w:rStyle w:val="Lienhypertexte"/>
                <w:noProof/>
              </w:rPr>
              <w:t>2.</w:t>
            </w:r>
            <w:r w:rsidR="00CD0AC7">
              <w:rPr>
                <w:noProof/>
                <w:sz w:val="22"/>
                <w:szCs w:val="22"/>
                <w:lang w:eastAsia="fr-FR"/>
              </w:rPr>
              <w:tab/>
            </w:r>
            <w:r w:rsidR="00CD0AC7" w:rsidRPr="000F71FB">
              <w:rPr>
                <w:rStyle w:val="Lienhypertexte"/>
                <w:noProof/>
              </w:rPr>
              <w:t>Conclusion</w:t>
            </w:r>
            <w:r w:rsidR="00CD0AC7">
              <w:rPr>
                <w:noProof/>
                <w:webHidden/>
              </w:rPr>
              <w:tab/>
            </w:r>
            <w:r w:rsidR="00CD0AC7">
              <w:rPr>
                <w:noProof/>
                <w:webHidden/>
              </w:rPr>
              <w:fldChar w:fldCharType="begin"/>
            </w:r>
            <w:r w:rsidR="00CD0AC7">
              <w:rPr>
                <w:noProof/>
                <w:webHidden/>
              </w:rPr>
              <w:instrText xml:space="preserve"> PAGEREF _Toc155081522 \h </w:instrText>
            </w:r>
            <w:r w:rsidR="00CD0AC7">
              <w:rPr>
                <w:noProof/>
                <w:webHidden/>
              </w:rPr>
            </w:r>
            <w:r w:rsidR="00CD0AC7">
              <w:rPr>
                <w:noProof/>
                <w:webHidden/>
              </w:rPr>
              <w:fldChar w:fldCharType="separate"/>
            </w:r>
            <w:r w:rsidR="00CD0AC7">
              <w:rPr>
                <w:noProof/>
                <w:webHidden/>
              </w:rPr>
              <w:t>27</w:t>
            </w:r>
            <w:r w:rsidR="00CD0AC7">
              <w:rPr>
                <w:noProof/>
                <w:webHidden/>
              </w:rPr>
              <w:fldChar w:fldCharType="end"/>
            </w:r>
          </w:hyperlink>
        </w:p>
        <w:p w14:paraId="2CEA5DD9" w14:textId="3076BBDE"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5081498"/>
      <w:r w:rsidRPr="0052187F">
        <w:lastRenderedPageBreak/>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5A6B2C4" w:rsidR="00227960" w:rsidRPr="0052187F" w:rsidRDefault="00CC0CFF" w:rsidP="0052187F">
      <w:pPr>
        <w:pStyle w:val="Titre1"/>
      </w:pPr>
      <w:bookmarkStart w:id="2" w:name="_Toc155081499"/>
      <w:r w:rsidRPr="0052187F">
        <w:lastRenderedPageBreak/>
        <w:t>Introduction</w:t>
      </w:r>
      <w:bookmarkStart w:id="3" w:name="_Toc155081500"/>
      <w:bookmarkEnd w:id="2"/>
    </w:p>
    <w:p w14:paraId="5724C7B1" w14:textId="5E369423" w:rsidR="00227960" w:rsidRPr="00227960" w:rsidRDefault="00227960" w:rsidP="00227960">
      <w:r>
        <w:t>(</w:t>
      </w:r>
      <w:proofErr w:type="gramStart"/>
      <w:r>
        <w:t>à</w:t>
      </w:r>
      <w:proofErr w:type="gramEnd"/>
      <w:r>
        <w:t xml:space="preserve"> affiner)</w:t>
      </w:r>
    </w:p>
    <w:p w14:paraId="2A3BA8C7" w14:textId="54AE1259" w:rsidR="00227960" w:rsidRPr="00227960" w:rsidRDefault="00227960" w:rsidP="0052187F">
      <w:pPr>
        <w:pStyle w:val="Titre1"/>
      </w:pPr>
      <w:r w:rsidRPr="00227960">
        <w:rPr>
          <w:rFonts w:eastAsiaTheme="minorEastAsia"/>
        </w:rPr>
        <w:lastRenderedPageBreak/>
        <w:t>Lors de mon alternance à la Direction du Numérique (DNUM) des Ministères Sociaux, j'ai été immergé dans un environnement riche et dynamique, où les évolutions technologiques rapides redéfinissent constamment les contours du secteur public. Ma décision de centrer mon mémoire d'alternance sur cette expérience découle de mon intérêt marqué pour l'impact des technologies de l'information dans le service public et leur rôle crucial dans l'amélioration des services offerts aux citoyens. Cette alternance a été une occasion unique de fusionner ma passion pour l'informatique avec un engagement social profond.</w:t>
      </w:r>
    </w:p>
    <w:p w14:paraId="19879E38" w14:textId="1ADD44D7" w:rsidR="00227960" w:rsidRPr="00227960" w:rsidRDefault="00227960" w:rsidP="00227960">
      <w:pPr>
        <w:pStyle w:val="Titre1"/>
        <w:ind w:firstLine="142"/>
        <w:jc w:val="both"/>
        <w:rPr>
          <w:rFonts w:ascii="Times New Roman" w:eastAsiaTheme="minorEastAsia" w:hAnsi="Times New Roman" w:cs="Times New Roman"/>
          <w:color w:val="auto"/>
          <w:sz w:val="24"/>
          <w:szCs w:val="24"/>
        </w:rPr>
      </w:pPr>
      <w:r w:rsidRPr="00227960">
        <w:rPr>
          <w:rFonts w:ascii="Times New Roman" w:eastAsiaTheme="minorEastAsia" w:hAnsi="Times New Roman" w:cs="Times New Roman"/>
          <w:color w:val="auto"/>
          <w:sz w:val="24"/>
          <w:szCs w:val="24"/>
        </w:rPr>
        <w:t xml:space="preserve">La question centrale de ce mémoire est : </w:t>
      </w:r>
      <w:r>
        <w:rPr>
          <w:rFonts w:ascii="Times New Roman" w:eastAsiaTheme="minorEastAsia" w:hAnsi="Times New Roman" w:cs="Times New Roman"/>
          <w:color w:val="auto"/>
          <w:sz w:val="24"/>
          <w:szCs w:val="24"/>
        </w:rPr>
        <w:t>« </w:t>
      </w:r>
      <w:r w:rsidRPr="00227960">
        <w:rPr>
          <w:rFonts w:ascii="Times New Roman" w:eastAsiaTheme="minorEastAsia" w:hAnsi="Times New Roman" w:cs="Times New Roman"/>
          <w:color w:val="auto"/>
          <w:sz w:val="24"/>
          <w:szCs w:val="24"/>
        </w:rPr>
        <w:t xml:space="preserve">Comment mon alternance à la DNUM des Ministères Sociaux a-t-elle influencé </w:t>
      </w:r>
      <w:r>
        <w:rPr>
          <w:rFonts w:ascii="Times New Roman" w:eastAsiaTheme="minorEastAsia" w:hAnsi="Times New Roman" w:cs="Times New Roman"/>
          <w:color w:val="auto"/>
          <w:sz w:val="24"/>
          <w:szCs w:val="24"/>
        </w:rPr>
        <w:t xml:space="preserve">mon bagage professionnel dans le cadre du projet de refonte de </w:t>
      </w:r>
      <w:proofErr w:type="spellStart"/>
      <w:r>
        <w:rPr>
          <w:rFonts w:ascii="Times New Roman" w:eastAsiaTheme="minorEastAsia" w:hAnsi="Times New Roman" w:cs="Times New Roman"/>
          <w:color w:val="auto"/>
          <w:sz w:val="24"/>
          <w:szCs w:val="24"/>
        </w:rPr>
        <w:t>Cod’It</w:t>
      </w:r>
      <w:proofErr w:type="spellEnd"/>
      <w:r w:rsidRPr="00227960">
        <w:rPr>
          <w:rFonts w:ascii="Times New Roman" w:eastAsiaTheme="minorEastAsia" w:hAnsi="Times New Roman" w:cs="Times New Roman"/>
          <w:color w:val="auto"/>
          <w:sz w:val="24"/>
          <w:szCs w:val="24"/>
        </w:rPr>
        <w:t xml:space="preserve"> ?</w:t>
      </w:r>
      <w:r>
        <w:rPr>
          <w:rFonts w:ascii="Times New Roman" w:eastAsiaTheme="minorEastAsia" w:hAnsi="Times New Roman" w:cs="Times New Roman"/>
          <w:color w:val="auto"/>
          <w:sz w:val="24"/>
          <w:szCs w:val="24"/>
        </w:rPr>
        <w:t> »</w:t>
      </w:r>
      <w:r w:rsidRPr="00227960">
        <w:rPr>
          <w:rFonts w:ascii="Times New Roman" w:eastAsiaTheme="minorEastAsia" w:hAnsi="Times New Roman" w:cs="Times New Roman"/>
          <w:color w:val="auto"/>
          <w:sz w:val="24"/>
          <w:szCs w:val="24"/>
        </w:rPr>
        <w:t xml:space="preserve"> Cette interrogation me permet d'examiner comment mes expériences pratiques, acquises au sein de la DNUM, se relient aux tendances actuelles en informatique </w:t>
      </w:r>
      <w:r>
        <w:rPr>
          <w:rFonts w:ascii="Times New Roman" w:eastAsiaTheme="minorEastAsia" w:hAnsi="Times New Roman" w:cs="Times New Roman"/>
          <w:color w:val="auto"/>
          <w:sz w:val="24"/>
          <w:szCs w:val="24"/>
        </w:rPr>
        <w:t>et sur un projet précis permettent des perspectives</w:t>
      </w:r>
      <w:r w:rsidRPr="00227960">
        <w:rPr>
          <w:rFonts w:ascii="Times New Roman" w:eastAsiaTheme="minorEastAsia" w:hAnsi="Times New Roman" w:cs="Times New Roman"/>
          <w:color w:val="auto"/>
          <w:sz w:val="24"/>
          <w:szCs w:val="24"/>
        </w:rPr>
        <w:t xml:space="preserve"> </w:t>
      </w:r>
      <w:proofErr w:type="gramStart"/>
      <w:r w:rsidRPr="00227960">
        <w:rPr>
          <w:rFonts w:ascii="Times New Roman" w:eastAsiaTheme="minorEastAsia" w:hAnsi="Times New Roman" w:cs="Times New Roman"/>
          <w:color w:val="auto"/>
          <w:sz w:val="24"/>
          <w:szCs w:val="24"/>
        </w:rPr>
        <w:t>carrière futures</w:t>
      </w:r>
      <w:proofErr w:type="gramEnd"/>
      <w:r w:rsidRPr="00227960">
        <w:rPr>
          <w:rFonts w:ascii="Times New Roman" w:eastAsiaTheme="minorEastAsia" w:hAnsi="Times New Roman" w:cs="Times New Roman"/>
          <w:color w:val="auto"/>
          <w:sz w:val="24"/>
          <w:szCs w:val="24"/>
        </w:rPr>
        <w:t>.</w:t>
      </w:r>
    </w:p>
    <w:p w14:paraId="01E7EEA3" w14:textId="24A2EDC0" w:rsidR="00227960" w:rsidRPr="00227960" w:rsidRDefault="00227960" w:rsidP="00227960">
      <w:pPr>
        <w:pStyle w:val="Titre1"/>
        <w:ind w:firstLine="142"/>
        <w:jc w:val="both"/>
        <w:rPr>
          <w:rFonts w:ascii="Times New Roman" w:eastAsiaTheme="minorEastAsia" w:hAnsi="Times New Roman" w:cs="Times New Roman"/>
          <w:color w:val="auto"/>
          <w:sz w:val="24"/>
          <w:szCs w:val="24"/>
        </w:rPr>
      </w:pPr>
      <w:r w:rsidRPr="00227960">
        <w:rPr>
          <w:rFonts w:ascii="Times New Roman" w:eastAsiaTheme="minorEastAsia" w:hAnsi="Times New Roman" w:cs="Times New Roman"/>
          <w:color w:val="auto"/>
          <w:sz w:val="24"/>
          <w:szCs w:val="24"/>
        </w:rPr>
        <w:t>Le mémoire se structure en plusieurs parties clés. La première partie est consacrée à une présentation détaillée du contexte de mon alternance, incluant un aperçu de la DNUM et un résumé des projets spécifiques sur lesquels j'ai travaillé. Je mets en lumière mon rôle actif dans diverses initiatives, illustrant comment ces expériences ont enrichi ma compréhension des enjeux numériques au sein des Ministères Sociaux.</w:t>
      </w:r>
    </w:p>
    <w:p w14:paraId="62A3DE0E" w14:textId="4B4A7143" w:rsidR="00227960" w:rsidRPr="00227960" w:rsidRDefault="00227960" w:rsidP="00227960">
      <w:pPr>
        <w:pStyle w:val="Titre1"/>
        <w:ind w:firstLine="142"/>
        <w:jc w:val="both"/>
        <w:rPr>
          <w:rFonts w:ascii="Times New Roman" w:eastAsiaTheme="minorEastAsia" w:hAnsi="Times New Roman" w:cs="Times New Roman"/>
          <w:color w:val="auto"/>
          <w:sz w:val="24"/>
          <w:szCs w:val="24"/>
        </w:rPr>
      </w:pPr>
      <w:r w:rsidRPr="00227960">
        <w:rPr>
          <w:rFonts w:ascii="Times New Roman" w:eastAsiaTheme="minorEastAsia" w:hAnsi="Times New Roman" w:cs="Times New Roman"/>
          <w:color w:val="auto"/>
          <w:sz w:val="24"/>
          <w:szCs w:val="24"/>
        </w:rPr>
        <w:t>La seconde partie analyse de manière approfondie les compétences techniques et les connaissances que j'ai développées, en mettant l'accent sur leur application pratique dans les projets de la DNUM. Cette section souligne également comment ces compétences se positionnent dans le cadre plus large du secteur informatique.</w:t>
      </w:r>
    </w:p>
    <w:p w14:paraId="29A07534" w14:textId="43D1CCA0" w:rsidR="00227960" w:rsidRPr="00227960" w:rsidRDefault="00227960" w:rsidP="00226A9A">
      <w:pPr>
        <w:pStyle w:val="Titre1"/>
        <w:ind w:firstLine="142"/>
        <w:jc w:val="both"/>
        <w:rPr>
          <w:rFonts w:ascii="Times New Roman" w:eastAsiaTheme="minorEastAsia" w:hAnsi="Times New Roman" w:cs="Times New Roman"/>
          <w:color w:val="auto"/>
          <w:sz w:val="24"/>
          <w:szCs w:val="24"/>
        </w:rPr>
      </w:pPr>
      <w:r w:rsidRPr="00227960">
        <w:rPr>
          <w:rFonts w:ascii="Times New Roman" w:eastAsiaTheme="minorEastAsia" w:hAnsi="Times New Roman" w:cs="Times New Roman"/>
          <w:color w:val="auto"/>
          <w:sz w:val="24"/>
          <w:szCs w:val="24"/>
        </w:rPr>
        <w:t>Enfin, la dernière partie de mon mémoire se focalise sur la réflexion personnelle et professionnelle issue de mon alternance. Elle explore les implications de mes expériences pour ma future carrière dans l'informatique, en considérant les opportunités et les défis du marché du travail actuel. Cette section vise à illustrer comment mon alternance m'a préparé à évoluer efficacement dans un environnement technologique complexe et en constante mutation.</w:t>
      </w:r>
    </w:p>
    <w:p w14:paraId="0D24ED77" w14:textId="6C867E76" w:rsidR="0069790B" w:rsidRPr="0052187F" w:rsidRDefault="0069790B" w:rsidP="0052187F">
      <w:pPr>
        <w:pStyle w:val="Titre1"/>
      </w:pPr>
      <w:r w:rsidRPr="0052187F">
        <w:t>Présentation d</w:t>
      </w:r>
      <w:bookmarkEnd w:id="3"/>
      <w:r w:rsidR="007E7DC9" w:rsidRPr="0052187F">
        <w:t>es Ministères</w:t>
      </w:r>
    </w:p>
    <w:p w14:paraId="7EAE6914" w14:textId="65EA0492" w:rsidR="00EF3A97" w:rsidRDefault="00EF3A97" w:rsidP="0052187F">
      <w:pPr>
        <w:pStyle w:val="Titre2"/>
      </w:pPr>
      <w:r>
        <w:lastRenderedPageBreak/>
        <w:t>Les Ministères Sociaux</w:t>
      </w:r>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Ma présence au sein des ministères sociaux m'a permis d'appréhender l'importance de l'intersection entre les politiques publiques et les technologies de l'information. Cette </w:t>
      </w:r>
      <w:r w:rsidRPr="00124FE2">
        <w:rPr>
          <w:rFonts w:ascii="Times New Roman" w:hAnsi="Times New Roman" w:cs="Times New Roman"/>
          <w:sz w:val="24"/>
          <w:szCs w:val="24"/>
        </w:rPr>
        <w:lastRenderedPageBreak/>
        <w:t>expérience a été essentielle pour comprendre comment les avancées technologiques peuvent être appliquées pour améliorer le bien-être social et répondre aux enjeux contemporains de la société française.</w:t>
      </w:r>
    </w:p>
    <w:p w14:paraId="7A15F226" w14:textId="1FE00665" w:rsidR="00D51FD0" w:rsidRDefault="00D51FD0" w:rsidP="0052187F">
      <w:pPr>
        <w:pStyle w:val="Titre2"/>
      </w:pPr>
      <w:r w:rsidRPr="00E32BDE">
        <w:t xml:space="preserve">L’organisation </w:t>
      </w:r>
      <w:r w:rsidR="003C58E3" w:rsidRPr="00E32BDE">
        <w:t>des Ministères</w:t>
      </w:r>
    </w:p>
    <w:p w14:paraId="51ABD32F" w14:textId="75618976"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06F5975" w14:textId="340D1814"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3E27363B" w14:textId="708EDEFA"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4619C8B" w14:textId="341BE0DE"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services déconcentrés, tels que les Directions Régionales des Entreprises</w:t>
      </w:r>
      <w:r w:rsidR="00F14FBA" w:rsidRPr="00124FE2">
        <w:rPr>
          <w:rFonts w:ascii="Times New Roman" w:hAnsi="Times New Roman" w:cs="Times New Roman"/>
          <w:sz w:val="24"/>
          <w:szCs w:val="24"/>
        </w:rPr>
        <w:t xml:space="preserve"> et</w:t>
      </w:r>
      <w:r w:rsidRPr="00124FE2">
        <w:rPr>
          <w:rFonts w:ascii="Times New Roman" w:hAnsi="Times New Roman" w:cs="Times New Roman"/>
          <w:sz w:val="24"/>
          <w:szCs w:val="24"/>
        </w:rPr>
        <w:t xml:space="preserve"> de la Concurrence</w:t>
      </w:r>
      <w:r w:rsidR="00F14FBA" w:rsidRPr="00124FE2">
        <w:rPr>
          <w:rFonts w:ascii="Times New Roman" w:hAnsi="Times New Roman" w:cs="Times New Roman"/>
          <w:sz w:val="24"/>
          <w:szCs w:val="24"/>
        </w:rPr>
        <w:t xml:space="preserve"> </w:t>
      </w:r>
      <w:r w:rsidRPr="00124FE2">
        <w:rPr>
          <w:rFonts w:ascii="Times New Roman" w:hAnsi="Times New Roman" w:cs="Times New Roman"/>
          <w:sz w:val="24"/>
          <w:szCs w:val="24"/>
        </w:rPr>
        <w:t>jouent un rôle clé dans la mise en application des politiques du travail au niveau local. Ils assurent une présence de l'État dans les régions et départements pour adapter les politiques nationales aux réalités locales.</w:t>
      </w:r>
    </w:p>
    <w:p w14:paraId="0758FC31" w14:textId="2C8E7798"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supervise également des organismes spécialisés comme Pôle emploi, chargé de l'accompagnement des demandeurs d'emploi</w:t>
      </w:r>
      <w:r w:rsidR="00896C42" w:rsidRPr="00124FE2">
        <w:rPr>
          <w:rFonts w:ascii="Times New Roman" w:hAnsi="Times New Roman" w:cs="Times New Roman"/>
          <w:sz w:val="24"/>
          <w:szCs w:val="24"/>
        </w:rPr>
        <w:t xml:space="preserve"> via Pole Emploi par exemple</w:t>
      </w:r>
      <w:r w:rsidRPr="00124FE2">
        <w:rPr>
          <w:rFonts w:ascii="Times New Roman" w:hAnsi="Times New Roman" w:cs="Times New Roman"/>
          <w:sz w:val="24"/>
          <w:szCs w:val="24"/>
        </w:rPr>
        <w:t xml:space="preserve">, et </w:t>
      </w:r>
      <w:r w:rsidR="00896C42" w:rsidRPr="00124FE2">
        <w:rPr>
          <w:rFonts w:ascii="Times New Roman" w:hAnsi="Times New Roman" w:cs="Times New Roman"/>
          <w:sz w:val="24"/>
          <w:szCs w:val="24"/>
        </w:rPr>
        <w:t>l’accompagnement de la formation professionnelle pour adultes.</w:t>
      </w:r>
    </w:p>
    <w:p w14:paraId="664E7C00" w14:textId="61A73939"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24BCC6CA" w14:textId="39E357AC"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4A5C9F39" w14:textId="2AD88B32" w:rsidR="0077558A"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joue donc un rôle fondamental dans la société française, agissant comme un régulateur et un facilitateur dans le domaine du travail, crucial pour l'économie et le bien-être social du pays.</w:t>
      </w:r>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52187F">
      <w:pPr>
        <w:pStyle w:val="Titre3"/>
      </w:pPr>
      <w:r w:rsidRPr="00E32BDE">
        <w:lastRenderedPageBreak/>
        <w:t>L</w:t>
      </w:r>
      <w:r>
        <w:t xml:space="preserve">a DNUM des </w:t>
      </w:r>
      <w:r w:rsidR="007B1233" w:rsidRPr="0052187F">
        <w:rPr>
          <w:highlight w:val="yellow"/>
        </w:rPr>
        <w:t>M</w:t>
      </w:r>
      <w:r w:rsidRPr="0052187F">
        <w:rPr>
          <w:highlight w:val="yellow"/>
        </w:rPr>
        <w:t xml:space="preserve">inistères </w:t>
      </w:r>
      <w:r w:rsidR="007B1233" w:rsidRPr="0052187F">
        <w:rPr>
          <w:highlight w:val="yellow"/>
        </w:rPr>
        <w:t>S</w:t>
      </w:r>
      <w:r w:rsidRPr="0052187F">
        <w:rPr>
          <w:highlight w:val="yellow"/>
        </w:rPr>
        <w:t>ociaux</w:t>
      </w:r>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r>
        <w:t>L</w:t>
      </w:r>
      <w:r w:rsidR="009903FC">
        <w:t>a</w:t>
      </w:r>
      <w:r>
        <w:t xml:space="preserve"> </w:t>
      </w:r>
      <w:r w:rsidR="009903FC">
        <w:t>SDPSN</w:t>
      </w:r>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77777777" w:rsidR="0011279E" w:rsidRPr="0011279E" w:rsidRDefault="0011279E" w:rsidP="00227960">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Pr="00124FE2">
        <w:rPr>
          <w:rFonts w:ascii="Times New Roman" w:hAnsi="Times New Roman" w:cs="Times New Roman"/>
          <w:sz w:val="24"/>
          <w:szCs w:val="24"/>
        </w:rPr>
        <w:t>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04C29D0" w14:textId="77777777" w:rsidR="0011279E" w:rsidRPr="0011279E" w:rsidRDefault="0011279E" w:rsidP="00227960">
      <w:pPr>
        <w:jc w:val="both"/>
        <w:rPr>
          <w:rFonts w:ascii="Comic Sans MS" w:hAnsi="Comic Sans MS"/>
          <w:sz w:val="24"/>
          <w:szCs w:val="24"/>
        </w:rPr>
      </w:pPr>
    </w:p>
    <w:p w14:paraId="24ECE47C" w14:textId="77777777"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Pr="00124FE2">
        <w:rPr>
          <w:rFonts w:ascii="Times New Roman" w:hAnsi="Times New Roman" w:cs="Times New Roman"/>
          <w:sz w:val="24"/>
          <w:szCs w:val="24"/>
        </w:rPr>
        <w:t>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F062D4F" w14:textId="77777777" w:rsidR="0011279E" w:rsidRPr="0011279E" w:rsidRDefault="0011279E" w:rsidP="00227960">
      <w:pPr>
        <w:jc w:val="both"/>
        <w:rPr>
          <w:rFonts w:ascii="Comic Sans MS" w:hAnsi="Comic Sans MS"/>
          <w:sz w:val="24"/>
          <w:szCs w:val="24"/>
        </w:rPr>
      </w:pPr>
    </w:p>
    <w:p w14:paraId="1B04F563" w14:textId="77777777"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Pr="00124FE2">
        <w:rPr>
          <w:rFonts w:ascii="Times New Roman" w:hAnsi="Times New Roman" w:cs="Times New Roman"/>
          <w:sz w:val="24"/>
          <w:szCs w:val="24"/>
        </w:rPr>
        <w:t>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8468798" w14:textId="77777777" w:rsidR="0011279E" w:rsidRPr="0011279E" w:rsidRDefault="0011279E" w:rsidP="00227960">
      <w:pPr>
        <w:jc w:val="both"/>
        <w:rPr>
          <w:rFonts w:ascii="Comic Sans MS" w:hAnsi="Comic Sans MS"/>
          <w:sz w:val="24"/>
          <w:szCs w:val="24"/>
        </w:rPr>
      </w:pPr>
    </w:p>
    <w:p w14:paraId="2A47F4C1" w14:textId="06C3F5A4"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w:t>
      </w:r>
      <w:r w:rsidRPr="00124FE2">
        <w:rPr>
          <w:rFonts w:ascii="Times New Roman" w:hAnsi="Times New Roman" w:cs="Times New Roman"/>
          <w:sz w:val="24"/>
          <w:szCs w:val="24"/>
        </w:rPr>
        <w:t>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74B26673" w14:textId="6F2896D0" w:rsidR="00982788" w:rsidRPr="00124FE2" w:rsidRDefault="00311857" w:rsidP="00227960">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124FE2">
        <w:rPr>
          <w:rFonts w:ascii="Times New Roman" w:hAnsi="Times New Roman" w:cs="Times New Roman"/>
          <w:sz w:val="24"/>
          <w:szCs w:val="24"/>
        </w:rPr>
        <w:t xml:space="preserve">Au cœur de la Sous-direction des Projets et Services Numériques (SDPSN), le bureau "Travail (TRV)" joue un rôle prépondérant dans la transformation numérique des services liés au secteur du travail. Sous la direction avisée de M. Henri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avec l'appui solide de son adjoint, M. Jean-Marc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ce bureau s’attache à concevoir et piloter des projets numériques d'envergure. Ces projets sont dédiés non seulement à l'optimisation des processus existants mais aussi à l'instauration de nouvelles pratiques numériques qui façonnent l'avenir du travail. L'expertise de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conjuguée à l'expérience et à la vision stratégique de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 Pour moi, en tant qu'alternant </w:t>
      </w:r>
      <w:proofErr w:type="gramStart"/>
      <w:r w:rsidR="00982788" w:rsidRPr="00124FE2">
        <w:rPr>
          <w:rFonts w:ascii="Times New Roman" w:hAnsi="Times New Roman" w:cs="Times New Roman"/>
          <w:sz w:val="24"/>
          <w:szCs w:val="24"/>
        </w:rPr>
        <w:t>rattaché</w:t>
      </w:r>
      <w:proofErr w:type="gramEnd"/>
      <w:r w:rsidR="00982788" w:rsidRPr="00124FE2">
        <w:rPr>
          <w:rFonts w:ascii="Times New Roman" w:hAnsi="Times New Roman" w:cs="Times New Roman"/>
          <w:sz w:val="24"/>
          <w:szCs w:val="24"/>
        </w:rPr>
        <w:t xml:space="preserve"> à ce bureau, l'opportunité d'acquérir un bagage professionnel sous cette tutelle est inestimable. L'exposition aux projets dirigés par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w:t>
      </w:r>
      <w:r w:rsidRPr="00124FE2">
        <w:rPr>
          <w:rFonts w:ascii="Times New Roman" w:hAnsi="Times New Roman" w:cs="Times New Roman"/>
          <w:sz w:val="24"/>
          <w:szCs w:val="24"/>
        </w:rPr>
        <w:lastRenderedPageBreak/>
        <w:t>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9655B32" w14:textId="24838B6E" w:rsidR="00311857" w:rsidRDefault="00311857" w:rsidP="0052187F">
      <w:pPr>
        <w:pStyle w:val="Titre3"/>
      </w:pPr>
      <w:r w:rsidRPr="00E32BDE">
        <w:t>Le Ministère du Travail, du Plein Emploi et de l’Insertion</w:t>
      </w:r>
    </w:p>
    <w:p w14:paraId="6588C80F" w14:textId="4A14A39E" w:rsidR="0075751E" w:rsidRDefault="0075751E" w:rsidP="002D2292">
      <w:pPr>
        <w:pStyle w:val="Paragraphedeliste"/>
        <w:ind w:left="1440"/>
        <w:rPr>
          <w:b/>
          <w:bCs/>
          <w:color w:val="1C6194" w:themeColor="accent6" w:themeShade="BF"/>
          <w:sz w:val="36"/>
          <w:szCs w:val="36"/>
        </w:rPr>
      </w:pPr>
      <w:r>
        <w:rPr>
          <w:b/>
          <w:bCs/>
          <w:color w:val="1C6194" w:themeColor="accent6" w:themeShade="BF"/>
          <w:sz w:val="36"/>
          <w:szCs w:val="36"/>
        </w:rPr>
        <w:t xml:space="preserve">A </w:t>
      </w:r>
      <w:proofErr w:type="spellStart"/>
      <w:r>
        <w:rPr>
          <w:b/>
          <w:bCs/>
          <w:color w:val="1C6194" w:themeColor="accent6" w:themeShade="BF"/>
          <w:sz w:val="36"/>
          <w:szCs w:val="36"/>
        </w:rPr>
        <w:t>verif</w:t>
      </w:r>
      <w:proofErr w:type="spellEnd"/>
    </w:p>
    <w:p w14:paraId="6210850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2ECB4777" w14:textId="77777777" w:rsidR="0075751E" w:rsidRPr="00124FE2" w:rsidRDefault="0075751E" w:rsidP="00124FE2">
      <w:pPr>
        <w:ind w:firstLine="708"/>
        <w:jc w:val="both"/>
        <w:rPr>
          <w:rFonts w:ascii="Times New Roman" w:hAnsi="Times New Roman" w:cs="Times New Roman"/>
          <w:sz w:val="24"/>
          <w:szCs w:val="24"/>
        </w:rPr>
      </w:pPr>
    </w:p>
    <w:p w14:paraId="47815A6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874ECEA" w14:textId="77777777" w:rsidR="0075751E" w:rsidRPr="00124FE2" w:rsidRDefault="0075751E" w:rsidP="00124FE2">
      <w:pPr>
        <w:ind w:firstLine="708"/>
        <w:jc w:val="both"/>
        <w:rPr>
          <w:rFonts w:ascii="Times New Roman" w:hAnsi="Times New Roman" w:cs="Times New Roman"/>
          <w:sz w:val="24"/>
          <w:szCs w:val="24"/>
        </w:rPr>
      </w:pP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lastRenderedPageBreak/>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77777777" w:rsidR="00264186" w:rsidRDefault="00264186" w:rsidP="0052187F">
      <w:pPr>
        <w:pStyle w:val="Titre3"/>
      </w:pPr>
      <w:r w:rsidRPr="00E32BDE">
        <w:t>L</w:t>
      </w:r>
      <w:r>
        <w:t>a DGT</w:t>
      </w:r>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4" w:name="_Toc104978340"/>
      <w:bookmarkStart w:id="5" w:name="_Toc155081501"/>
      <w:r w:rsidRPr="00E43E29">
        <w:lastRenderedPageBreak/>
        <w:t xml:space="preserve">Présentation </w:t>
      </w:r>
      <w:bookmarkEnd w:id="4"/>
      <w:r>
        <w:t xml:space="preserve">de </w:t>
      </w:r>
      <w:proofErr w:type="spellStart"/>
      <w:r>
        <w:t>Cod’It</w:t>
      </w:r>
      <w:bookmarkEnd w:id="5"/>
      <w:proofErr w:type="spellEnd"/>
    </w:p>
    <w:p w14:paraId="37C4FE85" w14:textId="77777777" w:rsidR="00311857" w:rsidRPr="00124FE2" w:rsidRDefault="00311857" w:rsidP="00311857">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8752" behindDoc="0" locked="0" layoutInCell="1" allowOverlap="1" wp14:anchorId="4EB38AB7" wp14:editId="6893FBFE">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6" w:name="_Toc155081502"/>
      <w:r>
        <w:t xml:space="preserve">Public </w:t>
      </w:r>
      <w:r w:rsidR="003D4C89">
        <w:t>c</w:t>
      </w:r>
      <w:r>
        <w:t>ible</w:t>
      </w:r>
      <w:bookmarkEnd w:id="6"/>
    </w:p>
    <w:p w14:paraId="17F4E840" w14:textId="00833007" w:rsidR="00D85BF3" w:rsidRPr="00D85BF3" w:rsidRDefault="00D85BF3" w:rsidP="00D85BF3"/>
    <w:p w14:paraId="5E8B24CF" w14:textId="09EC186D" w:rsidR="00D85BF3" w:rsidRPr="00124FE2" w:rsidRDefault="00D85BF3" w:rsidP="00D85BF3">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1B1010DD" w14:textId="77777777" w:rsidR="00D85BF3" w:rsidRPr="00124FE2" w:rsidRDefault="00D85BF3" w:rsidP="00D85BF3">
      <w:pPr>
        <w:ind w:firstLine="360"/>
        <w:jc w:val="both"/>
        <w:rPr>
          <w:rFonts w:ascii="Times New Roman" w:hAnsi="Times New Roman" w:cs="Times New Roman"/>
          <w:sz w:val="24"/>
          <w:szCs w:val="24"/>
        </w:rPr>
      </w:pPr>
    </w:p>
    <w:p w14:paraId="5263A4D5" w14:textId="77777777"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124FE2" w:rsidRDefault="00D85BF3" w:rsidP="00D85BF3">
      <w:pPr>
        <w:ind w:firstLine="360"/>
        <w:jc w:val="both"/>
        <w:rPr>
          <w:rFonts w:ascii="Times New Roman" w:hAnsi="Times New Roman" w:cs="Times New Roman"/>
          <w:sz w:val="24"/>
          <w:szCs w:val="24"/>
        </w:rPr>
      </w:pPr>
    </w:p>
    <w:p w14:paraId="7D29C788" w14:textId="6B635206"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52187F">
      <w:pPr>
        <w:pStyle w:val="Titre2"/>
      </w:pPr>
      <w:bookmarkStart w:id="7" w:name="_Toc155081503"/>
      <w:r>
        <w:t xml:space="preserve">Projet de </w:t>
      </w:r>
      <w:r w:rsidR="003D4C89">
        <w:t>r</w:t>
      </w:r>
      <w:r>
        <w:t xml:space="preserve">efonte de </w:t>
      </w:r>
      <w:proofErr w:type="spellStart"/>
      <w:r>
        <w:t>Cod’It</w:t>
      </w:r>
      <w:bookmarkEnd w:id="7"/>
      <w:proofErr w:type="spellEnd"/>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124FE2" w:rsidRDefault="00311857" w:rsidP="001C4410">
      <w:pPr>
        <w:ind w:firstLine="360"/>
        <w:jc w:val="both"/>
        <w:rPr>
          <w:rFonts w:ascii="Times New Roman" w:hAnsi="Times New Roman" w:cs="Times New Roman"/>
          <w:sz w:val="24"/>
          <w:szCs w:val="24"/>
        </w:rPr>
      </w:pPr>
      <w:r w:rsidRPr="00124FE2">
        <w:rPr>
          <w:rFonts w:ascii="Times New Roman" w:hAnsi="Times New Roman" w:cs="Times New Roman"/>
          <w:sz w:val="24"/>
          <w:szCs w:val="24"/>
        </w:rPr>
        <w:t>Ce</w:t>
      </w:r>
      <w:r w:rsidR="00974FE6" w:rsidRPr="00124FE2">
        <w:rPr>
          <w:rFonts w:ascii="Times New Roman" w:hAnsi="Times New Roman" w:cs="Times New Roman"/>
          <w:sz w:val="24"/>
          <w:szCs w:val="24"/>
        </w:rPr>
        <w:t>tte refonte</w:t>
      </w:r>
      <w:r w:rsidRPr="00124FE2">
        <w:rPr>
          <w:rFonts w:ascii="Times New Roman" w:hAnsi="Times New Roman" w:cs="Times New Roman"/>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w:t>
      </w:r>
      <w:r w:rsidRPr="00124FE2">
        <w:rPr>
          <w:rFonts w:ascii="Times New Roman" w:hAnsi="Times New Roman" w:cs="Times New Roman"/>
          <w:sz w:val="24"/>
          <w:szCs w:val="24"/>
        </w:rPr>
        <w:lastRenderedPageBreak/>
        <w:t>cet outil essentiel pour les professionnels, les citoyens, et toute personne intéressée par la législation du travail en France.</w:t>
      </w:r>
    </w:p>
    <w:p w14:paraId="7BFD9010" w14:textId="4F6E8F1E" w:rsidR="00B30ED1" w:rsidRDefault="00B30ED1" w:rsidP="0052187F">
      <w:pPr>
        <w:pStyle w:val="Titre1"/>
      </w:pPr>
      <w:bookmarkStart w:id="8" w:name="_Toc155081504"/>
      <w:r>
        <w:t xml:space="preserve">Analyse du </w:t>
      </w:r>
      <w:r w:rsidR="003D4C89">
        <w:t>b</w:t>
      </w:r>
      <w:r>
        <w:t>esoin</w:t>
      </w:r>
      <w:bookmarkEnd w:id="8"/>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t xml:space="preserve"> </w:t>
      </w:r>
      <w:bookmarkStart w:id="9" w:name="_Toc15508150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9"/>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52187F">
      <w:pPr>
        <w:pStyle w:val="Titre2"/>
      </w:pPr>
      <w:r w:rsidRPr="00732AA6">
        <w:t xml:space="preserve"> </w:t>
      </w:r>
      <w:bookmarkStart w:id="10" w:name="_Toc155081506"/>
      <w:r w:rsidRPr="00732AA6">
        <w:t xml:space="preserve">Ateliers avec les </w:t>
      </w:r>
      <w:r w:rsidR="003D4C89">
        <w:t>u</w:t>
      </w:r>
      <w:r w:rsidRPr="00732AA6">
        <w:t>tilisateurs</w:t>
      </w:r>
      <w:bookmarkEnd w:id="10"/>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w:t>
      </w:r>
      <w:proofErr w:type="gramStart"/>
      <w:r w:rsidRPr="00124FE2">
        <w:rPr>
          <w:rFonts w:ascii="Times New Roman" w:hAnsi="Times New Roman" w:cs="Times New Roman"/>
          <w:sz w:val="24"/>
          <w:szCs w:val="24"/>
        </w:rPr>
        <w:t>donner</w:t>
      </w:r>
      <w:proofErr w:type="gramEnd"/>
      <w:r w:rsidRPr="00124FE2">
        <w:rPr>
          <w:rFonts w:ascii="Times New Roman" w:hAnsi="Times New Roman" w:cs="Times New Roman"/>
          <w:sz w:val="24"/>
          <w:szCs w:val="24"/>
        </w:rPr>
        <w:t xml:space="preserve"> des exemples de besoins qui ont émergés depuis des ateliers, et qui ont permis de définir un cahier des charges (regarder des exemples sur les comptes rendus sur teams))</w:t>
      </w:r>
    </w:p>
    <w:p w14:paraId="32815EDD" w14:textId="25713623" w:rsidR="00161907" w:rsidRDefault="00161907" w:rsidP="00DB493E">
      <w:pPr>
        <w:pStyle w:val="Titre2"/>
      </w:pPr>
      <w:r>
        <w:t>Nouvelles Contraintes</w:t>
      </w:r>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Accessibilité RGA : L'accessibilité numérique est devenue une priorité, surtout avec l'accent mis sur l'inclusion sociale. Le Référentiel Général d'Accessibilité pour les Administrations (RGA) impose des normes strictes pour rendre les services en ligne </w:t>
      </w:r>
      <w:r w:rsidRPr="00124FE2">
        <w:rPr>
          <w:rFonts w:ascii="Times New Roman" w:hAnsi="Times New Roman" w:cs="Times New Roman"/>
          <w:sz w:val="24"/>
          <w:szCs w:val="24"/>
        </w:rPr>
        <w:lastRenderedPageBreak/>
        <w:t>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DB493E">
      <w:pPr>
        <w:pStyle w:val="Titre2"/>
      </w:pPr>
      <w:r w:rsidRPr="00732AA6">
        <w:t xml:space="preserve"> </w:t>
      </w:r>
      <w:bookmarkStart w:id="11" w:name="_Toc155081507"/>
      <w:r w:rsidRPr="00732AA6">
        <w:t xml:space="preserve">Collaboration avec un </w:t>
      </w:r>
      <w:r w:rsidR="003D4C89">
        <w:t>e</w:t>
      </w:r>
      <w:r w:rsidRPr="00732AA6">
        <w:t>rgonome Professionnel</w:t>
      </w:r>
      <w:bookmarkEnd w:id="11"/>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2" w:name="_Toc155081508"/>
      <w:r w:rsidRPr="00732AA6">
        <w:t xml:space="preserve">Synthèse et </w:t>
      </w:r>
      <w:r w:rsidR="003D4C89">
        <w:t>p</w:t>
      </w:r>
      <w:r w:rsidRPr="00732AA6">
        <w:t>erspectives</w:t>
      </w:r>
      <w:bookmarkEnd w:id="12"/>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13" w:name="_Toc155081509"/>
      <w:r>
        <w:t xml:space="preserve">Programmation de </w:t>
      </w:r>
      <w:proofErr w:type="spellStart"/>
      <w:r>
        <w:t>Cod’It</w:t>
      </w:r>
      <w:bookmarkEnd w:id="13"/>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14" w:name="_Toc155081510"/>
      <w:r>
        <w:t xml:space="preserve">Modélisation </w:t>
      </w:r>
      <w:r w:rsidR="003D4C89">
        <w:t>b</w:t>
      </w:r>
      <w:r>
        <w:t xml:space="preserve">ase de </w:t>
      </w:r>
      <w:r w:rsidR="003D4C89">
        <w:t>d</w:t>
      </w:r>
      <w:r>
        <w:t>onnées</w:t>
      </w:r>
      <w:bookmarkEnd w:id="14"/>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6704" behindDoc="1" locked="0" layoutInCell="1" allowOverlap="1" wp14:anchorId="1B7ABA07" wp14:editId="452E9308">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w:t>
      </w:r>
      <w:proofErr w:type="gramStart"/>
      <w:r w:rsidRPr="00124FE2">
        <w:rPr>
          <w:rFonts w:ascii="Times New Roman" w:hAnsi="Times New Roman" w:cs="Times New Roman"/>
          <w:sz w:val="24"/>
          <w:szCs w:val="24"/>
        </w:rPr>
        <w:t>numériser</w:t>
      </w:r>
      <w:proofErr w:type="gramEnd"/>
      <w:r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15" w:name="_Toc104978341"/>
      <w:bookmarkStart w:id="16" w:name="_Toc155081511"/>
      <w:r w:rsidRPr="00E43E29">
        <w:t>Les outils que j’utilise au Ministère</w:t>
      </w:r>
      <w:bookmarkEnd w:id="15"/>
      <w:r>
        <w:t>s Sociaux</w:t>
      </w:r>
      <w:bookmarkEnd w:id="16"/>
    </w:p>
    <w:p w14:paraId="7EC3F4BC" w14:textId="77777777" w:rsidR="00974FE6" w:rsidRDefault="00974FE6" w:rsidP="00DB493E">
      <w:pPr>
        <w:pStyle w:val="Titre2"/>
      </w:pPr>
      <w:bookmarkStart w:id="17" w:name="_Toc104978342"/>
      <w:bookmarkStart w:id="18" w:name="_Toc155081512"/>
      <w:r>
        <w:rPr>
          <w:noProof/>
        </w:rPr>
        <w:drawing>
          <wp:anchor distT="0" distB="0" distL="114300" distR="114300" simplePos="0" relativeHeight="251658240" behindDoc="0" locked="0" layoutInCell="1" allowOverlap="1" wp14:anchorId="516C7DF2" wp14:editId="26CB8402">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17"/>
      <w:bookmarkEnd w:id="18"/>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124FE2">
        <w:rPr>
          <w:rFonts w:ascii="Times New Roman" w:hAnsi="Times New Roman" w:cs="Times New Roman"/>
          <w:sz w:val="24"/>
          <w:szCs w:val="24"/>
        </w:rPr>
        <w:lastRenderedPageBreak/>
        <w:t xml:space="preserve">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19" w:name="_Toc104978343"/>
      <w:bookmarkStart w:id="20" w:name="_Toc150937721"/>
      <w:bookmarkStart w:id="21" w:name="_Toc155081513"/>
      <w:proofErr w:type="spellStart"/>
      <w:r w:rsidRPr="00E43E29">
        <w:t>DBeaver</w:t>
      </w:r>
      <w:bookmarkEnd w:id="19"/>
      <w:bookmarkEnd w:id="20"/>
      <w:bookmarkEnd w:id="21"/>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2" w:name="_Toc153976409"/>
      <w:bookmarkStart w:id="23" w:name="_Toc155081514"/>
      <w:bookmarkStart w:id="24" w:name="_Toc150250153"/>
      <w:bookmarkStart w:id="25" w:name="_Toc150937722"/>
      <w:bookmarkStart w:id="26" w:name="_Toc152787631"/>
      <w:bookmarkStart w:id="27"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2"/>
      <w:bookmarkEnd w:id="23"/>
    </w:p>
    <w:p w14:paraId="75BB43F2" w14:textId="77777777" w:rsidR="00974FE6" w:rsidRPr="00124FE2" w:rsidRDefault="00974FE6" w:rsidP="00124FE2">
      <w:pPr>
        <w:ind w:firstLine="502"/>
        <w:jc w:val="both"/>
        <w:rPr>
          <w:rFonts w:ascii="Times New Roman" w:hAnsi="Times New Roman" w:cs="Times New Roman"/>
          <w:sz w:val="24"/>
          <w:szCs w:val="24"/>
        </w:rPr>
      </w:pPr>
      <w:bookmarkStart w:id="28" w:name="_Toc153976410"/>
      <w:bookmarkStart w:id="29"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28"/>
      <w:bookmarkEnd w:id="29"/>
    </w:p>
    <w:p w14:paraId="2C2AA010" w14:textId="77777777" w:rsidR="00974FE6" w:rsidRPr="00124FE2" w:rsidRDefault="00974FE6" w:rsidP="00124FE2">
      <w:pPr>
        <w:ind w:firstLine="502"/>
        <w:jc w:val="both"/>
        <w:rPr>
          <w:rFonts w:ascii="Times New Roman" w:hAnsi="Times New Roman" w:cs="Times New Roman"/>
          <w:sz w:val="24"/>
          <w:szCs w:val="24"/>
        </w:rPr>
      </w:pPr>
      <w:bookmarkStart w:id="30" w:name="_Toc153976411"/>
      <w:bookmarkStart w:id="31"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24"/>
      <w:bookmarkEnd w:id="25"/>
      <w:bookmarkEnd w:id="26"/>
      <w:bookmarkEnd w:id="30"/>
      <w:bookmarkEnd w:id="31"/>
    </w:p>
    <w:p w14:paraId="7A4B571B" w14:textId="77777777" w:rsidR="00974FE6" w:rsidRPr="00124FE2" w:rsidRDefault="00974FE6" w:rsidP="00124FE2">
      <w:pPr>
        <w:ind w:firstLine="502"/>
        <w:jc w:val="both"/>
        <w:rPr>
          <w:rFonts w:ascii="Times New Roman" w:hAnsi="Times New Roman" w:cs="Times New Roman"/>
          <w:sz w:val="24"/>
          <w:szCs w:val="24"/>
        </w:rPr>
      </w:pPr>
      <w:bookmarkStart w:id="32" w:name="_Toc150250154"/>
      <w:bookmarkStart w:id="33" w:name="_Toc150937723"/>
      <w:bookmarkStart w:id="34" w:name="_Toc152787632"/>
      <w:bookmarkStart w:id="35" w:name="_Toc153976412"/>
      <w:bookmarkStart w:id="36"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2"/>
      <w:bookmarkEnd w:id="33"/>
      <w:bookmarkEnd w:id="34"/>
      <w:bookmarkEnd w:id="35"/>
      <w:bookmarkEnd w:id="36"/>
    </w:p>
    <w:p w14:paraId="3759AA15" w14:textId="77777777" w:rsidR="00974FE6" w:rsidRPr="00124FE2" w:rsidRDefault="00974FE6" w:rsidP="00124FE2">
      <w:pPr>
        <w:ind w:firstLine="502"/>
        <w:jc w:val="both"/>
        <w:rPr>
          <w:rFonts w:ascii="Times New Roman" w:hAnsi="Times New Roman" w:cs="Times New Roman"/>
          <w:sz w:val="24"/>
          <w:szCs w:val="24"/>
        </w:rPr>
      </w:pPr>
      <w:bookmarkStart w:id="37" w:name="_Toc150250155"/>
      <w:bookmarkStart w:id="38" w:name="_Toc150937724"/>
      <w:bookmarkStart w:id="39" w:name="_Toc152787633"/>
      <w:bookmarkStart w:id="40" w:name="_Toc153976413"/>
      <w:bookmarkStart w:id="41"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37"/>
      <w:bookmarkEnd w:id="38"/>
      <w:bookmarkEnd w:id="39"/>
      <w:bookmarkEnd w:id="40"/>
      <w:bookmarkEnd w:id="41"/>
    </w:p>
    <w:p w14:paraId="05DECA77" w14:textId="77777777" w:rsidR="00974FE6" w:rsidRPr="007F492A" w:rsidRDefault="00974FE6" w:rsidP="00DB493E">
      <w:pPr>
        <w:pStyle w:val="Titre2"/>
      </w:pPr>
      <w:bookmarkStart w:id="42" w:name="_Toc155081519"/>
      <w:r w:rsidRPr="00B22B40">
        <w:t>PostgreSQL</w:t>
      </w:r>
      <w:bookmarkEnd w:id="27"/>
      <w:bookmarkEnd w:id="42"/>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w:t>
      </w:r>
      <w:r w:rsidRPr="00124FE2">
        <w:rPr>
          <w:rFonts w:ascii="Times New Roman" w:hAnsi="Times New Roman" w:cs="Times New Roman"/>
          <w:sz w:val="24"/>
          <w:szCs w:val="24"/>
        </w:rPr>
        <w:lastRenderedPageBreak/>
        <w:t xml:space="preserve">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43" w:name="_Toc155081520"/>
      <w:r w:rsidRPr="0052187F">
        <w:t>Début : échec de la programmation en python</w:t>
      </w:r>
      <w:bookmarkEnd w:id="43"/>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w:t>
      </w:r>
      <w:r w:rsidRPr="00124FE2">
        <w:rPr>
          <w:rFonts w:ascii="Times New Roman" w:hAnsi="Times New Roman" w:cs="Times New Roman"/>
          <w:sz w:val="24"/>
          <w:szCs w:val="24"/>
        </w:rPr>
        <w:lastRenderedPageBreak/>
        <w:t>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44" w:name="_Toc155081521"/>
      <w:r>
        <w:t xml:space="preserve">Recentrage de la programmation vers </w:t>
      </w:r>
      <w:proofErr w:type="spellStart"/>
      <w:r>
        <w:t>NodesJS</w:t>
      </w:r>
      <w:bookmarkEnd w:id="44"/>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45" w:name="_Toc104978354"/>
      <w:bookmarkStart w:id="46" w:name="_Toc155081522"/>
      <w:r>
        <w:t>Conclusion</w:t>
      </w:r>
      <w:bookmarkEnd w:id="45"/>
      <w:bookmarkEnd w:id="46"/>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504D8" w14:textId="77777777" w:rsidR="001530CE" w:rsidRDefault="001530CE" w:rsidP="00F8648E">
      <w:pPr>
        <w:spacing w:after="0" w:line="240" w:lineRule="auto"/>
      </w:pPr>
      <w:r>
        <w:separator/>
      </w:r>
    </w:p>
  </w:endnote>
  <w:endnote w:type="continuationSeparator" w:id="0">
    <w:p w14:paraId="725B9381" w14:textId="77777777" w:rsidR="001530CE" w:rsidRDefault="001530CE"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318A3" w14:textId="77777777" w:rsidR="001530CE" w:rsidRDefault="001530CE" w:rsidP="00F8648E">
      <w:pPr>
        <w:spacing w:after="0" w:line="240" w:lineRule="auto"/>
      </w:pPr>
      <w:r>
        <w:separator/>
      </w:r>
    </w:p>
  </w:footnote>
  <w:footnote w:type="continuationSeparator" w:id="0">
    <w:p w14:paraId="7E9077EA" w14:textId="77777777" w:rsidR="001530CE" w:rsidRDefault="001530CE"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515E2"/>
    <w:rsid w:val="00152849"/>
    <w:rsid w:val="001530CE"/>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3D98"/>
    <w:rsid w:val="00CC49F2"/>
    <w:rsid w:val="00CC62E7"/>
    <w:rsid w:val="00CD03D2"/>
    <w:rsid w:val="00CD0AC7"/>
    <w:rsid w:val="00CD4E2A"/>
    <w:rsid w:val="00CD5FBB"/>
    <w:rsid w:val="00CD6EA9"/>
    <w:rsid w:val="00CE31A6"/>
    <w:rsid w:val="00CE464E"/>
    <w:rsid w:val="00CE5430"/>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B493E"/>
    <w:rsid w:val="00DC3E05"/>
    <w:rsid w:val="00DD5FBA"/>
    <w:rsid w:val="00DF1EC9"/>
    <w:rsid w:val="00E026DD"/>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781895"/>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8060</TotalTime>
  <Pages>26</Pages>
  <Words>7843</Words>
  <Characters>43137</Characters>
  <Application>Microsoft Office Word</Application>
  <DocSecurity>0</DocSecurity>
  <Lines>359</Lines>
  <Paragraphs>101</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44</cp:revision>
  <dcterms:created xsi:type="dcterms:W3CDTF">2022-04-09T21:19:00Z</dcterms:created>
  <dcterms:modified xsi:type="dcterms:W3CDTF">2024-01-14T19:25:00Z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