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3" w:name="_Toc104978348"/>
      <w:r>
        <w:rPr>
          <w:noProof/>
        </w:rPr>
        <w:lastRenderedPageBreak/>
        <w:drawing>
          <wp:anchor distT="0" distB="0" distL="114300" distR="114300" simplePos="0" relativeHeight="251692032" behindDoc="1" locked="0" layoutInCell="1" allowOverlap="1" wp14:anchorId="330E6390" wp14:editId="05C6A638">
            <wp:simplePos x="0" y="0"/>
            <wp:positionH relativeFrom="margin">
              <wp:posOffset>512445</wp:posOffset>
            </wp:positionH>
            <wp:positionV relativeFrom="paragraph">
              <wp:posOffset>283210</wp:posOffset>
            </wp:positionV>
            <wp:extent cx="4095750" cy="2505075"/>
            <wp:effectExtent l="0" t="0" r="0" b="9525"/>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3"/>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w:t>
      </w:r>
      <w:r w:rsidRPr="008F3C1C">
        <w:rPr>
          <w:rFonts w:ascii="Comic Sans MS" w:hAnsi="Comic Sans MS"/>
          <w:sz w:val="24"/>
          <w:szCs w:val="24"/>
        </w:rPr>
        <w:lastRenderedPageBreak/>
        <w:t xml:space="preserve">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0F2FB45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w:t>
      </w:r>
      <w:r w:rsidRPr="008F3C1C">
        <w:rPr>
          <w:rFonts w:ascii="Comic Sans MS" w:hAnsi="Comic Sans MS"/>
          <w:sz w:val="24"/>
          <w:szCs w:val="24"/>
        </w:rPr>
        <w:lastRenderedPageBreak/>
        <w:t>à surmonter les défis futurs avec une résilience et une expertise renouvelées.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43BF9001" w14:textId="0051B660" w:rsidR="000E359B" w:rsidRPr="001632EF" w:rsidRDefault="008754C4" w:rsidP="0045654B">
      <w:pPr>
        <w:ind w:left="708" w:firstLine="708"/>
        <w:jc w:val="both"/>
        <w:rPr>
          <w:rFonts w:ascii="Comic Sans MS" w:hAnsi="Comic Sans MS"/>
          <w:sz w:val="24"/>
          <w:szCs w:val="24"/>
        </w:rPr>
      </w:pPr>
      <w:r>
        <w:rPr>
          <w:rFonts w:ascii="Comic Sans MS" w:hAnsi="Comic Sans MS"/>
          <w:sz w:val="24"/>
          <w:szCs w:val="24"/>
        </w:rPr>
        <w:t>.</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 xml:space="preserve">A Injecter </w:t>
      </w:r>
      <w:proofErr w:type="spellStart"/>
      <w:r w:rsidR="00924367">
        <w:t>Modif</w:t>
      </w:r>
      <w:bookmarkEnd w:id="16"/>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BB33B" w14:textId="77777777" w:rsidR="00B615B7" w:rsidRDefault="00B615B7" w:rsidP="00F8648E">
      <w:pPr>
        <w:spacing w:after="0" w:line="240" w:lineRule="auto"/>
      </w:pPr>
      <w:r>
        <w:separator/>
      </w:r>
    </w:p>
  </w:endnote>
  <w:endnote w:type="continuationSeparator" w:id="0">
    <w:p w14:paraId="23002A35" w14:textId="77777777" w:rsidR="00B615B7" w:rsidRDefault="00B615B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2D110" w14:textId="77777777" w:rsidR="00B615B7" w:rsidRDefault="00B615B7" w:rsidP="00F8648E">
      <w:pPr>
        <w:spacing w:after="0" w:line="240" w:lineRule="auto"/>
      </w:pPr>
      <w:r>
        <w:separator/>
      </w:r>
    </w:p>
  </w:footnote>
  <w:footnote w:type="continuationSeparator" w:id="0">
    <w:p w14:paraId="494C6884" w14:textId="77777777" w:rsidR="00B615B7" w:rsidRDefault="00B615B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8F3C1C"/>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1662"/>
    <w:rsid w:val="00AE1E99"/>
    <w:rsid w:val="00B024FD"/>
    <w:rsid w:val="00B15797"/>
    <w:rsid w:val="00B17ED8"/>
    <w:rsid w:val="00B22B40"/>
    <w:rsid w:val="00B24555"/>
    <w:rsid w:val="00B46B0C"/>
    <w:rsid w:val="00B534D9"/>
    <w:rsid w:val="00B54C4E"/>
    <w:rsid w:val="00B615B7"/>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128E2"/>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26</Pages>
  <Words>4726</Words>
  <Characters>25994</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30659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259</cp:revision>
  <dcterms:created xsi:type="dcterms:W3CDTF">2022-04-09T21:19:00Z</dcterms:created>
  <dcterms:modified xsi:type="dcterms:W3CDTF">2023-09-27T10:10:00Z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