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5D9F5938">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156679"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45AE8F11" w14:textId="27AFBB54" w:rsidR="00DB675C" w:rsidRDefault="00022007">
          <w:pPr>
            <w:pStyle w:val="TM1"/>
            <w:tabs>
              <w:tab w:val="left" w:pos="420"/>
              <w:tab w:val="right" w:leader="dot" w:pos="9060"/>
            </w:tabs>
            <w:rPr>
              <w:noProof/>
              <w:sz w:val="22"/>
              <w:szCs w:val="22"/>
              <w:lang w:eastAsia="fr-FR"/>
            </w:rPr>
          </w:pPr>
          <w:r>
            <w:fldChar w:fldCharType="begin"/>
          </w:r>
          <w:r>
            <w:instrText xml:space="preserve"> TOC \o "1-3" \h \z \u </w:instrText>
          </w:r>
          <w:r>
            <w:fldChar w:fldCharType="separate"/>
          </w:r>
          <w:hyperlink w:anchor="_Toc156156679" w:history="1">
            <w:r w:rsidR="00DB675C" w:rsidRPr="000B3649">
              <w:rPr>
                <w:rStyle w:val="Lienhypertexte"/>
                <w:noProof/>
              </w:rPr>
              <w:t>1</w:t>
            </w:r>
            <w:r w:rsidR="00DB675C">
              <w:rPr>
                <w:noProof/>
                <w:sz w:val="22"/>
                <w:szCs w:val="22"/>
                <w:lang w:eastAsia="fr-FR"/>
              </w:rPr>
              <w:tab/>
            </w:r>
            <w:r w:rsidR="00DB675C" w:rsidRPr="000B3649">
              <w:rPr>
                <w:rStyle w:val="Lienhypertexte"/>
                <w:noProof/>
              </w:rPr>
              <w:t>Table des matières</w:t>
            </w:r>
            <w:r w:rsidR="00DB675C">
              <w:rPr>
                <w:noProof/>
                <w:webHidden/>
              </w:rPr>
              <w:tab/>
            </w:r>
            <w:r w:rsidR="00DB675C">
              <w:rPr>
                <w:noProof/>
                <w:webHidden/>
              </w:rPr>
              <w:fldChar w:fldCharType="begin"/>
            </w:r>
            <w:r w:rsidR="00DB675C">
              <w:rPr>
                <w:noProof/>
                <w:webHidden/>
              </w:rPr>
              <w:instrText xml:space="preserve"> PAGEREF _Toc156156679 \h </w:instrText>
            </w:r>
            <w:r w:rsidR="00DB675C">
              <w:rPr>
                <w:noProof/>
                <w:webHidden/>
              </w:rPr>
            </w:r>
            <w:r w:rsidR="00DB675C">
              <w:rPr>
                <w:noProof/>
                <w:webHidden/>
              </w:rPr>
              <w:fldChar w:fldCharType="separate"/>
            </w:r>
            <w:r w:rsidR="00DB675C">
              <w:rPr>
                <w:noProof/>
                <w:webHidden/>
              </w:rPr>
              <w:t>1</w:t>
            </w:r>
            <w:r w:rsidR="00DB675C">
              <w:rPr>
                <w:noProof/>
                <w:webHidden/>
              </w:rPr>
              <w:fldChar w:fldCharType="end"/>
            </w:r>
          </w:hyperlink>
        </w:p>
        <w:p w14:paraId="54B36BE5" w14:textId="0DD88B37" w:rsidR="00DB675C" w:rsidRDefault="00000000">
          <w:pPr>
            <w:pStyle w:val="TM1"/>
            <w:tabs>
              <w:tab w:val="left" w:pos="420"/>
              <w:tab w:val="right" w:leader="dot" w:pos="9060"/>
            </w:tabs>
            <w:rPr>
              <w:noProof/>
              <w:sz w:val="22"/>
              <w:szCs w:val="22"/>
              <w:lang w:eastAsia="fr-FR"/>
            </w:rPr>
          </w:pPr>
          <w:hyperlink w:anchor="_Toc156156680" w:history="1">
            <w:r w:rsidR="00DB675C" w:rsidRPr="000B3649">
              <w:rPr>
                <w:rStyle w:val="Lienhypertexte"/>
                <w:noProof/>
              </w:rPr>
              <w:t>1.</w:t>
            </w:r>
            <w:r w:rsidR="00DB675C">
              <w:rPr>
                <w:noProof/>
                <w:sz w:val="22"/>
                <w:szCs w:val="22"/>
                <w:lang w:eastAsia="fr-FR"/>
              </w:rPr>
              <w:tab/>
            </w:r>
            <w:r w:rsidR="00DB675C" w:rsidRPr="000B3649">
              <w:rPr>
                <w:rStyle w:val="Lienhypertexte"/>
                <w:noProof/>
              </w:rPr>
              <w:t>Remerciements</w:t>
            </w:r>
            <w:r w:rsidR="00DB675C">
              <w:rPr>
                <w:noProof/>
                <w:webHidden/>
              </w:rPr>
              <w:tab/>
            </w:r>
            <w:r w:rsidR="00DB675C">
              <w:rPr>
                <w:noProof/>
                <w:webHidden/>
              </w:rPr>
              <w:fldChar w:fldCharType="begin"/>
            </w:r>
            <w:r w:rsidR="00DB675C">
              <w:rPr>
                <w:noProof/>
                <w:webHidden/>
              </w:rPr>
              <w:instrText xml:space="preserve"> PAGEREF _Toc156156680 \h </w:instrText>
            </w:r>
            <w:r w:rsidR="00DB675C">
              <w:rPr>
                <w:noProof/>
                <w:webHidden/>
              </w:rPr>
            </w:r>
            <w:r w:rsidR="00DB675C">
              <w:rPr>
                <w:noProof/>
                <w:webHidden/>
              </w:rPr>
              <w:fldChar w:fldCharType="separate"/>
            </w:r>
            <w:r w:rsidR="00DB675C">
              <w:rPr>
                <w:noProof/>
                <w:webHidden/>
              </w:rPr>
              <w:t>2</w:t>
            </w:r>
            <w:r w:rsidR="00DB675C">
              <w:rPr>
                <w:noProof/>
                <w:webHidden/>
              </w:rPr>
              <w:fldChar w:fldCharType="end"/>
            </w:r>
          </w:hyperlink>
        </w:p>
        <w:p w14:paraId="023F1F8A" w14:textId="19349926" w:rsidR="00DB675C" w:rsidRDefault="00000000">
          <w:pPr>
            <w:pStyle w:val="TM1"/>
            <w:tabs>
              <w:tab w:val="left" w:pos="420"/>
              <w:tab w:val="right" w:leader="dot" w:pos="9060"/>
            </w:tabs>
            <w:rPr>
              <w:noProof/>
              <w:sz w:val="22"/>
              <w:szCs w:val="22"/>
              <w:lang w:eastAsia="fr-FR"/>
            </w:rPr>
          </w:pPr>
          <w:hyperlink w:anchor="_Toc156156681" w:history="1">
            <w:r w:rsidR="00DB675C" w:rsidRPr="000B3649">
              <w:rPr>
                <w:rStyle w:val="Lienhypertexte"/>
                <w:noProof/>
              </w:rPr>
              <w:t>2</w:t>
            </w:r>
            <w:r w:rsidR="00DB675C">
              <w:rPr>
                <w:noProof/>
                <w:sz w:val="22"/>
                <w:szCs w:val="22"/>
                <w:lang w:eastAsia="fr-FR"/>
              </w:rPr>
              <w:tab/>
            </w:r>
            <w:r w:rsidR="00DB675C" w:rsidRPr="000B3649">
              <w:rPr>
                <w:rStyle w:val="Lienhypertexte"/>
                <w:noProof/>
              </w:rPr>
              <w:t>Introduction</w:t>
            </w:r>
            <w:r w:rsidR="00DB675C">
              <w:rPr>
                <w:noProof/>
                <w:webHidden/>
              </w:rPr>
              <w:tab/>
            </w:r>
            <w:r w:rsidR="00DB675C">
              <w:rPr>
                <w:noProof/>
                <w:webHidden/>
              </w:rPr>
              <w:fldChar w:fldCharType="begin"/>
            </w:r>
            <w:r w:rsidR="00DB675C">
              <w:rPr>
                <w:noProof/>
                <w:webHidden/>
              </w:rPr>
              <w:instrText xml:space="preserve"> PAGEREF _Toc156156681 \h </w:instrText>
            </w:r>
            <w:r w:rsidR="00DB675C">
              <w:rPr>
                <w:noProof/>
                <w:webHidden/>
              </w:rPr>
            </w:r>
            <w:r w:rsidR="00DB675C">
              <w:rPr>
                <w:noProof/>
                <w:webHidden/>
              </w:rPr>
              <w:fldChar w:fldCharType="separate"/>
            </w:r>
            <w:r w:rsidR="00DB675C">
              <w:rPr>
                <w:noProof/>
                <w:webHidden/>
              </w:rPr>
              <w:t>3</w:t>
            </w:r>
            <w:r w:rsidR="00DB675C">
              <w:rPr>
                <w:noProof/>
                <w:webHidden/>
              </w:rPr>
              <w:fldChar w:fldCharType="end"/>
            </w:r>
          </w:hyperlink>
        </w:p>
        <w:p w14:paraId="4AA9A176" w14:textId="082D338B" w:rsidR="00DB675C" w:rsidRDefault="00000000">
          <w:pPr>
            <w:pStyle w:val="TM1"/>
            <w:tabs>
              <w:tab w:val="left" w:pos="420"/>
              <w:tab w:val="right" w:leader="dot" w:pos="9060"/>
            </w:tabs>
            <w:rPr>
              <w:noProof/>
              <w:sz w:val="22"/>
              <w:szCs w:val="22"/>
              <w:lang w:eastAsia="fr-FR"/>
            </w:rPr>
          </w:pPr>
          <w:hyperlink w:anchor="_Toc156156682" w:history="1">
            <w:r w:rsidR="00DB675C" w:rsidRPr="000B3649">
              <w:rPr>
                <w:rStyle w:val="Lienhypertexte"/>
                <w:noProof/>
              </w:rPr>
              <w:t>3</w:t>
            </w:r>
            <w:r w:rsidR="00DB675C">
              <w:rPr>
                <w:noProof/>
                <w:sz w:val="22"/>
                <w:szCs w:val="22"/>
                <w:lang w:eastAsia="fr-FR"/>
              </w:rPr>
              <w:tab/>
            </w:r>
            <w:r w:rsidR="00DB675C" w:rsidRPr="000B3649">
              <w:rPr>
                <w:rStyle w:val="Lienhypertexte"/>
                <w:noProof/>
              </w:rPr>
              <w:t>Présentation des Ministères</w:t>
            </w:r>
            <w:r w:rsidR="00DB675C">
              <w:rPr>
                <w:noProof/>
                <w:webHidden/>
              </w:rPr>
              <w:tab/>
            </w:r>
            <w:r w:rsidR="00DB675C">
              <w:rPr>
                <w:noProof/>
                <w:webHidden/>
              </w:rPr>
              <w:fldChar w:fldCharType="begin"/>
            </w:r>
            <w:r w:rsidR="00DB675C">
              <w:rPr>
                <w:noProof/>
                <w:webHidden/>
              </w:rPr>
              <w:instrText xml:space="preserve"> PAGEREF _Toc156156682 \h </w:instrText>
            </w:r>
            <w:r w:rsidR="00DB675C">
              <w:rPr>
                <w:noProof/>
                <w:webHidden/>
              </w:rPr>
            </w:r>
            <w:r w:rsidR="00DB675C">
              <w:rPr>
                <w:noProof/>
                <w:webHidden/>
              </w:rPr>
              <w:fldChar w:fldCharType="separate"/>
            </w:r>
            <w:r w:rsidR="00DB675C">
              <w:rPr>
                <w:noProof/>
                <w:webHidden/>
              </w:rPr>
              <w:t>4</w:t>
            </w:r>
            <w:r w:rsidR="00DB675C">
              <w:rPr>
                <w:noProof/>
                <w:webHidden/>
              </w:rPr>
              <w:fldChar w:fldCharType="end"/>
            </w:r>
          </w:hyperlink>
        </w:p>
        <w:p w14:paraId="68A40BC7" w14:textId="7CB44199" w:rsidR="00DB675C" w:rsidRDefault="00000000">
          <w:pPr>
            <w:pStyle w:val="TM2"/>
            <w:rPr>
              <w:sz w:val="22"/>
              <w:szCs w:val="22"/>
              <w:lang w:eastAsia="fr-FR"/>
            </w:rPr>
          </w:pPr>
          <w:hyperlink w:anchor="_Toc156156683" w:history="1">
            <w:r w:rsidR="00DB675C" w:rsidRPr="000B3649">
              <w:rPr>
                <w:rStyle w:val="Lienhypertexte"/>
              </w:rPr>
              <w:t>3.1</w:t>
            </w:r>
            <w:r w:rsidR="00DB675C">
              <w:rPr>
                <w:sz w:val="22"/>
                <w:szCs w:val="22"/>
                <w:lang w:eastAsia="fr-FR"/>
              </w:rPr>
              <w:tab/>
            </w:r>
            <w:r w:rsidR="00DB675C" w:rsidRPr="000B3649">
              <w:rPr>
                <w:rStyle w:val="Lienhypertexte"/>
              </w:rPr>
              <w:t>Les Ministères Sociaux</w:t>
            </w:r>
            <w:r w:rsidR="00DB675C">
              <w:rPr>
                <w:webHidden/>
              </w:rPr>
              <w:tab/>
            </w:r>
            <w:r w:rsidR="00DB675C">
              <w:rPr>
                <w:webHidden/>
              </w:rPr>
              <w:fldChar w:fldCharType="begin"/>
            </w:r>
            <w:r w:rsidR="00DB675C">
              <w:rPr>
                <w:webHidden/>
              </w:rPr>
              <w:instrText xml:space="preserve"> PAGEREF _Toc156156683 \h </w:instrText>
            </w:r>
            <w:r w:rsidR="00DB675C">
              <w:rPr>
                <w:webHidden/>
              </w:rPr>
            </w:r>
            <w:r w:rsidR="00DB675C">
              <w:rPr>
                <w:webHidden/>
              </w:rPr>
              <w:fldChar w:fldCharType="separate"/>
            </w:r>
            <w:r w:rsidR="00DB675C">
              <w:rPr>
                <w:webHidden/>
              </w:rPr>
              <w:t>4</w:t>
            </w:r>
            <w:r w:rsidR="00DB675C">
              <w:rPr>
                <w:webHidden/>
              </w:rPr>
              <w:fldChar w:fldCharType="end"/>
            </w:r>
          </w:hyperlink>
        </w:p>
        <w:p w14:paraId="7864AEF3" w14:textId="66B45B7A" w:rsidR="00DB675C" w:rsidRDefault="00000000">
          <w:pPr>
            <w:pStyle w:val="TM2"/>
            <w:rPr>
              <w:sz w:val="22"/>
              <w:szCs w:val="22"/>
              <w:lang w:eastAsia="fr-FR"/>
            </w:rPr>
          </w:pPr>
          <w:hyperlink w:anchor="_Toc156156684" w:history="1">
            <w:r w:rsidR="00DB675C" w:rsidRPr="000B3649">
              <w:rPr>
                <w:rStyle w:val="Lienhypertexte"/>
              </w:rPr>
              <w:t>3.2</w:t>
            </w:r>
            <w:r w:rsidR="00DB675C">
              <w:rPr>
                <w:sz w:val="22"/>
                <w:szCs w:val="22"/>
                <w:lang w:eastAsia="fr-FR"/>
              </w:rPr>
              <w:tab/>
            </w:r>
            <w:r w:rsidR="00DB675C" w:rsidRPr="000B3649">
              <w:rPr>
                <w:rStyle w:val="Lienhypertexte"/>
              </w:rPr>
              <w:t>L’organisation des Ministères</w:t>
            </w:r>
            <w:r w:rsidR="00DB675C">
              <w:rPr>
                <w:webHidden/>
              </w:rPr>
              <w:tab/>
            </w:r>
            <w:r w:rsidR="00DB675C">
              <w:rPr>
                <w:webHidden/>
              </w:rPr>
              <w:fldChar w:fldCharType="begin"/>
            </w:r>
            <w:r w:rsidR="00DB675C">
              <w:rPr>
                <w:webHidden/>
              </w:rPr>
              <w:instrText xml:space="preserve"> PAGEREF _Toc156156684 \h </w:instrText>
            </w:r>
            <w:r w:rsidR="00DB675C">
              <w:rPr>
                <w:webHidden/>
              </w:rPr>
            </w:r>
            <w:r w:rsidR="00DB675C">
              <w:rPr>
                <w:webHidden/>
              </w:rPr>
              <w:fldChar w:fldCharType="separate"/>
            </w:r>
            <w:r w:rsidR="00DB675C">
              <w:rPr>
                <w:webHidden/>
              </w:rPr>
              <w:t>5</w:t>
            </w:r>
            <w:r w:rsidR="00DB675C">
              <w:rPr>
                <w:webHidden/>
              </w:rPr>
              <w:fldChar w:fldCharType="end"/>
            </w:r>
          </w:hyperlink>
        </w:p>
        <w:p w14:paraId="4998A26D" w14:textId="05C1104A" w:rsidR="00DB675C" w:rsidRDefault="00000000">
          <w:pPr>
            <w:pStyle w:val="TM3"/>
            <w:tabs>
              <w:tab w:val="left" w:pos="1100"/>
              <w:tab w:val="right" w:leader="dot" w:pos="9060"/>
            </w:tabs>
            <w:rPr>
              <w:noProof/>
              <w:sz w:val="22"/>
              <w:szCs w:val="22"/>
              <w:lang w:eastAsia="fr-FR"/>
            </w:rPr>
          </w:pPr>
          <w:hyperlink w:anchor="_Toc156156685" w:history="1">
            <w:r w:rsidR="00DB675C" w:rsidRPr="000B3649">
              <w:rPr>
                <w:rStyle w:val="Lienhypertexte"/>
                <w:noProof/>
              </w:rPr>
              <w:t>3.2.1</w:t>
            </w:r>
            <w:r w:rsidR="00DB675C">
              <w:rPr>
                <w:noProof/>
                <w:sz w:val="22"/>
                <w:szCs w:val="22"/>
                <w:lang w:eastAsia="fr-FR"/>
              </w:rPr>
              <w:tab/>
            </w:r>
            <w:r w:rsidR="00DB675C" w:rsidRPr="000B3649">
              <w:rPr>
                <w:rStyle w:val="Lienhypertexte"/>
                <w:noProof/>
              </w:rPr>
              <w:t>La DNUM des Ministères Sociaux</w:t>
            </w:r>
            <w:r w:rsidR="00DB675C">
              <w:rPr>
                <w:noProof/>
                <w:webHidden/>
              </w:rPr>
              <w:tab/>
            </w:r>
            <w:r w:rsidR="00DB675C">
              <w:rPr>
                <w:noProof/>
                <w:webHidden/>
              </w:rPr>
              <w:fldChar w:fldCharType="begin"/>
            </w:r>
            <w:r w:rsidR="00DB675C">
              <w:rPr>
                <w:noProof/>
                <w:webHidden/>
              </w:rPr>
              <w:instrText xml:space="preserve"> PAGEREF _Toc156156685 \h </w:instrText>
            </w:r>
            <w:r w:rsidR="00DB675C">
              <w:rPr>
                <w:noProof/>
                <w:webHidden/>
              </w:rPr>
            </w:r>
            <w:r w:rsidR="00DB675C">
              <w:rPr>
                <w:noProof/>
                <w:webHidden/>
              </w:rPr>
              <w:fldChar w:fldCharType="separate"/>
            </w:r>
            <w:r w:rsidR="00DB675C">
              <w:rPr>
                <w:noProof/>
                <w:webHidden/>
              </w:rPr>
              <w:t>6</w:t>
            </w:r>
            <w:r w:rsidR="00DB675C">
              <w:rPr>
                <w:noProof/>
                <w:webHidden/>
              </w:rPr>
              <w:fldChar w:fldCharType="end"/>
            </w:r>
          </w:hyperlink>
        </w:p>
        <w:p w14:paraId="7F9C1D10" w14:textId="5873C829" w:rsidR="00DB675C" w:rsidRDefault="00000000">
          <w:pPr>
            <w:pStyle w:val="TM3"/>
            <w:tabs>
              <w:tab w:val="left" w:pos="1100"/>
              <w:tab w:val="right" w:leader="dot" w:pos="9060"/>
            </w:tabs>
            <w:rPr>
              <w:noProof/>
              <w:sz w:val="22"/>
              <w:szCs w:val="22"/>
              <w:lang w:eastAsia="fr-FR"/>
            </w:rPr>
          </w:pPr>
          <w:hyperlink w:anchor="_Toc156156686" w:history="1">
            <w:r w:rsidR="00DB675C" w:rsidRPr="000B3649">
              <w:rPr>
                <w:rStyle w:val="Lienhypertexte"/>
                <w:noProof/>
              </w:rPr>
              <w:t>3.2.2</w:t>
            </w:r>
            <w:r w:rsidR="00DB675C">
              <w:rPr>
                <w:noProof/>
                <w:sz w:val="22"/>
                <w:szCs w:val="22"/>
                <w:lang w:eastAsia="fr-FR"/>
              </w:rPr>
              <w:tab/>
            </w:r>
            <w:r w:rsidR="00DB675C" w:rsidRPr="000B3649">
              <w:rPr>
                <w:rStyle w:val="Lienhypertexte"/>
                <w:noProof/>
              </w:rPr>
              <w:t>La SDPSN</w:t>
            </w:r>
            <w:r w:rsidR="00DB675C">
              <w:rPr>
                <w:noProof/>
                <w:webHidden/>
              </w:rPr>
              <w:tab/>
            </w:r>
            <w:r w:rsidR="00DB675C">
              <w:rPr>
                <w:noProof/>
                <w:webHidden/>
              </w:rPr>
              <w:fldChar w:fldCharType="begin"/>
            </w:r>
            <w:r w:rsidR="00DB675C">
              <w:rPr>
                <w:noProof/>
                <w:webHidden/>
              </w:rPr>
              <w:instrText xml:space="preserve"> PAGEREF _Toc156156686 \h </w:instrText>
            </w:r>
            <w:r w:rsidR="00DB675C">
              <w:rPr>
                <w:noProof/>
                <w:webHidden/>
              </w:rPr>
            </w:r>
            <w:r w:rsidR="00DB675C">
              <w:rPr>
                <w:noProof/>
                <w:webHidden/>
              </w:rPr>
              <w:fldChar w:fldCharType="separate"/>
            </w:r>
            <w:r w:rsidR="00DB675C">
              <w:rPr>
                <w:noProof/>
                <w:webHidden/>
              </w:rPr>
              <w:t>7</w:t>
            </w:r>
            <w:r w:rsidR="00DB675C">
              <w:rPr>
                <w:noProof/>
                <w:webHidden/>
              </w:rPr>
              <w:fldChar w:fldCharType="end"/>
            </w:r>
          </w:hyperlink>
        </w:p>
        <w:p w14:paraId="2313FD7A" w14:textId="644AEED3" w:rsidR="00DB675C" w:rsidRDefault="00000000">
          <w:pPr>
            <w:pStyle w:val="TM3"/>
            <w:tabs>
              <w:tab w:val="left" w:pos="1100"/>
              <w:tab w:val="right" w:leader="dot" w:pos="9060"/>
            </w:tabs>
            <w:rPr>
              <w:noProof/>
              <w:sz w:val="22"/>
              <w:szCs w:val="22"/>
              <w:lang w:eastAsia="fr-FR"/>
            </w:rPr>
          </w:pPr>
          <w:hyperlink w:anchor="_Toc156156687" w:history="1">
            <w:r w:rsidR="00DB675C" w:rsidRPr="000B3649">
              <w:rPr>
                <w:rStyle w:val="Lienhypertexte"/>
                <w:noProof/>
              </w:rPr>
              <w:t>3.2.3</w:t>
            </w:r>
            <w:r w:rsidR="00DB675C">
              <w:rPr>
                <w:noProof/>
                <w:sz w:val="22"/>
                <w:szCs w:val="22"/>
                <w:lang w:eastAsia="fr-FR"/>
              </w:rPr>
              <w:tab/>
            </w:r>
            <w:r w:rsidR="00DB675C" w:rsidRPr="000B3649">
              <w:rPr>
                <w:rStyle w:val="Lienhypertexte"/>
                <w:noProof/>
              </w:rPr>
              <w:t>Le Ministère du Travail, du Plein Emploi et de l’Insertion</w:t>
            </w:r>
            <w:r w:rsidR="00DB675C">
              <w:rPr>
                <w:noProof/>
                <w:webHidden/>
              </w:rPr>
              <w:tab/>
            </w:r>
            <w:r w:rsidR="00DB675C">
              <w:rPr>
                <w:noProof/>
                <w:webHidden/>
              </w:rPr>
              <w:fldChar w:fldCharType="begin"/>
            </w:r>
            <w:r w:rsidR="00DB675C">
              <w:rPr>
                <w:noProof/>
                <w:webHidden/>
              </w:rPr>
              <w:instrText xml:space="preserve"> PAGEREF _Toc156156687 \h </w:instrText>
            </w:r>
            <w:r w:rsidR="00DB675C">
              <w:rPr>
                <w:noProof/>
                <w:webHidden/>
              </w:rPr>
            </w:r>
            <w:r w:rsidR="00DB675C">
              <w:rPr>
                <w:noProof/>
                <w:webHidden/>
              </w:rPr>
              <w:fldChar w:fldCharType="separate"/>
            </w:r>
            <w:r w:rsidR="00DB675C">
              <w:rPr>
                <w:noProof/>
                <w:webHidden/>
              </w:rPr>
              <w:t>9</w:t>
            </w:r>
            <w:r w:rsidR="00DB675C">
              <w:rPr>
                <w:noProof/>
                <w:webHidden/>
              </w:rPr>
              <w:fldChar w:fldCharType="end"/>
            </w:r>
          </w:hyperlink>
        </w:p>
        <w:p w14:paraId="50F0052A" w14:textId="70573B5A" w:rsidR="00DB675C" w:rsidRDefault="00000000">
          <w:pPr>
            <w:pStyle w:val="TM3"/>
            <w:tabs>
              <w:tab w:val="left" w:pos="1100"/>
              <w:tab w:val="right" w:leader="dot" w:pos="9060"/>
            </w:tabs>
            <w:rPr>
              <w:noProof/>
              <w:sz w:val="22"/>
              <w:szCs w:val="22"/>
              <w:lang w:eastAsia="fr-FR"/>
            </w:rPr>
          </w:pPr>
          <w:hyperlink w:anchor="_Toc156156688" w:history="1">
            <w:r w:rsidR="00DB675C" w:rsidRPr="000B3649">
              <w:rPr>
                <w:rStyle w:val="Lienhypertexte"/>
                <w:noProof/>
              </w:rPr>
              <w:t>3.2.4</w:t>
            </w:r>
            <w:r w:rsidR="00DB675C">
              <w:rPr>
                <w:noProof/>
                <w:sz w:val="22"/>
                <w:szCs w:val="22"/>
                <w:lang w:eastAsia="fr-FR"/>
              </w:rPr>
              <w:tab/>
            </w:r>
            <w:r w:rsidR="00DB675C" w:rsidRPr="000B3649">
              <w:rPr>
                <w:rStyle w:val="Lienhypertexte"/>
                <w:noProof/>
              </w:rPr>
              <w:t>La DGT</w:t>
            </w:r>
            <w:r w:rsidR="00DB675C">
              <w:rPr>
                <w:noProof/>
                <w:webHidden/>
              </w:rPr>
              <w:tab/>
            </w:r>
            <w:r w:rsidR="00DB675C">
              <w:rPr>
                <w:noProof/>
                <w:webHidden/>
              </w:rPr>
              <w:fldChar w:fldCharType="begin"/>
            </w:r>
            <w:r w:rsidR="00DB675C">
              <w:rPr>
                <w:noProof/>
                <w:webHidden/>
              </w:rPr>
              <w:instrText xml:space="preserve"> PAGEREF _Toc156156688 \h </w:instrText>
            </w:r>
            <w:r w:rsidR="00DB675C">
              <w:rPr>
                <w:noProof/>
                <w:webHidden/>
              </w:rPr>
            </w:r>
            <w:r w:rsidR="00DB675C">
              <w:rPr>
                <w:noProof/>
                <w:webHidden/>
              </w:rPr>
              <w:fldChar w:fldCharType="separate"/>
            </w:r>
            <w:r w:rsidR="00DB675C">
              <w:rPr>
                <w:noProof/>
                <w:webHidden/>
              </w:rPr>
              <w:t>11</w:t>
            </w:r>
            <w:r w:rsidR="00DB675C">
              <w:rPr>
                <w:noProof/>
                <w:webHidden/>
              </w:rPr>
              <w:fldChar w:fldCharType="end"/>
            </w:r>
          </w:hyperlink>
        </w:p>
        <w:p w14:paraId="2302FFEA" w14:textId="13ED9302" w:rsidR="00DB675C" w:rsidRDefault="00000000">
          <w:pPr>
            <w:pStyle w:val="TM1"/>
            <w:tabs>
              <w:tab w:val="left" w:pos="420"/>
              <w:tab w:val="right" w:leader="dot" w:pos="9060"/>
            </w:tabs>
            <w:rPr>
              <w:noProof/>
              <w:sz w:val="22"/>
              <w:szCs w:val="22"/>
              <w:lang w:eastAsia="fr-FR"/>
            </w:rPr>
          </w:pPr>
          <w:hyperlink w:anchor="_Toc156156689" w:history="1">
            <w:r w:rsidR="00DB675C" w:rsidRPr="000B3649">
              <w:rPr>
                <w:rStyle w:val="Lienhypertexte"/>
                <w:noProof/>
              </w:rPr>
              <w:t>4</w:t>
            </w:r>
            <w:r w:rsidR="00DB675C">
              <w:rPr>
                <w:noProof/>
                <w:sz w:val="22"/>
                <w:szCs w:val="22"/>
                <w:lang w:eastAsia="fr-FR"/>
              </w:rPr>
              <w:tab/>
            </w:r>
            <w:r w:rsidR="00DB675C" w:rsidRPr="000B3649">
              <w:rPr>
                <w:rStyle w:val="Lienhypertexte"/>
                <w:noProof/>
              </w:rPr>
              <w:t>Présentation de Cod’It</w:t>
            </w:r>
            <w:r w:rsidR="00DB675C">
              <w:rPr>
                <w:noProof/>
                <w:webHidden/>
              </w:rPr>
              <w:tab/>
            </w:r>
            <w:r w:rsidR="00DB675C">
              <w:rPr>
                <w:noProof/>
                <w:webHidden/>
              </w:rPr>
              <w:fldChar w:fldCharType="begin"/>
            </w:r>
            <w:r w:rsidR="00DB675C">
              <w:rPr>
                <w:noProof/>
                <w:webHidden/>
              </w:rPr>
              <w:instrText xml:space="preserve"> PAGEREF _Toc156156689 \h </w:instrText>
            </w:r>
            <w:r w:rsidR="00DB675C">
              <w:rPr>
                <w:noProof/>
                <w:webHidden/>
              </w:rPr>
            </w:r>
            <w:r w:rsidR="00DB675C">
              <w:rPr>
                <w:noProof/>
                <w:webHidden/>
              </w:rPr>
              <w:fldChar w:fldCharType="separate"/>
            </w:r>
            <w:r w:rsidR="00DB675C">
              <w:rPr>
                <w:noProof/>
                <w:webHidden/>
              </w:rPr>
              <w:t>12</w:t>
            </w:r>
            <w:r w:rsidR="00DB675C">
              <w:rPr>
                <w:noProof/>
                <w:webHidden/>
              </w:rPr>
              <w:fldChar w:fldCharType="end"/>
            </w:r>
          </w:hyperlink>
        </w:p>
        <w:p w14:paraId="45207DD0" w14:textId="60F7B2E3" w:rsidR="00DB675C" w:rsidRDefault="00000000">
          <w:pPr>
            <w:pStyle w:val="TM2"/>
            <w:rPr>
              <w:sz w:val="22"/>
              <w:szCs w:val="22"/>
              <w:lang w:eastAsia="fr-FR"/>
            </w:rPr>
          </w:pPr>
          <w:hyperlink w:anchor="_Toc156156690" w:history="1">
            <w:r w:rsidR="00DB675C" w:rsidRPr="000B3649">
              <w:rPr>
                <w:rStyle w:val="Lienhypertexte"/>
              </w:rPr>
              <w:t>4.1</w:t>
            </w:r>
            <w:r w:rsidR="00DB675C">
              <w:rPr>
                <w:sz w:val="22"/>
                <w:szCs w:val="22"/>
                <w:lang w:eastAsia="fr-FR"/>
              </w:rPr>
              <w:tab/>
            </w:r>
            <w:r w:rsidR="00DB675C" w:rsidRPr="000B3649">
              <w:rPr>
                <w:rStyle w:val="Lienhypertexte"/>
              </w:rPr>
              <w:t>Public cible</w:t>
            </w:r>
            <w:r w:rsidR="00DB675C">
              <w:rPr>
                <w:webHidden/>
              </w:rPr>
              <w:tab/>
            </w:r>
            <w:r w:rsidR="00DB675C">
              <w:rPr>
                <w:webHidden/>
              </w:rPr>
              <w:fldChar w:fldCharType="begin"/>
            </w:r>
            <w:r w:rsidR="00DB675C">
              <w:rPr>
                <w:webHidden/>
              </w:rPr>
              <w:instrText xml:space="preserve"> PAGEREF _Toc156156690 \h </w:instrText>
            </w:r>
            <w:r w:rsidR="00DB675C">
              <w:rPr>
                <w:webHidden/>
              </w:rPr>
            </w:r>
            <w:r w:rsidR="00DB675C">
              <w:rPr>
                <w:webHidden/>
              </w:rPr>
              <w:fldChar w:fldCharType="separate"/>
            </w:r>
            <w:r w:rsidR="00DB675C">
              <w:rPr>
                <w:webHidden/>
              </w:rPr>
              <w:t>12</w:t>
            </w:r>
            <w:r w:rsidR="00DB675C">
              <w:rPr>
                <w:webHidden/>
              </w:rPr>
              <w:fldChar w:fldCharType="end"/>
            </w:r>
          </w:hyperlink>
        </w:p>
        <w:p w14:paraId="0A876B2F" w14:textId="7C897603" w:rsidR="00DB675C" w:rsidRDefault="00000000">
          <w:pPr>
            <w:pStyle w:val="TM2"/>
            <w:rPr>
              <w:sz w:val="22"/>
              <w:szCs w:val="22"/>
              <w:lang w:eastAsia="fr-FR"/>
            </w:rPr>
          </w:pPr>
          <w:hyperlink w:anchor="_Toc156156691" w:history="1">
            <w:r w:rsidR="00DB675C" w:rsidRPr="000B3649">
              <w:rPr>
                <w:rStyle w:val="Lienhypertexte"/>
              </w:rPr>
              <w:t>4.2</w:t>
            </w:r>
            <w:r w:rsidR="00DB675C">
              <w:rPr>
                <w:sz w:val="22"/>
                <w:szCs w:val="22"/>
                <w:lang w:eastAsia="fr-FR"/>
              </w:rPr>
              <w:tab/>
            </w:r>
            <w:r w:rsidR="00DB675C" w:rsidRPr="000B3649">
              <w:rPr>
                <w:rStyle w:val="Lienhypertexte"/>
              </w:rPr>
              <w:t>Projet de refonte de Cod’It</w:t>
            </w:r>
            <w:r w:rsidR="00DB675C">
              <w:rPr>
                <w:webHidden/>
              </w:rPr>
              <w:tab/>
            </w:r>
            <w:r w:rsidR="00DB675C">
              <w:rPr>
                <w:webHidden/>
              </w:rPr>
              <w:fldChar w:fldCharType="begin"/>
            </w:r>
            <w:r w:rsidR="00DB675C">
              <w:rPr>
                <w:webHidden/>
              </w:rPr>
              <w:instrText xml:space="preserve"> PAGEREF _Toc156156691 \h </w:instrText>
            </w:r>
            <w:r w:rsidR="00DB675C">
              <w:rPr>
                <w:webHidden/>
              </w:rPr>
            </w:r>
            <w:r w:rsidR="00DB675C">
              <w:rPr>
                <w:webHidden/>
              </w:rPr>
              <w:fldChar w:fldCharType="separate"/>
            </w:r>
            <w:r w:rsidR="00DB675C">
              <w:rPr>
                <w:webHidden/>
              </w:rPr>
              <w:t>13</w:t>
            </w:r>
            <w:r w:rsidR="00DB675C">
              <w:rPr>
                <w:webHidden/>
              </w:rPr>
              <w:fldChar w:fldCharType="end"/>
            </w:r>
          </w:hyperlink>
        </w:p>
        <w:p w14:paraId="08279CA8" w14:textId="3B81780B" w:rsidR="00DB675C" w:rsidRDefault="00000000">
          <w:pPr>
            <w:pStyle w:val="TM1"/>
            <w:tabs>
              <w:tab w:val="left" w:pos="420"/>
              <w:tab w:val="right" w:leader="dot" w:pos="9060"/>
            </w:tabs>
            <w:rPr>
              <w:noProof/>
              <w:sz w:val="22"/>
              <w:szCs w:val="22"/>
              <w:lang w:eastAsia="fr-FR"/>
            </w:rPr>
          </w:pPr>
          <w:hyperlink w:anchor="_Toc156156692" w:history="1">
            <w:r w:rsidR="00DB675C" w:rsidRPr="000B3649">
              <w:rPr>
                <w:rStyle w:val="Lienhypertexte"/>
                <w:noProof/>
              </w:rPr>
              <w:t>5</w:t>
            </w:r>
            <w:r w:rsidR="00DB675C">
              <w:rPr>
                <w:noProof/>
                <w:sz w:val="22"/>
                <w:szCs w:val="22"/>
                <w:lang w:eastAsia="fr-FR"/>
              </w:rPr>
              <w:tab/>
            </w:r>
            <w:r w:rsidR="00DB675C" w:rsidRPr="000B3649">
              <w:rPr>
                <w:rStyle w:val="Lienhypertexte"/>
                <w:noProof/>
              </w:rPr>
              <w:t>Analyse du besoin</w:t>
            </w:r>
            <w:r w:rsidR="00DB675C">
              <w:rPr>
                <w:noProof/>
                <w:webHidden/>
              </w:rPr>
              <w:tab/>
            </w:r>
            <w:r w:rsidR="00DB675C">
              <w:rPr>
                <w:noProof/>
                <w:webHidden/>
              </w:rPr>
              <w:fldChar w:fldCharType="begin"/>
            </w:r>
            <w:r w:rsidR="00DB675C">
              <w:rPr>
                <w:noProof/>
                <w:webHidden/>
              </w:rPr>
              <w:instrText xml:space="preserve"> PAGEREF _Toc156156692 \h </w:instrText>
            </w:r>
            <w:r w:rsidR="00DB675C">
              <w:rPr>
                <w:noProof/>
                <w:webHidden/>
              </w:rPr>
            </w:r>
            <w:r w:rsidR="00DB675C">
              <w:rPr>
                <w:noProof/>
                <w:webHidden/>
              </w:rPr>
              <w:fldChar w:fldCharType="separate"/>
            </w:r>
            <w:r w:rsidR="00DB675C">
              <w:rPr>
                <w:noProof/>
                <w:webHidden/>
              </w:rPr>
              <w:t>14</w:t>
            </w:r>
            <w:r w:rsidR="00DB675C">
              <w:rPr>
                <w:noProof/>
                <w:webHidden/>
              </w:rPr>
              <w:fldChar w:fldCharType="end"/>
            </w:r>
          </w:hyperlink>
        </w:p>
        <w:p w14:paraId="72B17D72" w14:textId="59B9D70A" w:rsidR="00DB675C" w:rsidRDefault="00000000">
          <w:pPr>
            <w:pStyle w:val="TM2"/>
            <w:rPr>
              <w:sz w:val="22"/>
              <w:szCs w:val="22"/>
              <w:lang w:eastAsia="fr-FR"/>
            </w:rPr>
          </w:pPr>
          <w:hyperlink w:anchor="_Toc156156693" w:history="1">
            <w:r w:rsidR="00DB675C" w:rsidRPr="000B3649">
              <w:rPr>
                <w:rStyle w:val="Lienhypertexte"/>
              </w:rPr>
              <w:t>5.1</w:t>
            </w:r>
            <w:r w:rsidR="00DB675C">
              <w:rPr>
                <w:sz w:val="22"/>
                <w:szCs w:val="22"/>
                <w:lang w:eastAsia="fr-FR"/>
              </w:rPr>
              <w:tab/>
            </w:r>
            <w:r w:rsidR="00DB675C" w:rsidRPr="000B3649">
              <w:rPr>
                <w:rStyle w:val="Lienhypertexte"/>
              </w:rPr>
              <w:t>Travail de groupe versus projet individuel</w:t>
            </w:r>
            <w:r w:rsidR="00DB675C">
              <w:rPr>
                <w:webHidden/>
              </w:rPr>
              <w:tab/>
            </w:r>
            <w:r w:rsidR="00DB675C">
              <w:rPr>
                <w:webHidden/>
              </w:rPr>
              <w:fldChar w:fldCharType="begin"/>
            </w:r>
            <w:r w:rsidR="00DB675C">
              <w:rPr>
                <w:webHidden/>
              </w:rPr>
              <w:instrText xml:space="preserve"> PAGEREF _Toc156156693 \h </w:instrText>
            </w:r>
            <w:r w:rsidR="00DB675C">
              <w:rPr>
                <w:webHidden/>
              </w:rPr>
            </w:r>
            <w:r w:rsidR="00DB675C">
              <w:rPr>
                <w:webHidden/>
              </w:rPr>
              <w:fldChar w:fldCharType="separate"/>
            </w:r>
            <w:r w:rsidR="00DB675C">
              <w:rPr>
                <w:webHidden/>
              </w:rPr>
              <w:t>14</w:t>
            </w:r>
            <w:r w:rsidR="00DB675C">
              <w:rPr>
                <w:webHidden/>
              </w:rPr>
              <w:fldChar w:fldCharType="end"/>
            </w:r>
          </w:hyperlink>
        </w:p>
        <w:p w14:paraId="1E2662E5" w14:textId="5C28A07D" w:rsidR="00DB675C" w:rsidRDefault="00000000">
          <w:pPr>
            <w:pStyle w:val="TM2"/>
            <w:rPr>
              <w:sz w:val="22"/>
              <w:szCs w:val="22"/>
              <w:lang w:eastAsia="fr-FR"/>
            </w:rPr>
          </w:pPr>
          <w:hyperlink w:anchor="_Toc156156694" w:history="1">
            <w:r w:rsidR="00DB675C" w:rsidRPr="000B3649">
              <w:rPr>
                <w:rStyle w:val="Lienhypertexte"/>
              </w:rPr>
              <w:t>5.2</w:t>
            </w:r>
            <w:r w:rsidR="00DB675C">
              <w:rPr>
                <w:sz w:val="22"/>
                <w:szCs w:val="22"/>
                <w:lang w:eastAsia="fr-FR"/>
              </w:rPr>
              <w:tab/>
            </w:r>
            <w:r w:rsidR="00DB675C" w:rsidRPr="000B3649">
              <w:rPr>
                <w:rStyle w:val="Lienhypertexte"/>
              </w:rPr>
              <w:t>Ateliers avec les utilisateurs</w:t>
            </w:r>
            <w:r w:rsidR="00DB675C">
              <w:rPr>
                <w:webHidden/>
              </w:rPr>
              <w:tab/>
            </w:r>
            <w:r w:rsidR="00DB675C">
              <w:rPr>
                <w:webHidden/>
              </w:rPr>
              <w:fldChar w:fldCharType="begin"/>
            </w:r>
            <w:r w:rsidR="00DB675C">
              <w:rPr>
                <w:webHidden/>
              </w:rPr>
              <w:instrText xml:space="preserve"> PAGEREF _Toc156156694 \h </w:instrText>
            </w:r>
            <w:r w:rsidR="00DB675C">
              <w:rPr>
                <w:webHidden/>
              </w:rPr>
            </w:r>
            <w:r w:rsidR="00DB675C">
              <w:rPr>
                <w:webHidden/>
              </w:rPr>
              <w:fldChar w:fldCharType="separate"/>
            </w:r>
            <w:r w:rsidR="00DB675C">
              <w:rPr>
                <w:webHidden/>
              </w:rPr>
              <w:t>14</w:t>
            </w:r>
            <w:r w:rsidR="00DB675C">
              <w:rPr>
                <w:webHidden/>
              </w:rPr>
              <w:fldChar w:fldCharType="end"/>
            </w:r>
          </w:hyperlink>
        </w:p>
        <w:p w14:paraId="41ACB4FF" w14:textId="4F607923" w:rsidR="00DB675C" w:rsidRDefault="00000000">
          <w:pPr>
            <w:pStyle w:val="TM2"/>
            <w:rPr>
              <w:sz w:val="22"/>
              <w:szCs w:val="22"/>
              <w:lang w:eastAsia="fr-FR"/>
            </w:rPr>
          </w:pPr>
          <w:hyperlink w:anchor="_Toc156156695" w:history="1">
            <w:r w:rsidR="00DB675C" w:rsidRPr="000B3649">
              <w:rPr>
                <w:rStyle w:val="Lienhypertexte"/>
              </w:rPr>
              <w:t>5.3</w:t>
            </w:r>
            <w:r w:rsidR="00DB675C">
              <w:rPr>
                <w:sz w:val="22"/>
                <w:szCs w:val="22"/>
                <w:lang w:eastAsia="fr-FR"/>
              </w:rPr>
              <w:tab/>
            </w:r>
            <w:r w:rsidR="00DB675C" w:rsidRPr="000B3649">
              <w:rPr>
                <w:rStyle w:val="Lienhypertexte"/>
              </w:rPr>
              <w:t>Nouvelles Contraintes</w:t>
            </w:r>
            <w:r w:rsidR="00DB675C">
              <w:rPr>
                <w:webHidden/>
              </w:rPr>
              <w:tab/>
            </w:r>
            <w:r w:rsidR="00DB675C">
              <w:rPr>
                <w:webHidden/>
              </w:rPr>
              <w:fldChar w:fldCharType="begin"/>
            </w:r>
            <w:r w:rsidR="00DB675C">
              <w:rPr>
                <w:webHidden/>
              </w:rPr>
              <w:instrText xml:space="preserve"> PAGEREF _Toc156156695 \h </w:instrText>
            </w:r>
            <w:r w:rsidR="00DB675C">
              <w:rPr>
                <w:webHidden/>
              </w:rPr>
            </w:r>
            <w:r w:rsidR="00DB675C">
              <w:rPr>
                <w:webHidden/>
              </w:rPr>
              <w:fldChar w:fldCharType="separate"/>
            </w:r>
            <w:r w:rsidR="00DB675C">
              <w:rPr>
                <w:webHidden/>
              </w:rPr>
              <w:t>14</w:t>
            </w:r>
            <w:r w:rsidR="00DB675C">
              <w:rPr>
                <w:webHidden/>
              </w:rPr>
              <w:fldChar w:fldCharType="end"/>
            </w:r>
          </w:hyperlink>
        </w:p>
        <w:p w14:paraId="19A87142" w14:textId="7E7F6350" w:rsidR="00DB675C" w:rsidRDefault="00000000">
          <w:pPr>
            <w:pStyle w:val="TM2"/>
            <w:rPr>
              <w:sz w:val="22"/>
              <w:szCs w:val="22"/>
              <w:lang w:eastAsia="fr-FR"/>
            </w:rPr>
          </w:pPr>
          <w:hyperlink w:anchor="_Toc156156696" w:history="1">
            <w:r w:rsidR="00DB675C" w:rsidRPr="000B3649">
              <w:rPr>
                <w:rStyle w:val="Lienhypertexte"/>
              </w:rPr>
              <w:t>5.4</w:t>
            </w:r>
            <w:r w:rsidR="00DB675C">
              <w:rPr>
                <w:sz w:val="22"/>
                <w:szCs w:val="22"/>
                <w:lang w:eastAsia="fr-FR"/>
              </w:rPr>
              <w:tab/>
            </w:r>
            <w:r w:rsidR="00DB675C" w:rsidRPr="000B3649">
              <w:rPr>
                <w:rStyle w:val="Lienhypertexte"/>
              </w:rPr>
              <w:t>Collaboration avec un ergonome Professionnel</w:t>
            </w:r>
            <w:r w:rsidR="00DB675C">
              <w:rPr>
                <w:webHidden/>
              </w:rPr>
              <w:tab/>
            </w:r>
            <w:r w:rsidR="00DB675C">
              <w:rPr>
                <w:webHidden/>
              </w:rPr>
              <w:fldChar w:fldCharType="begin"/>
            </w:r>
            <w:r w:rsidR="00DB675C">
              <w:rPr>
                <w:webHidden/>
              </w:rPr>
              <w:instrText xml:space="preserve"> PAGEREF _Toc156156696 \h </w:instrText>
            </w:r>
            <w:r w:rsidR="00DB675C">
              <w:rPr>
                <w:webHidden/>
              </w:rPr>
            </w:r>
            <w:r w:rsidR="00DB675C">
              <w:rPr>
                <w:webHidden/>
              </w:rPr>
              <w:fldChar w:fldCharType="separate"/>
            </w:r>
            <w:r w:rsidR="00DB675C">
              <w:rPr>
                <w:webHidden/>
              </w:rPr>
              <w:t>15</w:t>
            </w:r>
            <w:r w:rsidR="00DB675C">
              <w:rPr>
                <w:webHidden/>
              </w:rPr>
              <w:fldChar w:fldCharType="end"/>
            </w:r>
          </w:hyperlink>
        </w:p>
        <w:p w14:paraId="6E0DA38D" w14:textId="159AB4B6" w:rsidR="00DB675C" w:rsidRDefault="00000000">
          <w:pPr>
            <w:pStyle w:val="TM2"/>
            <w:rPr>
              <w:sz w:val="22"/>
              <w:szCs w:val="22"/>
              <w:lang w:eastAsia="fr-FR"/>
            </w:rPr>
          </w:pPr>
          <w:hyperlink w:anchor="_Toc156156697" w:history="1">
            <w:r w:rsidR="00DB675C" w:rsidRPr="000B3649">
              <w:rPr>
                <w:rStyle w:val="Lienhypertexte"/>
              </w:rPr>
              <w:t>5.5</w:t>
            </w:r>
            <w:r w:rsidR="00DB675C">
              <w:rPr>
                <w:sz w:val="22"/>
                <w:szCs w:val="22"/>
                <w:lang w:eastAsia="fr-FR"/>
              </w:rPr>
              <w:tab/>
            </w:r>
            <w:r w:rsidR="00DB675C" w:rsidRPr="000B3649">
              <w:rPr>
                <w:rStyle w:val="Lienhypertexte"/>
              </w:rPr>
              <w:t>Synthèse et perspectives</w:t>
            </w:r>
            <w:r w:rsidR="00DB675C">
              <w:rPr>
                <w:webHidden/>
              </w:rPr>
              <w:tab/>
            </w:r>
            <w:r w:rsidR="00DB675C">
              <w:rPr>
                <w:webHidden/>
              </w:rPr>
              <w:fldChar w:fldCharType="begin"/>
            </w:r>
            <w:r w:rsidR="00DB675C">
              <w:rPr>
                <w:webHidden/>
              </w:rPr>
              <w:instrText xml:space="preserve"> PAGEREF _Toc156156697 \h </w:instrText>
            </w:r>
            <w:r w:rsidR="00DB675C">
              <w:rPr>
                <w:webHidden/>
              </w:rPr>
            </w:r>
            <w:r w:rsidR="00DB675C">
              <w:rPr>
                <w:webHidden/>
              </w:rPr>
              <w:fldChar w:fldCharType="separate"/>
            </w:r>
            <w:r w:rsidR="00DB675C">
              <w:rPr>
                <w:webHidden/>
              </w:rPr>
              <w:t>16</w:t>
            </w:r>
            <w:r w:rsidR="00DB675C">
              <w:rPr>
                <w:webHidden/>
              </w:rPr>
              <w:fldChar w:fldCharType="end"/>
            </w:r>
          </w:hyperlink>
        </w:p>
        <w:p w14:paraId="1C48495E" w14:textId="63291896" w:rsidR="00DB675C" w:rsidRDefault="00000000">
          <w:pPr>
            <w:pStyle w:val="TM1"/>
            <w:tabs>
              <w:tab w:val="left" w:pos="420"/>
              <w:tab w:val="right" w:leader="dot" w:pos="9060"/>
            </w:tabs>
            <w:rPr>
              <w:noProof/>
              <w:sz w:val="22"/>
              <w:szCs w:val="22"/>
              <w:lang w:eastAsia="fr-FR"/>
            </w:rPr>
          </w:pPr>
          <w:hyperlink w:anchor="_Toc156156698" w:history="1">
            <w:r w:rsidR="00DB675C" w:rsidRPr="000B3649">
              <w:rPr>
                <w:rStyle w:val="Lienhypertexte"/>
                <w:noProof/>
              </w:rPr>
              <w:t>6</w:t>
            </w:r>
            <w:r w:rsidR="00DB675C">
              <w:rPr>
                <w:noProof/>
                <w:sz w:val="22"/>
                <w:szCs w:val="22"/>
                <w:lang w:eastAsia="fr-FR"/>
              </w:rPr>
              <w:tab/>
            </w:r>
            <w:r w:rsidR="00DB675C" w:rsidRPr="000B3649">
              <w:rPr>
                <w:rStyle w:val="Lienhypertexte"/>
                <w:noProof/>
              </w:rPr>
              <w:t>Programmation de Cod’It</w:t>
            </w:r>
            <w:r w:rsidR="00DB675C">
              <w:rPr>
                <w:noProof/>
                <w:webHidden/>
              </w:rPr>
              <w:tab/>
            </w:r>
            <w:r w:rsidR="00DB675C">
              <w:rPr>
                <w:noProof/>
                <w:webHidden/>
              </w:rPr>
              <w:fldChar w:fldCharType="begin"/>
            </w:r>
            <w:r w:rsidR="00DB675C">
              <w:rPr>
                <w:noProof/>
                <w:webHidden/>
              </w:rPr>
              <w:instrText xml:space="preserve"> PAGEREF _Toc156156698 \h </w:instrText>
            </w:r>
            <w:r w:rsidR="00DB675C">
              <w:rPr>
                <w:noProof/>
                <w:webHidden/>
              </w:rPr>
            </w:r>
            <w:r w:rsidR="00DB675C">
              <w:rPr>
                <w:noProof/>
                <w:webHidden/>
              </w:rPr>
              <w:fldChar w:fldCharType="separate"/>
            </w:r>
            <w:r w:rsidR="00DB675C">
              <w:rPr>
                <w:noProof/>
                <w:webHidden/>
              </w:rPr>
              <w:t>16</w:t>
            </w:r>
            <w:r w:rsidR="00DB675C">
              <w:rPr>
                <w:noProof/>
                <w:webHidden/>
              </w:rPr>
              <w:fldChar w:fldCharType="end"/>
            </w:r>
          </w:hyperlink>
        </w:p>
        <w:p w14:paraId="1C33596B" w14:textId="65AD53E0" w:rsidR="00DB675C" w:rsidRDefault="00000000">
          <w:pPr>
            <w:pStyle w:val="TM2"/>
            <w:rPr>
              <w:sz w:val="22"/>
              <w:szCs w:val="22"/>
              <w:lang w:eastAsia="fr-FR"/>
            </w:rPr>
          </w:pPr>
          <w:hyperlink w:anchor="_Toc156156699" w:history="1">
            <w:r w:rsidR="00DB675C" w:rsidRPr="000B3649">
              <w:rPr>
                <w:rStyle w:val="Lienhypertexte"/>
              </w:rPr>
              <w:t>6.1</w:t>
            </w:r>
            <w:r w:rsidR="00DB675C">
              <w:rPr>
                <w:sz w:val="22"/>
                <w:szCs w:val="22"/>
                <w:lang w:eastAsia="fr-FR"/>
              </w:rPr>
              <w:tab/>
            </w:r>
            <w:r w:rsidR="00DB675C" w:rsidRPr="000B3649">
              <w:rPr>
                <w:rStyle w:val="Lienhypertexte"/>
              </w:rPr>
              <w:t>Modélisation base de données</w:t>
            </w:r>
            <w:r w:rsidR="00DB675C">
              <w:rPr>
                <w:webHidden/>
              </w:rPr>
              <w:tab/>
            </w:r>
            <w:r w:rsidR="00DB675C">
              <w:rPr>
                <w:webHidden/>
              </w:rPr>
              <w:fldChar w:fldCharType="begin"/>
            </w:r>
            <w:r w:rsidR="00DB675C">
              <w:rPr>
                <w:webHidden/>
              </w:rPr>
              <w:instrText xml:space="preserve"> PAGEREF _Toc156156699 \h </w:instrText>
            </w:r>
            <w:r w:rsidR="00DB675C">
              <w:rPr>
                <w:webHidden/>
              </w:rPr>
            </w:r>
            <w:r w:rsidR="00DB675C">
              <w:rPr>
                <w:webHidden/>
              </w:rPr>
              <w:fldChar w:fldCharType="separate"/>
            </w:r>
            <w:r w:rsidR="00DB675C">
              <w:rPr>
                <w:webHidden/>
              </w:rPr>
              <w:t>17</w:t>
            </w:r>
            <w:r w:rsidR="00DB675C">
              <w:rPr>
                <w:webHidden/>
              </w:rPr>
              <w:fldChar w:fldCharType="end"/>
            </w:r>
          </w:hyperlink>
        </w:p>
        <w:p w14:paraId="78FA0F2C" w14:textId="7245545B" w:rsidR="00DB675C" w:rsidRDefault="00000000">
          <w:pPr>
            <w:pStyle w:val="TM1"/>
            <w:tabs>
              <w:tab w:val="left" w:pos="420"/>
              <w:tab w:val="right" w:leader="dot" w:pos="9060"/>
            </w:tabs>
            <w:rPr>
              <w:noProof/>
              <w:sz w:val="22"/>
              <w:szCs w:val="22"/>
              <w:lang w:eastAsia="fr-FR"/>
            </w:rPr>
          </w:pPr>
          <w:hyperlink w:anchor="_Toc156156700" w:history="1">
            <w:r w:rsidR="00DB675C" w:rsidRPr="000B3649">
              <w:rPr>
                <w:rStyle w:val="Lienhypertexte"/>
                <w:noProof/>
              </w:rPr>
              <w:t>7</w:t>
            </w:r>
            <w:r w:rsidR="00DB675C">
              <w:rPr>
                <w:noProof/>
                <w:sz w:val="22"/>
                <w:szCs w:val="22"/>
                <w:lang w:eastAsia="fr-FR"/>
              </w:rPr>
              <w:tab/>
            </w:r>
            <w:r w:rsidR="00DB675C" w:rsidRPr="000B3649">
              <w:rPr>
                <w:rStyle w:val="Lienhypertexte"/>
                <w:noProof/>
              </w:rPr>
              <w:t>Les outils que j’utilise au Ministères Sociaux</w:t>
            </w:r>
            <w:r w:rsidR="00DB675C">
              <w:rPr>
                <w:noProof/>
                <w:webHidden/>
              </w:rPr>
              <w:tab/>
            </w:r>
            <w:r w:rsidR="00DB675C">
              <w:rPr>
                <w:noProof/>
                <w:webHidden/>
              </w:rPr>
              <w:fldChar w:fldCharType="begin"/>
            </w:r>
            <w:r w:rsidR="00DB675C">
              <w:rPr>
                <w:noProof/>
                <w:webHidden/>
              </w:rPr>
              <w:instrText xml:space="preserve"> PAGEREF _Toc156156700 \h </w:instrText>
            </w:r>
            <w:r w:rsidR="00DB675C">
              <w:rPr>
                <w:noProof/>
                <w:webHidden/>
              </w:rPr>
            </w:r>
            <w:r w:rsidR="00DB675C">
              <w:rPr>
                <w:noProof/>
                <w:webHidden/>
              </w:rPr>
              <w:fldChar w:fldCharType="separate"/>
            </w:r>
            <w:r w:rsidR="00DB675C">
              <w:rPr>
                <w:noProof/>
                <w:webHidden/>
              </w:rPr>
              <w:t>18</w:t>
            </w:r>
            <w:r w:rsidR="00DB675C">
              <w:rPr>
                <w:noProof/>
                <w:webHidden/>
              </w:rPr>
              <w:fldChar w:fldCharType="end"/>
            </w:r>
          </w:hyperlink>
        </w:p>
        <w:p w14:paraId="2C24F8C2" w14:textId="25606E92" w:rsidR="00DB675C" w:rsidRDefault="00000000">
          <w:pPr>
            <w:pStyle w:val="TM2"/>
            <w:rPr>
              <w:sz w:val="22"/>
              <w:szCs w:val="22"/>
              <w:lang w:eastAsia="fr-FR"/>
            </w:rPr>
          </w:pPr>
          <w:hyperlink w:anchor="_Toc156156701" w:history="1">
            <w:r w:rsidR="00DB675C" w:rsidRPr="000B3649">
              <w:rPr>
                <w:rStyle w:val="Lienhypertexte"/>
              </w:rPr>
              <w:t>7.1</w:t>
            </w:r>
            <w:r w:rsidR="00DB675C">
              <w:rPr>
                <w:sz w:val="22"/>
                <w:szCs w:val="22"/>
                <w:lang w:eastAsia="fr-FR"/>
              </w:rPr>
              <w:tab/>
            </w:r>
            <w:r w:rsidR="00DB675C" w:rsidRPr="000B3649">
              <w:rPr>
                <w:rStyle w:val="Lienhypertexte"/>
              </w:rPr>
              <w:t>Talend</w:t>
            </w:r>
            <w:r w:rsidR="00DB675C">
              <w:rPr>
                <w:webHidden/>
              </w:rPr>
              <w:tab/>
            </w:r>
            <w:r w:rsidR="00DB675C">
              <w:rPr>
                <w:webHidden/>
              </w:rPr>
              <w:fldChar w:fldCharType="begin"/>
            </w:r>
            <w:r w:rsidR="00DB675C">
              <w:rPr>
                <w:webHidden/>
              </w:rPr>
              <w:instrText xml:space="preserve"> PAGEREF _Toc156156701 \h </w:instrText>
            </w:r>
            <w:r w:rsidR="00DB675C">
              <w:rPr>
                <w:webHidden/>
              </w:rPr>
            </w:r>
            <w:r w:rsidR="00DB675C">
              <w:rPr>
                <w:webHidden/>
              </w:rPr>
              <w:fldChar w:fldCharType="separate"/>
            </w:r>
            <w:r w:rsidR="00DB675C">
              <w:rPr>
                <w:webHidden/>
              </w:rPr>
              <w:t>18</w:t>
            </w:r>
            <w:r w:rsidR="00DB675C">
              <w:rPr>
                <w:webHidden/>
              </w:rPr>
              <w:fldChar w:fldCharType="end"/>
            </w:r>
          </w:hyperlink>
        </w:p>
        <w:p w14:paraId="2167E200" w14:textId="48724E3D" w:rsidR="00DB675C" w:rsidRDefault="00000000">
          <w:pPr>
            <w:pStyle w:val="TM2"/>
            <w:rPr>
              <w:sz w:val="22"/>
              <w:szCs w:val="22"/>
              <w:lang w:eastAsia="fr-FR"/>
            </w:rPr>
          </w:pPr>
          <w:hyperlink w:anchor="_Toc156156702" w:history="1">
            <w:r w:rsidR="00DB675C" w:rsidRPr="000B3649">
              <w:rPr>
                <w:rStyle w:val="Lienhypertexte"/>
              </w:rPr>
              <w:t>7.2</w:t>
            </w:r>
            <w:r w:rsidR="00DB675C">
              <w:rPr>
                <w:sz w:val="22"/>
                <w:szCs w:val="22"/>
                <w:lang w:eastAsia="fr-FR"/>
              </w:rPr>
              <w:tab/>
            </w:r>
            <w:r w:rsidR="00DB675C" w:rsidRPr="000B3649">
              <w:rPr>
                <w:rStyle w:val="Lienhypertexte"/>
              </w:rPr>
              <w:t>DBeaver</w:t>
            </w:r>
            <w:r w:rsidR="00DB675C">
              <w:rPr>
                <w:webHidden/>
              </w:rPr>
              <w:tab/>
            </w:r>
            <w:r w:rsidR="00DB675C">
              <w:rPr>
                <w:webHidden/>
              </w:rPr>
              <w:fldChar w:fldCharType="begin"/>
            </w:r>
            <w:r w:rsidR="00DB675C">
              <w:rPr>
                <w:webHidden/>
              </w:rPr>
              <w:instrText xml:space="preserve"> PAGEREF _Toc156156702 \h </w:instrText>
            </w:r>
            <w:r w:rsidR="00DB675C">
              <w:rPr>
                <w:webHidden/>
              </w:rPr>
            </w:r>
            <w:r w:rsidR="00DB675C">
              <w:rPr>
                <w:webHidden/>
              </w:rPr>
              <w:fldChar w:fldCharType="separate"/>
            </w:r>
            <w:r w:rsidR="00DB675C">
              <w:rPr>
                <w:webHidden/>
              </w:rPr>
              <w:t>19</w:t>
            </w:r>
            <w:r w:rsidR="00DB675C">
              <w:rPr>
                <w:webHidden/>
              </w:rPr>
              <w:fldChar w:fldCharType="end"/>
            </w:r>
          </w:hyperlink>
        </w:p>
        <w:p w14:paraId="2955E455" w14:textId="0B67B54B" w:rsidR="00DB675C" w:rsidRDefault="00000000">
          <w:pPr>
            <w:pStyle w:val="TM2"/>
            <w:rPr>
              <w:sz w:val="22"/>
              <w:szCs w:val="22"/>
              <w:lang w:eastAsia="fr-FR"/>
            </w:rPr>
          </w:pPr>
          <w:hyperlink w:anchor="_Toc156156703" w:history="1">
            <w:r w:rsidR="00DB675C" w:rsidRPr="000B3649">
              <w:rPr>
                <w:rStyle w:val="Lienhypertexte"/>
              </w:rPr>
              <w:t>7.3</w:t>
            </w:r>
            <w:r w:rsidR="00DB675C">
              <w:rPr>
                <w:sz w:val="22"/>
                <w:szCs w:val="22"/>
                <w:lang w:eastAsia="fr-FR"/>
              </w:rPr>
              <w:tab/>
            </w:r>
            <w:r w:rsidR="00DB675C" w:rsidRPr="000B3649">
              <w:rPr>
                <w:rStyle w:val="Lienhypertexte"/>
              </w:rPr>
              <w:t>PostgreSQL</w:t>
            </w:r>
            <w:r w:rsidR="00DB675C">
              <w:rPr>
                <w:webHidden/>
              </w:rPr>
              <w:tab/>
            </w:r>
            <w:r w:rsidR="00DB675C">
              <w:rPr>
                <w:webHidden/>
              </w:rPr>
              <w:fldChar w:fldCharType="begin"/>
            </w:r>
            <w:r w:rsidR="00DB675C">
              <w:rPr>
                <w:webHidden/>
              </w:rPr>
              <w:instrText xml:space="preserve"> PAGEREF _Toc156156703 \h </w:instrText>
            </w:r>
            <w:r w:rsidR="00DB675C">
              <w:rPr>
                <w:webHidden/>
              </w:rPr>
            </w:r>
            <w:r w:rsidR="00DB675C">
              <w:rPr>
                <w:webHidden/>
              </w:rPr>
              <w:fldChar w:fldCharType="separate"/>
            </w:r>
            <w:r w:rsidR="00DB675C">
              <w:rPr>
                <w:webHidden/>
              </w:rPr>
              <w:t>19</w:t>
            </w:r>
            <w:r w:rsidR="00DB675C">
              <w:rPr>
                <w:webHidden/>
              </w:rPr>
              <w:fldChar w:fldCharType="end"/>
            </w:r>
          </w:hyperlink>
        </w:p>
        <w:p w14:paraId="5F254B8C" w14:textId="39E6252F" w:rsidR="00DB675C" w:rsidRDefault="00000000">
          <w:pPr>
            <w:pStyle w:val="TM1"/>
            <w:tabs>
              <w:tab w:val="left" w:pos="420"/>
              <w:tab w:val="right" w:leader="dot" w:pos="9060"/>
            </w:tabs>
            <w:rPr>
              <w:noProof/>
              <w:sz w:val="22"/>
              <w:szCs w:val="22"/>
              <w:lang w:eastAsia="fr-FR"/>
            </w:rPr>
          </w:pPr>
          <w:hyperlink w:anchor="_Toc156156704" w:history="1">
            <w:r w:rsidR="00DB675C" w:rsidRPr="000B3649">
              <w:rPr>
                <w:rStyle w:val="Lienhypertexte"/>
                <w:noProof/>
              </w:rPr>
              <w:t>8</w:t>
            </w:r>
            <w:r w:rsidR="00DB675C">
              <w:rPr>
                <w:noProof/>
                <w:sz w:val="22"/>
                <w:szCs w:val="22"/>
                <w:lang w:eastAsia="fr-FR"/>
              </w:rPr>
              <w:tab/>
            </w:r>
            <w:r w:rsidR="00DB675C" w:rsidRPr="000B3649">
              <w:rPr>
                <w:rStyle w:val="Lienhypertexte"/>
                <w:noProof/>
              </w:rPr>
              <w:t>Début : échec de la programmation en python</w:t>
            </w:r>
            <w:r w:rsidR="00DB675C">
              <w:rPr>
                <w:noProof/>
                <w:webHidden/>
              </w:rPr>
              <w:tab/>
            </w:r>
            <w:r w:rsidR="00DB675C">
              <w:rPr>
                <w:noProof/>
                <w:webHidden/>
              </w:rPr>
              <w:fldChar w:fldCharType="begin"/>
            </w:r>
            <w:r w:rsidR="00DB675C">
              <w:rPr>
                <w:noProof/>
                <w:webHidden/>
              </w:rPr>
              <w:instrText xml:space="preserve"> PAGEREF _Toc156156704 \h </w:instrText>
            </w:r>
            <w:r w:rsidR="00DB675C">
              <w:rPr>
                <w:noProof/>
                <w:webHidden/>
              </w:rPr>
            </w:r>
            <w:r w:rsidR="00DB675C">
              <w:rPr>
                <w:noProof/>
                <w:webHidden/>
              </w:rPr>
              <w:fldChar w:fldCharType="separate"/>
            </w:r>
            <w:r w:rsidR="00DB675C">
              <w:rPr>
                <w:noProof/>
                <w:webHidden/>
              </w:rPr>
              <w:t>20</w:t>
            </w:r>
            <w:r w:rsidR="00DB675C">
              <w:rPr>
                <w:noProof/>
                <w:webHidden/>
              </w:rPr>
              <w:fldChar w:fldCharType="end"/>
            </w:r>
          </w:hyperlink>
        </w:p>
        <w:p w14:paraId="34D01C51" w14:textId="68EB93DE" w:rsidR="00DB675C" w:rsidRDefault="00000000">
          <w:pPr>
            <w:pStyle w:val="TM2"/>
            <w:rPr>
              <w:sz w:val="22"/>
              <w:szCs w:val="22"/>
              <w:lang w:eastAsia="fr-FR"/>
            </w:rPr>
          </w:pPr>
          <w:hyperlink w:anchor="_Toc156156705" w:history="1">
            <w:r w:rsidR="00DB675C" w:rsidRPr="000B3649">
              <w:rPr>
                <w:rStyle w:val="Lienhypertexte"/>
              </w:rPr>
              <w:t>8.1</w:t>
            </w:r>
            <w:r w:rsidR="00DB675C">
              <w:rPr>
                <w:sz w:val="22"/>
                <w:szCs w:val="22"/>
                <w:lang w:eastAsia="fr-FR"/>
              </w:rPr>
              <w:tab/>
            </w:r>
            <w:r w:rsidR="00DB675C" w:rsidRPr="000B3649">
              <w:rPr>
                <w:rStyle w:val="Lienhypertexte"/>
              </w:rPr>
              <w:t>Recentrage de la programmation vers NodesJS</w:t>
            </w:r>
            <w:r w:rsidR="00DB675C">
              <w:rPr>
                <w:webHidden/>
              </w:rPr>
              <w:tab/>
            </w:r>
            <w:r w:rsidR="00DB675C">
              <w:rPr>
                <w:webHidden/>
              </w:rPr>
              <w:fldChar w:fldCharType="begin"/>
            </w:r>
            <w:r w:rsidR="00DB675C">
              <w:rPr>
                <w:webHidden/>
              </w:rPr>
              <w:instrText xml:space="preserve"> PAGEREF _Toc156156705 \h </w:instrText>
            </w:r>
            <w:r w:rsidR="00DB675C">
              <w:rPr>
                <w:webHidden/>
              </w:rPr>
            </w:r>
            <w:r w:rsidR="00DB675C">
              <w:rPr>
                <w:webHidden/>
              </w:rPr>
              <w:fldChar w:fldCharType="separate"/>
            </w:r>
            <w:r w:rsidR="00DB675C">
              <w:rPr>
                <w:webHidden/>
              </w:rPr>
              <w:t>22</w:t>
            </w:r>
            <w:r w:rsidR="00DB675C">
              <w:rPr>
                <w:webHidden/>
              </w:rPr>
              <w:fldChar w:fldCharType="end"/>
            </w:r>
          </w:hyperlink>
        </w:p>
        <w:p w14:paraId="2EDB1CD4" w14:textId="16059950" w:rsidR="00DB675C" w:rsidRDefault="00000000">
          <w:pPr>
            <w:pStyle w:val="TM1"/>
            <w:tabs>
              <w:tab w:val="left" w:pos="420"/>
              <w:tab w:val="right" w:leader="dot" w:pos="9060"/>
            </w:tabs>
            <w:rPr>
              <w:noProof/>
              <w:sz w:val="22"/>
              <w:szCs w:val="22"/>
              <w:lang w:eastAsia="fr-FR"/>
            </w:rPr>
          </w:pPr>
          <w:hyperlink w:anchor="_Toc156156706" w:history="1">
            <w:r w:rsidR="00DB675C" w:rsidRPr="000B3649">
              <w:rPr>
                <w:rStyle w:val="Lienhypertexte"/>
                <w:noProof/>
              </w:rPr>
              <w:t>9</w:t>
            </w:r>
            <w:r w:rsidR="00DB675C">
              <w:rPr>
                <w:noProof/>
                <w:sz w:val="22"/>
                <w:szCs w:val="22"/>
                <w:lang w:eastAsia="fr-FR"/>
              </w:rPr>
              <w:tab/>
            </w:r>
            <w:r w:rsidR="00DB675C" w:rsidRPr="000B3649">
              <w:rPr>
                <w:rStyle w:val="Lienhypertexte"/>
                <w:noProof/>
              </w:rPr>
              <w:t>Conclusion</w:t>
            </w:r>
            <w:r w:rsidR="00DB675C">
              <w:rPr>
                <w:noProof/>
                <w:webHidden/>
              </w:rPr>
              <w:tab/>
            </w:r>
            <w:r w:rsidR="00DB675C">
              <w:rPr>
                <w:noProof/>
                <w:webHidden/>
              </w:rPr>
              <w:fldChar w:fldCharType="begin"/>
            </w:r>
            <w:r w:rsidR="00DB675C">
              <w:rPr>
                <w:noProof/>
                <w:webHidden/>
              </w:rPr>
              <w:instrText xml:space="preserve"> PAGEREF _Toc156156706 \h </w:instrText>
            </w:r>
            <w:r w:rsidR="00DB675C">
              <w:rPr>
                <w:noProof/>
                <w:webHidden/>
              </w:rPr>
            </w:r>
            <w:r w:rsidR="00DB675C">
              <w:rPr>
                <w:noProof/>
                <w:webHidden/>
              </w:rPr>
              <w:fldChar w:fldCharType="separate"/>
            </w:r>
            <w:r w:rsidR="00DB675C">
              <w:rPr>
                <w:noProof/>
                <w:webHidden/>
              </w:rPr>
              <w:t>23</w:t>
            </w:r>
            <w:r w:rsidR="00DB675C">
              <w:rPr>
                <w:noProof/>
                <w:webHidden/>
              </w:rPr>
              <w:fldChar w:fldCharType="end"/>
            </w:r>
          </w:hyperlink>
        </w:p>
        <w:p w14:paraId="2CEA5DD9" w14:textId="26EDBCD8"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388E991" w14:textId="367524D6" w:rsidR="002005EC" w:rsidRDefault="002005EC"/>
    <w:p w14:paraId="1B35BBA9" w14:textId="330C7B8B" w:rsidR="002005EC" w:rsidRPr="0052187F" w:rsidRDefault="00FF5B2B" w:rsidP="0052187F">
      <w:pPr>
        <w:pStyle w:val="Titre1"/>
        <w:numPr>
          <w:ilvl w:val="0"/>
          <w:numId w:val="18"/>
        </w:numPr>
      </w:pPr>
      <w:bookmarkStart w:id="1" w:name="_Toc156156680"/>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264381A5" w:rsidR="006B2DA5" w:rsidRDefault="006B2DA5"/>
    <w:p w14:paraId="06D167CB" w14:textId="2A8789D9" w:rsidR="00226A9A" w:rsidRDefault="00226A9A"/>
    <w:p w14:paraId="2CC01F07" w14:textId="6173172C" w:rsidR="00226A9A" w:rsidRDefault="00226A9A"/>
    <w:p w14:paraId="174CE5B4" w14:textId="7C14E162" w:rsidR="00226A9A" w:rsidRDefault="00226A9A"/>
    <w:p w14:paraId="4817793E" w14:textId="77777777" w:rsidR="00226A9A" w:rsidRDefault="00226A9A"/>
    <w:p w14:paraId="6D8258CA" w14:textId="3C953DF6" w:rsidR="006B2DA5" w:rsidRDefault="006B2DA5"/>
    <w:p w14:paraId="287DE554" w14:textId="00D38CC1" w:rsidR="006B2DA5" w:rsidRDefault="006B2DA5"/>
    <w:p w14:paraId="3502D17A" w14:textId="3F1B77BD" w:rsidR="00227960" w:rsidRDefault="00CC0CFF" w:rsidP="0052187F">
      <w:pPr>
        <w:pStyle w:val="Titre1"/>
      </w:pPr>
      <w:bookmarkStart w:id="2" w:name="_Toc156156681"/>
      <w:r w:rsidRPr="0052187F">
        <w:t>Introduction</w:t>
      </w:r>
      <w:bookmarkEnd w:id="2"/>
    </w:p>
    <w:p w14:paraId="1BCD6302" w14:textId="77777777" w:rsidR="00D80611" w:rsidRPr="00D80611" w:rsidRDefault="00D80611" w:rsidP="00D80611"/>
    <w:p w14:paraId="5E44C38C" w14:textId="503DC276" w:rsidR="00614048" w:rsidRPr="00614048" w:rsidRDefault="00614048" w:rsidP="00CC74F7">
      <w:pPr>
        <w:ind w:firstLine="708"/>
        <w:rPr>
          <w:rFonts w:ascii="Times New Roman" w:hAnsi="Times New Roman" w:cs="Times New Roman"/>
          <w:sz w:val="24"/>
          <w:szCs w:val="24"/>
        </w:rPr>
      </w:pPr>
      <w:bookmarkStart w:id="3" w:name="_Toc156156682"/>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xml:space="preserve">, une initiative majeure de refonte technologique. Mon immersion dans cet environnement professionnel, où les progrès technologiques influencent considérablement le secteur public, a façonné mon expérience et orienté mon choix de consacrer mon mémoire à cette aventure enrichissante. L'objectif principal de ce mémoire est d'analyser comment mon alternance à la DNUM a contribué à mon développement professionnel dans le contexte du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Cette étude me permet d'explorer l'intersection entre mes expériences pratiques à la DNUM et les tendances actuelles du domaine informatique, et d'évaluer leur impact sur mes perspectives de carrière.</w:t>
      </w:r>
    </w:p>
    <w:p w14:paraId="438FA4A9" w14:textId="1459B33C"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 xml:space="preserve">Le mémoire se divise en trois parties principales. Dans la première partie, je présente en détail le contexte de mon alternance, y compris une description de la DNUM et un examen des différents projets, en particulier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sur lesquels j'ai travaillé. Cette section met en évidence mon rôle actif dans ces projets et comment ils ont enrichi ma compréhension des défis numériques au sein des Ministères Sociaux.</w:t>
      </w:r>
    </w:p>
    <w:p w14:paraId="524732D5" w14:textId="77777777"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614048">
      <w:pPr>
        <w:pStyle w:val="Titre1"/>
      </w:pPr>
      <w:r w:rsidRPr="0052187F">
        <w:lastRenderedPageBreak/>
        <w:t>Présentation d</w:t>
      </w:r>
      <w:r w:rsidR="007E7DC9" w:rsidRPr="0052187F">
        <w:t>es Ministères</w:t>
      </w:r>
      <w:bookmarkEnd w:id="3"/>
    </w:p>
    <w:p w14:paraId="7EAE6914" w14:textId="65EA0492" w:rsidR="00EF3A97" w:rsidRDefault="00EF3A97" w:rsidP="0052187F">
      <w:pPr>
        <w:pStyle w:val="Titre2"/>
      </w:pPr>
      <w:bookmarkStart w:id="4" w:name="_Toc156156683"/>
      <w:r>
        <w:t>Les Ministères Sociaux</w:t>
      </w:r>
      <w:bookmarkEnd w:id="4"/>
    </w:p>
    <w:p w14:paraId="5DBE4D4D" w14:textId="77777777" w:rsidR="00EF3A97" w:rsidRPr="00EF3A97" w:rsidRDefault="00EF3A97" w:rsidP="00EF3A97"/>
    <w:p w14:paraId="3536A110" w14:textId="77777777"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 cruciales 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0FD3C806" w:rsidR="00D51FD0" w:rsidRDefault="00D51FD0" w:rsidP="0052187F">
      <w:pPr>
        <w:pStyle w:val="Titre2"/>
      </w:pPr>
      <w:bookmarkStart w:id="5" w:name="_Toc156156684"/>
      <w:r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AB0C33">
      <w:pPr>
        <w:ind w:firstLine="576"/>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 xml:space="preserve">Le Ministère du Travail, rebaptisé Ministère du Travail, du Plein emploi et de l'Insertion, en collaboration avec le </w:t>
      </w:r>
      <w:proofErr w:type="gramStart"/>
      <w:r w:rsidRPr="00CF294A">
        <w:rPr>
          <w:rFonts w:ascii="Times New Roman" w:hAnsi="Times New Roman" w:cs="Times New Roman"/>
          <w:sz w:val="24"/>
          <w:szCs w:val="24"/>
        </w:rPr>
        <w:t>Ministère</w:t>
      </w:r>
      <w:proofErr w:type="gramEnd"/>
      <w:r w:rsidRPr="00CF294A">
        <w:rPr>
          <w:rFonts w:ascii="Times New Roman" w:hAnsi="Times New Roman" w:cs="Times New Roman"/>
          <w:sz w:val="24"/>
          <w:szCs w:val="24"/>
        </w:rPr>
        <w:t xml:space="preserv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lastRenderedPageBreak/>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2A66A0AF" w:rsidR="00E72695" w:rsidRDefault="00E72695" w:rsidP="0052187F">
      <w:pPr>
        <w:pStyle w:val="Titre3"/>
      </w:pPr>
      <w:bookmarkStart w:id="6" w:name="_Toc156156685"/>
      <w:r w:rsidRPr="00E32BDE">
        <w:t>L</w:t>
      </w:r>
      <w:r>
        <w:t xml:space="preserve">a DNUM des </w:t>
      </w:r>
      <w:r w:rsidR="007B1233" w:rsidRPr="005442DF">
        <w:t>M</w:t>
      </w:r>
      <w:r w:rsidRPr="005442DF">
        <w:t xml:space="preserve">inistères </w:t>
      </w:r>
      <w:r w:rsidR="007B1233" w:rsidRPr="005442DF">
        <w:t>S</w:t>
      </w:r>
      <w:r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52187F">
      <w:pPr>
        <w:pStyle w:val="Titre3"/>
      </w:pPr>
      <w:bookmarkStart w:id="7" w:name="_Toc156156686"/>
      <w:r>
        <w:t>L</w:t>
      </w:r>
      <w:r w:rsidR="009903FC">
        <w:t>a</w:t>
      </w:r>
      <w:r>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proofErr w:type="gramStart"/>
      <w:r w:rsidR="002F6807" w:rsidRPr="00124FE2">
        <w:rPr>
          <w:rFonts w:ascii="Times New Roman" w:hAnsi="Times New Roman" w:cs="Times New Roman"/>
          <w:sz w:val="24"/>
          <w:szCs w:val="24"/>
        </w:rPr>
        <w:t>a</w:t>
      </w:r>
      <w:proofErr w:type="spellEnd"/>
      <w:proofErr w:type="gram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0B4019A4" w14:textId="396E00BC" w:rsidR="0011279E" w:rsidRPr="00E06E38" w:rsidRDefault="0011279E" w:rsidP="00DB467C">
      <w:pPr>
        <w:jc w:val="both"/>
        <w:rPr>
          <w:rFonts w:ascii="Times New Roman" w:hAnsi="Times New Roman" w:cs="Times New Roman"/>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 xml:space="preserve">Le bureau "Santé et </w:t>
      </w:r>
      <w:proofErr w:type="spellStart"/>
      <w:r w:rsidR="00DB467C" w:rsidRPr="00DB467C">
        <w:rPr>
          <w:rFonts w:ascii="Times New Roman" w:hAnsi="Times New Roman" w:cs="Times New Roman"/>
          <w:sz w:val="24"/>
          <w:szCs w:val="24"/>
        </w:rPr>
        <w:t>Médico Social</w:t>
      </w:r>
      <w:proofErr w:type="spellEnd"/>
      <w:r w:rsidR="00DB467C" w:rsidRPr="00DB467C">
        <w:rPr>
          <w:rFonts w:ascii="Times New Roman" w:hAnsi="Times New Roman" w:cs="Times New Roman"/>
          <w:sz w:val="24"/>
          <w:szCs w:val="24"/>
        </w:rPr>
        <w:t>"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w:t>
      </w:r>
      <w:r w:rsidR="00DB467C" w:rsidRPr="00DB467C">
        <w:rPr>
          <w:rFonts w:ascii="Times New Roman" w:hAnsi="Times New Roman" w:cs="Times New Roman"/>
          <w:sz w:val="24"/>
          <w:szCs w:val="24"/>
        </w:rPr>
        <w:lastRenderedPageBreak/>
        <w:t>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En outre, la feuille de route souligne l'importance de la formation et de la sensibilisation à la cybersécurité pour tous les acteurs du sanitaire, du médico-social et du social. Les établissements seront encouragés à réaliser des exercices de crise cyber annuels ou </w:t>
      </w:r>
      <w:proofErr w:type="spellStart"/>
      <w:r w:rsidR="00DB467C" w:rsidRPr="00DB467C">
        <w:rPr>
          <w:rFonts w:ascii="Times New Roman" w:hAnsi="Times New Roman" w:cs="Times New Roman"/>
          <w:sz w:val="24"/>
          <w:szCs w:val="24"/>
        </w:rPr>
        <w:t>bi-annuels</w:t>
      </w:r>
      <w:proofErr w:type="spellEnd"/>
      <w:r w:rsidR="00DB467C" w:rsidRPr="00DB467C">
        <w:rPr>
          <w:rFonts w:ascii="Times New Roman" w:hAnsi="Times New Roman" w:cs="Times New Roman"/>
          <w:sz w:val="24"/>
          <w:szCs w:val="24"/>
        </w:rPr>
        <w:t xml:space="preserve">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Les initiatives et les projets gérés par le bureau SMS sont donc alignés sur les orientations stratégiques nationales et visent à moderniser et améliorer de manière significative la qualité et l'efficacité des soins de santé et des services médico-sociaux en France.</w:t>
      </w:r>
    </w:p>
    <w:p w14:paraId="204C29D0" w14:textId="77777777" w:rsidR="0011279E" w:rsidRPr="0011279E" w:rsidRDefault="0011279E" w:rsidP="00227960">
      <w:pPr>
        <w:jc w:val="both"/>
        <w:rPr>
          <w:rFonts w:ascii="Comic Sans MS" w:hAnsi="Comic Sans MS"/>
          <w:sz w:val="24"/>
          <w:szCs w:val="24"/>
        </w:rPr>
      </w:pPr>
    </w:p>
    <w:p w14:paraId="2F062D4F" w14:textId="0E5E7DB6"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des Fonctions Supports (FS) au sein des ministères sociaux </w:t>
      </w:r>
      <w:proofErr w:type="gramStart"/>
      <w:r w:rsidR="00E158EC" w:rsidRPr="00E158EC">
        <w:rPr>
          <w:rFonts w:ascii="Times New Roman" w:hAnsi="Times New Roman" w:cs="Times New Roman"/>
          <w:sz w:val="24"/>
          <w:szCs w:val="24"/>
        </w:rPr>
        <w:t>joue</w:t>
      </w:r>
      <w:proofErr w:type="gramEnd"/>
      <w:r w:rsidR="00E158EC" w:rsidRPr="00E158EC">
        <w:rPr>
          <w:rFonts w:ascii="Times New Roman" w:hAnsi="Times New Roman" w:cs="Times New Roman"/>
          <w:sz w:val="24"/>
          <w:szCs w:val="24"/>
        </w:rPr>
        <w:t xml:space="preserve"> un rôle crucial en soutenant ces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 xml:space="preserve">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w:t>
      </w:r>
      <w:proofErr w:type="spellStart"/>
      <w:r w:rsidR="00E158EC" w:rsidRPr="00E158EC">
        <w:rPr>
          <w:rFonts w:ascii="Times New Roman" w:hAnsi="Times New Roman" w:cs="Times New Roman"/>
          <w:sz w:val="24"/>
          <w:szCs w:val="24"/>
        </w:rPr>
        <w:t>clouds</w:t>
      </w:r>
      <w:proofErr w:type="spellEnd"/>
      <w:r w:rsidR="00E158EC" w:rsidRPr="00E158EC">
        <w:rPr>
          <w:rFonts w:ascii="Times New Roman" w:hAnsi="Times New Roman" w:cs="Times New Roman"/>
          <w:sz w:val="24"/>
          <w:szCs w:val="24"/>
        </w:rPr>
        <w:t xml:space="preserve"> internes et externes. Les grands systèmes interministériels, tels que </w:t>
      </w:r>
      <w:proofErr w:type="spellStart"/>
      <w:r w:rsidR="00E158EC" w:rsidRPr="00E158EC">
        <w:rPr>
          <w:rFonts w:ascii="Times New Roman" w:hAnsi="Times New Roman" w:cs="Times New Roman"/>
          <w:sz w:val="24"/>
          <w:szCs w:val="24"/>
        </w:rPr>
        <w:t>RenoiRH</w:t>
      </w:r>
      <w:proofErr w:type="spellEnd"/>
      <w:r w:rsidR="00E158EC" w:rsidRPr="00E158EC">
        <w:rPr>
          <w:rFonts w:ascii="Times New Roman" w:hAnsi="Times New Roman" w:cs="Times New Roman"/>
          <w:sz w:val="24"/>
          <w:szCs w:val="24"/>
        </w:rPr>
        <w:t xml:space="preserve"> et Chorus, sont également une partie importante de leurs responsabilités.</w:t>
      </w:r>
    </w:p>
    <w:p w14:paraId="1B04F563" w14:textId="659B7DFA" w:rsidR="0011279E" w:rsidRPr="00124FE2"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En plus de son rôle dans le développement numérique, le bureau CS2J se concentre également sur la mise en œuvre et </w:t>
      </w:r>
      <w:r w:rsidR="00E158EC" w:rsidRPr="00E158EC">
        <w:rPr>
          <w:rFonts w:ascii="Times New Roman" w:hAnsi="Times New Roman" w:cs="Times New Roman"/>
          <w:sz w:val="24"/>
          <w:szCs w:val="24"/>
        </w:rPr>
        <w:lastRenderedPageBreak/>
        <w:t>la coordination des politiques sociales. Ces politiques visent à favoriser l'inclusion sociale et l'accès à l'autonomie pour les populations les plus démunies ou en situation de vulnérabilité. Le bureau joue un rôle clé dans le déploiement territorial des politiques de lutte contre la pauvreté, le développement social, la promotion de l'innovation sociale et le renforcement de la participation citoyenne.</w:t>
      </w:r>
      <w:r w:rsidR="00E158EC">
        <w:rPr>
          <w:rFonts w:ascii="Times New Roman" w:hAnsi="Times New Roman" w:cs="Times New Roman"/>
          <w:sz w:val="24"/>
          <w:szCs w:val="24"/>
        </w:rPr>
        <w:t xml:space="preserve"> </w:t>
      </w:r>
      <w:r w:rsidR="00E158EC" w:rsidRPr="00E158EC">
        <w:rPr>
          <w:rFonts w:ascii="Times New Roman" w:hAnsi="Times New Roman" w:cs="Times New Roman"/>
          <w:sz w:val="24"/>
          <w:szCs w:val="24"/>
        </w:rPr>
        <w:t>Ainsi, le bureau CS2J est au cœur de la transformation numérique des services publics, contribuant à l'amélioration de la vie des citoyens dans les domaines de la cohésion sociale, des sports et de la jeunesse. Il est responsable de la coordination et du soutien des projets numériques dans ces domaines, assurant une modernisation efficace des services publics tout en veillant à l'inclusion et au soutien des groupes vulnérables.</w:t>
      </w:r>
    </w:p>
    <w:p w14:paraId="28468798" w14:textId="77777777" w:rsidR="0011279E" w:rsidRPr="0011279E" w:rsidRDefault="0011279E" w:rsidP="00227960">
      <w:pPr>
        <w:jc w:val="both"/>
        <w:rPr>
          <w:rFonts w:ascii="Comic Sans MS" w:hAnsi="Comic Sans MS"/>
          <w:sz w:val="24"/>
          <w:szCs w:val="24"/>
        </w:rPr>
      </w:pPr>
    </w:p>
    <w:p w14:paraId="6792DAB0" w14:textId="15ADAAD7"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utilise des technologies avancées de traitement et d'analyse de données, incluant l'intelligence artificielle et l'apprentissage automatique, pour gérer et interpréter de vastes 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07DC7B5E" w14:textId="77777777" w:rsidR="00AB0C33" w:rsidRPr="00E158EC" w:rsidRDefault="00AB0C33" w:rsidP="00AB0C33">
      <w:pPr>
        <w:jc w:val="both"/>
        <w:rPr>
          <w:rFonts w:ascii="Times New Roman" w:hAnsi="Times New Roman" w:cs="Times New Roman"/>
          <w:sz w:val="24"/>
          <w:szCs w:val="24"/>
        </w:rPr>
      </w:pPr>
    </w:p>
    <w:p w14:paraId="126F044B" w14:textId="06763DB8"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 xml:space="preserve">Le bureau "Travail (TRV)" de la Sous-direction des Projets et Services Numériques (SDPSN) joue un rôle clé dans la transformation numérique des services liés au secteur du travail au sein des ministères sociaux. Placé sous la direction de Henri </w:t>
      </w:r>
      <w:proofErr w:type="spellStart"/>
      <w:r w:rsidR="00805B1F" w:rsidRPr="00805B1F">
        <w:rPr>
          <w:rFonts w:ascii="Times New Roman" w:hAnsi="Times New Roman" w:cs="Times New Roman"/>
          <w:sz w:val="24"/>
          <w:szCs w:val="24"/>
        </w:rPr>
        <w:t>Fagebaume</w:t>
      </w:r>
      <w:proofErr w:type="spellEnd"/>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 xml:space="preserve">Jean-Marc </w:t>
      </w:r>
      <w:proofErr w:type="spellStart"/>
      <w:r w:rsidR="00805B1F" w:rsidRPr="00805B1F">
        <w:rPr>
          <w:rFonts w:ascii="Times New Roman" w:hAnsi="Times New Roman" w:cs="Times New Roman"/>
          <w:sz w:val="24"/>
          <w:szCs w:val="24"/>
        </w:rPr>
        <w:t>Laouenan</w:t>
      </w:r>
      <w:proofErr w:type="spellEnd"/>
      <w:r w:rsidR="00805B1F" w:rsidRPr="00805B1F">
        <w:rPr>
          <w:rFonts w:ascii="Times New Roman" w:hAnsi="Times New Roman" w:cs="Times New Roman"/>
          <w:sz w:val="24"/>
          <w:szCs w:val="24"/>
        </w:rPr>
        <w:t xml:space="preserve">, le bureau se concentre sur la conception et le pilotage </w:t>
      </w:r>
      <w:r w:rsidR="00805B1F" w:rsidRPr="00805B1F">
        <w:rPr>
          <w:rFonts w:ascii="Times New Roman" w:hAnsi="Times New Roman" w:cs="Times New Roman"/>
          <w:sz w:val="24"/>
          <w:szCs w:val="24"/>
        </w:rPr>
        <w:lastRenderedPageBreak/>
        <w:t>de projets numériques importants. Ces projets visent à optimiser les processus existants et à introduire de nouvelles pratiques numériques pour façonner l'avenir du travail.</w:t>
      </w:r>
    </w:p>
    <w:p w14:paraId="6DEEC3FA" w14:textId="5A86F51D"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L'approche du bureau TRV s'aligne sur la tendance générale de la transformation numérique au sein des ministères sociaux, mettant l'accent sur l'adoption de méthodes agiles et l'intégration de technologies avancées. Par exemple, des initiatives comme le "Code du Travail Numérique" illustrent l'engagement du bureau en faveur de solutions numériques innovantes et centrées sur l'utilisateur. Ce projet en particulier a été développé en mode agile, démontrant la compatibilité de cette approche avec l'administration publique.</w:t>
      </w:r>
    </w:p>
    <w:p w14:paraId="0B6FE578" w14:textId="012A69B4"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 Direction du Numérique (DN</w:t>
      </w:r>
      <w:r>
        <w:rPr>
          <w:rFonts w:ascii="Times New Roman" w:hAnsi="Times New Roman" w:cs="Times New Roman"/>
          <w:sz w:val="24"/>
          <w:szCs w:val="24"/>
        </w:rPr>
        <w:t>UM</w:t>
      </w:r>
      <w:r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 xml:space="preserve">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w:t>
      </w:r>
      <w:proofErr w:type="spellStart"/>
      <w:r w:rsidRPr="00805B1F">
        <w:rPr>
          <w:rFonts w:ascii="Times New Roman" w:hAnsi="Times New Roman" w:cs="Times New Roman"/>
          <w:sz w:val="24"/>
          <w:szCs w:val="24"/>
        </w:rPr>
        <w:t>lakes</w:t>
      </w:r>
      <w:proofErr w:type="spellEnd"/>
      <w:r w:rsidRPr="00805B1F">
        <w:rPr>
          <w:rFonts w:ascii="Times New Roman" w:hAnsi="Times New Roman" w:cs="Times New Roman"/>
          <w:sz w:val="24"/>
          <w:szCs w:val="24"/>
        </w:rPr>
        <w:t>,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lastRenderedPageBreak/>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CD4E7F">
      <w:pPr>
        <w:pStyle w:val="Titre3"/>
      </w:pPr>
      <w:bookmarkStart w:id="8" w:name="_Toc156156687"/>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 ministère se distingue par son approche dynamique, s'adaptant aux évolutions du marché et répondant aux exigences économiques et sociales contemporaines. Cela inclut un </w:t>
      </w:r>
      <w:r w:rsidRPr="00124FE2">
        <w:rPr>
          <w:rFonts w:ascii="Times New Roman" w:hAnsi="Times New Roman" w:cs="Times New Roman"/>
          <w:sz w:val="24"/>
          <w:szCs w:val="24"/>
        </w:rPr>
        <w:lastRenderedPageBreak/>
        <w:t>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Cabinet du </w:t>
      </w:r>
      <w:proofErr w:type="gramStart"/>
      <w:r w:rsidRPr="0001578F">
        <w:rPr>
          <w:rFonts w:ascii="Comic Sans MS" w:hAnsi="Comic Sans MS"/>
          <w:color w:val="FF0000"/>
          <w:sz w:val="24"/>
          <w:szCs w:val="24"/>
        </w:rPr>
        <w:t>Ministre:</w:t>
      </w:r>
      <w:proofErr w:type="gramEnd"/>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Directions </w:t>
      </w:r>
      <w:proofErr w:type="gramStart"/>
      <w:r w:rsidRPr="0001578F">
        <w:rPr>
          <w:rFonts w:ascii="Comic Sans MS" w:hAnsi="Comic Sans MS"/>
          <w:color w:val="FF0000"/>
          <w:sz w:val="24"/>
          <w:szCs w:val="24"/>
        </w:rPr>
        <w:t>Générales: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Organismes </w:t>
      </w:r>
      <w:proofErr w:type="gramStart"/>
      <w:r w:rsidRPr="0001578F">
        <w:rPr>
          <w:rFonts w:ascii="Comic Sans MS" w:hAnsi="Comic Sans MS"/>
          <w:color w:val="FF0000"/>
          <w:sz w:val="24"/>
          <w:szCs w:val="24"/>
        </w:rPr>
        <w:t>attachés: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Réglementation et </w:t>
      </w:r>
      <w:proofErr w:type="gramStart"/>
      <w:r w:rsidRPr="0001578F">
        <w:rPr>
          <w:rFonts w:ascii="Comic Sans MS" w:hAnsi="Comic Sans MS"/>
          <w:color w:val="FF0000"/>
          <w:sz w:val="24"/>
          <w:szCs w:val="24"/>
        </w:rPr>
        <w:t>Contrôle: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Formation et </w:t>
      </w:r>
      <w:proofErr w:type="gramStart"/>
      <w:r w:rsidRPr="0001578F">
        <w:rPr>
          <w:rFonts w:ascii="Comic Sans MS" w:hAnsi="Comic Sans MS"/>
          <w:color w:val="FF0000"/>
          <w:sz w:val="24"/>
          <w:szCs w:val="24"/>
        </w:rPr>
        <w:t>Emploi:</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01578F">
        <w:rPr>
          <w:rFonts w:ascii="Comic Sans MS" w:hAnsi="Comic Sans MS"/>
          <w:color w:val="FF0000"/>
          <w:sz w:val="24"/>
          <w:szCs w:val="24"/>
        </w:rPr>
        <w:lastRenderedPageBreak/>
        <w:t xml:space="preserve">Relations </w:t>
      </w:r>
      <w:proofErr w:type="gramStart"/>
      <w:r w:rsidRPr="0001578F">
        <w:rPr>
          <w:rFonts w:ascii="Comic Sans MS" w:hAnsi="Comic Sans MS"/>
          <w:color w:val="FF0000"/>
          <w:sz w:val="24"/>
          <w:szCs w:val="24"/>
        </w:rPr>
        <w:t>Sociales: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Protection </w:t>
      </w:r>
      <w:proofErr w:type="gramStart"/>
      <w:r w:rsidRPr="0001578F">
        <w:rPr>
          <w:rFonts w:ascii="Comic Sans MS" w:hAnsi="Comic Sans MS"/>
          <w:color w:val="FF0000"/>
          <w:sz w:val="24"/>
          <w:szCs w:val="24"/>
        </w:rPr>
        <w:t>Sociale: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Gestion des </w:t>
      </w:r>
      <w:proofErr w:type="gramStart"/>
      <w:r w:rsidRPr="0001578F">
        <w:rPr>
          <w:rFonts w:ascii="Comic Sans MS" w:hAnsi="Comic Sans MS"/>
          <w:color w:val="FF0000"/>
          <w:sz w:val="24"/>
          <w:szCs w:val="24"/>
        </w:rPr>
        <w:t>Crises: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52187F">
      <w:pPr>
        <w:pStyle w:val="Titre3"/>
      </w:pPr>
      <w:bookmarkStart w:id="9" w:name="_Toc156156688"/>
      <w:r>
        <w:t>Organisation de l</w:t>
      </w:r>
      <w:r w:rsidR="00264186">
        <w:t>a DGT</w:t>
      </w:r>
      <w:bookmarkEnd w:id="9"/>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w:t>
      </w:r>
      <w:proofErr w:type="gramStart"/>
      <w:r w:rsidRPr="00124FE2">
        <w:rPr>
          <w:rFonts w:ascii="Times New Roman" w:hAnsi="Times New Roman" w:cs="Times New Roman"/>
          <w:sz w:val="24"/>
          <w:szCs w:val="24"/>
        </w:rPr>
        <w:t>rattaché</w:t>
      </w:r>
      <w:proofErr w:type="gramEnd"/>
      <w:r w:rsidRPr="00124FE2">
        <w:rPr>
          <w:rFonts w:ascii="Times New Roman" w:hAnsi="Times New Roman" w:cs="Times New Roman"/>
          <w:sz w:val="24"/>
          <w:szCs w:val="24"/>
        </w:rPr>
        <w:t xml:space="preserve">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Ce projet a représenté un défi de taille, nécessitant la création d'un logiciel fiable, sécurisé et intuitif, adapté aux besoins de divers professionnels. L'objectif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sous la supervision de la DGT, a été à la fois un honneur professionnel et une responsabilité sociale, soulignant le rôle de la DGT comme un acteur clé dans la </w:t>
      </w:r>
      <w:r w:rsidRPr="00124FE2">
        <w:rPr>
          <w:rFonts w:ascii="Times New Roman" w:hAnsi="Times New Roman" w:cs="Times New Roman"/>
          <w:sz w:val="24"/>
          <w:szCs w:val="24"/>
        </w:rPr>
        <w:lastRenderedPageBreak/>
        <w:t>transformation numérique des services publics et dans la promotion d'un environnement de travail équitable et sécurisé.</w:t>
      </w:r>
    </w:p>
    <w:p w14:paraId="08797D35" w14:textId="15B549C6" w:rsidR="00311857" w:rsidRDefault="00311857" w:rsidP="0052187F">
      <w:pPr>
        <w:pStyle w:val="Titre1"/>
      </w:pPr>
      <w:bookmarkStart w:id="10" w:name="_Toc104978340"/>
      <w:bookmarkStart w:id="11" w:name="_Toc156156689"/>
      <w:r w:rsidRPr="00E43E29">
        <w:t xml:space="preserve">Présentation </w:t>
      </w:r>
      <w:bookmarkEnd w:id="10"/>
      <w:r>
        <w:t xml:space="preserve">de </w:t>
      </w:r>
      <w:proofErr w:type="spellStart"/>
      <w:r>
        <w:t>Cod’It</w:t>
      </w:r>
      <w:bookmarkEnd w:id="11"/>
      <w:proofErr w:type="spellEnd"/>
    </w:p>
    <w:p w14:paraId="66DBFBB5" w14:textId="77777777" w:rsidR="00494596" w:rsidRPr="00494596" w:rsidRDefault="00494596" w:rsidP="00494596"/>
    <w:p w14:paraId="1B650ADC" w14:textId="2054333C" w:rsidR="00311857" w:rsidRPr="00124FE2" w:rsidRDefault="00311857" w:rsidP="00494596">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7216" behindDoc="0" locked="0" layoutInCell="1" allowOverlap="1" wp14:anchorId="4EB38AB7" wp14:editId="2E7D961E">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52187F">
      <w:pPr>
        <w:pStyle w:val="Titre2"/>
      </w:pPr>
      <w:bookmarkStart w:id="12" w:name="_Toc156156690"/>
      <w:r>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w:t>
      </w:r>
      <w:r w:rsidRPr="00124FE2">
        <w:rPr>
          <w:rFonts w:ascii="Times New Roman" w:hAnsi="Times New Roman" w:cs="Times New Roman"/>
          <w:sz w:val="24"/>
          <w:szCs w:val="24"/>
        </w:rPr>
        <w:lastRenderedPageBreak/>
        <w:t>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 xml:space="preserve">Il est intéressant de noter que chaque nouvelle version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comme ressource essentielle pour comprendre et appliquer le droit du travail en France, tant pour les professionnels que pour le grand public</w:t>
      </w:r>
    </w:p>
    <w:p w14:paraId="5C4EA1B2" w14:textId="6760AEE3" w:rsidR="00D85BF3" w:rsidRDefault="00D85BF3" w:rsidP="0052187F">
      <w:pPr>
        <w:pStyle w:val="Titre2"/>
      </w:pPr>
      <w:bookmarkStart w:id="13" w:name="_Toc156156691"/>
      <w:r>
        <w:t xml:space="preserve">Projet de </w:t>
      </w:r>
      <w:r w:rsidR="003D4C89">
        <w:t>r</w:t>
      </w:r>
      <w:r>
        <w:t xml:space="preserve">efonte de </w:t>
      </w:r>
      <w:proofErr w:type="spellStart"/>
      <w:r>
        <w:t>Cod’It</w:t>
      </w:r>
      <w:bookmarkEnd w:id="13"/>
      <w:proofErr w:type="spellEnd"/>
    </w:p>
    <w:p w14:paraId="5F5D9723" w14:textId="77777777" w:rsidR="00FF6A85" w:rsidRPr="00FF6A85" w:rsidRDefault="00FF6A85" w:rsidP="00FF6A85"/>
    <w:p w14:paraId="433C4A83" w14:textId="593E4E86"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crucial au Ministère,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ABC9B4A" w14:textId="465760B1"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w:t>
      </w:r>
      <w:r w:rsidRPr="00124FE2">
        <w:rPr>
          <w:rFonts w:ascii="Times New Roman" w:hAnsi="Times New Roman" w:cs="Times New Roman"/>
          <w:sz w:val="24"/>
          <w:szCs w:val="24"/>
        </w:rPr>
        <w:lastRenderedPageBreak/>
        <w:t>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6C7937">
      <w:pPr>
        <w:ind w:firstLine="360"/>
        <w:rPr>
          <w:rFonts w:ascii="Times New Roman" w:hAnsi="Times New Roman" w:cs="Times New Roman"/>
          <w:sz w:val="24"/>
          <w:szCs w:val="24"/>
        </w:rPr>
      </w:pPr>
      <w:bookmarkStart w:id="14" w:name="_Toc156156692"/>
      <w:r w:rsidRPr="006C7937">
        <w:rPr>
          <w:rFonts w:ascii="Times New Roman" w:hAnsi="Times New Roman" w:cs="Times New Roman"/>
          <w:sz w:val="24"/>
          <w:szCs w:val="24"/>
        </w:rPr>
        <w:t xml:space="preserve">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w:t>
      </w:r>
      <w:proofErr w:type="spellStart"/>
      <w:r w:rsidRPr="006C7937">
        <w:rPr>
          <w:rFonts w:ascii="Times New Roman" w:hAnsi="Times New Roman" w:cs="Times New Roman"/>
          <w:sz w:val="24"/>
          <w:szCs w:val="24"/>
        </w:rPr>
        <w:t>Cod'It</w:t>
      </w:r>
      <w:proofErr w:type="spellEnd"/>
      <w:r w:rsidRPr="006C7937">
        <w:rPr>
          <w:rFonts w:ascii="Times New Roman" w:hAnsi="Times New Roman" w:cs="Times New Roman"/>
          <w:sz w:val="24"/>
          <w:szCs w:val="24"/>
        </w:rPr>
        <w:t xml:space="preserve">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52187F">
      <w:pPr>
        <w:pStyle w:val="Titre1"/>
      </w:pPr>
      <w:r>
        <w:t xml:space="preserve">Analyse du </w:t>
      </w:r>
      <w:r w:rsidR="003D4C89">
        <w:t>b</w:t>
      </w:r>
      <w:r>
        <w:t>esoin</w:t>
      </w:r>
      <w:bookmarkEnd w:id="14"/>
    </w:p>
    <w:p w14:paraId="096555FA" w14:textId="77777777" w:rsidR="0048497F" w:rsidRPr="0048497F" w:rsidRDefault="0048497F" w:rsidP="0048497F"/>
    <w:p w14:paraId="053F9588" w14:textId="15F565E4"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projet que j'ai mené </w:t>
      </w:r>
      <w:r w:rsidR="00934B01">
        <w:rPr>
          <w:rFonts w:ascii="Times New Roman" w:hAnsi="Times New Roman" w:cs="Times New Roman"/>
          <w:sz w:val="24"/>
          <w:szCs w:val="24"/>
        </w:rPr>
        <w:t>en collaboration avec l’équipe métier et mes tutrices</w:t>
      </w:r>
      <w:r w:rsidRPr="00124FE2">
        <w:rPr>
          <w:rFonts w:ascii="Times New Roman" w:hAnsi="Times New Roman" w:cs="Times New Roman"/>
          <w:sz w:val="24"/>
          <w:szCs w:val="24"/>
        </w:rPr>
        <w:t>. Cette étape de l'alternance s'est caractérisée par une approche collaborative et un travail d'équipe.</w:t>
      </w:r>
    </w:p>
    <w:p w14:paraId="735841B8" w14:textId="2125435D" w:rsidR="0048497F" w:rsidRDefault="0048497F" w:rsidP="0052187F">
      <w:pPr>
        <w:pStyle w:val="Titre2"/>
      </w:pPr>
      <w:r w:rsidRPr="00732AA6">
        <w:t xml:space="preserve"> </w:t>
      </w:r>
      <w:bookmarkStart w:id="15" w:name="_Toc156156693"/>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2D961131" w14:textId="77777777" w:rsidR="00494596" w:rsidRPr="00494596" w:rsidRDefault="00494596" w:rsidP="00494596"/>
    <w:p w14:paraId="32F2100C" w14:textId="7A39A066"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52187F">
      <w:pPr>
        <w:pStyle w:val="Titre2"/>
      </w:pPr>
      <w:r w:rsidRPr="00732AA6">
        <w:t xml:space="preserve"> </w:t>
      </w:r>
      <w:bookmarkStart w:id="16" w:name="_Toc156156694"/>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t xml:space="preserve">Lors de ces ateliers avec les utilisateurs, nous avons pu constater l'émergence de besoins spécifiques depuis le lancement de </w:t>
      </w:r>
      <w:proofErr w:type="spellStart"/>
      <w:r w:rsidRPr="00D50F15">
        <w:rPr>
          <w:rFonts w:ascii="Times New Roman" w:hAnsi="Times New Roman" w:cs="Times New Roman"/>
          <w:sz w:val="24"/>
          <w:szCs w:val="24"/>
        </w:rPr>
        <w:t>Cod'It</w:t>
      </w:r>
      <w:proofErr w:type="spellEnd"/>
      <w:r w:rsidRPr="00D50F15">
        <w:rPr>
          <w:rFonts w:ascii="Times New Roman" w:hAnsi="Times New Roman" w:cs="Times New Roman"/>
          <w:sz w:val="24"/>
          <w:szCs w:val="24"/>
        </w:rPr>
        <w:t>, contribuant de manière significative à l'élaboration 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6EE29B92"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lastRenderedPageBreak/>
        <w:t>Connectivité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2092DA1"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Tablette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3D734CE6"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Réutilisation d’articles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32D966EA"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Dépendance propriétaire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 xml:space="preserve">Et enfin, le besoin de ne pas être dépendant d'un logiciel propriétaire, comme la version actuelle de </w:t>
      </w:r>
      <w:proofErr w:type="spellStart"/>
      <w:r w:rsidR="00D50F15" w:rsidRPr="00D50F15">
        <w:rPr>
          <w:rFonts w:ascii="Times New Roman" w:hAnsi="Times New Roman" w:cs="Times New Roman"/>
          <w:sz w:val="24"/>
          <w:szCs w:val="24"/>
        </w:rPr>
        <w:t>Cod'It</w:t>
      </w:r>
      <w:proofErr w:type="spellEnd"/>
      <w:r w:rsidR="00D50F15" w:rsidRPr="00D50F15">
        <w:rPr>
          <w:rFonts w:ascii="Times New Roman" w:hAnsi="Times New Roman" w:cs="Times New Roman"/>
          <w:sz w:val="24"/>
          <w:szCs w:val="24"/>
        </w:rPr>
        <w:t xml:space="preserve"> qui est une macro fonctionnant avec Excel, pour une plus grande autonomie et flexibilité d'utilisation.</w:t>
      </w:r>
    </w:p>
    <w:p w14:paraId="65B17F46" w14:textId="2DD8115D" w:rsidR="00D50F15" w:rsidRPr="00124FE2" w:rsidRDefault="00D50F15" w:rsidP="002E5C25">
      <w:pPr>
        <w:jc w:val="both"/>
        <w:rPr>
          <w:rFonts w:ascii="Times New Roman" w:hAnsi="Times New Roman" w:cs="Times New Roman"/>
          <w:sz w:val="24"/>
          <w:szCs w:val="24"/>
        </w:rPr>
      </w:pPr>
      <w:r w:rsidRPr="00D50F15">
        <w:rPr>
          <w:rFonts w:ascii="Times New Roman" w:hAnsi="Times New Roman" w:cs="Times New Roman"/>
          <w:sz w:val="24"/>
          <w:szCs w:val="24"/>
        </w:rPr>
        <w:t>Ces ateliers ont été cruciaux pour identifier les attentes réelles des utilisateurs et orienter le développement du logiciel vers des fonctionnalités plus adaptées et efficaces.</w:t>
      </w:r>
    </w:p>
    <w:p w14:paraId="32815EDD" w14:textId="7CF0B205" w:rsidR="00161907" w:rsidRDefault="00161907" w:rsidP="00DB493E">
      <w:pPr>
        <w:pStyle w:val="Titre2"/>
      </w:pPr>
      <w:bookmarkStart w:id="17" w:name="_Toc156156695"/>
      <w:r>
        <w:t>Nouvelles Contraintes</w:t>
      </w:r>
      <w:bookmarkEnd w:id="17"/>
    </w:p>
    <w:p w14:paraId="38EA72B6" w14:textId="77777777" w:rsidR="001E48A5" w:rsidRPr="001E48A5" w:rsidRDefault="001E48A5" w:rsidP="001E48A5"/>
    <w:p w14:paraId="2B5F8AEE" w14:textId="283EFD73"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w:t>
      </w:r>
      <w:proofErr w:type="gramStart"/>
      <w:r w:rsidRPr="00124FE2">
        <w:rPr>
          <w:rFonts w:ascii="Times New Roman" w:hAnsi="Times New Roman" w:cs="Times New Roman"/>
          <w:sz w:val="24"/>
          <w:szCs w:val="24"/>
        </w:rPr>
        <w:t>par</w:t>
      </w:r>
      <w:proofErr w:type="gramEnd"/>
      <w:r w:rsidRPr="00124FE2">
        <w:rPr>
          <w:rFonts w:ascii="Times New Roman" w:hAnsi="Times New Roman" w:cs="Times New Roman"/>
          <w:sz w:val="24"/>
          <w:szCs w:val="24"/>
        </w:rPr>
        <w:t xml:space="preserve"> leur importance : l'accessibilité RGA (Référentiel Général d'Accessibilité) pour les personnes en situation de handicap et la compatibilité avec le Design System de l'État (DSFR).</w:t>
      </w:r>
    </w:p>
    <w:p w14:paraId="396CC9B8" w14:textId="486365A3" w:rsidR="00E17542" w:rsidRPr="00124FE2" w:rsidRDefault="00E17542" w:rsidP="00934B01">
      <w:pPr>
        <w:jc w:val="both"/>
        <w:rPr>
          <w:rFonts w:ascii="Times New Roman" w:hAnsi="Times New Roman" w:cs="Times New Roman"/>
          <w:sz w:val="24"/>
          <w:szCs w:val="24"/>
        </w:rPr>
      </w:pPr>
      <w:r w:rsidRPr="00124FE2">
        <w:rPr>
          <w:rFonts w:ascii="Times New Roman" w:hAnsi="Times New Roman" w:cs="Times New Roman"/>
          <w:sz w:val="24"/>
          <w:szCs w:val="24"/>
        </w:rPr>
        <w:t>Accessibilité RGA :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79763F32" w:rsidR="00E17542" w:rsidRPr="00124FE2" w:rsidRDefault="00E17542" w:rsidP="00934B01">
      <w:pPr>
        <w:jc w:val="both"/>
        <w:rPr>
          <w:rFonts w:ascii="Times New Roman" w:hAnsi="Times New Roman" w:cs="Times New Roman"/>
          <w:sz w:val="24"/>
          <w:szCs w:val="24"/>
        </w:rPr>
      </w:pPr>
      <w:r w:rsidRPr="00124FE2">
        <w:rPr>
          <w:rFonts w:ascii="Times New Roman" w:hAnsi="Times New Roman" w:cs="Times New Roman"/>
          <w:sz w:val="24"/>
          <w:szCs w:val="24"/>
        </w:rPr>
        <w:t xml:space="preserve">Compatibilité avec le DSFR :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1E511A74" w14:textId="71456B0C" w:rsidR="0048497F"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Ces nouvelles contraintes, tout en présentant des défis, offrent également des opportunités pour améliorer la qualité et l'accessibilité des services numériques, en ligne avec </w:t>
      </w:r>
      <w:proofErr w:type="gramStart"/>
      <w:r w:rsidRPr="00124FE2">
        <w:rPr>
          <w:rFonts w:ascii="Times New Roman" w:hAnsi="Times New Roman" w:cs="Times New Roman"/>
          <w:sz w:val="24"/>
          <w:szCs w:val="24"/>
        </w:rPr>
        <w:t>les</w:t>
      </w:r>
      <w:proofErr w:type="gramEnd"/>
      <w:r w:rsidRPr="00124FE2">
        <w:rPr>
          <w:rFonts w:ascii="Times New Roman" w:hAnsi="Times New Roman" w:cs="Times New Roman"/>
          <w:sz w:val="24"/>
          <w:szCs w:val="24"/>
        </w:rPr>
        <w:t xml:space="preserve"> standards actuels et les attentes des utilisateurs.</w:t>
      </w:r>
    </w:p>
    <w:p w14:paraId="287083B9" w14:textId="3BB0F325" w:rsidR="0048497F" w:rsidRDefault="0048497F" w:rsidP="00DB493E">
      <w:pPr>
        <w:pStyle w:val="Titre2"/>
      </w:pPr>
      <w:r w:rsidRPr="00732AA6">
        <w:lastRenderedPageBreak/>
        <w:t xml:space="preserve"> </w:t>
      </w:r>
      <w:bookmarkStart w:id="18" w:name="_Toc156156696"/>
      <w:r w:rsidRPr="00732AA6">
        <w:t xml:space="preserve">Collaboration avec un </w:t>
      </w:r>
      <w:r w:rsidR="003D4C89">
        <w:t>e</w:t>
      </w:r>
      <w:r w:rsidRPr="00732AA6">
        <w:t>rgonome Professionnel</w:t>
      </w:r>
      <w:bookmarkEnd w:id="18"/>
    </w:p>
    <w:p w14:paraId="0E6CA803" w14:textId="77777777" w:rsidR="00C804E3" w:rsidRPr="00C804E3" w:rsidRDefault="00C804E3" w:rsidP="00C804E3"/>
    <w:p w14:paraId="7F7A10CB" w14:textId="3D937BD5"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Un autre jalon important de cette étape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58F78CD7" w:rsidR="0048497F" w:rsidRPr="00573CEF" w:rsidRDefault="002B5FD7" w:rsidP="002B5FD7">
      <w:pPr>
        <w:pStyle w:val="Lgende"/>
        <w:jc w:val="both"/>
        <w:rPr>
          <w:rFonts w:ascii="Comic Sans MS" w:hAnsi="Comic Sans MS"/>
          <w:sz w:val="24"/>
          <w:szCs w:val="24"/>
        </w:rPr>
      </w:pPr>
      <w:r>
        <w:t xml:space="preserve">Maquette réalisée par l'ergonome </w:t>
      </w:r>
    </w:p>
    <w:p w14:paraId="0E0D0738" w14:textId="14FB3817" w:rsidR="0048497F" w:rsidRPr="00732AA6" w:rsidRDefault="0048497F" w:rsidP="00DB493E">
      <w:pPr>
        <w:pStyle w:val="Titre2"/>
      </w:pPr>
      <w:bookmarkStart w:id="19" w:name="_Toc156156697"/>
      <w:r w:rsidRPr="00732AA6">
        <w:t xml:space="preserve">Synthèse et </w:t>
      </w:r>
      <w:r w:rsidR="003D4C89">
        <w:t>p</w:t>
      </w:r>
      <w:r w:rsidRPr="00732AA6">
        <w:t>erspectives</w:t>
      </w:r>
      <w:bookmarkEnd w:id="19"/>
    </w:p>
    <w:p w14:paraId="54D928B2" w14:textId="24DAB960" w:rsidR="006475D5" w:rsidRPr="00124FE2"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74D8D257" w:rsidR="00054975" w:rsidRDefault="00103C9D" w:rsidP="00DB493E">
      <w:pPr>
        <w:pStyle w:val="Titre1"/>
      </w:pPr>
      <w:bookmarkStart w:id="20" w:name="_Toc156156698"/>
      <w:r>
        <w:t xml:space="preserve">Programmation de </w:t>
      </w:r>
      <w:proofErr w:type="spellStart"/>
      <w:r>
        <w:t>Cod’It</w:t>
      </w:r>
      <w:bookmarkEnd w:id="20"/>
      <w:proofErr w:type="spellEnd"/>
    </w:p>
    <w:p w14:paraId="1C265198" w14:textId="77777777" w:rsidR="00850AE8" w:rsidRPr="00124FE2" w:rsidRDefault="00850AE8" w:rsidP="00850AE8">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Les exigences détaillées dans </w:t>
      </w:r>
      <w:r w:rsidRPr="00124FE2">
        <w:rPr>
          <w:rFonts w:ascii="Times New Roman" w:hAnsi="Times New Roman" w:cs="Times New Roman"/>
          <w:sz w:val="24"/>
          <w:szCs w:val="24"/>
        </w:rPr>
        <w:lastRenderedPageBreak/>
        <w:t>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Pr="00124FE2" w:rsidRDefault="00850AE8" w:rsidP="00850AE8">
      <w:pPr>
        <w:jc w:val="both"/>
        <w:rPr>
          <w:rFonts w:ascii="Times New Roman" w:hAnsi="Times New Roman" w:cs="Times New Roman"/>
          <w:sz w:val="24"/>
          <w:szCs w:val="24"/>
        </w:rPr>
      </w:pP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DB493E">
      <w:pPr>
        <w:pStyle w:val="Titre2"/>
      </w:pPr>
      <w:bookmarkStart w:id="21" w:name="_Toc156156699"/>
      <w:r>
        <w:t xml:space="preserve">Modélisation </w:t>
      </w:r>
      <w:r w:rsidR="003D4C89">
        <w:t>b</w:t>
      </w:r>
      <w:r>
        <w:t xml:space="preserve">ase de </w:t>
      </w:r>
      <w:r w:rsidR="003D4C89">
        <w:t>d</w:t>
      </w:r>
      <w:r>
        <w:t>onnées</w:t>
      </w:r>
      <w:bookmarkEnd w:id="21"/>
    </w:p>
    <w:p w14:paraId="057F575D" w14:textId="77777777" w:rsidR="007E55C9" w:rsidRPr="007E55C9" w:rsidRDefault="007E55C9" w:rsidP="007E55C9"/>
    <w:p w14:paraId="05E9D61D" w14:textId="27B39345"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t>Mcd</w:t>
      </w:r>
      <w:proofErr w:type="spellEnd"/>
      <w:r w:rsidRPr="00124FE2">
        <w:rPr>
          <w:rFonts w:ascii="Times New Roman" w:hAnsi="Times New Roman" w:cs="Times New Roman"/>
          <w:sz w:val="24"/>
          <w:szCs w:val="24"/>
        </w:rPr>
        <w:t xml:space="preserve"> de la MCD de la base de données que j’ai </w:t>
      </w:r>
      <w:proofErr w:type="gramStart"/>
      <w:r w:rsidRPr="00124FE2">
        <w:rPr>
          <w:rFonts w:ascii="Times New Roman" w:hAnsi="Times New Roman" w:cs="Times New Roman"/>
          <w:sz w:val="24"/>
          <w:szCs w:val="24"/>
        </w:rPr>
        <w:t>réalisé</w:t>
      </w:r>
      <w:proofErr w:type="gramEnd"/>
    </w:p>
    <w:p w14:paraId="5A7AEB8E" w14:textId="2F259895" w:rsidR="007E55C9" w:rsidRPr="00124FE2" w:rsidRDefault="00494596"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8240" behindDoc="1" locked="0" layoutInCell="1" allowOverlap="1" wp14:anchorId="1B7ABA07" wp14:editId="168B7E1E">
            <wp:simplePos x="0" y="0"/>
            <wp:positionH relativeFrom="column">
              <wp:posOffset>-29085</wp:posOffset>
            </wp:positionH>
            <wp:positionV relativeFrom="paragraph">
              <wp:posOffset>1002817</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E55C9" w:rsidRPr="00124FE2">
        <w:rPr>
          <w:rFonts w:ascii="Times New Roman" w:hAnsi="Times New Roman" w:cs="Times New Roman"/>
          <w:sz w:val="24"/>
          <w:szCs w:val="24"/>
        </w:rPr>
        <w:t xml:space="preserve"> </w:t>
      </w:r>
      <w:proofErr w:type="gramStart"/>
      <w:r w:rsidR="007E55C9" w:rsidRPr="00124FE2">
        <w:rPr>
          <w:rFonts w:ascii="Times New Roman" w:hAnsi="Times New Roman" w:cs="Times New Roman"/>
          <w:sz w:val="24"/>
          <w:szCs w:val="24"/>
        </w:rPr>
        <w:t>numériser</w:t>
      </w:r>
      <w:proofErr w:type="gramEnd"/>
      <w:r w:rsidR="007E55C9" w:rsidRPr="00124FE2">
        <w:rPr>
          <w:rFonts w:ascii="Times New Roman" w:hAnsi="Times New Roman" w:cs="Times New Roman"/>
          <w:sz w:val="24"/>
          <w:szCs w:val="24"/>
        </w:rPr>
        <w:t xml:space="preserve"> et d'optimiser divers processus administratifs, et une base de données solide était au cœur de cette transformation.</w:t>
      </w:r>
    </w:p>
    <w:p w14:paraId="277BBAFC" w14:textId="3C483DFF"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N'ayant jamais créé de Modèles Conceptuels de Données (MCD) auparavant, j'étais un peu intimidé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DB493E">
      <w:pPr>
        <w:pStyle w:val="Titre1"/>
      </w:pPr>
      <w:bookmarkStart w:id="22" w:name="_Toc104978341"/>
      <w:bookmarkStart w:id="23" w:name="_Toc156156700"/>
      <w:r w:rsidRPr="00E43E29">
        <w:t>Les outils que j’utilise au Ministère</w:t>
      </w:r>
      <w:bookmarkEnd w:id="22"/>
      <w:r>
        <w:t>s Sociaux</w:t>
      </w:r>
      <w:bookmarkEnd w:id="23"/>
    </w:p>
    <w:p w14:paraId="7EC3F4BC" w14:textId="77777777" w:rsidR="00974FE6" w:rsidRDefault="00974FE6" w:rsidP="00DB493E">
      <w:pPr>
        <w:pStyle w:val="Titre2"/>
      </w:pPr>
      <w:bookmarkStart w:id="24" w:name="_Toc104978342"/>
      <w:bookmarkStart w:id="25" w:name="_Toc156156701"/>
      <w:r>
        <w:rPr>
          <w:noProof/>
        </w:rPr>
        <w:drawing>
          <wp:anchor distT="0" distB="0" distL="114300" distR="114300" simplePos="0" relativeHeight="251656192" behindDoc="0" locked="0" layoutInCell="1" allowOverlap="1" wp14:anchorId="516C7DF2" wp14:editId="0071F2D5">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4"/>
      <w:bookmarkEnd w:id="25"/>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utiliser pour ce projet. Mon choix de Talend découle de mon appréciation pour sa robustesse </w:t>
      </w:r>
      <w:r w:rsidRPr="00124FE2">
        <w:rPr>
          <w:rFonts w:ascii="Times New Roman" w:hAnsi="Times New Roman" w:cs="Times New Roman"/>
          <w:sz w:val="24"/>
          <w:szCs w:val="24"/>
        </w:rPr>
        <w:lastRenderedPageBreak/>
        <w:t xml:space="preserve">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19CFD18B" w:rsidR="00974FE6" w:rsidRPr="00525A6B" w:rsidRDefault="00974FE6" w:rsidP="00DB493E">
      <w:pPr>
        <w:pStyle w:val="Titre2"/>
      </w:pPr>
      <w:bookmarkStart w:id="26" w:name="_Toc104978343"/>
      <w:bookmarkStart w:id="27" w:name="_Toc150937721"/>
      <w:bookmarkStart w:id="28" w:name="_Toc156156702"/>
      <w:proofErr w:type="spellStart"/>
      <w:r w:rsidRPr="00E43E29">
        <w:t>DBeaver</w:t>
      </w:r>
      <w:bookmarkEnd w:id="26"/>
      <w:bookmarkEnd w:id="27"/>
      <w:bookmarkEnd w:id="28"/>
      <w:proofErr w:type="spellEnd"/>
    </w:p>
    <w:p w14:paraId="3ACD6C29" w14:textId="77777777" w:rsidR="00974FE6" w:rsidRPr="00124FE2" w:rsidRDefault="00974FE6" w:rsidP="00124FE2">
      <w:pPr>
        <w:ind w:firstLine="502"/>
        <w:jc w:val="both"/>
        <w:rPr>
          <w:rFonts w:ascii="Times New Roman" w:hAnsi="Times New Roman" w:cs="Times New Roman"/>
          <w:sz w:val="24"/>
          <w:szCs w:val="24"/>
        </w:rPr>
      </w:pPr>
      <w:bookmarkStart w:id="29" w:name="_Toc153976409"/>
      <w:bookmarkStart w:id="30" w:name="_Toc155081514"/>
      <w:bookmarkStart w:id="31" w:name="_Toc150250153"/>
      <w:bookmarkStart w:id="32" w:name="_Toc150937722"/>
      <w:bookmarkStart w:id="33" w:name="_Toc152787631"/>
      <w:bookmarkStart w:id="34"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29"/>
      <w:bookmarkEnd w:id="30"/>
    </w:p>
    <w:p w14:paraId="75BB43F2" w14:textId="77777777" w:rsidR="00974FE6" w:rsidRPr="00124FE2" w:rsidRDefault="00974FE6" w:rsidP="00124FE2">
      <w:pPr>
        <w:ind w:firstLine="502"/>
        <w:jc w:val="both"/>
        <w:rPr>
          <w:rFonts w:ascii="Times New Roman" w:hAnsi="Times New Roman" w:cs="Times New Roman"/>
          <w:sz w:val="24"/>
          <w:szCs w:val="24"/>
        </w:rPr>
      </w:pPr>
      <w:bookmarkStart w:id="35" w:name="_Toc153976410"/>
      <w:bookmarkStart w:id="36" w:name="_Toc155081515"/>
      <w:r w:rsidRPr="00124FE2">
        <w:rPr>
          <w:rFonts w:ascii="Times New Roman" w:hAnsi="Times New Roman" w:cs="Times New Roman"/>
          <w:sz w:val="24"/>
          <w:szCs w:val="24"/>
        </w:rPr>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w:t>
      </w:r>
      <w:proofErr w:type="gramStart"/>
      <w:r w:rsidRPr="00124FE2">
        <w:rPr>
          <w:rFonts w:ascii="Times New Roman" w:hAnsi="Times New Roman" w:cs="Times New Roman"/>
          <w:sz w:val="24"/>
          <w:szCs w:val="24"/>
        </w:rPr>
        <w:t>Ministère de l'Économie</w:t>
      </w:r>
      <w:proofErr w:type="gramEnd"/>
      <w:r w:rsidRPr="00124FE2">
        <w:rPr>
          <w:rFonts w:ascii="Times New Roman" w:hAnsi="Times New Roman" w:cs="Times New Roman"/>
          <w:sz w:val="24"/>
          <w:szCs w:val="24"/>
        </w:rPr>
        <w:t xml:space="preserv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35"/>
      <w:bookmarkEnd w:id="36"/>
    </w:p>
    <w:p w14:paraId="2C2AA010" w14:textId="77777777" w:rsidR="00974FE6" w:rsidRPr="00124FE2" w:rsidRDefault="00974FE6" w:rsidP="00124FE2">
      <w:pPr>
        <w:ind w:firstLine="502"/>
        <w:jc w:val="both"/>
        <w:rPr>
          <w:rFonts w:ascii="Times New Roman" w:hAnsi="Times New Roman" w:cs="Times New Roman"/>
          <w:sz w:val="24"/>
          <w:szCs w:val="24"/>
        </w:rPr>
      </w:pPr>
      <w:bookmarkStart w:id="37" w:name="_Toc153976411"/>
      <w:bookmarkStart w:id="38" w:name="_Toc155081516"/>
      <w:r w:rsidRPr="00124FE2">
        <w:rPr>
          <w:rFonts w:ascii="Times New Roman" w:hAnsi="Times New Roman" w:cs="Times New Roman"/>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31"/>
      <w:bookmarkEnd w:id="32"/>
      <w:bookmarkEnd w:id="33"/>
      <w:bookmarkEnd w:id="37"/>
      <w:bookmarkEnd w:id="38"/>
    </w:p>
    <w:p w14:paraId="7A4B571B" w14:textId="77777777" w:rsidR="00974FE6" w:rsidRPr="00124FE2" w:rsidRDefault="00974FE6" w:rsidP="00124FE2">
      <w:pPr>
        <w:ind w:firstLine="502"/>
        <w:jc w:val="both"/>
        <w:rPr>
          <w:rFonts w:ascii="Times New Roman" w:hAnsi="Times New Roman" w:cs="Times New Roman"/>
          <w:sz w:val="24"/>
          <w:szCs w:val="24"/>
        </w:rPr>
      </w:pPr>
      <w:bookmarkStart w:id="39" w:name="_Toc150250154"/>
      <w:bookmarkStart w:id="40" w:name="_Toc150937723"/>
      <w:bookmarkStart w:id="41" w:name="_Toc152787632"/>
      <w:bookmarkStart w:id="42" w:name="_Toc153976412"/>
      <w:bookmarkStart w:id="43"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39"/>
      <w:bookmarkEnd w:id="40"/>
      <w:bookmarkEnd w:id="41"/>
      <w:bookmarkEnd w:id="42"/>
      <w:bookmarkEnd w:id="43"/>
    </w:p>
    <w:p w14:paraId="3759AA15" w14:textId="77777777" w:rsidR="00974FE6" w:rsidRPr="00124FE2" w:rsidRDefault="00974FE6" w:rsidP="00124FE2">
      <w:pPr>
        <w:ind w:firstLine="502"/>
        <w:jc w:val="both"/>
        <w:rPr>
          <w:rFonts w:ascii="Times New Roman" w:hAnsi="Times New Roman" w:cs="Times New Roman"/>
          <w:sz w:val="24"/>
          <w:szCs w:val="24"/>
        </w:rPr>
      </w:pPr>
      <w:bookmarkStart w:id="44" w:name="_Toc150250155"/>
      <w:bookmarkStart w:id="45" w:name="_Toc150937724"/>
      <w:bookmarkStart w:id="46" w:name="_Toc152787633"/>
      <w:bookmarkStart w:id="47" w:name="_Toc153976413"/>
      <w:bookmarkStart w:id="48"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44"/>
      <w:bookmarkEnd w:id="45"/>
      <w:bookmarkEnd w:id="46"/>
      <w:bookmarkEnd w:id="47"/>
      <w:bookmarkEnd w:id="48"/>
    </w:p>
    <w:p w14:paraId="05DECA77" w14:textId="77777777" w:rsidR="00974FE6" w:rsidRPr="007F492A" w:rsidRDefault="00974FE6" w:rsidP="00DB493E">
      <w:pPr>
        <w:pStyle w:val="Titre2"/>
      </w:pPr>
      <w:bookmarkStart w:id="49" w:name="_Toc156156703"/>
      <w:r w:rsidRPr="00B22B40">
        <w:t>PostgreSQL</w:t>
      </w:r>
      <w:bookmarkEnd w:id="34"/>
      <w:bookmarkEnd w:id="49"/>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DB493E">
      <w:pPr>
        <w:pStyle w:val="Titre1"/>
      </w:pPr>
      <w:bookmarkStart w:id="50" w:name="_Toc156156704"/>
      <w:r w:rsidRPr="0052187F">
        <w:t>Début : échec de la programmation en python</w:t>
      </w:r>
      <w:bookmarkEnd w:id="50"/>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Après plusieurs réunions avec l'équipe et les parties prenantes, nous avons pris la décision difficile mais nécessaire d'écarter Python comme langage de programmation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DB493E">
      <w:pPr>
        <w:pStyle w:val="Titre2"/>
      </w:pPr>
      <w:bookmarkStart w:id="51" w:name="_Toc156156705"/>
      <w:r>
        <w:t xml:space="preserve">Recentrage de la programmation vers </w:t>
      </w:r>
      <w:proofErr w:type="spellStart"/>
      <w:r>
        <w:t>NodesJS</w:t>
      </w:r>
      <w:bookmarkEnd w:id="51"/>
      <w:proofErr w:type="spellEnd"/>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lastRenderedPageBreak/>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est désormais un témoignage de notre engagement envers l'excellence, l'innovation et la résilience face aux obstacles.</w:t>
      </w:r>
    </w:p>
    <w:p w14:paraId="6E8DE828" w14:textId="46723CAF" w:rsidR="00CC62E7" w:rsidRPr="00CC62E7" w:rsidRDefault="00CC62E7" w:rsidP="00DB493E">
      <w:pPr>
        <w:pStyle w:val="Titre1"/>
      </w:pPr>
      <w:bookmarkStart w:id="52" w:name="_Toc104978354"/>
      <w:bookmarkStart w:id="53" w:name="_Toc156156706"/>
      <w:r>
        <w:t>Conclusion</w:t>
      </w:r>
      <w:bookmarkEnd w:id="52"/>
      <w:bookmarkEnd w:id="53"/>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8"/>
      <w:footerReference w:type="even" r:id="rId19"/>
      <w:footerReference w:type="default" r:id="rId20"/>
      <w:footerReference w:type="first" r:id="rId2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992A37" w14:textId="77777777" w:rsidR="007A0D23" w:rsidRDefault="007A0D23" w:rsidP="00F8648E">
      <w:pPr>
        <w:spacing w:after="0" w:line="240" w:lineRule="auto"/>
      </w:pPr>
      <w:r>
        <w:separator/>
      </w:r>
    </w:p>
  </w:endnote>
  <w:endnote w:type="continuationSeparator" w:id="0">
    <w:p w14:paraId="695D3B94" w14:textId="77777777" w:rsidR="007A0D23" w:rsidRDefault="007A0D23"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945B39" w14:textId="77777777" w:rsidR="007A0D23" w:rsidRDefault="007A0D23" w:rsidP="00F8648E">
      <w:pPr>
        <w:spacing w:after="0" w:line="240" w:lineRule="auto"/>
      </w:pPr>
      <w:r>
        <w:separator/>
      </w:r>
    </w:p>
  </w:footnote>
  <w:footnote w:type="continuationSeparator" w:id="0">
    <w:p w14:paraId="08B21E57" w14:textId="77777777" w:rsidR="007A0D23" w:rsidRDefault="007A0D23"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909.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6"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5"/>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6"/>
  </w:num>
  <w:num w:numId="11" w16cid:durableId="2000034344">
    <w:abstractNumId w:val="14"/>
  </w:num>
  <w:num w:numId="12" w16cid:durableId="1154028925">
    <w:abstractNumId w:val="3"/>
  </w:num>
  <w:num w:numId="13" w16cid:durableId="1418283839">
    <w:abstractNumId w:val="17"/>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578F"/>
    <w:rsid w:val="000177F4"/>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80049"/>
    <w:rsid w:val="001829FA"/>
    <w:rsid w:val="00192742"/>
    <w:rsid w:val="001B0ACC"/>
    <w:rsid w:val="001B5B18"/>
    <w:rsid w:val="001C4410"/>
    <w:rsid w:val="001C7BBC"/>
    <w:rsid w:val="001D0856"/>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5FD7"/>
    <w:rsid w:val="002B6C5D"/>
    <w:rsid w:val="002C081E"/>
    <w:rsid w:val="002C08BD"/>
    <w:rsid w:val="002C1900"/>
    <w:rsid w:val="002C3D1F"/>
    <w:rsid w:val="002C4442"/>
    <w:rsid w:val="002D1EDA"/>
    <w:rsid w:val="002D2292"/>
    <w:rsid w:val="002D6DDA"/>
    <w:rsid w:val="002E2E5C"/>
    <w:rsid w:val="002E5C25"/>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94596"/>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950C4"/>
    <w:rsid w:val="00797D5A"/>
    <w:rsid w:val="007A0D23"/>
    <w:rsid w:val="007A5756"/>
    <w:rsid w:val="007B098C"/>
    <w:rsid w:val="007B1233"/>
    <w:rsid w:val="007B300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204"/>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34B01"/>
    <w:rsid w:val="00941B96"/>
    <w:rsid w:val="00943CA7"/>
    <w:rsid w:val="0094594D"/>
    <w:rsid w:val="00947E07"/>
    <w:rsid w:val="00952BBE"/>
    <w:rsid w:val="009557DA"/>
    <w:rsid w:val="00960928"/>
    <w:rsid w:val="009614BB"/>
    <w:rsid w:val="00965D34"/>
    <w:rsid w:val="009721B4"/>
    <w:rsid w:val="00972CE8"/>
    <w:rsid w:val="00974FE6"/>
    <w:rsid w:val="00977331"/>
    <w:rsid w:val="009777A7"/>
    <w:rsid w:val="00982788"/>
    <w:rsid w:val="009903FC"/>
    <w:rsid w:val="009A6321"/>
    <w:rsid w:val="009B4AA0"/>
    <w:rsid w:val="009B7352"/>
    <w:rsid w:val="009C386E"/>
    <w:rsid w:val="009C6B5F"/>
    <w:rsid w:val="009C6F99"/>
    <w:rsid w:val="009D3C6B"/>
    <w:rsid w:val="009E21E5"/>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646A5"/>
    <w:rsid w:val="00C715D1"/>
    <w:rsid w:val="00C72969"/>
    <w:rsid w:val="00C804E3"/>
    <w:rsid w:val="00C821B3"/>
    <w:rsid w:val="00C83A22"/>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7EA0"/>
    <w:rsid w:val="00D80611"/>
    <w:rsid w:val="00D806C6"/>
    <w:rsid w:val="00D82493"/>
    <w:rsid w:val="00D84885"/>
    <w:rsid w:val="00D85BF3"/>
    <w:rsid w:val="00D8605C"/>
    <w:rsid w:val="00D87921"/>
    <w:rsid w:val="00D9480B"/>
    <w:rsid w:val="00DB467C"/>
    <w:rsid w:val="00DB493E"/>
    <w:rsid w:val="00DB675C"/>
    <w:rsid w:val="00DC3E05"/>
    <w:rsid w:val="00DD5FBA"/>
    <w:rsid w:val="00DF1EC9"/>
    <w:rsid w:val="00E026DD"/>
    <w:rsid w:val="00E06E38"/>
    <w:rsid w:val="00E158EC"/>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2E0C"/>
    <w:rsid w:val="00E843F4"/>
    <w:rsid w:val="00E868AF"/>
    <w:rsid w:val="00E94B47"/>
    <w:rsid w:val="00EA2144"/>
    <w:rsid w:val="00EA2A59"/>
    <w:rsid w:val="00EA5495"/>
    <w:rsid w:val="00EB2BFD"/>
    <w:rsid w:val="00EB4D55"/>
    <w:rsid w:val="00EB7BA5"/>
    <w:rsid w:val="00EC1F5F"/>
    <w:rsid w:val="00EC46DE"/>
    <w:rsid w:val="00EC7D4D"/>
    <w:rsid w:val="00ED2865"/>
    <w:rsid w:val="00ED3A2C"/>
    <w:rsid w:val="00ED731E"/>
    <w:rsid w:val="00EE5DE9"/>
    <w:rsid w:val="00EE6138"/>
    <w:rsid w:val="00EF3A97"/>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694F"/>
    <w:rsid w:val="005C75B7"/>
    <w:rsid w:val="00670E34"/>
    <w:rsid w:val="0069496C"/>
    <w:rsid w:val="006F19FB"/>
    <w:rsid w:val="0077563A"/>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A220C"/>
    <w:rsid w:val="00BD120E"/>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8166</TotalTime>
  <Pages>27</Pages>
  <Words>9437</Words>
  <Characters>51907</Characters>
  <Application>Microsoft Office Word</Application>
  <DocSecurity>0</DocSecurity>
  <Lines>432</Lines>
  <Paragraphs>122</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61222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73</cp:revision>
  <dcterms:created xsi:type="dcterms:W3CDTF">2022-04-09T21:19:00Z</dcterms:created>
  <dcterms:modified xsi:type="dcterms:W3CDTF">2024-01-15T10:22:00Z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