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69DD5FCC"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ensembles de données. Cette </w:t>
      </w:r>
      <w:r w:rsidRPr="00E158EC">
        <w:rPr>
          <w:rFonts w:ascii="Times New Roman" w:hAnsi="Times New Roman" w:cs="Times New Roman"/>
          <w:sz w:val="24"/>
          <w:szCs w:val="24"/>
        </w:rPr>
        <w:lastRenderedPageBreak/>
        <w:t>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lastRenderedPageBreak/>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lastRenderedPageBreak/>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xml:space="preserve">, contribuant de manière significative à l'élaboration </w:t>
      </w:r>
      <w:r w:rsidRPr="00D50F15">
        <w:rPr>
          <w:rFonts w:ascii="Times New Roman" w:hAnsi="Times New Roman" w:cs="Times New Roman"/>
          <w:sz w:val="24"/>
          <w:szCs w:val="24"/>
        </w:rPr>
        <w:lastRenderedPageBreak/>
        <w:t>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lastRenderedPageBreak/>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1824"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5680"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22519" w14:textId="77777777" w:rsidR="0080752D" w:rsidRDefault="0080752D" w:rsidP="00F8648E">
      <w:pPr>
        <w:spacing w:after="0" w:line="240" w:lineRule="auto"/>
      </w:pPr>
      <w:r>
        <w:separator/>
      </w:r>
    </w:p>
  </w:endnote>
  <w:endnote w:type="continuationSeparator" w:id="0">
    <w:p w14:paraId="0FE55D89" w14:textId="77777777" w:rsidR="0080752D" w:rsidRDefault="0080752D"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3D803" w14:textId="77777777" w:rsidR="0080752D" w:rsidRDefault="0080752D" w:rsidP="00F8648E">
      <w:pPr>
        <w:spacing w:after="0" w:line="240" w:lineRule="auto"/>
      </w:pPr>
      <w:r>
        <w:separator/>
      </w:r>
    </w:p>
  </w:footnote>
  <w:footnote w:type="continuationSeparator" w:id="0">
    <w:p w14:paraId="60F86CA8" w14:textId="77777777" w:rsidR="0080752D" w:rsidRDefault="0080752D"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52D"/>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37A62"/>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8359</TotalTime>
  <Pages>28</Pages>
  <Words>9942</Words>
  <Characters>54684</Characters>
  <Application>Microsoft Office Word</Application>
  <DocSecurity>0</DocSecurity>
  <Lines>455</Lines>
  <Paragraphs>128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93</cp:revision>
  <dcterms:created xsi:type="dcterms:W3CDTF">2022-04-09T21:19:00Z</dcterms:created>
  <dcterms:modified xsi:type="dcterms:W3CDTF">2024-01-16T10:10:00Z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