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000000">
          <w:pPr>
            <w:pStyle w:val="TM1"/>
            <w:tabs>
              <w:tab w:val="left" w:pos="440"/>
              <w:tab w:val="right" w:leader="dot" w:pos="9060"/>
            </w:tabs>
            <w:rPr>
              <w:noProof/>
              <w:sz w:val="22"/>
              <w:szCs w:val="22"/>
              <w:lang w:eastAsia="fr-FR"/>
            </w:rPr>
          </w:pPr>
          <w:hyperlink w:anchor="_Toc150937713" w:history="1">
            <w:r w:rsidR="006353AE" w:rsidRPr="00DA32A1">
              <w:rPr>
                <w:rStyle w:val="Lienhypertexte"/>
                <w:noProof/>
              </w:rPr>
              <w:t>1.</w:t>
            </w:r>
            <w:r w:rsidR="006353AE">
              <w:rPr>
                <w:noProof/>
                <w:sz w:val="22"/>
                <w:szCs w:val="22"/>
                <w:lang w:eastAsia="fr-FR"/>
              </w:rPr>
              <w:tab/>
            </w:r>
            <w:r w:rsidR="006353AE" w:rsidRPr="00DA32A1">
              <w:rPr>
                <w:rStyle w:val="Lienhypertexte"/>
                <w:noProof/>
              </w:rPr>
              <w:t>Remerciements</w:t>
            </w:r>
            <w:r w:rsidR="006353AE">
              <w:rPr>
                <w:noProof/>
                <w:webHidden/>
              </w:rPr>
              <w:tab/>
            </w:r>
            <w:r w:rsidR="006353AE">
              <w:rPr>
                <w:noProof/>
                <w:webHidden/>
              </w:rPr>
              <w:fldChar w:fldCharType="begin"/>
            </w:r>
            <w:r w:rsidR="006353AE">
              <w:rPr>
                <w:noProof/>
                <w:webHidden/>
              </w:rPr>
              <w:instrText xml:space="preserve"> PAGEREF _Toc150937713 \h </w:instrText>
            </w:r>
            <w:r w:rsidR="006353AE">
              <w:rPr>
                <w:noProof/>
                <w:webHidden/>
              </w:rPr>
            </w:r>
            <w:r w:rsidR="006353AE">
              <w:rPr>
                <w:noProof/>
                <w:webHidden/>
              </w:rPr>
              <w:fldChar w:fldCharType="separate"/>
            </w:r>
            <w:r w:rsidR="006353AE">
              <w:rPr>
                <w:noProof/>
                <w:webHidden/>
              </w:rPr>
              <w:t>2</w:t>
            </w:r>
            <w:r w:rsidR="006353AE">
              <w:rPr>
                <w:noProof/>
                <w:webHidden/>
              </w:rPr>
              <w:fldChar w:fldCharType="end"/>
            </w:r>
          </w:hyperlink>
        </w:p>
        <w:p w14:paraId="6B8EE97D" w14:textId="758F0B92" w:rsidR="006353AE" w:rsidRDefault="00000000">
          <w:pPr>
            <w:pStyle w:val="TM1"/>
            <w:tabs>
              <w:tab w:val="left" w:pos="440"/>
              <w:tab w:val="right" w:leader="dot" w:pos="9060"/>
            </w:tabs>
            <w:rPr>
              <w:noProof/>
              <w:sz w:val="22"/>
              <w:szCs w:val="22"/>
              <w:lang w:eastAsia="fr-FR"/>
            </w:rPr>
          </w:pPr>
          <w:hyperlink w:anchor="_Toc150937714" w:history="1">
            <w:r w:rsidR="006353AE" w:rsidRPr="00DA32A1">
              <w:rPr>
                <w:rStyle w:val="Lienhypertexte"/>
                <w:noProof/>
              </w:rPr>
              <w:t>2.</w:t>
            </w:r>
            <w:r w:rsidR="006353AE">
              <w:rPr>
                <w:noProof/>
                <w:sz w:val="22"/>
                <w:szCs w:val="22"/>
                <w:lang w:eastAsia="fr-FR"/>
              </w:rPr>
              <w:tab/>
            </w:r>
            <w:r w:rsidR="006353AE" w:rsidRPr="00DA32A1">
              <w:rPr>
                <w:rStyle w:val="Lienhypertexte"/>
                <w:noProof/>
              </w:rPr>
              <w:t>Introduction</w:t>
            </w:r>
            <w:r w:rsidR="006353AE">
              <w:rPr>
                <w:noProof/>
                <w:webHidden/>
              </w:rPr>
              <w:tab/>
            </w:r>
            <w:r w:rsidR="006353AE">
              <w:rPr>
                <w:noProof/>
                <w:webHidden/>
              </w:rPr>
              <w:fldChar w:fldCharType="begin"/>
            </w:r>
            <w:r w:rsidR="006353AE">
              <w:rPr>
                <w:noProof/>
                <w:webHidden/>
              </w:rPr>
              <w:instrText xml:space="preserve"> PAGEREF _Toc150937714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64A063E8" w14:textId="76865DC0" w:rsidR="006353AE" w:rsidRDefault="00000000">
          <w:pPr>
            <w:pStyle w:val="TM1"/>
            <w:tabs>
              <w:tab w:val="left" w:pos="440"/>
              <w:tab w:val="right" w:leader="dot" w:pos="9060"/>
            </w:tabs>
            <w:rPr>
              <w:noProof/>
              <w:sz w:val="22"/>
              <w:szCs w:val="22"/>
              <w:lang w:eastAsia="fr-FR"/>
            </w:rPr>
          </w:pPr>
          <w:hyperlink w:anchor="_Toc150937715" w:history="1">
            <w:r w:rsidR="006353AE" w:rsidRPr="00DA32A1">
              <w:rPr>
                <w:rStyle w:val="Lienhypertexte"/>
                <w:noProof/>
              </w:rPr>
              <w:t>3.</w:t>
            </w:r>
            <w:r w:rsidR="006353AE">
              <w:rPr>
                <w:noProof/>
                <w:sz w:val="22"/>
                <w:szCs w:val="22"/>
                <w:lang w:eastAsia="fr-FR"/>
              </w:rPr>
              <w:tab/>
            </w:r>
            <w:r w:rsidR="006353AE" w:rsidRPr="00DA32A1">
              <w:rPr>
                <w:rStyle w:val="Lienhypertexte"/>
                <w:noProof/>
              </w:rPr>
              <w:t>Présentation du Ministère</w:t>
            </w:r>
            <w:r w:rsidR="006353AE">
              <w:rPr>
                <w:noProof/>
                <w:webHidden/>
              </w:rPr>
              <w:tab/>
            </w:r>
            <w:r w:rsidR="006353AE">
              <w:rPr>
                <w:noProof/>
                <w:webHidden/>
              </w:rPr>
              <w:fldChar w:fldCharType="begin"/>
            </w:r>
            <w:r w:rsidR="006353AE">
              <w:rPr>
                <w:noProof/>
                <w:webHidden/>
              </w:rPr>
              <w:instrText xml:space="preserve"> PAGEREF _Toc150937715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7825B317" w14:textId="25295C4B" w:rsidR="006353AE" w:rsidRDefault="00000000">
          <w:pPr>
            <w:pStyle w:val="TM2"/>
            <w:rPr>
              <w:sz w:val="22"/>
              <w:szCs w:val="22"/>
              <w:lang w:eastAsia="fr-FR"/>
            </w:rPr>
          </w:pPr>
          <w:hyperlink w:anchor="_Toc150937716" w:history="1">
            <w:r w:rsidR="006353AE" w:rsidRPr="00DA32A1">
              <w:rPr>
                <w:rStyle w:val="Lienhypertexte"/>
                <w:b/>
                <w:bCs/>
              </w:rPr>
              <w:t>3.2</w:t>
            </w:r>
            <w:r w:rsidR="006353AE">
              <w:rPr>
                <w:sz w:val="22"/>
                <w:szCs w:val="22"/>
                <w:lang w:eastAsia="fr-FR"/>
              </w:rPr>
              <w:tab/>
            </w:r>
            <w:r w:rsidR="006353AE" w:rsidRPr="00DA32A1">
              <w:rPr>
                <w:rStyle w:val="Lienhypertexte"/>
                <w:b/>
                <w:bCs/>
              </w:rPr>
              <w:t>Historique du Ministère</w:t>
            </w:r>
            <w:r w:rsidR="006353AE">
              <w:rPr>
                <w:webHidden/>
              </w:rPr>
              <w:tab/>
            </w:r>
            <w:r w:rsidR="006353AE">
              <w:rPr>
                <w:webHidden/>
              </w:rPr>
              <w:fldChar w:fldCharType="begin"/>
            </w:r>
            <w:r w:rsidR="006353AE">
              <w:rPr>
                <w:webHidden/>
              </w:rPr>
              <w:instrText xml:space="preserve"> PAGEREF _Toc150937716 \h </w:instrText>
            </w:r>
            <w:r w:rsidR="006353AE">
              <w:rPr>
                <w:webHidden/>
              </w:rPr>
            </w:r>
            <w:r w:rsidR="006353AE">
              <w:rPr>
                <w:webHidden/>
              </w:rPr>
              <w:fldChar w:fldCharType="separate"/>
            </w:r>
            <w:r w:rsidR="006353AE">
              <w:rPr>
                <w:webHidden/>
              </w:rPr>
              <w:t>5</w:t>
            </w:r>
            <w:r w:rsidR="006353AE">
              <w:rPr>
                <w:webHidden/>
              </w:rPr>
              <w:fldChar w:fldCharType="end"/>
            </w:r>
          </w:hyperlink>
        </w:p>
        <w:p w14:paraId="59546434" w14:textId="2F5E9FF3" w:rsidR="006353AE" w:rsidRDefault="00000000">
          <w:pPr>
            <w:pStyle w:val="TM1"/>
            <w:tabs>
              <w:tab w:val="left" w:pos="440"/>
              <w:tab w:val="right" w:leader="dot" w:pos="9060"/>
            </w:tabs>
            <w:rPr>
              <w:noProof/>
              <w:sz w:val="22"/>
              <w:szCs w:val="22"/>
              <w:lang w:eastAsia="fr-FR"/>
            </w:rPr>
          </w:pPr>
          <w:hyperlink w:anchor="_Toc150937717" w:history="1">
            <w:r w:rsidR="006353AE" w:rsidRPr="00DA32A1">
              <w:rPr>
                <w:rStyle w:val="Lienhypertexte"/>
                <w:noProof/>
              </w:rPr>
              <w:t>4.</w:t>
            </w:r>
            <w:r w:rsidR="006353AE">
              <w:rPr>
                <w:noProof/>
                <w:sz w:val="22"/>
                <w:szCs w:val="22"/>
                <w:lang w:eastAsia="fr-FR"/>
              </w:rPr>
              <w:tab/>
            </w:r>
            <w:r w:rsidR="006353AE" w:rsidRPr="00DA32A1">
              <w:rPr>
                <w:rStyle w:val="Lienhypertexte"/>
                <w:noProof/>
              </w:rPr>
              <w:t>Mon arrivée au Ministère</w:t>
            </w:r>
            <w:r w:rsidR="006353AE">
              <w:rPr>
                <w:noProof/>
                <w:webHidden/>
              </w:rPr>
              <w:tab/>
            </w:r>
            <w:r w:rsidR="006353AE">
              <w:rPr>
                <w:noProof/>
                <w:webHidden/>
              </w:rPr>
              <w:fldChar w:fldCharType="begin"/>
            </w:r>
            <w:r w:rsidR="006353AE">
              <w:rPr>
                <w:noProof/>
                <w:webHidden/>
              </w:rPr>
              <w:instrText xml:space="preserve"> PAGEREF _Toc150937717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1594F9A2" w14:textId="1A851071" w:rsidR="006353AE" w:rsidRDefault="00000000">
          <w:pPr>
            <w:pStyle w:val="TM1"/>
            <w:tabs>
              <w:tab w:val="left" w:pos="440"/>
              <w:tab w:val="right" w:leader="dot" w:pos="9060"/>
            </w:tabs>
            <w:rPr>
              <w:noProof/>
              <w:sz w:val="22"/>
              <w:szCs w:val="22"/>
              <w:lang w:eastAsia="fr-FR"/>
            </w:rPr>
          </w:pPr>
          <w:hyperlink w:anchor="_Toc150937718" w:history="1">
            <w:r w:rsidR="006353AE" w:rsidRPr="00DA32A1">
              <w:rPr>
                <w:rStyle w:val="Lienhypertexte"/>
                <w:noProof/>
              </w:rPr>
              <w:t>5.</w:t>
            </w:r>
            <w:r w:rsidR="006353AE">
              <w:rPr>
                <w:noProof/>
                <w:sz w:val="22"/>
                <w:szCs w:val="22"/>
                <w:lang w:eastAsia="fr-FR"/>
              </w:rPr>
              <w:tab/>
            </w:r>
            <w:r w:rsidR="006353AE" w:rsidRPr="00DA32A1">
              <w:rPr>
                <w:rStyle w:val="Lienhypertexte"/>
                <w:noProof/>
              </w:rPr>
              <w:t>Présentation de Cod’It</w:t>
            </w:r>
            <w:r w:rsidR="006353AE">
              <w:rPr>
                <w:noProof/>
                <w:webHidden/>
              </w:rPr>
              <w:tab/>
            </w:r>
            <w:r w:rsidR="006353AE">
              <w:rPr>
                <w:noProof/>
                <w:webHidden/>
              </w:rPr>
              <w:fldChar w:fldCharType="begin"/>
            </w:r>
            <w:r w:rsidR="006353AE">
              <w:rPr>
                <w:noProof/>
                <w:webHidden/>
              </w:rPr>
              <w:instrText xml:space="preserve"> PAGEREF _Toc150937718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0F396E0F" w14:textId="73D34DD7" w:rsidR="006353AE" w:rsidRDefault="00000000">
          <w:pPr>
            <w:pStyle w:val="TM1"/>
            <w:tabs>
              <w:tab w:val="left" w:pos="440"/>
              <w:tab w:val="right" w:leader="dot" w:pos="9060"/>
            </w:tabs>
            <w:rPr>
              <w:noProof/>
              <w:sz w:val="22"/>
              <w:szCs w:val="22"/>
              <w:lang w:eastAsia="fr-FR"/>
            </w:rPr>
          </w:pPr>
          <w:hyperlink w:anchor="_Toc150937719" w:history="1">
            <w:r w:rsidR="006353AE" w:rsidRPr="00DA32A1">
              <w:rPr>
                <w:rStyle w:val="Lienhypertexte"/>
                <w:noProof/>
              </w:rPr>
              <w:t>6.</w:t>
            </w:r>
            <w:r w:rsidR="006353AE">
              <w:rPr>
                <w:noProof/>
                <w:sz w:val="22"/>
                <w:szCs w:val="22"/>
                <w:lang w:eastAsia="fr-FR"/>
              </w:rPr>
              <w:tab/>
            </w:r>
            <w:r w:rsidR="006353AE" w:rsidRPr="00DA32A1">
              <w:rPr>
                <w:rStyle w:val="Lienhypertexte"/>
                <w:noProof/>
              </w:rPr>
              <w:t>Les outils que j’utilise au Ministère</w:t>
            </w:r>
            <w:r w:rsidR="006353AE">
              <w:rPr>
                <w:noProof/>
                <w:webHidden/>
              </w:rPr>
              <w:tab/>
            </w:r>
            <w:r w:rsidR="006353AE">
              <w:rPr>
                <w:noProof/>
                <w:webHidden/>
              </w:rPr>
              <w:fldChar w:fldCharType="begin"/>
            </w:r>
            <w:r w:rsidR="006353AE">
              <w:rPr>
                <w:noProof/>
                <w:webHidden/>
              </w:rPr>
              <w:instrText xml:space="preserve"> PAGEREF _Toc150937719 \h </w:instrText>
            </w:r>
            <w:r w:rsidR="006353AE">
              <w:rPr>
                <w:noProof/>
                <w:webHidden/>
              </w:rPr>
            </w:r>
            <w:r w:rsidR="006353AE">
              <w:rPr>
                <w:noProof/>
                <w:webHidden/>
              </w:rPr>
              <w:fldChar w:fldCharType="separate"/>
            </w:r>
            <w:r w:rsidR="006353AE">
              <w:rPr>
                <w:noProof/>
                <w:webHidden/>
              </w:rPr>
              <w:t>13</w:t>
            </w:r>
            <w:r w:rsidR="006353AE">
              <w:rPr>
                <w:noProof/>
                <w:webHidden/>
              </w:rPr>
              <w:fldChar w:fldCharType="end"/>
            </w:r>
          </w:hyperlink>
        </w:p>
        <w:p w14:paraId="293FDD63" w14:textId="12C5A250" w:rsidR="006353AE" w:rsidRDefault="00000000">
          <w:pPr>
            <w:pStyle w:val="TM2"/>
            <w:rPr>
              <w:sz w:val="22"/>
              <w:szCs w:val="22"/>
              <w:lang w:eastAsia="fr-FR"/>
            </w:rPr>
          </w:pPr>
          <w:hyperlink w:anchor="_Toc150937720" w:history="1">
            <w:r w:rsidR="006353AE" w:rsidRPr="00DA32A1">
              <w:rPr>
                <w:rStyle w:val="Lienhypertexte"/>
              </w:rPr>
              <w:t>6.1</w:t>
            </w:r>
            <w:r w:rsidR="006353AE">
              <w:rPr>
                <w:sz w:val="22"/>
                <w:szCs w:val="22"/>
                <w:lang w:eastAsia="fr-FR"/>
              </w:rPr>
              <w:tab/>
            </w:r>
            <w:r w:rsidR="006353AE" w:rsidRPr="00DA32A1">
              <w:rPr>
                <w:rStyle w:val="Lienhypertexte"/>
              </w:rPr>
              <w:t>Talend</w:t>
            </w:r>
            <w:r w:rsidR="006353AE">
              <w:rPr>
                <w:webHidden/>
              </w:rPr>
              <w:tab/>
            </w:r>
            <w:r w:rsidR="006353AE">
              <w:rPr>
                <w:webHidden/>
              </w:rPr>
              <w:fldChar w:fldCharType="begin"/>
            </w:r>
            <w:r w:rsidR="006353AE">
              <w:rPr>
                <w:webHidden/>
              </w:rPr>
              <w:instrText xml:space="preserve"> PAGEREF _Toc150937720 \h </w:instrText>
            </w:r>
            <w:r w:rsidR="006353AE">
              <w:rPr>
                <w:webHidden/>
              </w:rPr>
            </w:r>
            <w:r w:rsidR="006353AE">
              <w:rPr>
                <w:webHidden/>
              </w:rPr>
              <w:fldChar w:fldCharType="separate"/>
            </w:r>
            <w:r w:rsidR="006353AE">
              <w:rPr>
                <w:webHidden/>
              </w:rPr>
              <w:t>13</w:t>
            </w:r>
            <w:r w:rsidR="006353AE">
              <w:rPr>
                <w:webHidden/>
              </w:rPr>
              <w:fldChar w:fldCharType="end"/>
            </w:r>
          </w:hyperlink>
        </w:p>
        <w:p w14:paraId="6D2C2490" w14:textId="19AF1DBE" w:rsidR="006353AE" w:rsidRDefault="00000000">
          <w:pPr>
            <w:pStyle w:val="TM2"/>
            <w:rPr>
              <w:sz w:val="22"/>
              <w:szCs w:val="22"/>
              <w:lang w:eastAsia="fr-FR"/>
            </w:rPr>
          </w:pPr>
          <w:hyperlink w:anchor="_Toc150937725" w:history="1">
            <w:r w:rsidR="006353AE" w:rsidRPr="00DA32A1">
              <w:rPr>
                <w:rStyle w:val="Lienhypertexte"/>
              </w:rPr>
              <w:t>6.2</w:t>
            </w:r>
            <w:r w:rsidR="006353AE">
              <w:rPr>
                <w:sz w:val="22"/>
                <w:szCs w:val="22"/>
                <w:lang w:eastAsia="fr-FR"/>
              </w:rPr>
              <w:tab/>
            </w:r>
            <w:r w:rsidR="006353AE" w:rsidRPr="00DA32A1">
              <w:rPr>
                <w:rStyle w:val="Lienhypertexte"/>
              </w:rPr>
              <w:t>PostgreSQL</w:t>
            </w:r>
            <w:r w:rsidR="006353AE">
              <w:rPr>
                <w:webHidden/>
              </w:rPr>
              <w:tab/>
            </w:r>
            <w:r w:rsidR="006353AE">
              <w:rPr>
                <w:webHidden/>
              </w:rPr>
              <w:fldChar w:fldCharType="begin"/>
            </w:r>
            <w:r w:rsidR="006353AE">
              <w:rPr>
                <w:webHidden/>
              </w:rPr>
              <w:instrText xml:space="preserve"> PAGEREF _Toc150937725 \h </w:instrText>
            </w:r>
            <w:r w:rsidR="006353AE">
              <w:rPr>
                <w:webHidden/>
              </w:rPr>
            </w:r>
            <w:r w:rsidR="006353AE">
              <w:rPr>
                <w:webHidden/>
              </w:rPr>
              <w:fldChar w:fldCharType="separate"/>
            </w:r>
            <w:r w:rsidR="006353AE">
              <w:rPr>
                <w:webHidden/>
              </w:rPr>
              <w:t>14</w:t>
            </w:r>
            <w:r w:rsidR="006353AE">
              <w:rPr>
                <w:webHidden/>
              </w:rPr>
              <w:fldChar w:fldCharType="end"/>
            </w:r>
          </w:hyperlink>
        </w:p>
        <w:p w14:paraId="51839362" w14:textId="7C6456A6" w:rsidR="006353AE" w:rsidRDefault="00000000">
          <w:pPr>
            <w:pStyle w:val="TM1"/>
            <w:tabs>
              <w:tab w:val="left" w:pos="440"/>
              <w:tab w:val="right" w:leader="dot" w:pos="9060"/>
            </w:tabs>
            <w:rPr>
              <w:noProof/>
              <w:sz w:val="22"/>
              <w:szCs w:val="22"/>
              <w:lang w:eastAsia="fr-FR"/>
            </w:rPr>
          </w:pPr>
          <w:hyperlink w:anchor="_Toc150937726" w:history="1">
            <w:r w:rsidR="006353AE" w:rsidRPr="00DA32A1">
              <w:rPr>
                <w:rStyle w:val="Lienhypertexte"/>
                <w:noProof/>
              </w:rPr>
              <w:t>7.</w:t>
            </w:r>
            <w:r w:rsidR="006353AE">
              <w:rPr>
                <w:noProof/>
                <w:sz w:val="22"/>
                <w:szCs w:val="22"/>
                <w:lang w:eastAsia="fr-FR"/>
              </w:rPr>
              <w:tab/>
            </w:r>
            <w:r w:rsidR="006353AE" w:rsidRPr="00DA32A1">
              <w:rPr>
                <w:rStyle w:val="Lienhypertexte"/>
                <w:noProof/>
              </w:rPr>
              <w:t>Modélisation Base de Données</w:t>
            </w:r>
            <w:r w:rsidR="006353AE">
              <w:rPr>
                <w:noProof/>
                <w:webHidden/>
              </w:rPr>
              <w:tab/>
            </w:r>
            <w:r w:rsidR="006353AE">
              <w:rPr>
                <w:noProof/>
                <w:webHidden/>
              </w:rPr>
              <w:fldChar w:fldCharType="begin"/>
            </w:r>
            <w:r w:rsidR="006353AE">
              <w:rPr>
                <w:noProof/>
                <w:webHidden/>
              </w:rPr>
              <w:instrText xml:space="preserve"> PAGEREF _Toc150937726 \h </w:instrText>
            </w:r>
            <w:r w:rsidR="006353AE">
              <w:rPr>
                <w:noProof/>
                <w:webHidden/>
              </w:rPr>
            </w:r>
            <w:r w:rsidR="006353AE">
              <w:rPr>
                <w:noProof/>
                <w:webHidden/>
              </w:rPr>
              <w:fldChar w:fldCharType="separate"/>
            </w:r>
            <w:r w:rsidR="006353AE">
              <w:rPr>
                <w:noProof/>
                <w:webHidden/>
              </w:rPr>
              <w:t>15</w:t>
            </w:r>
            <w:r w:rsidR="006353AE">
              <w:rPr>
                <w:noProof/>
                <w:webHidden/>
              </w:rPr>
              <w:fldChar w:fldCharType="end"/>
            </w:r>
          </w:hyperlink>
        </w:p>
        <w:p w14:paraId="3FBA062C" w14:textId="3C332DEA" w:rsidR="006353AE" w:rsidRDefault="00000000">
          <w:pPr>
            <w:pStyle w:val="TM1"/>
            <w:tabs>
              <w:tab w:val="left" w:pos="440"/>
              <w:tab w:val="right" w:leader="dot" w:pos="9060"/>
            </w:tabs>
            <w:rPr>
              <w:noProof/>
              <w:sz w:val="22"/>
              <w:szCs w:val="22"/>
              <w:lang w:eastAsia="fr-FR"/>
            </w:rPr>
          </w:pPr>
          <w:hyperlink w:anchor="_Toc150937727" w:history="1">
            <w:r w:rsidR="006353AE" w:rsidRPr="00DA32A1">
              <w:rPr>
                <w:rStyle w:val="Lienhypertexte"/>
                <w:noProof/>
              </w:rPr>
              <w:t>8.</w:t>
            </w:r>
            <w:r w:rsidR="006353AE">
              <w:rPr>
                <w:noProof/>
                <w:sz w:val="22"/>
                <w:szCs w:val="22"/>
                <w:lang w:eastAsia="fr-FR"/>
              </w:rPr>
              <w:tab/>
            </w:r>
            <w:r w:rsidR="006353AE" w:rsidRPr="00DA32A1">
              <w:rPr>
                <w:rStyle w:val="Lienhypertexte"/>
                <w:noProof/>
              </w:rPr>
              <w:t>Programmation de Cod’It</w:t>
            </w:r>
            <w:r w:rsidR="006353AE">
              <w:rPr>
                <w:noProof/>
                <w:webHidden/>
              </w:rPr>
              <w:tab/>
            </w:r>
            <w:r w:rsidR="006353AE">
              <w:rPr>
                <w:noProof/>
                <w:webHidden/>
              </w:rPr>
              <w:fldChar w:fldCharType="begin"/>
            </w:r>
            <w:r w:rsidR="006353AE">
              <w:rPr>
                <w:noProof/>
                <w:webHidden/>
              </w:rPr>
              <w:instrText xml:space="preserve"> PAGEREF _Toc150937727 \h </w:instrText>
            </w:r>
            <w:r w:rsidR="006353AE">
              <w:rPr>
                <w:noProof/>
                <w:webHidden/>
              </w:rPr>
            </w:r>
            <w:r w:rsidR="006353AE">
              <w:rPr>
                <w:noProof/>
                <w:webHidden/>
              </w:rPr>
              <w:fldChar w:fldCharType="separate"/>
            </w:r>
            <w:r w:rsidR="006353AE">
              <w:rPr>
                <w:noProof/>
                <w:webHidden/>
              </w:rPr>
              <w:t>16</w:t>
            </w:r>
            <w:r w:rsidR="006353AE">
              <w:rPr>
                <w:noProof/>
                <w:webHidden/>
              </w:rPr>
              <w:fldChar w:fldCharType="end"/>
            </w:r>
          </w:hyperlink>
        </w:p>
        <w:p w14:paraId="5E8B8B37" w14:textId="75CD8E31" w:rsidR="006353AE" w:rsidRDefault="00000000">
          <w:pPr>
            <w:pStyle w:val="TM2"/>
            <w:rPr>
              <w:sz w:val="22"/>
              <w:szCs w:val="22"/>
              <w:lang w:eastAsia="fr-FR"/>
            </w:rPr>
          </w:pPr>
          <w:hyperlink w:anchor="_Toc150937728" w:history="1">
            <w:r w:rsidR="006353AE" w:rsidRPr="00DA32A1">
              <w:rPr>
                <w:rStyle w:val="Lienhypertexte"/>
              </w:rPr>
              <w:t xml:space="preserve"> 8.1 Début : échec de la programmation en python</w:t>
            </w:r>
            <w:r w:rsidR="006353AE">
              <w:rPr>
                <w:webHidden/>
              </w:rPr>
              <w:tab/>
            </w:r>
            <w:r w:rsidR="006353AE">
              <w:rPr>
                <w:webHidden/>
              </w:rPr>
              <w:fldChar w:fldCharType="begin"/>
            </w:r>
            <w:r w:rsidR="006353AE">
              <w:rPr>
                <w:webHidden/>
              </w:rPr>
              <w:instrText xml:space="preserve"> PAGEREF _Toc150937728 \h </w:instrText>
            </w:r>
            <w:r w:rsidR="006353AE">
              <w:rPr>
                <w:webHidden/>
              </w:rPr>
            </w:r>
            <w:r w:rsidR="006353AE">
              <w:rPr>
                <w:webHidden/>
              </w:rPr>
              <w:fldChar w:fldCharType="separate"/>
            </w:r>
            <w:r w:rsidR="006353AE">
              <w:rPr>
                <w:webHidden/>
              </w:rPr>
              <w:t>16</w:t>
            </w:r>
            <w:r w:rsidR="006353AE">
              <w:rPr>
                <w:webHidden/>
              </w:rPr>
              <w:fldChar w:fldCharType="end"/>
            </w:r>
          </w:hyperlink>
        </w:p>
        <w:p w14:paraId="2A68B6E4" w14:textId="668DE64D" w:rsidR="006353AE" w:rsidRDefault="00000000">
          <w:pPr>
            <w:pStyle w:val="TM2"/>
            <w:rPr>
              <w:sz w:val="22"/>
              <w:szCs w:val="22"/>
              <w:lang w:eastAsia="fr-FR"/>
            </w:rPr>
          </w:pPr>
          <w:hyperlink w:anchor="_Toc150937729" w:history="1">
            <w:r w:rsidR="006353AE" w:rsidRPr="00DA32A1">
              <w:rPr>
                <w:rStyle w:val="Lienhypertexte"/>
              </w:rPr>
              <w:t>8.2 Recentrage de la programmation vers NodesJS</w:t>
            </w:r>
            <w:r w:rsidR="006353AE">
              <w:rPr>
                <w:webHidden/>
              </w:rPr>
              <w:tab/>
            </w:r>
            <w:r w:rsidR="006353AE">
              <w:rPr>
                <w:webHidden/>
              </w:rPr>
              <w:fldChar w:fldCharType="begin"/>
            </w:r>
            <w:r w:rsidR="006353AE">
              <w:rPr>
                <w:webHidden/>
              </w:rPr>
              <w:instrText xml:space="preserve"> PAGEREF _Toc150937729 \h </w:instrText>
            </w:r>
            <w:r w:rsidR="006353AE">
              <w:rPr>
                <w:webHidden/>
              </w:rPr>
            </w:r>
            <w:r w:rsidR="006353AE">
              <w:rPr>
                <w:webHidden/>
              </w:rPr>
              <w:fldChar w:fldCharType="separate"/>
            </w:r>
            <w:r w:rsidR="006353AE">
              <w:rPr>
                <w:webHidden/>
              </w:rPr>
              <w:t>18</w:t>
            </w:r>
            <w:r w:rsidR="006353AE">
              <w:rPr>
                <w:webHidden/>
              </w:rPr>
              <w:fldChar w:fldCharType="end"/>
            </w:r>
          </w:hyperlink>
        </w:p>
        <w:p w14:paraId="0E3D109D" w14:textId="3116905C" w:rsidR="006353AE" w:rsidRDefault="00000000">
          <w:pPr>
            <w:pStyle w:val="TM2"/>
            <w:rPr>
              <w:sz w:val="22"/>
              <w:szCs w:val="22"/>
              <w:lang w:eastAsia="fr-FR"/>
            </w:rPr>
          </w:pPr>
          <w:hyperlink w:anchor="_Toc150937730" w:history="1">
            <w:r w:rsidR="006353AE" w:rsidRPr="00DA32A1">
              <w:rPr>
                <w:rStyle w:val="Lienhypertexte"/>
              </w:rPr>
              <w:t>8.3 Exercice 0.1</w:t>
            </w:r>
            <w:r w:rsidR="006353AE">
              <w:rPr>
                <w:webHidden/>
              </w:rPr>
              <w:tab/>
            </w:r>
            <w:r w:rsidR="006353AE">
              <w:rPr>
                <w:webHidden/>
              </w:rPr>
              <w:fldChar w:fldCharType="begin"/>
            </w:r>
            <w:r w:rsidR="006353AE">
              <w:rPr>
                <w:webHidden/>
              </w:rPr>
              <w:instrText xml:space="preserve"> PAGEREF _Toc150937730 \h </w:instrText>
            </w:r>
            <w:r w:rsidR="006353AE">
              <w:rPr>
                <w:webHidden/>
              </w:rPr>
            </w:r>
            <w:r w:rsidR="006353AE">
              <w:rPr>
                <w:webHidden/>
              </w:rPr>
              <w:fldChar w:fldCharType="separate"/>
            </w:r>
            <w:r w:rsidR="006353AE">
              <w:rPr>
                <w:webHidden/>
              </w:rPr>
              <w:t>20</w:t>
            </w:r>
            <w:r w:rsidR="006353AE">
              <w:rPr>
                <w:webHidden/>
              </w:rPr>
              <w:fldChar w:fldCharType="end"/>
            </w:r>
          </w:hyperlink>
        </w:p>
        <w:p w14:paraId="57B30AF6" w14:textId="3266241A" w:rsidR="006353AE" w:rsidRDefault="00000000">
          <w:pPr>
            <w:pStyle w:val="TM2"/>
            <w:rPr>
              <w:sz w:val="22"/>
              <w:szCs w:val="22"/>
              <w:lang w:eastAsia="fr-FR"/>
            </w:rPr>
          </w:pPr>
          <w:hyperlink w:anchor="_Toc150937731" w:history="1">
            <w:r w:rsidR="006353AE" w:rsidRPr="00DA32A1">
              <w:rPr>
                <w:rStyle w:val="Lienhypertexte"/>
              </w:rPr>
              <w:t>8.4 Exercice 1</w:t>
            </w:r>
            <w:r w:rsidR="006353AE">
              <w:rPr>
                <w:webHidden/>
              </w:rPr>
              <w:tab/>
            </w:r>
            <w:r w:rsidR="006353AE">
              <w:rPr>
                <w:webHidden/>
              </w:rPr>
              <w:fldChar w:fldCharType="begin"/>
            </w:r>
            <w:r w:rsidR="006353AE">
              <w:rPr>
                <w:webHidden/>
              </w:rPr>
              <w:instrText xml:space="preserve"> PAGEREF _Toc150937731 \h </w:instrText>
            </w:r>
            <w:r w:rsidR="006353AE">
              <w:rPr>
                <w:webHidden/>
              </w:rPr>
            </w:r>
            <w:r w:rsidR="006353AE">
              <w:rPr>
                <w:webHidden/>
              </w:rPr>
              <w:fldChar w:fldCharType="separate"/>
            </w:r>
            <w:r w:rsidR="006353AE">
              <w:rPr>
                <w:webHidden/>
              </w:rPr>
              <w:t>21</w:t>
            </w:r>
            <w:r w:rsidR="006353AE">
              <w:rPr>
                <w:webHidden/>
              </w:rPr>
              <w:fldChar w:fldCharType="end"/>
            </w:r>
          </w:hyperlink>
        </w:p>
        <w:p w14:paraId="0AB8547D" w14:textId="72F0A440" w:rsidR="006353AE" w:rsidRDefault="00000000">
          <w:pPr>
            <w:pStyle w:val="TM2"/>
            <w:rPr>
              <w:sz w:val="22"/>
              <w:szCs w:val="22"/>
              <w:lang w:eastAsia="fr-FR"/>
            </w:rPr>
          </w:pPr>
          <w:hyperlink w:anchor="_Toc150937732" w:history="1">
            <w:r w:rsidR="006353AE" w:rsidRPr="00DA32A1">
              <w:rPr>
                <w:rStyle w:val="Lienhypertexte"/>
              </w:rPr>
              <w:t>8.5. A Injecter Modif</w:t>
            </w:r>
            <w:r w:rsidR="006353AE">
              <w:rPr>
                <w:webHidden/>
              </w:rPr>
              <w:tab/>
            </w:r>
            <w:r w:rsidR="006353AE">
              <w:rPr>
                <w:webHidden/>
              </w:rPr>
              <w:fldChar w:fldCharType="begin"/>
            </w:r>
            <w:r w:rsidR="006353AE">
              <w:rPr>
                <w:webHidden/>
              </w:rPr>
              <w:instrText xml:space="preserve"> PAGEREF _Toc150937732 \h </w:instrText>
            </w:r>
            <w:r w:rsidR="006353AE">
              <w:rPr>
                <w:webHidden/>
              </w:rPr>
            </w:r>
            <w:r w:rsidR="006353AE">
              <w:rPr>
                <w:webHidden/>
              </w:rPr>
              <w:fldChar w:fldCharType="separate"/>
            </w:r>
            <w:r w:rsidR="006353AE">
              <w:rPr>
                <w:webHidden/>
              </w:rPr>
              <w:t>22</w:t>
            </w:r>
            <w:r w:rsidR="006353AE">
              <w:rPr>
                <w:webHidden/>
              </w:rPr>
              <w:fldChar w:fldCharType="end"/>
            </w:r>
          </w:hyperlink>
        </w:p>
        <w:p w14:paraId="5C8E0012" w14:textId="6935B829" w:rsidR="006353AE" w:rsidRDefault="00000000">
          <w:pPr>
            <w:pStyle w:val="TM2"/>
            <w:rPr>
              <w:sz w:val="22"/>
              <w:szCs w:val="22"/>
              <w:lang w:eastAsia="fr-FR"/>
            </w:rPr>
          </w:pPr>
          <w:hyperlink w:anchor="_Toc150937733" w:history="1">
            <w:r w:rsidR="006353AE" w:rsidRPr="00DA32A1">
              <w:rPr>
                <w:rStyle w:val="Lienhypertexte"/>
              </w:rPr>
              <w:t>8.6 OPE</w:t>
            </w:r>
            <w:r w:rsidR="006353AE">
              <w:rPr>
                <w:webHidden/>
              </w:rPr>
              <w:tab/>
            </w:r>
            <w:r w:rsidR="006353AE">
              <w:rPr>
                <w:webHidden/>
              </w:rPr>
              <w:fldChar w:fldCharType="begin"/>
            </w:r>
            <w:r w:rsidR="006353AE">
              <w:rPr>
                <w:webHidden/>
              </w:rPr>
              <w:instrText xml:space="preserve"> PAGEREF _Toc150937733 \h </w:instrText>
            </w:r>
            <w:r w:rsidR="006353AE">
              <w:rPr>
                <w:webHidden/>
              </w:rPr>
            </w:r>
            <w:r w:rsidR="006353AE">
              <w:rPr>
                <w:webHidden/>
              </w:rPr>
              <w:fldChar w:fldCharType="separate"/>
            </w:r>
            <w:r w:rsidR="006353AE">
              <w:rPr>
                <w:webHidden/>
              </w:rPr>
              <w:t>23</w:t>
            </w:r>
            <w:r w:rsidR="006353AE">
              <w:rPr>
                <w:webHidden/>
              </w:rPr>
              <w:fldChar w:fldCharType="end"/>
            </w:r>
          </w:hyperlink>
        </w:p>
        <w:p w14:paraId="4EA5A960" w14:textId="65FC542D" w:rsidR="006353AE" w:rsidRDefault="00000000">
          <w:pPr>
            <w:pStyle w:val="TM1"/>
            <w:tabs>
              <w:tab w:val="left" w:pos="440"/>
              <w:tab w:val="right" w:leader="dot" w:pos="9060"/>
            </w:tabs>
            <w:rPr>
              <w:noProof/>
              <w:sz w:val="22"/>
              <w:szCs w:val="22"/>
              <w:lang w:eastAsia="fr-FR"/>
            </w:rPr>
          </w:pPr>
          <w:hyperlink w:anchor="_Toc150937734" w:history="1">
            <w:r w:rsidR="006353AE" w:rsidRPr="00DA32A1">
              <w:rPr>
                <w:rStyle w:val="Lienhypertexte"/>
                <w:noProof/>
              </w:rPr>
              <w:t>9.</w:t>
            </w:r>
            <w:r w:rsidR="006353AE">
              <w:rPr>
                <w:noProof/>
                <w:sz w:val="22"/>
                <w:szCs w:val="22"/>
                <w:lang w:eastAsia="fr-FR"/>
              </w:rPr>
              <w:tab/>
            </w:r>
            <w:r w:rsidR="006353AE" w:rsidRPr="00DA32A1">
              <w:rPr>
                <w:rStyle w:val="Lienhypertexte"/>
                <w:noProof/>
              </w:rPr>
              <w:t>Suivi Camus</w:t>
            </w:r>
            <w:r w:rsidR="006353AE">
              <w:rPr>
                <w:noProof/>
                <w:webHidden/>
              </w:rPr>
              <w:tab/>
            </w:r>
            <w:r w:rsidR="006353AE">
              <w:rPr>
                <w:noProof/>
                <w:webHidden/>
              </w:rPr>
              <w:fldChar w:fldCharType="begin"/>
            </w:r>
            <w:r w:rsidR="006353AE">
              <w:rPr>
                <w:noProof/>
                <w:webHidden/>
              </w:rPr>
              <w:instrText xml:space="preserve"> PAGEREF _Toc150937734 \h </w:instrText>
            </w:r>
            <w:r w:rsidR="006353AE">
              <w:rPr>
                <w:noProof/>
                <w:webHidden/>
              </w:rPr>
            </w:r>
            <w:r w:rsidR="006353AE">
              <w:rPr>
                <w:noProof/>
                <w:webHidden/>
              </w:rPr>
              <w:fldChar w:fldCharType="separate"/>
            </w:r>
            <w:r w:rsidR="006353AE">
              <w:rPr>
                <w:noProof/>
                <w:webHidden/>
              </w:rPr>
              <w:t>23</w:t>
            </w:r>
            <w:r w:rsidR="006353AE">
              <w:rPr>
                <w:noProof/>
                <w:webHidden/>
              </w:rPr>
              <w:fldChar w:fldCharType="end"/>
            </w:r>
          </w:hyperlink>
        </w:p>
        <w:p w14:paraId="445FA4DC" w14:textId="760821F6" w:rsidR="006353AE" w:rsidRDefault="00000000">
          <w:pPr>
            <w:pStyle w:val="TM1"/>
            <w:tabs>
              <w:tab w:val="left" w:pos="660"/>
              <w:tab w:val="right" w:leader="dot" w:pos="9060"/>
            </w:tabs>
            <w:rPr>
              <w:noProof/>
              <w:sz w:val="22"/>
              <w:szCs w:val="22"/>
              <w:lang w:eastAsia="fr-FR"/>
            </w:rPr>
          </w:pPr>
          <w:hyperlink w:anchor="_Toc150937735" w:history="1">
            <w:r w:rsidR="006353AE" w:rsidRPr="00DA32A1">
              <w:rPr>
                <w:rStyle w:val="Lienhypertexte"/>
                <w:noProof/>
              </w:rPr>
              <w:t>10.</w:t>
            </w:r>
            <w:r w:rsidR="006353AE">
              <w:rPr>
                <w:noProof/>
                <w:sz w:val="22"/>
                <w:szCs w:val="22"/>
                <w:lang w:eastAsia="fr-FR"/>
              </w:rPr>
              <w:tab/>
            </w:r>
            <w:r w:rsidR="006353AE" w:rsidRPr="00DA32A1">
              <w:rPr>
                <w:rStyle w:val="Lienhypertexte"/>
                <w:noProof/>
              </w:rPr>
              <w:t>Conclusion</w:t>
            </w:r>
            <w:r w:rsidR="006353AE">
              <w:rPr>
                <w:noProof/>
                <w:webHidden/>
              </w:rPr>
              <w:tab/>
            </w:r>
            <w:r w:rsidR="006353AE">
              <w:rPr>
                <w:noProof/>
                <w:webHidden/>
              </w:rPr>
              <w:fldChar w:fldCharType="begin"/>
            </w:r>
            <w:r w:rsidR="006353AE">
              <w:rPr>
                <w:noProof/>
                <w:webHidden/>
              </w:rPr>
              <w:instrText xml:space="preserve"> PAGEREF _Toc150937735 \h </w:instrText>
            </w:r>
            <w:r w:rsidR="006353AE">
              <w:rPr>
                <w:noProof/>
                <w:webHidden/>
              </w:rPr>
            </w:r>
            <w:r w:rsidR="006353AE">
              <w:rPr>
                <w:noProof/>
                <w:webHidden/>
              </w:rPr>
              <w:fldChar w:fldCharType="separate"/>
            </w:r>
            <w:r w:rsidR="006353AE">
              <w:rPr>
                <w:noProof/>
                <w:webHidden/>
              </w:rPr>
              <w:t>24</w:t>
            </w:r>
            <w:r w:rsidR="006353AE">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7C357AA5" w14:textId="5D1A6E89" w:rsidR="00CD6EA9" w:rsidRPr="00CD6EA9" w:rsidRDefault="00CC0CFF" w:rsidP="00CD6EA9">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0937715"/>
      <w:r w:rsidR="00CD6EA9" w:rsidRPr="00CD6EA9">
        <w:rPr>
          <w:rFonts w:ascii="Comic Sans MS" w:hAnsi="Comic Sans MS"/>
          <w:sz w:val="24"/>
          <w:szCs w:val="24"/>
        </w:rPr>
        <w:t>Au cœur des transformations actuelles du service public, mon expérience au Ministère</w:t>
      </w:r>
      <w:r w:rsidR="00CD6EA9">
        <w:rPr>
          <w:rFonts w:ascii="Comic Sans MS" w:hAnsi="Comic Sans MS"/>
          <w:sz w:val="24"/>
          <w:szCs w:val="24"/>
        </w:rPr>
        <w:t>s Sociaux</w:t>
      </w:r>
      <w:r w:rsidR="00CD6EA9" w:rsidRPr="00CD6EA9">
        <w:rPr>
          <w:rFonts w:ascii="Comic Sans MS" w:hAnsi="Comic Sans MS"/>
          <w:sz w:val="24"/>
          <w:szCs w:val="24"/>
        </w:rPr>
        <w:t xml:space="preserve"> m'a permis de témoigner de l'impact croissant de l'innovation technologique dans le secteur social. Cette alternance, riche en apprentissages, a souligné l'urgence et les défis associés à la digitalisation des services sociaux. Mon mémoire se propose d'explorer ce paysage en mutation, en questionnant spécifiquement comment les technologies numériques peuvent à la fois améliorer et complexifier la prestation des services sociaux.</w:t>
      </w:r>
    </w:p>
    <w:p w14:paraId="2AAF110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92C90B6"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plongeant dans l'univers des services sociaux, j'ai observé une tension palpable entre la tradition et l'innovation. Cette dichotomie sert de toile de fond à mon étude, où je cherche à comprendre dans quelle mesure la technologie peut être un levier de transformation positive tout en identifiant les risques et les obstacles inhérents à ce processus. Mon objectif est de dégager des perspectives claires sur les bénéfices et les défis de l'intégration technologique dans les services sociaux, tout en offrant des recommandations pratiques pour une transition numérique réussie et responsable.</w:t>
      </w:r>
    </w:p>
    <w:p w14:paraId="5DB849D1"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01F4BD82"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r w:rsidRPr="00CD6EA9">
        <w:rPr>
          <w:rFonts w:ascii="Comic Sans MS" w:hAnsi="Comic Sans MS"/>
          <w:sz w:val="24"/>
          <w:szCs w:val="24"/>
        </w:rPr>
        <w:t>La structure de ce mémoire reflète cette dualité : la première partie se concentre sur les aspects positifs de la digitalisation, étudiant comment les innovations technologiques peuvent améliorer l'efficacité, l'accessibilité et la personnalisation des services sociaux. La seconde partie aborde les défis et les risques, notamment les questions d'équité, de sécurité des données et d'inclusion numérique, qui doivent être méticuleusement gérées pour éviter d'exacerber les inégalités existantes.</w:t>
      </w:r>
    </w:p>
    <w:p w14:paraId="2516CAE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76725C2D"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contextualisant mon travail dans le panorama plus large de la transformation numérique du secteur social, je vise à offrir une analyse complète et nuancée des implications de cette évolution. Grâce à mes observations personnelles et à une recherche approfondie, je souhaite contribuer à une compréhension plus riche de l'intersection entre technologie et service social, fournissant ainsi un cadre de réflexion et d'action pour les acteurs du secteur.</w:t>
      </w:r>
    </w:p>
    <w:p w14:paraId="1C4728E7"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D528E43" w14:textId="36967D62" w:rsidR="00CD6EA9" w:rsidRDefault="00CD6EA9" w:rsidP="00FD102E">
      <w:pPr>
        <w:autoSpaceDE w:val="0"/>
        <w:autoSpaceDN w:val="0"/>
        <w:adjustRightInd w:val="0"/>
        <w:spacing w:after="0" w:line="240" w:lineRule="auto"/>
        <w:ind w:firstLine="360"/>
        <w:jc w:val="both"/>
        <w:rPr>
          <w:rFonts w:ascii="Comic Sans MS" w:hAnsi="Comic Sans MS"/>
          <w:sz w:val="24"/>
          <w:szCs w:val="24"/>
        </w:rPr>
      </w:pPr>
      <w:r w:rsidRPr="00CD6EA9">
        <w:rPr>
          <w:rFonts w:ascii="Comic Sans MS" w:hAnsi="Comic Sans MS"/>
          <w:sz w:val="24"/>
          <w:szCs w:val="24"/>
        </w:rPr>
        <w:t>Cette introduction, pose les jalons d'une exploration détaillée et réfléchie des enjeux cruciaux auxquels les services sociaux sont confrontés à l'ère numérique.</w:t>
      </w:r>
    </w:p>
    <w:p w14:paraId="0D24ED77" w14:textId="5A0F7043" w:rsidR="0069790B" w:rsidRDefault="0069790B" w:rsidP="00CD6EA9">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 xml:space="preserve">Le Ministère du Travail en France est un organe gouvernemental essentiel, chargé de la formulation et de la mise en œuvre de la politique du travail, de </w:t>
      </w:r>
      <w:r w:rsidRPr="004E0E19">
        <w:rPr>
          <w:rFonts w:ascii="Comic Sans MS" w:hAnsi="Comic Sans MS"/>
          <w:sz w:val="24"/>
          <w:szCs w:val="24"/>
        </w:rPr>
        <w:lastRenderedPageBreak/>
        <w:t>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937716"/>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r w:rsidRPr="00FD7150">
        <w:rPr>
          <w:rFonts w:ascii="Comic Sans MS" w:hAnsi="Comic Sans MS"/>
          <w:sz w:val="24"/>
          <w:szCs w:val="24"/>
        </w:rPr>
        <w:lastRenderedPageBreak/>
        <w:t>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w:t>
      </w:r>
      <w:r w:rsidRPr="00A13957">
        <w:rPr>
          <w:rFonts w:ascii="Comic Sans MS" w:hAnsi="Comic Sans MS"/>
          <w:sz w:val="24"/>
          <w:szCs w:val="24"/>
        </w:rPr>
        <w:lastRenderedPageBreak/>
        <w:t>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w:t>
      </w:r>
      <w:r w:rsidRPr="00A13957">
        <w:rPr>
          <w:rFonts w:ascii="Comic Sans MS" w:hAnsi="Comic Sans MS"/>
          <w:sz w:val="24"/>
          <w:szCs w:val="24"/>
        </w:rPr>
        <w:lastRenderedPageBreak/>
        <w:t>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lastRenderedPageBreak/>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5" w:name="_Toc104978339"/>
      <w:bookmarkStart w:id="6" w:name="_Toc150937717"/>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937718"/>
      <w:r w:rsidRPr="00E43E29">
        <w:t xml:space="preserve">Présentation </w:t>
      </w:r>
      <w:bookmarkEnd w:id="7"/>
      <w:r w:rsidR="006F0DA6">
        <w:t>de Cod’It</w:t>
      </w:r>
      <w:bookmarkEnd w:id="8"/>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 xml:space="preserve">Cod'It est une ressource numérique conçue par la Direction générale du travail, relevant du Ministère du Travail, du Plein emploi et de l'Insertion en France. Structuré en classeur Excel, il offre une interface pratique pour naviguer dans le </w:t>
      </w:r>
      <w:r w:rsidRPr="002C081E">
        <w:rPr>
          <w:rFonts w:ascii="Comic Sans MS" w:hAnsi="Comic Sans MS"/>
          <w:sz w:val="24"/>
          <w:szCs w:val="24"/>
        </w:rPr>
        <w:lastRenderedPageBreak/>
        <w:t>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937719"/>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937720"/>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w:t>
      </w:r>
      <w:r w:rsidRPr="001632EF">
        <w:rPr>
          <w:rFonts w:ascii="Comic Sans MS" w:hAnsi="Comic Sans MS"/>
          <w:sz w:val="24"/>
          <w:szCs w:val="24"/>
        </w:rPr>
        <w:lastRenderedPageBreak/>
        <w:t>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937721"/>
      <w:r>
        <w:t xml:space="preserve">7.2 </w:t>
      </w:r>
      <w:r w:rsidR="006B2DA5" w:rsidRPr="00E43E29">
        <w:t>D</w:t>
      </w:r>
      <w:r w:rsidR="00C234F4" w:rsidRPr="00E43E29">
        <w:t>B</w:t>
      </w:r>
      <w:r w:rsidR="006B2DA5" w:rsidRPr="00E43E29">
        <w:t>eaver</w:t>
      </w:r>
      <w:bookmarkEnd w:id="13"/>
      <w:bookmarkEnd w:id="14"/>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50937722"/>
      <w:bookmarkStart w:id="17" w:name="_Toc104978344"/>
      <w:r w:rsidRPr="00AC3BCC">
        <w:rPr>
          <w:rFonts w:ascii="Comic Sans MS" w:hAnsi="Comic Sans MS"/>
          <w:color w:val="auto"/>
          <w:sz w:val="24"/>
          <w:szCs w:val="24"/>
        </w:rPr>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5"/>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8" w:name="_Toc150250154"/>
      <w:bookmarkStart w:id="19" w:name="_Toc150937723"/>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8"/>
      <w:bookmarkEnd w:id="19"/>
    </w:p>
    <w:p w14:paraId="6C52683F" w14:textId="77777777" w:rsidR="00AC3BCC" w:rsidRPr="00AC3BCC" w:rsidRDefault="00AC3BCC" w:rsidP="00AC3BCC">
      <w:pPr>
        <w:pStyle w:val="Titre2"/>
        <w:ind w:firstLine="708"/>
        <w:rPr>
          <w:rFonts w:ascii="Comic Sans MS" w:hAnsi="Comic Sans MS"/>
          <w:color w:val="auto"/>
          <w:sz w:val="24"/>
          <w:szCs w:val="24"/>
        </w:rPr>
      </w:pPr>
      <w:bookmarkStart w:id="20" w:name="_Toc150250155"/>
      <w:bookmarkStart w:id="21" w:name="_Toc150937724"/>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20"/>
      <w:bookmarkEnd w:id="21"/>
    </w:p>
    <w:p w14:paraId="644149B7" w14:textId="0EE1EC73" w:rsidR="007F492A" w:rsidRPr="007F492A" w:rsidRDefault="006B2DA5" w:rsidP="007D0D36">
      <w:pPr>
        <w:pStyle w:val="Titre2"/>
        <w:numPr>
          <w:ilvl w:val="1"/>
          <w:numId w:val="5"/>
        </w:numPr>
      </w:pPr>
      <w:bookmarkStart w:id="22" w:name="_Toc150937725"/>
      <w:r w:rsidRPr="00B22B40">
        <w:t>Post</w:t>
      </w:r>
      <w:r w:rsidR="00932DD8" w:rsidRPr="00B22B40">
        <w:t>greSQL</w:t>
      </w:r>
      <w:bookmarkEnd w:id="17"/>
      <w:bookmarkEnd w:id="22"/>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w:t>
      </w:r>
      <w:r w:rsidRPr="007F492A">
        <w:rPr>
          <w:rFonts w:ascii="Comic Sans MS" w:hAnsi="Comic Sans MS"/>
          <w:sz w:val="24"/>
          <w:szCs w:val="24"/>
        </w:rPr>
        <w:lastRenderedPageBreak/>
        <w:t>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3" w:name="_Toc150937726"/>
      <w:r>
        <w:t>Modélisation Base de Données</w:t>
      </w:r>
      <w:bookmarkEnd w:id="23"/>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Après la formation, j'ai commencé à travailler sur les MCD avec l'aide de collègues plus expérimentés. Nous avons utilisé des outils de modélisation </w:t>
      </w:r>
      <w:r w:rsidRPr="00AE1E99">
        <w:rPr>
          <w:rFonts w:ascii="Comic Sans MS" w:hAnsi="Comic Sans MS"/>
          <w:sz w:val="24"/>
          <w:szCs w:val="24"/>
        </w:rPr>
        <w:lastRenderedPageBreak/>
        <w:t>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4" w:name="_Toc150937727"/>
      <w:r>
        <w:t>Programmation de Cod’It</w:t>
      </w:r>
      <w:bookmarkEnd w:id="24"/>
    </w:p>
    <w:bookmarkStart w:id="25" w:name="_Toc104978347"/>
    <w:bookmarkStart w:id="26" w:name="_Toc150937728"/>
    <w:p w14:paraId="6E4D1EB1" w14:textId="3E3D0FB4" w:rsidR="00054975" w:rsidRDefault="00C42D53" w:rsidP="0045654B">
      <w:pPr>
        <w:pStyle w:val="Titre2"/>
        <w:ind w:left="708"/>
      </w:pPr>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5"/>
      <w:r w:rsidR="009C6F99">
        <w:t>Début : échec de la programmation en python</w:t>
      </w:r>
      <w:bookmarkEnd w:id="26"/>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npm (Node Package Manager) offre une vaste gamme de modules et de bibliothèques prêts à l'emploi, ce qui pourrait accélérer notre développement. Contrairement à notre expérience avec </w:t>
      </w:r>
      <w:r w:rsidRPr="007A5756">
        <w:rPr>
          <w:rFonts w:ascii="Comic Sans MS" w:hAnsi="Comic Sans MS"/>
          <w:sz w:val="24"/>
          <w:szCs w:val="24"/>
        </w:rPr>
        <w:lastRenderedPageBreak/>
        <w:t>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7" w:name="_Toc104978348"/>
      <w:r w:rsidRPr="00054975">
        <w:t xml:space="preserve"> </w:t>
      </w:r>
      <w:r w:rsidR="0045654B">
        <w:tab/>
      </w:r>
      <w:bookmarkStart w:id="28" w:name="_Toc150937729"/>
      <w:r w:rsidR="0045654B">
        <w:t xml:space="preserve">8.2 </w:t>
      </w:r>
      <w:bookmarkEnd w:id="27"/>
      <w:r w:rsidR="00097273">
        <w:t>Recentrage de la programmation vers NodesJS</w:t>
      </w:r>
      <w:bookmarkEnd w:id="28"/>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w:t>
      </w:r>
      <w:r w:rsidRPr="008F3C1C">
        <w:rPr>
          <w:rFonts w:ascii="Comic Sans MS" w:hAnsi="Comic Sans MS"/>
          <w:sz w:val="24"/>
          <w:szCs w:val="24"/>
        </w:rPr>
        <w:lastRenderedPageBreak/>
        <w:t>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w:t>
      </w:r>
      <w:r w:rsidRPr="008F3C1C">
        <w:rPr>
          <w:rFonts w:ascii="Comic Sans MS" w:hAnsi="Comic Sans MS"/>
          <w:sz w:val="24"/>
          <w:szCs w:val="24"/>
        </w:rPr>
        <w:lastRenderedPageBreak/>
        <w:t>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9" w:name="_Toc104978349"/>
      <w:bookmarkStart w:id="30" w:name="_Toc150937730"/>
      <w:r>
        <w:t xml:space="preserve">8.3 </w:t>
      </w:r>
      <w:r w:rsidR="00224C3A">
        <w:t>Exercice 0.1</w:t>
      </w:r>
      <w:bookmarkEnd w:id="29"/>
      <w:bookmarkEnd w:id="30"/>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w:t>
      </w:r>
      <w:r w:rsidRPr="001632EF">
        <w:rPr>
          <w:rFonts w:ascii="Comic Sans MS" w:hAnsi="Comic Sans MS"/>
          <w:sz w:val="24"/>
          <w:szCs w:val="24"/>
        </w:rPr>
        <w:lastRenderedPageBreak/>
        <w:t>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1" w:name="_Toc104978350"/>
      <w:bookmarkStart w:id="32" w:name="_Toc150937731"/>
      <w:r>
        <w:t xml:space="preserve">8.4 </w:t>
      </w:r>
      <w:r w:rsidR="00224C3A" w:rsidRPr="00707CE0">
        <w:t>Exercice 1</w:t>
      </w:r>
      <w:bookmarkEnd w:id="31"/>
      <w:bookmarkEnd w:id="32"/>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w:t>
      </w:r>
      <w:r w:rsidR="009B4AA0" w:rsidRPr="001632EF">
        <w:rPr>
          <w:rFonts w:ascii="Comic Sans MS" w:hAnsi="Comic Sans MS"/>
          <w:sz w:val="24"/>
          <w:szCs w:val="24"/>
        </w:rPr>
        <w:lastRenderedPageBreak/>
        <w:t xml:space="preserve">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3" w:name="_Toc104978351"/>
      <w:bookmarkStart w:id="34" w:name="_Toc150937732"/>
      <w:r w:rsidR="0045654B">
        <w:t xml:space="preserve">8.5. </w:t>
      </w:r>
      <w:r w:rsidR="00924367">
        <w:t>A Injecter Modif</w:t>
      </w:r>
      <w:bookmarkEnd w:id="33"/>
      <w:bookmarkEnd w:id="34"/>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5" w:name="_Toc104978352"/>
      <w:bookmarkStart w:id="36" w:name="_Toc150937733"/>
      <w:r>
        <w:lastRenderedPageBreak/>
        <w:t xml:space="preserve">8.6 </w:t>
      </w:r>
      <w:r w:rsidR="00D82493">
        <w:t>OPE</w:t>
      </w:r>
      <w:bookmarkEnd w:id="35"/>
      <w:bookmarkEnd w:id="3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7" w:name="_Toc104978353"/>
      <w:bookmarkStart w:id="38" w:name="_Toc150937734"/>
      <w:r>
        <w:t>Suivi Camus</w:t>
      </w:r>
      <w:bookmarkEnd w:id="37"/>
      <w:bookmarkEnd w:id="3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9" w:name="_Toc104978354"/>
      <w:bookmarkStart w:id="40" w:name="_Toc150937735"/>
      <w:r>
        <w:t>Conclusion</w:t>
      </w:r>
      <w:bookmarkEnd w:id="39"/>
      <w:bookmarkEnd w:id="40"/>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BF236" w14:textId="77777777" w:rsidR="0025296A" w:rsidRDefault="0025296A" w:rsidP="00F8648E">
      <w:pPr>
        <w:spacing w:after="0" w:line="240" w:lineRule="auto"/>
      </w:pPr>
      <w:r>
        <w:separator/>
      </w:r>
    </w:p>
  </w:endnote>
  <w:endnote w:type="continuationSeparator" w:id="0">
    <w:p w14:paraId="54BE309F" w14:textId="77777777" w:rsidR="0025296A" w:rsidRDefault="0025296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5071B" w14:textId="77777777" w:rsidR="0025296A" w:rsidRDefault="0025296A" w:rsidP="00F8648E">
      <w:pPr>
        <w:spacing w:after="0" w:line="240" w:lineRule="auto"/>
      </w:pPr>
      <w:r>
        <w:separator/>
      </w:r>
    </w:p>
  </w:footnote>
  <w:footnote w:type="continuationSeparator" w:id="0">
    <w:p w14:paraId="2FA14A5F" w14:textId="77777777" w:rsidR="0025296A" w:rsidRDefault="0025296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150CC"/>
    <w:rsid w:val="0027241E"/>
    <w:rsid w:val="00304246"/>
    <w:rsid w:val="0039208E"/>
    <w:rsid w:val="00395910"/>
    <w:rsid w:val="003C734C"/>
    <w:rsid w:val="003F4470"/>
    <w:rsid w:val="003F6877"/>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25</Pages>
  <Words>6085</Words>
  <Characters>33469</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312</cp:revision>
  <dcterms:created xsi:type="dcterms:W3CDTF">2022-04-09T21:19:00Z</dcterms:created>
  <dcterms:modified xsi:type="dcterms:W3CDTF">2023-11-17T14:05:00Z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