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7728;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875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656" behindDoc="0" locked="0" layoutInCell="1" allowOverlap="1" wp14:anchorId="01B955FD" wp14:editId="373D3E8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6443526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6ACBFC00" w14:textId="217E053C" w:rsidR="00287C5F" w:rsidRDefault="00022007">
          <w:pPr>
            <w:pStyle w:val="TM1"/>
            <w:tabs>
              <w:tab w:val="left" w:pos="420"/>
              <w:tab w:val="right" w:leader="dot" w:pos="9060"/>
            </w:tabs>
            <w:rPr>
              <w:noProof/>
              <w:kern w:val="2"/>
              <w:sz w:val="22"/>
              <w:szCs w:val="22"/>
              <w:lang w:eastAsia="fr-FR"/>
              <w14:ligatures w14:val="standardContextual"/>
            </w:rPr>
          </w:pPr>
          <w:r>
            <w:fldChar w:fldCharType="begin"/>
          </w:r>
          <w:r>
            <w:instrText xml:space="preserve"> TOC \o "1-3" \h \z \u </w:instrText>
          </w:r>
          <w:r>
            <w:fldChar w:fldCharType="separate"/>
          </w:r>
          <w:hyperlink w:anchor="_Toc164435269" w:history="1">
            <w:r w:rsidR="00287C5F" w:rsidRPr="00A74E87">
              <w:rPr>
                <w:rStyle w:val="Lienhypertexte"/>
                <w:noProof/>
              </w:rPr>
              <w:t>1</w:t>
            </w:r>
            <w:r w:rsidR="00287C5F">
              <w:rPr>
                <w:noProof/>
                <w:kern w:val="2"/>
                <w:sz w:val="22"/>
                <w:szCs w:val="22"/>
                <w:lang w:eastAsia="fr-FR"/>
                <w14:ligatures w14:val="standardContextual"/>
              </w:rPr>
              <w:tab/>
            </w:r>
            <w:r w:rsidR="00287C5F" w:rsidRPr="00A74E87">
              <w:rPr>
                <w:rStyle w:val="Lienhypertexte"/>
                <w:noProof/>
              </w:rPr>
              <w:t>Table des matières</w:t>
            </w:r>
            <w:r w:rsidR="00287C5F">
              <w:rPr>
                <w:noProof/>
                <w:webHidden/>
              </w:rPr>
              <w:tab/>
            </w:r>
            <w:r w:rsidR="00287C5F">
              <w:rPr>
                <w:noProof/>
                <w:webHidden/>
              </w:rPr>
              <w:fldChar w:fldCharType="begin"/>
            </w:r>
            <w:r w:rsidR="00287C5F">
              <w:rPr>
                <w:noProof/>
                <w:webHidden/>
              </w:rPr>
              <w:instrText xml:space="preserve"> PAGEREF _Toc164435269 \h </w:instrText>
            </w:r>
            <w:r w:rsidR="00287C5F">
              <w:rPr>
                <w:noProof/>
                <w:webHidden/>
              </w:rPr>
            </w:r>
            <w:r w:rsidR="00287C5F">
              <w:rPr>
                <w:noProof/>
                <w:webHidden/>
              </w:rPr>
              <w:fldChar w:fldCharType="separate"/>
            </w:r>
            <w:r w:rsidR="00797F74">
              <w:rPr>
                <w:noProof/>
                <w:webHidden/>
              </w:rPr>
              <w:t>1</w:t>
            </w:r>
            <w:r w:rsidR="00287C5F">
              <w:rPr>
                <w:noProof/>
                <w:webHidden/>
              </w:rPr>
              <w:fldChar w:fldCharType="end"/>
            </w:r>
          </w:hyperlink>
        </w:p>
        <w:p w14:paraId="2E8F87C8" w14:textId="39217447" w:rsidR="00287C5F" w:rsidRDefault="00287C5F">
          <w:pPr>
            <w:pStyle w:val="TM1"/>
            <w:tabs>
              <w:tab w:val="left" w:pos="420"/>
              <w:tab w:val="right" w:leader="dot" w:pos="9060"/>
            </w:tabs>
            <w:rPr>
              <w:noProof/>
              <w:kern w:val="2"/>
              <w:sz w:val="22"/>
              <w:szCs w:val="22"/>
              <w:lang w:eastAsia="fr-FR"/>
              <w14:ligatures w14:val="standardContextual"/>
            </w:rPr>
          </w:pPr>
          <w:hyperlink w:anchor="_Toc164435270" w:history="1">
            <w:r w:rsidRPr="00A74E87">
              <w:rPr>
                <w:rStyle w:val="Lienhypertexte"/>
                <w:noProof/>
              </w:rPr>
              <w:t>2.</w:t>
            </w:r>
            <w:r>
              <w:rPr>
                <w:noProof/>
                <w:kern w:val="2"/>
                <w:sz w:val="22"/>
                <w:szCs w:val="22"/>
                <w:lang w:eastAsia="fr-FR"/>
                <w14:ligatures w14:val="standardContextual"/>
              </w:rPr>
              <w:tab/>
            </w:r>
            <w:r w:rsidRPr="00A74E87">
              <w:rPr>
                <w:rStyle w:val="Lienhypertexte"/>
                <w:noProof/>
              </w:rPr>
              <w:t>Remerciements</w:t>
            </w:r>
            <w:r>
              <w:rPr>
                <w:noProof/>
                <w:webHidden/>
              </w:rPr>
              <w:tab/>
            </w:r>
            <w:r>
              <w:rPr>
                <w:noProof/>
                <w:webHidden/>
              </w:rPr>
              <w:fldChar w:fldCharType="begin"/>
            </w:r>
            <w:r>
              <w:rPr>
                <w:noProof/>
                <w:webHidden/>
              </w:rPr>
              <w:instrText xml:space="preserve"> PAGEREF _Toc164435270 \h </w:instrText>
            </w:r>
            <w:r>
              <w:rPr>
                <w:noProof/>
                <w:webHidden/>
              </w:rPr>
            </w:r>
            <w:r>
              <w:rPr>
                <w:noProof/>
                <w:webHidden/>
              </w:rPr>
              <w:fldChar w:fldCharType="separate"/>
            </w:r>
            <w:r w:rsidR="00797F74">
              <w:rPr>
                <w:noProof/>
                <w:webHidden/>
              </w:rPr>
              <w:t>1</w:t>
            </w:r>
            <w:r>
              <w:rPr>
                <w:noProof/>
                <w:webHidden/>
              </w:rPr>
              <w:fldChar w:fldCharType="end"/>
            </w:r>
          </w:hyperlink>
        </w:p>
        <w:p w14:paraId="5358E031" w14:textId="06607557" w:rsidR="00287C5F" w:rsidRDefault="00287C5F">
          <w:pPr>
            <w:pStyle w:val="TM1"/>
            <w:tabs>
              <w:tab w:val="left" w:pos="420"/>
              <w:tab w:val="right" w:leader="dot" w:pos="9060"/>
            </w:tabs>
            <w:rPr>
              <w:noProof/>
              <w:kern w:val="2"/>
              <w:sz w:val="22"/>
              <w:szCs w:val="22"/>
              <w:lang w:eastAsia="fr-FR"/>
              <w14:ligatures w14:val="standardContextual"/>
            </w:rPr>
          </w:pPr>
          <w:hyperlink w:anchor="_Toc164435271" w:history="1">
            <w:r w:rsidRPr="00A74E87">
              <w:rPr>
                <w:rStyle w:val="Lienhypertexte"/>
                <w:noProof/>
              </w:rPr>
              <w:t>3.</w:t>
            </w:r>
            <w:r>
              <w:rPr>
                <w:noProof/>
                <w:kern w:val="2"/>
                <w:sz w:val="22"/>
                <w:szCs w:val="22"/>
                <w:lang w:eastAsia="fr-FR"/>
                <w14:ligatures w14:val="standardContextual"/>
              </w:rPr>
              <w:tab/>
            </w:r>
            <w:r w:rsidRPr="00A74E87">
              <w:rPr>
                <w:rStyle w:val="Lienhypertexte"/>
                <w:noProof/>
              </w:rPr>
              <w:t>Introduction</w:t>
            </w:r>
            <w:r>
              <w:rPr>
                <w:noProof/>
                <w:webHidden/>
              </w:rPr>
              <w:tab/>
            </w:r>
            <w:r>
              <w:rPr>
                <w:noProof/>
                <w:webHidden/>
              </w:rPr>
              <w:fldChar w:fldCharType="begin"/>
            </w:r>
            <w:r>
              <w:rPr>
                <w:noProof/>
                <w:webHidden/>
              </w:rPr>
              <w:instrText xml:space="preserve"> PAGEREF _Toc164435271 \h </w:instrText>
            </w:r>
            <w:r>
              <w:rPr>
                <w:noProof/>
                <w:webHidden/>
              </w:rPr>
            </w:r>
            <w:r>
              <w:rPr>
                <w:noProof/>
                <w:webHidden/>
              </w:rPr>
              <w:fldChar w:fldCharType="separate"/>
            </w:r>
            <w:r w:rsidR="00797F74">
              <w:rPr>
                <w:noProof/>
                <w:webHidden/>
              </w:rPr>
              <w:t>2</w:t>
            </w:r>
            <w:r>
              <w:rPr>
                <w:noProof/>
                <w:webHidden/>
              </w:rPr>
              <w:fldChar w:fldCharType="end"/>
            </w:r>
          </w:hyperlink>
        </w:p>
        <w:p w14:paraId="139D9E28" w14:textId="4AF5E1E2" w:rsidR="00287C5F" w:rsidRDefault="00287C5F">
          <w:pPr>
            <w:pStyle w:val="TM1"/>
            <w:tabs>
              <w:tab w:val="left" w:pos="420"/>
              <w:tab w:val="right" w:leader="dot" w:pos="9060"/>
            </w:tabs>
            <w:rPr>
              <w:noProof/>
              <w:kern w:val="2"/>
              <w:sz w:val="22"/>
              <w:szCs w:val="22"/>
              <w:lang w:eastAsia="fr-FR"/>
              <w14:ligatures w14:val="standardContextual"/>
            </w:rPr>
          </w:pPr>
          <w:hyperlink w:anchor="_Toc164435272" w:history="1">
            <w:r w:rsidRPr="00A74E87">
              <w:rPr>
                <w:rStyle w:val="Lienhypertexte"/>
                <w:noProof/>
              </w:rPr>
              <w:t>4.</w:t>
            </w:r>
            <w:r>
              <w:rPr>
                <w:noProof/>
                <w:kern w:val="2"/>
                <w:sz w:val="22"/>
                <w:szCs w:val="22"/>
                <w:lang w:eastAsia="fr-FR"/>
                <w14:ligatures w14:val="standardContextual"/>
              </w:rPr>
              <w:tab/>
            </w:r>
            <w:r w:rsidRPr="00A74E87">
              <w:rPr>
                <w:rStyle w:val="Lienhypertexte"/>
                <w:noProof/>
              </w:rPr>
              <w:t>Présentation des Ministères</w:t>
            </w:r>
            <w:r>
              <w:rPr>
                <w:noProof/>
                <w:webHidden/>
              </w:rPr>
              <w:tab/>
            </w:r>
            <w:r>
              <w:rPr>
                <w:noProof/>
                <w:webHidden/>
              </w:rPr>
              <w:fldChar w:fldCharType="begin"/>
            </w:r>
            <w:r>
              <w:rPr>
                <w:noProof/>
                <w:webHidden/>
              </w:rPr>
              <w:instrText xml:space="preserve"> PAGEREF _Toc164435272 \h </w:instrText>
            </w:r>
            <w:r>
              <w:rPr>
                <w:noProof/>
                <w:webHidden/>
              </w:rPr>
            </w:r>
            <w:r>
              <w:rPr>
                <w:noProof/>
                <w:webHidden/>
              </w:rPr>
              <w:fldChar w:fldCharType="separate"/>
            </w:r>
            <w:r w:rsidR="00797F74">
              <w:rPr>
                <w:noProof/>
                <w:webHidden/>
              </w:rPr>
              <w:t>3</w:t>
            </w:r>
            <w:r>
              <w:rPr>
                <w:noProof/>
                <w:webHidden/>
              </w:rPr>
              <w:fldChar w:fldCharType="end"/>
            </w:r>
          </w:hyperlink>
        </w:p>
        <w:p w14:paraId="20C91CA8" w14:textId="2CBA4500" w:rsidR="00287C5F" w:rsidRDefault="00287C5F">
          <w:pPr>
            <w:pStyle w:val="TM2"/>
            <w:rPr>
              <w:kern w:val="2"/>
              <w:sz w:val="22"/>
              <w:szCs w:val="22"/>
              <w:lang w:eastAsia="fr-FR"/>
              <w14:ligatures w14:val="standardContextual"/>
            </w:rPr>
          </w:pPr>
          <w:hyperlink w:anchor="_Toc164435273" w:history="1">
            <w:r w:rsidRPr="00A74E87">
              <w:rPr>
                <w:rStyle w:val="Lienhypertexte"/>
              </w:rPr>
              <w:t>4.1 Les Ministères Sociaux</w:t>
            </w:r>
            <w:r>
              <w:rPr>
                <w:webHidden/>
              </w:rPr>
              <w:tab/>
            </w:r>
            <w:r>
              <w:rPr>
                <w:webHidden/>
              </w:rPr>
              <w:fldChar w:fldCharType="begin"/>
            </w:r>
            <w:r>
              <w:rPr>
                <w:webHidden/>
              </w:rPr>
              <w:instrText xml:space="preserve"> PAGEREF _Toc164435273 \h </w:instrText>
            </w:r>
            <w:r>
              <w:rPr>
                <w:webHidden/>
              </w:rPr>
            </w:r>
            <w:r>
              <w:rPr>
                <w:webHidden/>
              </w:rPr>
              <w:fldChar w:fldCharType="separate"/>
            </w:r>
            <w:r w:rsidR="00797F74">
              <w:rPr>
                <w:webHidden/>
              </w:rPr>
              <w:t>3</w:t>
            </w:r>
            <w:r>
              <w:rPr>
                <w:webHidden/>
              </w:rPr>
              <w:fldChar w:fldCharType="end"/>
            </w:r>
          </w:hyperlink>
        </w:p>
        <w:p w14:paraId="5E5D0E61" w14:textId="707C429C" w:rsidR="00287C5F" w:rsidRDefault="00287C5F">
          <w:pPr>
            <w:pStyle w:val="TM2"/>
            <w:rPr>
              <w:kern w:val="2"/>
              <w:sz w:val="22"/>
              <w:szCs w:val="22"/>
              <w:lang w:eastAsia="fr-FR"/>
              <w14:ligatures w14:val="standardContextual"/>
            </w:rPr>
          </w:pPr>
          <w:hyperlink w:anchor="_Toc164435274" w:history="1">
            <w:r w:rsidRPr="00A74E87">
              <w:rPr>
                <w:rStyle w:val="Lienhypertexte"/>
              </w:rPr>
              <w:t>4.2 L’organisation des Ministères</w:t>
            </w:r>
            <w:r>
              <w:rPr>
                <w:webHidden/>
              </w:rPr>
              <w:tab/>
            </w:r>
            <w:r>
              <w:rPr>
                <w:webHidden/>
              </w:rPr>
              <w:fldChar w:fldCharType="begin"/>
            </w:r>
            <w:r>
              <w:rPr>
                <w:webHidden/>
              </w:rPr>
              <w:instrText xml:space="preserve"> PAGEREF _Toc164435274 \h </w:instrText>
            </w:r>
            <w:r>
              <w:rPr>
                <w:webHidden/>
              </w:rPr>
            </w:r>
            <w:r>
              <w:rPr>
                <w:webHidden/>
              </w:rPr>
              <w:fldChar w:fldCharType="separate"/>
            </w:r>
            <w:r w:rsidR="00797F74">
              <w:rPr>
                <w:webHidden/>
              </w:rPr>
              <w:t>4</w:t>
            </w:r>
            <w:r>
              <w:rPr>
                <w:webHidden/>
              </w:rPr>
              <w:fldChar w:fldCharType="end"/>
            </w:r>
          </w:hyperlink>
        </w:p>
        <w:p w14:paraId="32FD85AB" w14:textId="2742FF71" w:rsidR="00287C5F" w:rsidRDefault="00287C5F">
          <w:pPr>
            <w:pStyle w:val="TM3"/>
            <w:tabs>
              <w:tab w:val="left" w:pos="1100"/>
              <w:tab w:val="right" w:leader="dot" w:pos="9060"/>
            </w:tabs>
            <w:rPr>
              <w:noProof/>
              <w:kern w:val="2"/>
              <w:sz w:val="22"/>
              <w:szCs w:val="22"/>
              <w:lang w:eastAsia="fr-FR"/>
              <w14:ligatures w14:val="standardContextual"/>
            </w:rPr>
          </w:pPr>
          <w:hyperlink w:anchor="_Toc164435275" w:history="1">
            <w:r w:rsidRPr="00A74E87">
              <w:rPr>
                <w:rStyle w:val="Lienhypertexte"/>
                <w:noProof/>
              </w:rPr>
              <w:t>4.2.1</w:t>
            </w:r>
            <w:r>
              <w:rPr>
                <w:noProof/>
                <w:kern w:val="2"/>
                <w:sz w:val="22"/>
                <w:szCs w:val="22"/>
                <w:lang w:eastAsia="fr-FR"/>
                <w14:ligatures w14:val="standardContextual"/>
              </w:rPr>
              <w:tab/>
            </w:r>
            <w:r w:rsidRPr="00A74E87">
              <w:rPr>
                <w:rStyle w:val="Lienhypertexte"/>
                <w:noProof/>
              </w:rPr>
              <w:t>La DNUM des Ministères Sociaux</w:t>
            </w:r>
            <w:r>
              <w:rPr>
                <w:noProof/>
                <w:webHidden/>
              </w:rPr>
              <w:tab/>
            </w:r>
            <w:r>
              <w:rPr>
                <w:noProof/>
                <w:webHidden/>
              </w:rPr>
              <w:fldChar w:fldCharType="begin"/>
            </w:r>
            <w:r>
              <w:rPr>
                <w:noProof/>
                <w:webHidden/>
              </w:rPr>
              <w:instrText xml:space="preserve"> PAGEREF _Toc164435275 \h </w:instrText>
            </w:r>
            <w:r>
              <w:rPr>
                <w:noProof/>
                <w:webHidden/>
              </w:rPr>
            </w:r>
            <w:r>
              <w:rPr>
                <w:noProof/>
                <w:webHidden/>
              </w:rPr>
              <w:fldChar w:fldCharType="separate"/>
            </w:r>
            <w:r w:rsidR="00797F74">
              <w:rPr>
                <w:noProof/>
                <w:webHidden/>
              </w:rPr>
              <w:t>5</w:t>
            </w:r>
            <w:r>
              <w:rPr>
                <w:noProof/>
                <w:webHidden/>
              </w:rPr>
              <w:fldChar w:fldCharType="end"/>
            </w:r>
          </w:hyperlink>
        </w:p>
        <w:p w14:paraId="42FDB036" w14:textId="69E18EC4" w:rsidR="00287C5F" w:rsidRDefault="00287C5F">
          <w:pPr>
            <w:pStyle w:val="TM3"/>
            <w:tabs>
              <w:tab w:val="left" w:pos="1100"/>
              <w:tab w:val="right" w:leader="dot" w:pos="9060"/>
            </w:tabs>
            <w:rPr>
              <w:noProof/>
              <w:kern w:val="2"/>
              <w:sz w:val="22"/>
              <w:szCs w:val="22"/>
              <w:lang w:eastAsia="fr-FR"/>
              <w14:ligatures w14:val="standardContextual"/>
            </w:rPr>
          </w:pPr>
          <w:hyperlink w:anchor="_Toc164435276" w:history="1">
            <w:r w:rsidRPr="00A74E87">
              <w:rPr>
                <w:rStyle w:val="Lienhypertexte"/>
                <w:noProof/>
              </w:rPr>
              <w:t>4.2.2</w:t>
            </w:r>
            <w:r>
              <w:rPr>
                <w:noProof/>
                <w:kern w:val="2"/>
                <w:sz w:val="22"/>
                <w:szCs w:val="22"/>
                <w:lang w:eastAsia="fr-FR"/>
                <w14:ligatures w14:val="standardContextual"/>
              </w:rPr>
              <w:tab/>
            </w:r>
            <w:r w:rsidRPr="00A74E87">
              <w:rPr>
                <w:rStyle w:val="Lienhypertexte"/>
                <w:noProof/>
              </w:rPr>
              <w:t>La SDPSN</w:t>
            </w:r>
            <w:r>
              <w:rPr>
                <w:noProof/>
                <w:webHidden/>
              </w:rPr>
              <w:tab/>
            </w:r>
            <w:r>
              <w:rPr>
                <w:noProof/>
                <w:webHidden/>
              </w:rPr>
              <w:fldChar w:fldCharType="begin"/>
            </w:r>
            <w:r>
              <w:rPr>
                <w:noProof/>
                <w:webHidden/>
              </w:rPr>
              <w:instrText xml:space="preserve"> PAGEREF _Toc164435276 \h </w:instrText>
            </w:r>
            <w:r>
              <w:rPr>
                <w:noProof/>
                <w:webHidden/>
              </w:rPr>
            </w:r>
            <w:r>
              <w:rPr>
                <w:noProof/>
                <w:webHidden/>
              </w:rPr>
              <w:fldChar w:fldCharType="separate"/>
            </w:r>
            <w:r w:rsidR="00797F74">
              <w:rPr>
                <w:noProof/>
                <w:webHidden/>
              </w:rPr>
              <w:t>7</w:t>
            </w:r>
            <w:r>
              <w:rPr>
                <w:noProof/>
                <w:webHidden/>
              </w:rPr>
              <w:fldChar w:fldCharType="end"/>
            </w:r>
          </w:hyperlink>
        </w:p>
        <w:p w14:paraId="195DDF36" w14:textId="5D80C8D7" w:rsidR="00287C5F" w:rsidRDefault="00287C5F">
          <w:pPr>
            <w:pStyle w:val="TM3"/>
            <w:tabs>
              <w:tab w:val="left" w:pos="880"/>
              <w:tab w:val="right" w:leader="dot" w:pos="9060"/>
            </w:tabs>
            <w:rPr>
              <w:noProof/>
              <w:kern w:val="2"/>
              <w:sz w:val="22"/>
              <w:szCs w:val="22"/>
              <w:lang w:eastAsia="fr-FR"/>
              <w14:ligatures w14:val="standardContextual"/>
            </w:rPr>
          </w:pPr>
          <w:hyperlink w:anchor="_Toc164435277" w:history="1">
            <w:r w:rsidRPr="00A74E87">
              <w:rPr>
                <w:rStyle w:val="Lienhypertexte"/>
                <w:noProof/>
              </w:rPr>
              <w:t>i.</w:t>
            </w:r>
            <w:r>
              <w:rPr>
                <w:noProof/>
                <w:kern w:val="2"/>
                <w:sz w:val="22"/>
                <w:szCs w:val="22"/>
                <w:lang w:eastAsia="fr-FR"/>
                <w14:ligatures w14:val="standardContextual"/>
              </w:rPr>
              <w:tab/>
            </w:r>
            <w:r w:rsidRPr="00A74E87">
              <w:rPr>
                <w:rStyle w:val="Lienhypertexte"/>
                <w:noProof/>
              </w:rPr>
              <w:t>Le Ministère du Travail, du Plein Emploi et de l’Insertion</w:t>
            </w:r>
            <w:r>
              <w:rPr>
                <w:noProof/>
                <w:webHidden/>
              </w:rPr>
              <w:tab/>
            </w:r>
            <w:r>
              <w:rPr>
                <w:noProof/>
                <w:webHidden/>
              </w:rPr>
              <w:fldChar w:fldCharType="begin"/>
            </w:r>
            <w:r>
              <w:rPr>
                <w:noProof/>
                <w:webHidden/>
              </w:rPr>
              <w:instrText xml:space="preserve"> PAGEREF _Toc164435277 \h </w:instrText>
            </w:r>
            <w:r>
              <w:rPr>
                <w:noProof/>
                <w:webHidden/>
              </w:rPr>
            </w:r>
            <w:r>
              <w:rPr>
                <w:noProof/>
                <w:webHidden/>
              </w:rPr>
              <w:fldChar w:fldCharType="separate"/>
            </w:r>
            <w:r w:rsidR="00797F74">
              <w:rPr>
                <w:noProof/>
                <w:webHidden/>
              </w:rPr>
              <w:t>10</w:t>
            </w:r>
            <w:r>
              <w:rPr>
                <w:noProof/>
                <w:webHidden/>
              </w:rPr>
              <w:fldChar w:fldCharType="end"/>
            </w:r>
          </w:hyperlink>
        </w:p>
        <w:p w14:paraId="4148DB0E" w14:textId="62A45605" w:rsidR="00287C5F" w:rsidRDefault="00287C5F">
          <w:pPr>
            <w:pStyle w:val="TM3"/>
            <w:tabs>
              <w:tab w:val="left" w:pos="880"/>
              <w:tab w:val="right" w:leader="dot" w:pos="9060"/>
            </w:tabs>
            <w:rPr>
              <w:noProof/>
              <w:kern w:val="2"/>
              <w:sz w:val="22"/>
              <w:szCs w:val="22"/>
              <w:lang w:eastAsia="fr-FR"/>
              <w14:ligatures w14:val="standardContextual"/>
            </w:rPr>
          </w:pPr>
          <w:hyperlink w:anchor="_Toc164435278" w:history="1">
            <w:r w:rsidRPr="00A74E87">
              <w:rPr>
                <w:rStyle w:val="Lienhypertexte"/>
                <w:noProof/>
              </w:rPr>
              <w:t>ii.</w:t>
            </w:r>
            <w:r>
              <w:rPr>
                <w:noProof/>
                <w:kern w:val="2"/>
                <w:sz w:val="22"/>
                <w:szCs w:val="22"/>
                <w:lang w:eastAsia="fr-FR"/>
                <w14:ligatures w14:val="standardContextual"/>
              </w:rPr>
              <w:tab/>
            </w:r>
            <w:r w:rsidRPr="00A74E87">
              <w:rPr>
                <w:rStyle w:val="Lienhypertexte"/>
                <w:noProof/>
              </w:rPr>
              <w:t>Organisation de la DGT</w:t>
            </w:r>
            <w:r>
              <w:rPr>
                <w:noProof/>
                <w:webHidden/>
              </w:rPr>
              <w:tab/>
            </w:r>
            <w:r>
              <w:rPr>
                <w:noProof/>
                <w:webHidden/>
              </w:rPr>
              <w:fldChar w:fldCharType="begin"/>
            </w:r>
            <w:r>
              <w:rPr>
                <w:noProof/>
                <w:webHidden/>
              </w:rPr>
              <w:instrText xml:space="preserve"> PAGEREF _Toc164435278 \h </w:instrText>
            </w:r>
            <w:r>
              <w:rPr>
                <w:noProof/>
                <w:webHidden/>
              </w:rPr>
            </w:r>
            <w:r>
              <w:rPr>
                <w:noProof/>
                <w:webHidden/>
              </w:rPr>
              <w:fldChar w:fldCharType="separate"/>
            </w:r>
            <w:r w:rsidR="00797F74">
              <w:rPr>
                <w:noProof/>
                <w:webHidden/>
              </w:rPr>
              <w:t>12</w:t>
            </w:r>
            <w:r>
              <w:rPr>
                <w:noProof/>
                <w:webHidden/>
              </w:rPr>
              <w:fldChar w:fldCharType="end"/>
            </w:r>
          </w:hyperlink>
        </w:p>
        <w:p w14:paraId="23088A05" w14:textId="698ABD90" w:rsidR="00287C5F" w:rsidRDefault="00287C5F">
          <w:pPr>
            <w:pStyle w:val="TM1"/>
            <w:tabs>
              <w:tab w:val="left" w:pos="420"/>
              <w:tab w:val="right" w:leader="dot" w:pos="9060"/>
            </w:tabs>
            <w:rPr>
              <w:noProof/>
              <w:kern w:val="2"/>
              <w:sz w:val="22"/>
              <w:szCs w:val="22"/>
              <w:lang w:eastAsia="fr-FR"/>
              <w14:ligatures w14:val="standardContextual"/>
            </w:rPr>
          </w:pPr>
          <w:hyperlink w:anchor="_Toc164435279" w:history="1">
            <w:r w:rsidRPr="00A74E87">
              <w:rPr>
                <w:rStyle w:val="Lienhypertexte"/>
                <w:noProof/>
              </w:rPr>
              <w:t>5.</w:t>
            </w:r>
            <w:r>
              <w:rPr>
                <w:noProof/>
                <w:kern w:val="2"/>
                <w:sz w:val="22"/>
                <w:szCs w:val="22"/>
                <w:lang w:eastAsia="fr-FR"/>
                <w14:ligatures w14:val="standardContextual"/>
              </w:rPr>
              <w:tab/>
            </w:r>
            <w:r w:rsidRPr="00A74E87">
              <w:rPr>
                <w:rStyle w:val="Lienhypertexte"/>
                <w:noProof/>
              </w:rPr>
              <w:t>Présentation de Cod’It</w:t>
            </w:r>
            <w:r>
              <w:rPr>
                <w:noProof/>
                <w:webHidden/>
              </w:rPr>
              <w:tab/>
            </w:r>
            <w:r>
              <w:rPr>
                <w:noProof/>
                <w:webHidden/>
              </w:rPr>
              <w:fldChar w:fldCharType="begin"/>
            </w:r>
            <w:r>
              <w:rPr>
                <w:noProof/>
                <w:webHidden/>
              </w:rPr>
              <w:instrText xml:space="preserve"> PAGEREF _Toc164435279 \h </w:instrText>
            </w:r>
            <w:r>
              <w:rPr>
                <w:noProof/>
                <w:webHidden/>
              </w:rPr>
            </w:r>
            <w:r>
              <w:rPr>
                <w:noProof/>
                <w:webHidden/>
              </w:rPr>
              <w:fldChar w:fldCharType="separate"/>
            </w:r>
            <w:r w:rsidR="00797F74">
              <w:rPr>
                <w:noProof/>
                <w:webHidden/>
              </w:rPr>
              <w:t>12</w:t>
            </w:r>
            <w:r>
              <w:rPr>
                <w:noProof/>
                <w:webHidden/>
              </w:rPr>
              <w:fldChar w:fldCharType="end"/>
            </w:r>
          </w:hyperlink>
        </w:p>
        <w:p w14:paraId="19A3A4CE" w14:textId="6756602A" w:rsidR="00287C5F" w:rsidRDefault="00287C5F">
          <w:pPr>
            <w:pStyle w:val="TM2"/>
            <w:rPr>
              <w:kern w:val="2"/>
              <w:sz w:val="22"/>
              <w:szCs w:val="22"/>
              <w:lang w:eastAsia="fr-FR"/>
              <w14:ligatures w14:val="standardContextual"/>
            </w:rPr>
          </w:pPr>
          <w:hyperlink w:anchor="_Toc164435280" w:history="1">
            <w:r w:rsidRPr="00A74E87">
              <w:rPr>
                <w:rStyle w:val="Lienhypertexte"/>
              </w:rPr>
              <w:t>a.</w:t>
            </w:r>
            <w:r>
              <w:rPr>
                <w:kern w:val="2"/>
                <w:sz w:val="22"/>
                <w:szCs w:val="22"/>
                <w:lang w:eastAsia="fr-FR"/>
                <w14:ligatures w14:val="standardContextual"/>
              </w:rPr>
              <w:tab/>
            </w:r>
            <w:r w:rsidRPr="00A74E87">
              <w:rPr>
                <w:rStyle w:val="Lienhypertexte"/>
              </w:rPr>
              <w:t>Public cible</w:t>
            </w:r>
            <w:r>
              <w:rPr>
                <w:webHidden/>
              </w:rPr>
              <w:tab/>
            </w:r>
            <w:r>
              <w:rPr>
                <w:webHidden/>
              </w:rPr>
              <w:fldChar w:fldCharType="begin"/>
            </w:r>
            <w:r>
              <w:rPr>
                <w:webHidden/>
              </w:rPr>
              <w:instrText xml:space="preserve"> PAGEREF _Toc164435280 \h </w:instrText>
            </w:r>
            <w:r>
              <w:rPr>
                <w:webHidden/>
              </w:rPr>
            </w:r>
            <w:r>
              <w:rPr>
                <w:webHidden/>
              </w:rPr>
              <w:fldChar w:fldCharType="separate"/>
            </w:r>
            <w:r w:rsidR="00797F74">
              <w:rPr>
                <w:webHidden/>
              </w:rPr>
              <w:t>13</w:t>
            </w:r>
            <w:r>
              <w:rPr>
                <w:webHidden/>
              </w:rPr>
              <w:fldChar w:fldCharType="end"/>
            </w:r>
          </w:hyperlink>
        </w:p>
        <w:p w14:paraId="35F63526" w14:textId="55A68308" w:rsidR="00287C5F" w:rsidRDefault="00287C5F">
          <w:pPr>
            <w:pStyle w:val="TM2"/>
            <w:rPr>
              <w:kern w:val="2"/>
              <w:sz w:val="22"/>
              <w:szCs w:val="22"/>
              <w:lang w:eastAsia="fr-FR"/>
              <w14:ligatures w14:val="standardContextual"/>
            </w:rPr>
          </w:pPr>
          <w:hyperlink w:anchor="_Toc164435281" w:history="1">
            <w:r w:rsidRPr="00A74E87">
              <w:rPr>
                <w:rStyle w:val="Lienhypertexte"/>
              </w:rPr>
              <w:t>b.</w:t>
            </w:r>
            <w:r>
              <w:rPr>
                <w:kern w:val="2"/>
                <w:sz w:val="22"/>
                <w:szCs w:val="22"/>
                <w:lang w:eastAsia="fr-FR"/>
                <w14:ligatures w14:val="standardContextual"/>
              </w:rPr>
              <w:tab/>
            </w:r>
            <w:r w:rsidRPr="00A74E87">
              <w:rPr>
                <w:rStyle w:val="Lienhypertexte"/>
              </w:rPr>
              <w:t>Projet de refonte de Cod’It</w:t>
            </w:r>
            <w:r>
              <w:rPr>
                <w:webHidden/>
              </w:rPr>
              <w:tab/>
            </w:r>
            <w:r>
              <w:rPr>
                <w:webHidden/>
              </w:rPr>
              <w:fldChar w:fldCharType="begin"/>
            </w:r>
            <w:r>
              <w:rPr>
                <w:webHidden/>
              </w:rPr>
              <w:instrText xml:space="preserve"> PAGEREF _Toc164435281 \h </w:instrText>
            </w:r>
            <w:r>
              <w:rPr>
                <w:webHidden/>
              </w:rPr>
            </w:r>
            <w:r>
              <w:rPr>
                <w:webHidden/>
              </w:rPr>
              <w:fldChar w:fldCharType="separate"/>
            </w:r>
            <w:r w:rsidR="00797F74">
              <w:rPr>
                <w:webHidden/>
              </w:rPr>
              <w:t>14</w:t>
            </w:r>
            <w:r>
              <w:rPr>
                <w:webHidden/>
              </w:rPr>
              <w:fldChar w:fldCharType="end"/>
            </w:r>
          </w:hyperlink>
        </w:p>
        <w:p w14:paraId="4161C321" w14:textId="6FDEAF4C" w:rsidR="00287C5F" w:rsidRDefault="00287C5F">
          <w:pPr>
            <w:pStyle w:val="TM1"/>
            <w:tabs>
              <w:tab w:val="left" w:pos="420"/>
              <w:tab w:val="right" w:leader="dot" w:pos="9060"/>
            </w:tabs>
            <w:rPr>
              <w:noProof/>
              <w:kern w:val="2"/>
              <w:sz w:val="22"/>
              <w:szCs w:val="22"/>
              <w:lang w:eastAsia="fr-FR"/>
              <w14:ligatures w14:val="standardContextual"/>
            </w:rPr>
          </w:pPr>
          <w:hyperlink w:anchor="_Toc164435282" w:history="1">
            <w:r w:rsidRPr="00A74E87">
              <w:rPr>
                <w:rStyle w:val="Lienhypertexte"/>
                <w:noProof/>
              </w:rPr>
              <w:t>6.</w:t>
            </w:r>
            <w:r>
              <w:rPr>
                <w:noProof/>
                <w:kern w:val="2"/>
                <w:sz w:val="22"/>
                <w:szCs w:val="22"/>
                <w:lang w:eastAsia="fr-FR"/>
                <w14:ligatures w14:val="standardContextual"/>
              </w:rPr>
              <w:tab/>
            </w:r>
            <w:r w:rsidRPr="00A74E87">
              <w:rPr>
                <w:rStyle w:val="Lienhypertexte"/>
                <w:noProof/>
              </w:rPr>
              <w:t>Analyse du besoin</w:t>
            </w:r>
            <w:r>
              <w:rPr>
                <w:noProof/>
                <w:webHidden/>
              </w:rPr>
              <w:tab/>
            </w:r>
            <w:r>
              <w:rPr>
                <w:noProof/>
                <w:webHidden/>
              </w:rPr>
              <w:fldChar w:fldCharType="begin"/>
            </w:r>
            <w:r>
              <w:rPr>
                <w:noProof/>
                <w:webHidden/>
              </w:rPr>
              <w:instrText xml:space="preserve"> PAGEREF _Toc164435282 \h </w:instrText>
            </w:r>
            <w:r>
              <w:rPr>
                <w:noProof/>
                <w:webHidden/>
              </w:rPr>
            </w:r>
            <w:r>
              <w:rPr>
                <w:noProof/>
                <w:webHidden/>
              </w:rPr>
              <w:fldChar w:fldCharType="separate"/>
            </w:r>
            <w:r w:rsidR="00797F74">
              <w:rPr>
                <w:noProof/>
                <w:webHidden/>
              </w:rPr>
              <w:t>15</w:t>
            </w:r>
            <w:r>
              <w:rPr>
                <w:noProof/>
                <w:webHidden/>
              </w:rPr>
              <w:fldChar w:fldCharType="end"/>
            </w:r>
          </w:hyperlink>
        </w:p>
        <w:p w14:paraId="5E879809" w14:textId="5FCFDACA" w:rsidR="00287C5F" w:rsidRDefault="00287C5F">
          <w:pPr>
            <w:pStyle w:val="TM2"/>
            <w:rPr>
              <w:kern w:val="2"/>
              <w:sz w:val="22"/>
              <w:szCs w:val="22"/>
              <w:lang w:eastAsia="fr-FR"/>
              <w14:ligatures w14:val="standardContextual"/>
            </w:rPr>
          </w:pPr>
          <w:hyperlink w:anchor="_Toc164435283" w:history="1">
            <w:r w:rsidRPr="00A74E87">
              <w:rPr>
                <w:rStyle w:val="Lienhypertexte"/>
              </w:rPr>
              <w:t>a.</w:t>
            </w:r>
            <w:r>
              <w:rPr>
                <w:kern w:val="2"/>
                <w:sz w:val="22"/>
                <w:szCs w:val="22"/>
                <w:lang w:eastAsia="fr-FR"/>
                <w14:ligatures w14:val="standardContextual"/>
              </w:rPr>
              <w:tab/>
            </w:r>
            <w:r w:rsidRPr="00A74E87">
              <w:rPr>
                <w:rStyle w:val="Lienhypertexte"/>
              </w:rPr>
              <w:t>Travail de groupe versus projet individuel</w:t>
            </w:r>
            <w:r>
              <w:rPr>
                <w:webHidden/>
              </w:rPr>
              <w:tab/>
            </w:r>
            <w:r>
              <w:rPr>
                <w:webHidden/>
              </w:rPr>
              <w:fldChar w:fldCharType="begin"/>
            </w:r>
            <w:r>
              <w:rPr>
                <w:webHidden/>
              </w:rPr>
              <w:instrText xml:space="preserve"> PAGEREF _Toc164435283 \h </w:instrText>
            </w:r>
            <w:r>
              <w:rPr>
                <w:webHidden/>
              </w:rPr>
            </w:r>
            <w:r>
              <w:rPr>
                <w:webHidden/>
              </w:rPr>
              <w:fldChar w:fldCharType="separate"/>
            </w:r>
            <w:r w:rsidR="00797F74">
              <w:rPr>
                <w:webHidden/>
              </w:rPr>
              <w:t>15</w:t>
            </w:r>
            <w:r>
              <w:rPr>
                <w:webHidden/>
              </w:rPr>
              <w:fldChar w:fldCharType="end"/>
            </w:r>
          </w:hyperlink>
        </w:p>
        <w:p w14:paraId="12E08350" w14:textId="38BF385D" w:rsidR="00287C5F" w:rsidRDefault="00287C5F">
          <w:pPr>
            <w:pStyle w:val="TM2"/>
            <w:rPr>
              <w:kern w:val="2"/>
              <w:sz w:val="22"/>
              <w:szCs w:val="22"/>
              <w:lang w:eastAsia="fr-FR"/>
              <w14:ligatures w14:val="standardContextual"/>
            </w:rPr>
          </w:pPr>
          <w:hyperlink w:anchor="_Toc164435284" w:history="1">
            <w:r w:rsidRPr="00A74E87">
              <w:rPr>
                <w:rStyle w:val="Lienhypertexte"/>
              </w:rPr>
              <w:t>b.</w:t>
            </w:r>
            <w:r>
              <w:rPr>
                <w:kern w:val="2"/>
                <w:sz w:val="22"/>
                <w:szCs w:val="22"/>
                <w:lang w:eastAsia="fr-FR"/>
                <w14:ligatures w14:val="standardContextual"/>
              </w:rPr>
              <w:tab/>
            </w:r>
            <w:r w:rsidRPr="00A74E87">
              <w:rPr>
                <w:rStyle w:val="Lienhypertexte"/>
              </w:rPr>
              <w:t>Ateliers avec les utilisateurs</w:t>
            </w:r>
            <w:r>
              <w:rPr>
                <w:webHidden/>
              </w:rPr>
              <w:tab/>
            </w:r>
            <w:r>
              <w:rPr>
                <w:webHidden/>
              </w:rPr>
              <w:fldChar w:fldCharType="begin"/>
            </w:r>
            <w:r>
              <w:rPr>
                <w:webHidden/>
              </w:rPr>
              <w:instrText xml:space="preserve"> PAGEREF _Toc164435284 \h </w:instrText>
            </w:r>
            <w:r>
              <w:rPr>
                <w:webHidden/>
              </w:rPr>
            </w:r>
            <w:r>
              <w:rPr>
                <w:webHidden/>
              </w:rPr>
              <w:fldChar w:fldCharType="separate"/>
            </w:r>
            <w:r w:rsidR="00797F74">
              <w:rPr>
                <w:webHidden/>
              </w:rPr>
              <w:t>15</w:t>
            </w:r>
            <w:r>
              <w:rPr>
                <w:webHidden/>
              </w:rPr>
              <w:fldChar w:fldCharType="end"/>
            </w:r>
          </w:hyperlink>
        </w:p>
        <w:p w14:paraId="4A1A5912" w14:textId="71C6168F" w:rsidR="00287C5F" w:rsidRDefault="00287C5F">
          <w:pPr>
            <w:pStyle w:val="TM2"/>
            <w:rPr>
              <w:kern w:val="2"/>
              <w:sz w:val="22"/>
              <w:szCs w:val="22"/>
              <w:lang w:eastAsia="fr-FR"/>
              <w14:ligatures w14:val="standardContextual"/>
            </w:rPr>
          </w:pPr>
          <w:hyperlink w:anchor="_Toc164435285" w:history="1">
            <w:r w:rsidRPr="00A74E87">
              <w:rPr>
                <w:rStyle w:val="Lienhypertexte"/>
              </w:rPr>
              <w:t>c.</w:t>
            </w:r>
            <w:r>
              <w:rPr>
                <w:kern w:val="2"/>
                <w:sz w:val="22"/>
                <w:szCs w:val="22"/>
                <w:lang w:eastAsia="fr-FR"/>
                <w14:ligatures w14:val="standardContextual"/>
              </w:rPr>
              <w:tab/>
            </w:r>
            <w:r w:rsidRPr="00A74E87">
              <w:rPr>
                <w:rStyle w:val="Lienhypertexte"/>
              </w:rPr>
              <w:t>Contraintes</w:t>
            </w:r>
            <w:r>
              <w:rPr>
                <w:webHidden/>
              </w:rPr>
              <w:tab/>
            </w:r>
            <w:r>
              <w:rPr>
                <w:webHidden/>
              </w:rPr>
              <w:fldChar w:fldCharType="begin"/>
            </w:r>
            <w:r>
              <w:rPr>
                <w:webHidden/>
              </w:rPr>
              <w:instrText xml:space="preserve"> PAGEREF _Toc164435285 \h </w:instrText>
            </w:r>
            <w:r>
              <w:rPr>
                <w:webHidden/>
              </w:rPr>
            </w:r>
            <w:r>
              <w:rPr>
                <w:webHidden/>
              </w:rPr>
              <w:fldChar w:fldCharType="separate"/>
            </w:r>
            <w:r w:rsidR="00797F74">
              <w:rPr>
                <w:webHidden/>
              </w:rPr>
              <w:t>16</w:t>
            </w:r>
            <w:r>
              <w:rPr>
                <w:webHidden/>
              </w:rPr>
              <w:fldChar w:fldCharType="end"/>
            </w:r>
          </w:hyperlink>
        </w:p>
        <w:p w14:paraId="6FD7EC8A" w14:textId="0EC51078" w:rsidR="00287C5F" w:rsidRDefault="00287C5F">
          <w:pPr>
            <w:pStyle w:val="TM2"/>
            <w:rPr>
              <w:kern w:val="2"/>
              <w:sz w:val="22"/>
              <w:szCs w:val="22"/>
              <w:lang w:eastAsia="fr-FR"/>
              <w14:ligatures w14:val="standardContextual"/>
            </w:rPr>
          </w:pPr>
          <w:hyperlink w:anchor="_Toc164435286" w:history="1">
            <w:r w:rsidRPr="00A74E87">
              <w:rPr>
                <w:rStyle w:val="Lienhypertexte"/>
              </w:rPr>
              <w:t>d.</w:t>
            </w:r>
            <w:r>
              <w:rPr>
                <w:kern w:val="2"/>
                <w:sz w:val="22"/>
                <w:szCs w:val="22"/>
                <w:lang w:eastAsia="fr-FR"/>
                <w14:ligatures w14:val="standardContextual"/>
              </w:rPr>
              <w:tab/>
            </w:r>
            <w:r w:rsidRPr="00A74E87">
              <w:rPr>
                <w:rStyle w:val="Lienhypertexte"/>
              </w:rPr>
              <w:t>Défis et apprentissage dans le développement de Cod'It</w:t>
            </w:r>
            <w:r>
              <w:rPr>
                <w:webHidden/>
              </w:rPr>
              <w:tab/>
            </w:r>
            <w:r>
              <w:rPr>
                <w:webHidden/>
              </w:rPr>
              <w:fldChar w:fldCharType="begin"/>
            </w:r>
            <w:r>
              <w:rPr>
                <w:webHidden/>
              </w:rPr>
              <w:instrText xml:space="preserve"> PAGEREF _Toc164435286 \h </w:instrText>
            </w:r>
            <w:r>
              <w:rPr>
                <w:webHidden/>
              </w:rPr>
            </w:r>
            <w:r>
              <w:rPr>
                <w:webHidden/>
              </w:rPr>
              <w:fldChar w:fldCharType="separate"/>
            </w:r>
            <w:r w:rsidR="00797F74">
              <w:rPr>
                <w:webHidden/>
              </w:rPr>
              <w:t>16</w:t>
            </w:r>
            <w:r>
              <w:rPr>
                <w:webHidden/>
              </w:rPr>
              <w:fldChar w:fldCharType="end"/>
            </w:r>
          </w:hyperlink>
        </w:p>
        <w:p w14:paraId="499A64A4" w14:textId="090643B9" w:rsidR="00287C5F" w:rsidRDefault="00287C5F">
          <w:pPr>
            <w:pStyle w:val="TM2"/>
            <w:rPr>
              <w:kern w:val="2"/>
              <w:sz w:val="22"/>
              <w:szCs w:val="22"/>
              <w:lang w:eastAsia="fr-FR"/>
              <w14:ligatures w14:val="standardContextual"/>
            </w:rPr>
          </w:pPr>
          <w:hyperlink w:anchor="_Toc164435287" w:history="1">
            <w:r w:rsidRPr="00A74E87">
              <w:rPr>
                <w:rStyle w:val="Lienhypertexte"/>
              </w:rPr>
              <w:t>e.</w:t>
            </w:r>
            <w:r>
              <w:rPr>
                <w:kern w:val="2"/>
                <w:sz w:val="22"/>
                <w:szCs w:val="22"/>
                <w:lang w:eastAsia="fr-FR"/>
                <w14:ligatures w14:val="standardContextual"/>
              </w:rPr>
              <w:tab/>
            </w:r>
            <w:r w:rsidRPr="00A74E87">
              <w:rPr>
                <w:rStyle w:val="Lienhypertexte"/>
              </w:rPr>
              <w:t>Collaboration avec un ergonome professionnel</w:t>
            </w:r>
            <w:r>
              <w:rPr>
                <w:webHidden/>
              </w:rPr>
              <w:tab/>
            </w:r>
            <w:r>
              <w:rPr>
                <w:webHidden/>
              </w:rPr>
              <w:fldChar w:fldCharType="begin"/>
            </w:r>
            <w:r>
              <w:rPr>
                <w:webHidden/>
              </w:rPr>
              <w:instrText xml:space="preserve"> PAGEREF _Toc164435287 \h </w:instrText>
            </w:r>
            <w:r>
              <w:rPr>
                <w:webHidden/>
              </w:rPr>
            </w:r>
            <w:r>
              <w:rPr>
                <w:webHidden/>
              </w:rPr>
              <w:fldChar w:fldCharType="separate"/>
            </w:r>
            <w:r w:rsidR="00797F74">
              <w:rPr>
                <w:webHidden/>
              </w:rPr>
              <w:t>17</w:t>
            </w:r>
            <w:r>
              <w:rPr>
                <w:webHidden/>
              </w:rPr>
              <w:fldChar w:fldCharType="end"/>
            </w:r>
          </w:hyperlink>
        </w:p>
        <w:p w14:paraId="4313C0D1" w14:textId="2BC13C6E" w:rsidR="00287C5F" w:rsidRDefault="00287C5F">
          <w:pPr>
            <w:pStyle w:val="TM2"/>
            <w:rPr>
              <w:kern w:val="2"/>
              <w:sz w:val="22"/>
              <w:szCs w:val="22"/>
              <w:lang w:eastAsia="fr-FR"/>
              <w14:ligatures w14:val="standardContextual"/>
            </w:rPr>
          </w:pPr>
          <w:hyperlink w:anchor="_Toc164435288" w:history="1">
            <w:r w:rsidRPr="00A74E87">
              <w:rPr>
                <w:rStyle w:val="Lienhypertexte"/>
              </w:rPr>
              <w:t>f.</w:t>
            </w:r>
            <w:r>
              <w:rPr>
                <w:kern w:val="2"/>
                <w:sz w:val="22"/>
                <w:szCs w:val="22"/>
                <w:lang w:eastAsia="fr-FR"/>
                <w14:ligatures w14:val="standardContextual"/>
              </w:rPr>
              <w:tab/>
            </w:r>
            <w:r w:rsidRPr="00A74E87">
              <w:rPr>
                <w:rStyle w:val="Lienhypertexte"/>
              </w:rPr>
              <w:t>Synthèse et perspectives</w:t>
            </w:r>
            <w:r>
              <w:rPr>
                <w:webHidden/>
              </w:rPr>
              <w:tab/>
            </w:r>
            <w:r>
              <w:rPr>
                <w:webHidden/>
              </w:rPr>
              <w:fldChar w:fldCharType="begin"/>
            </w:r>
            <w:r>
              <w:rPr>
                <w:webHidden/>
              </w:rPr>
              <w:instrText xml:space="preserve"> PAGEREF _Toc164435288 \h </w:instrText>
            </w:r>
            <w:r>
              <w:rPr>
                <w:webHidden/>
              </w:rPr>
            </w:r>
            <w:r>
              <w:rPr>
                <w:webHidden/>
              </w:rPr>
              <w:fldChar w:fldCharType="separate"/>
            </w:r>
            <w:r w:rsidR="00797F74">
              <w:rPr>
                <w:webHidden/>
              </w:rPr>
              <w:t>19</w:t>
            </w:r>
            <w:r>
              <w:rPr>
                <w:webHidden/>
              </w:rPr>
              <w:fldChar w:fldCharType="end"/>
            </w:r>
          </w:hyperlink>
        </w:p>
        <w:p w14:paraId="67D8F893" w14:textId="1298DF25" w:rsidR="00287C5F" w:rsidRDefault="00287C5F">
          <w:pPr>
            <w:pStyle w:val="TM1"/>
            <w:tabs>
              <w:tab w:val="left" w:pos="420"/>
              <w:tab w:val="right" w:leader="dot" w:pos="9060"/>
            </w:tabs>
            <w:rPr>
              <w:noProof/>
              <w:kern w:val="2"/>
              <w:sz w:val="22"/>
              <w:szCs w:val="22"/>
              <w:lang w:eastAsia="fr-FR"/>
              <w14:ligatures w14:val="standardContextual"/>
            </w:rPr>
          </w:pPr>
          <w:hyperlink w:anchor="_Toc164435289" w:history="1">
            <w:r w:rsidRPr="00A74E87">
              <w:rPr>
                <w:rStyle w:val="Lienhypertexte"/>
                <w:noProof/>
              </w:rPr>
              <w:t>7.</w:t>
            </w:r>
            <w:r>
              <w:rPr>
                <w:noProof/>
                <w:kern w:val="2"/>
                <w:sz w:val="22"/>
                <w:szCs w:val="22"/>
                <w:lang w:eastAsia="fr-FR"/>
                <w14:ligatures w14:val="standardContextual"/>
              </w:rPr>
              <w:tab/>
            </w:r>
            <w:r w:rsidRPr="00A74E87">
              <w:rPr>
                <w:rStyle w:val="Lienhypertexte"/>
                <w:noProof/>
              </w:rPr>
              <w:t>Situation des Données Avant Programmation de Cod'It</w:t>
            </w:r>
            <w:r>
              <w:rPr>
                <w:noProof/>
                <w:webHidden/>
              </w:rPr>
              <w:tab/>
            </w:r>
            <w:r>
              <w:rPr>
                <w:noProof/>
                <w:webHidden/>
              </w:rPr>
              <w:fldChar w:fldCharType="begin"/>
            </w:r>
            <w:r>
              <w:rPr>
                <w:noProof/>
                <w:webHidden/>
              </w:rPr>
              <w:instrText xml:space="preserve"> PAGEREF _Toc164435289 \h </w:instrText>
            </w:r>
            <w:r>
              <w:rPr>
                <w:noProof/>
                <w:webHidden/>
              </w:rPr>
            </w:r>
            <w:r>
              <w:rPr>
                <w:noProof/>
                <w:webHidden/>
              </w:rPr>
              <w:fldChar w:fldCharType="separate"/>
            </w:r>
            <w:r w:rsidR="00797F74">
              <w:rPr>
                <w:noProof/>
                <w:webHidden/>
              </w:rPr>
              <w:t>19</w:t>
            </w:r>
            <w:r>
              <w:rPr>
                <w:noProof/>
                <w:webHidden/>
              </w:rPr>
              <w:fldChar w:fldCharType="end"/>
            </w:r>
          </w:hyperlink>
        </w:p>
        <w:p w14:paraId="09C519C4" w14:textId="009164CF" w:rsidR="00287C5F" w:rsidRDefault="00287C5F">
          <w:pPr>
            <w:pStyle w:val="TM2"/>
            <w:rPr>
              <w:kern w:val="2"/>
              <w:sz w:val="22"/>
              <w:szCs w:val="22"/>
              <w:lang w:eastAsia="fr-FR"/>
              <w14:ligatures w14:val="standardContextual"/>
            </w:rPr>
          </w:pPr>
          <w:hyperlink w:anchor="_Toc164435290" w:history="1">
            <w:r w:rsidRPr="00A74E87">
              <w:rPr>
                <w:rStyle w:val="Lienhypertexte"/>
              </w:rPr>
              <w:t>a.</w:t>
            </w:r>
            <w:r>
              <w:rPr>
                <w:kern w:val="2"/>
                <w:sz w:val="22"/>
                <w:szCs w:val="22"/>
                <w:lang w:eastAsia="fr-FR"/>
                <w14:ligatures w14:val="standardContextual"/>
              </w:rPr>
              <w:tab/>
            </w:r>
            <w:r w:rsidRPr="00A74E87">
              <w:rPr>
                <w:rStyle w:val="Lienhypertexte"/>
              </w:rPr>
              <w:t>Légisitère</w:t>
            </w:r>
            <w:r>
              <w:rPr>
                <w:webHidden/>
              </w:rPr>
              <w:tab/>
            </w:r>
            <w:r>
              <w:rPr>
                <w:webHidden/>
              </w:rPr>
              <w:fldChar w:fldCharType="begin"/>
            </w:r>
            <w:r>
              <w:rPr>
                <w:webHidden/>
              </w:rPr>
              <w:instrText xml:space="preserve"> PAGEREF _Toc164435290 \h </w:instrText>
            </w:r>
            <w:r>
              <w:rPr>
                <w:webHidden/>
              </w:rPr>
            </w:r>
            <w:r>
              <w:rPr>
                <w:webHidden/>
              </w:rPr>
              <w:fldChar w:fldCharType="separate"/>
            </w:r>
            <w:r w:rsidR="00797F74">
              <w:rPr>
                <w:webHidden/>
              </w:rPr>
              <w:t>19</w:t>
            </w:r>
            <w:r>
              <w:rPr>
                <w:webHidden/>
              </w:rPr>
              <w:fldChar w:fldCharType="end"/>
            </w:r>
          </w:hyperlink>
        </w:p>
        <w:p w14:paraId="697A1911" w14:textId="5E84A14D" w:rsidR="00287C5F" w:rsidRDefault="00287C5F">
          <w:pPr>
            <w:pStyle w:val="TM2"/>
            <w:rPr>
              <w:kern w:val="2"/>
              <w:sz w:val="22"/>
              <w:szCs w:val="22"/>
              <w:lang w:eastAsia="fr-FR"/>
              <w14:ligatures w14:val="standardContextual"/>
            </w:rPr>
          </w:pPr>
          <w:hyperlink w:anchor="_Toc164435291" w:history="1">
            <w:r w:rsidRPr="00A74E87">
              <w:rPr>
                <w:rStyle w:val="Lienhypertexte"/>
              </w:rPr>
              <w:t>b.</w:t>
            </w:r>
            <w:r>
              <w:rPr>
                <w:kern w:val="2"/>
                <w:sz w:val="22"/>
                <w:szCs w:val="22"/>
                <w:lang w:eastAsia="fr-FR"/>
                <w14:ligatures w14:val="standardContextual"/>
              </w:rPr>
              <w:tab/>
            </w:r>
            <w:r w:rsidRPr="00A74E87">
              <w:rPr>
                <w:rStyle w:val="Lienhypertexte"/>
              </w:rPr>
              <w:t>Fichier JSON de Légisitère</w:t>
            </w:r>
            <w:r>
              <w:rPr>
                <w:webHidden/>
              </w:rPr>
              <w:tab/>
            </w:r>
            <w:r>
              <w:rPr>
                <w:webHidden/>
              </w:rPr>
              <w:fldChar w:fldCharType="begin"/>
            </w:r>
            <w:r>
              <w:rPr>
                <w:webHidden/>
              </w:rPr>
              <w:instrText xml:space="preserve"> PAGEREF _Toc164435291 \h </w:instrText>
            </w:r>
            <w:r>
              <w:rPr>
                <w:webHidden/>
              </w:rPr>
            </w:r>
            <w:r>
              <w:rPr>
                <w:webHidden/>
              </w:rPr>
              <w:fldChar w:fldCharType="separate"/>
            </w:r>
            <w:r w:rsidR="00797F74">
              <w:rPr>
                <w:webHidden/>
              </w:rPr>
              <w:t>20</w:t>
            </w:r>
            <w:r>
              <w:rPr>
                <w:webHidden/>
              </w:rPr>
              <w:fldChar w:fldCharType="end"/>
            </w:r>
          </w:hyperlink>
        </w:p>
        <w:p w14:paraId="0C20891B" w14:textId="53AD86BB" w:rsidR="00287C5F" w:rsidRDefault="00287C5F">
          <w:pPr>
            <w:pStyle w:val="TM1"/>
            <w:tabs>
              <w:tab w:val="left" w:pos="420"/>
              <w:tab w:val="right" w:leader="dot" w:pos="9060"/>
            </w:tabs>
            <w:rPr>
              <w:noProof/>
              <w:kern w:val="2"/>
              <w:sz w:val="22"/>
              <w:szCs w:val="22"/>
              <w:lang w:eastAsia="fr-FR"/>
              <w14:ligatures w14:val="standardContextual"/>
            </w:rPr>
          </w:pPr>
          <w:hyperlink w:anchor="_Toc164435292" w:history="1">
            <w:r w:rsidRPr="00A74E87">
              <w:rPr>
                <w:rStyle w:val="Lienhypertexte"/>
                <w:noProof/>
              </w:rPr>
              <w:t>8.</w:t>
            </w:r>
            <w:r>
              <w:rPr>
                <w:noProof/>
                <w:kern w:val="2"/>
                <w:sz w:val="22"/>
                <w:szCs w:val="22"/>
                <w:lang w:eastAsia="fr-FR"/>
                <w14:ligatures w14:val="standardContextual"/>
              </w:rPr>
              <w:tab/>
            </w:r>
            <w:r w:rsidRPr="00A74E87">
              <w:rPr>
                <w:rStyle w:val="Lienhypertexte"/>
                <w:noProof/>
              </w:rPr>
              <w:t>Programmation de Cod’It</w:t>
            </w:r>
            <w:r>
              <w:rPr>
                <w:noProof/>
                <w:webHidden/>
              </w:rPr>
              <w:tab/>
            </w:r>
            <w:r>
              <w:rPr>
                <w:noProof/>
                <w:webHidden/>
              </w:rPr>
              <w:fldChar w:fldCharType="begin"/>
            </w:r>
            <w:r>
              <w:rPr>
                <w:noProof/>
                <w:webHidden/>
              </w:rPr>
              <w:instrText xml:space="preserve"> PAGEREF _Toc164435292 \h </w:instrText>
            </w:r>
            <w:r>
              <w:rPr>
                <w:noProof/>
                <w:webHidden/>
              </w:rPr>
            </w:r>
            <w:r>
              <w:rPr>
                <w:noProof/>
                <w:webHidden/>
              </w:rPr>
              <w:fldChar w:fldCharType="separate"/>
            </w:r>
            <w:r w:rsidR="00797F74">
              <w:rPr>
                <w:noProof/>
                <w:webHidden/>
              </w:rPr>
              <w:t>20</w:t>
            </w:r>
            <w:r>
              <w:rPr>
                <w:noProof/>
                <w:webHidden/>
              </w:rPr>
              <w:fldChar w:fldCharType="end"/>
            </w:r>
          </w:hyperlink>
        </w:p>
        <w:p w14:paraId="573881D0" w14:textId="54FEA2F1" w:rsidR="00287C5F" w:rsidRDefault="00287C5F">
          <w:pPr>
            <w:pStyle w:val="TM2"/>
            <w:rPr>
              <w:kern w:val="2"/>
              <w:sz w:val="22"/>
              <w:szCs w:val="22"/>
              <w:lang w:eastAsia="fr-FR"/>
              <w14:ligatures w14:val="standardContextual"/>
            </w:rPr>
          </w:pPr>
          <w:hyperlink w:anchor="_Toc164435293" w:history="1">
            <w:r w:rsidRPr="00A74E87">
              <w:rPr>
                <w:rStyle w:val="Lienhypertexte"/>
              </w:rPr>
              <w:t>a.</w:t>
            </w:r>
            <w:r>
              <w:rPr>
                <w:kern w:val="2"/>
                <w:sz w:val="22"/>
                <w:szCs w:val="22"/>
                <w:lang w:eastAsia="fr-FR"/>
                <w14:ligatures w14:val="standardContextual"/>
              </w:rPr>
              <w:tab/>
            </w:r>
            <w:r w:rsidRPr="00A74E87">
              <w:rPr>
                <w:rStyle w:val="Lienhypertexte"/>
              </w:rPr>
              <w:t>Modélisation base de données</w:t>
            </w:r>
            <w:r>
              <w:rPr>
                <w:webHidden/>
              </w:rPr>
              <w:tab/>
            </w:r>
            <w:r>
              <w:rPr>
                <w:webHidden/>
              </w:rPr>
              <w:fldChar w:fldCharType="begin"/>
            </w:r>
            <w:r>
              <w:rPr>
                <w:webHidden/>
              </w:rPr>
              <w:instrText xml:space="preserve"> PAGEREF _Toc164435293 \h </w:instrText>
            </w:r>
            <w:r>
              <w:rPr>
                <w:webHidden/>
              </w:rPr>
            </w:r>
            <w:r>
              <w:rPr>
                <w:webHidden/>
              </w:rPr>
              <w:fldChar w:fldCharType="separate"/>
            </w:r>
            <w:r w:rsidR="00797F74">
              <w:rPr>
                <w:webHidden/>
              </w:rPr>
              <w:t>21</w:t>
            </w:r>
            <w:r>
              <w:rPr>
                <w:webHidden/>
              </w:rPr>
              <w:fldChar w:fldCharType="end"/>
            </w:r>
          </w:hyperlink>
        </w:p>
        <w:p w14:paraId="2DD8DA76" w14:textId="5BE24F49" w:rsidR="00287C5F" w:rsidRDefault="00287C5F">
          <w:pPr>
            <w:pStyle w:val="TM1"/>
            <w:tabs>
              <w:tab w:val="left" w:pos="420"/>
              <w:tab w:val="right" w:leader="dot" w:pos="9060"/>
            </w:tabs>
            <w:rPr>
              <w:noProof/>
              <w:kern w:val="2"/>
              <w:sz w:val="22"/>
              <w:szCs w:val="22"/>
              <w:lang w:eastAsia="fr-FR"/>
              <w14:ligatures w14:val="standardContextual"/>
            </w:rPr>
          </w:pPr>
          <w:hyperlink w:anchor="_Toc164435294" w:history="1">
            <w:r w:rsidRPr="00A74E87">
              <w:rPr>
                <w:rStyle w:val="Lienhypertexte"/>
                <w:noProof/>
              </w:rPr>
              <w:t>9.</w:t>
            </w:r>
            <w:r>
              <w:rPr>
                <w:noProof/>
                <w:kern w:val="2"/>
                <w:sz w:val="22"/>
                <w:szCs w:val="22"/>
                <w:lang w:eastAsia="fr-FR"/>
                <w14:ligatures w14:val="standardContextual"/>
              </w:rPr>
              <w:tab/>
            </w:r>
            <w:r w:rsidRPr="00A74E87">
              <w:rPr>
                <w:rStyle w:val="Lienhypertexte"/>
                <w:noProof/>
              </w:rPr>
              <w:t>Début : échec de la programmation en python</w:t>
            </w:r>
            <w:r>
              <w:rPr>
                <w:noProof/>
                <w:webHidden/>
              </w:rPr>
              <w:tab/>
            </w:r>
            <w:r>
              <w:rPr>
                <w:noProof/>
                <w:webHidden/>
              </w:rPr>
              <w:fldChar w:fldCharType="begin"/>
            </w:r>
            <w:r>
              <w:rPr>
                <w:noProof/>
                <w:webHidden/>
              </w:rPr>
              <w:instrText xml:space="preserve"> PAGEREF _Toc164435294 \h </w:instrText>
            </w:r>
            <w:r>
              <w:rPr>
                <w:noProof/>
                <w:webHidden/>
              </w:rPr>
            </w:r>
            <w:r>
              <w:rPr>
                <w:noProof/>
                <w:webHidden/>
              </w:rPr>
              <w:fldChar w:fldCharType="separate"/>
            </w:r>
            <w:r w:rsidR="00797F74">
              <w:rPr>
                <w:noProof/>
                <w:webHidden/>
              </w:rPr>
              <w:t>22</w:t>
            </w:r>
            <w:r>
              <w:rPr>
                <w:noProof/>
                <w:webHidden/>
              </w:rPr>
              <w:fldChar w:fldCharType="end"/>
            </w:r>
          </w:hyperlink>
        </w:p>
        <w:p w14:paraId="7341A8CC" w14:textId="28A65717" w:rsidR="00287C5F" w:rsidRDefault="00287C5F">
          <w:pPr>
            <w:pStyle w:val="TM2"/>
            <w:rPr>
              <w:kern w:val="2"/>
              <w:sz w:val="22"/>
              <w:szCs w:val="22"/>
              <w:lang w:eastAsia="fr-FR"/>
              <w14:ligatures w14:val="standardContextual"/>
            </w:rPr>
          </w:pPr>
          <w:hyperlink w:anchor="_Toc164435295" w:history="1">
            <w:r w:rsidRPr="00A74E87">
              <w:rPr>
                <w:rStyle w:val="Lienhypertexte"/>
              </w:rPr>
              <w:t>a.</w:t>
            </w:r>
            <w:r>
              <w:rPr>
                <w:kern w:val="2"/>
                <w:sz w:val="22"/>
                <w:szCs w:val="22"/>
                <w:lang w:eastAsia="fr-FR"/>
                <w14:ligatures w14:val="standardContextual"/>
              </w:rPr>
              <w:tab/>
            </w:r>
            <w:r w:rsidRPr="00A74E87">
              <w:rPr>
                <w:rStyle w:val="Lienhypertexte"/>
              </w:rPr>
              <w:t>Recentrage de la programmation vers NodesJS</w:t>
            </w:r>
            <w:r>
              <w:rPr>
                <w:webHidden/>
              </w:rPr>
              <w:tab/>
            </w:r>
            <w:r>
              <w:rPr>
                <w:webHidden/>
              </w:rPr>
              <w:fldChar w:fldCharType="begin"/>
            </w:r>
            <w:r>
              <w:rPr>
                <w:webHidden/>
              </w:rPr>
              <w:instrText xml:space="preserve"> PAGEREF _Toc164435295 \h </w:instrText>
            </w:r>
            <w:r>
              <w:rPr>
                <w:webHidden/>
              </w:rPr>
            </w:r>
            <w:r>
              <w:rPr>
                <w:webHidden/>
              </w:rPr>
              <w:fldChar w:fldCharType="separate"/>
            </w:r>
            <w:r w:rsidR="00797F74">
              <w:rPr>
                <w:webHidden/>
              </w:rPr>
              <w:t>23</w:t>
            </w:r>
            <w:r>
              <w:rPr>
                <w:webHidden/>
              </w:rPr>
              <w:fldChar w:fldCharType="end"/>
            </w:r>
          </w:hyperlink>
        </w:p>
        <w:p w14:paraId="38F58256" w14:textId="7AD894F5" w:rsidR="00287C5F" w:rsidRDefault="00287C5F">
          <w:pPr>
            <w:pStyle w:val="TM1"/>
            <w:tabs>
              <w:tab w:val="left" w:pos="660"/>
              <w:tab w:val="right" w:leader="dot" w:pos="9060"/>
            </w:tabs>
            <w:rPr>
              <w:noProof/>
              <w:kern w:val="2"/>
              <w:sz w:val="22"/>
              <w:szCs w:val="22"/>
              <w:lang w:eastAsia="fr-FR"/>
              <w14:ligatures w14:val="standardContextual"/>
            </w:rPr>
          </w:pPr>
          <w:hyperlink w:anchor="_Toc164435296" w:history="1">
            <w:r w:rsidRPr="00A74E87">
              <w:rPr>
                <w:rStyle w:val="Lienhypertexte"/>
                <w:noProof/>
              </w:rPr>
              <w:t>10.</w:t>
            </w:r>
            <w:r>
              <w:rPr>
                <w:noProof/>
                <w:kern w:val="2"/>
                <w:sz w:val="22"/>
                <w:szCs w:val="22"/>
                <w:lang w:eastAsia="fr-FR"/>
                <w14:ligatures w14:val="standardContextual"/>
              </w:rPr>
              <w:tab/>
            </w:r>
            <w:r w:rsidRPr="00A74E87">
              <w:rPr>
                <w:rStyle w:val="Lienhypertexte"/>
                <w:noProof/>
              </w:rPr>
              <w:t>Conclusion</w:t>
            </w:r>
            <w:r>
              <w:rPr>
                <w:noProof/>
                <w:webHidden/>
              </w:rPr>
              <w:tab/>
            </w:r>
            <w:r>
              <w:rPr>
                <w:noProof/>
                <w:webHidden/>
              </w:rPr>
              <w:fldChar w:fldCharType="begin"/>
            </w:r>
            <w:r>
              <w:rPr>
                <w:noProof/>
                <w:webHidden/>
              </w:rPr>
              <w:instrText xml:space="preserve"> PAGEREF _Toc164435296 \h </w:instrText>
            </w:r>
            <w:r>
              <w:rPr>
                <w:noProof/>
                <w:webHidden/>
              </w:rPr>
            </w:r>
            <w:r>
              <w:rPr>
                <w:noProof/>
                <w:webHidden/>
              </w:rPr>
              <w:fldChar w:fldCharType="separate"/>
            </w:r>
            <w:r w:rsidR="00797F74">
              <w:rPr>
                <w:noProof/>
                <w:webHidden/>
              </w:rPr>
              <w:t>25</w:t>
            </w:r>
            <w:r>
              <w:rPr>
                <w:noProof/>
                <w:webHidden/>
              </w:rPr>
              <w:fldChar w:fldCharType="end"/>
            </w:r>
          </w:hyperlink>
        </w:p>
        <w:p w14:paraId="0388E991" w14:textId="3D95EA32" w:rsidR="002005EC" w:rsidRDefault="00022007" w:rsidP="00012846">
          <w:pPr>
            <w:outlineLvl w:val="1"/>
          </w:pPr>
          <w:r>
            <w:fldChar w:fldCharType="end"/>
          </w:r>
        </w:p>
      </w:sdtContent>
    </w:sdt>
    <w:p w14:paraId="1B35BBA9" w14:textId="1CB8E2EB" w:rsidR="002005EC" w:rsidRPr="0052187F" w:rsidRDefault="00FF5B2B" w:rsidP="00C8263B">
      <w:pPr>
        <w:pStyle w:val="Titre1"/>
        <w:numPr>
          <w:ilvl w:val="0"/>
          <w:numId w:val="20"/>
        </w:numPr>
      </w:pPr>
      <w:bookmarkStart w:id="1" w:name="_Toc16443527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5012271F" w14:textId="77777777" w:rsidR="00E72AB4" w:rsidRDefault="00E72AB4"/>
    <w:p w14:paraId="69905F40" w14:textId="77777777" w:rsidR="00E72AB4" w:rsidRDefault="00E72AB4"/>
    <w:p w14:paraId="27EBCC5D" w14:textId="77777777" w:rsidR="00E72AB4" w:rsidRDefault="00E72AB4"/>
    <w:p w14:paraId="1AED9275" w14:textId="77777777" w:rsidR="00E72AB4" w:rsidRDefault="00E72AB4"/>
    <w:p w14:paraId="232ED388" w14:textId="77777777" w:rsidR="00E72AB4" w:rsidRDefault="00E72AB4"/>
    <w:p w14:paraId="2BA3213B" w14:textId="77777777" w:rsidR="00E72AB4" w:rsidRDefault="00E72AB4"/>
    <w:p w14:paraId="2E80BD34" w14:textId="77777777" w:rsidR="00E72AB4" w:rsidRDefault="00E72AB4"/>
    <w:p w14:paraId="3502D17A" w14:textId="653BC0CE" w:rsidR="00227960" w:rsidRDefault="00CC0CFF" w:rsidP="007B3918">
      <w:pPr>
        <w:pStyle w:val="Titre1"/>
        <w:numPr>
          <w:ilvl w:val="0"/>
          <w:numId w:val="20"/>
        </w:numPr>
      </w:pPr>
      <w:bookmarkStart w:id="2" w:name="_Toc164435271"/>
      <w:r w:rsidRPr="0052187F">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de refonte technologique. </w:t>
      </w:r>
      <w:r w:rsidR="00D71822" w:rsidRPr="00D71822">
        <w:rPr>
          <w:rFonts w:ascii="Times New Roman" w:hAnsi="Times New Roman" w:cs="Times New Roman"/>
          <w:sz w:val="24"/>
          <w:szCs w:val="24"/>
        </w:rPr>
        <w:t xml:space="preserve">Mon immersion dans cet </w:t>
      </w:r>
      <w:r w:rsidR="00D71822" w:rsidRPr="00D71822">
        <w:rPr>
          <w:rFonts w:ascii="Times New Roman" w:hAnsi="Times New Roman" w:cs="Times New Roman"/>
          <w:sz w:val="24"/>
          <w:szCs w:val="24"/>
        </w:rPr>
        <w:lastRenderedPageBreak/>
        <w:t>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 xml:space="preserve">Le mémoire se divise en trois parties principales. Dans la première partie, je détaille le contexte de mon alternance, incluant une présentation complète de la Direction du Numérique (DNUM) et une analyse approfondie du projet </w:t>
      </w:r>
      <w:proofErr w:type="spellStart"/>
      <w:r w:rsidRPr="00D71822">
        <w:rPr>
          <w:rFonts w:ascii="Times New Roman" w:hAnsi="Times New Roman" w:cs="Times New Roman"/>
          <w:sz w:val="24"/>
          <w:szCs w:val="24"/>
        </w:rPr>
        <w:t>Cod'It</w:t>
      </w:r>
      <w:proofErr w:type="spellEnd"/>
      <w:r w:rsidRPr="00D71822">
        <w:rPr>
          <w:rFonts w:ascii="Times New Roman" w:hAnsi="Times New Roman" w:cs="Times New Roman"/>
          <w:sz w:val="24"/>
          <w:szCs w:val="24"/>
        </w:rPr>
        <w: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21CEEA90" w:rsidR="0069790B" w:rsidRDefault="0069790B" w:rsidP="007B3918">
      <w:pPr>
        <w:pStyle w:val="Titre1"/>
        <w:numPr>
          <w:ilvl w:val="0"/>
          <w:numId w:val="20"/>
        </w:numPr>
      </w:pPr>
      <w:bookmarkStart w:id="3" w:name="_Toc164435272"/>
      <w:r w:rsidRPr="0052187F">
        <w:t>Présentation d</w:t>
      </w:r>
      <w:r w:rsidR="007E7DC9" w:rsidRPr="0052187F">
        <w:t>es Ministères</w:t>
      </w:r>
      <w:bookmarkEnd w:id="3"/>
    </w:p>
    <w:p w14:paraId="1A095268" w14:textId="77777777" w:rsidR="00DC3DAD" w:rsidRPr="00DC3DAD" w:rsidRDefault="00DC3DAD" w:rsidP="00DC3DAD"/>
    <w:p w14:paraId="7EAE6914" w14:textId="607EC8CB" w:rsidR="00EF3A97" w:rsidRDefault="00337035" w:rsidP="00337035">
      <w:pPr>
        <w:pStyle w:val="Titre2"/>
        <w:numPr>
          <w:ilvl w:val="0"/>
          <w:numId w:val="0"/>
        </w:numPr>
        <w:ind w:firstLine="708"/>
      </w:pPr>
      <w:bookmarkStart w:id="4" w:name="_Toc164435273"/>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lastRenderedPageBreak/>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18FB7B0E" w14:textId="776F325C" w:rsidR="00D81E18" w:rsidRPr="00124FE2" w:rsidRDefault="00D30E04" w:rsidP="001D4292">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33247A1A" w:rsidR="00D51FD0" w:rsidRDefault="00337035" w:rsidP="00337035">
      <w:pPr>
        <w:pStyle w:val="Titre2"/>
        <w:numPr>
          <w:ilvl w:val="0"/>
          <w:numId w:val="0"/>
        </w:numPr>
        <w:ind w:left="576"/>
      </w:pPr>
      <w:bookmarkStart w:id="5" w:name="_Toc164435274"/>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lastRenderedPageBreak/>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3B0AAFF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76F56899"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64435275"/>
      <w:r>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w:t>
      </w:r>
      <w:r w:rsidRPr="00124FE2">
        <w:rPr>
          <w:rFonts w:ascii="Times New Roman" w:hAnsi="Times New Roman" w:cs="Times New Roman"/>
          <w:sz w:val="24"/>
          <w:szCs w:val="24"/>
        </w:rPr>
        <w:lastRenderedPageBreak/>
        <w:t>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72288642" w14:textId="6C8D0D59" w:rsidR="00284C84" w:rsidRDefault="00311857" w:rsidP="0040238A">
      <w:pPr>
        <w:ind w:firstLine="360"/>
        <w:jc w:val="both"/>
        <w:rPr>
          <w:rFonts w:ascii="Comic Sans MS" w:hAnsi="Comic Sans MS"/>
          <w:sz w:val="24"/>
          <w:szCs w:val="24"/>
        </w:rPr>
      </w:pPr>
      <w:r>
        <w:rPr>
          <w:rFonts w:ascii="Comic Sans MS" w:hAnsi="Comic Sans MS"/>
          <w:sz w:val="24"/>
          <w:szCs w:val="24"/>
        </w:rPr>
        <w:t>Actualiser l’organigramme</w:t>
      </w:r>
    </w:p>
    <w:p w14:paraId="611B3C08" w14:textId="764833A6" w:rsidR="000A291F" w:rsidRPr="00CE63E5" w:rsidRDefault="00337035" w:rsidP="00CE63E5">
      <w:pPr>
        <w:pStyle w:val="Titre3"/>
        <w:numPr>
          <w:ilvl w:val="0"/>
          <w:numId w:val="0"/>
        </w:numPr>
        <w:ind w:left="720" w:hanging="720"/>
      </w:pPr>
      <w:bookmarkStart w:id="7" w:name="_Toc164435276"/>
      <w:r>
        <w:lastRenderedPageBreak/>
        <w:t>4.2.2</w:t>
      </w:r>
      <w:r>
        <w:tab/>
      </w:r>
      <w:r w:rsidR="003C53BB">
        <w:t>L</w:t>
      </w:r>
      <w:r w:rsidR="009903FC">
        <w:t>a</w:t>
      </w:r>
      <w:r w:rsidR="003C53BB">
        <w:t xml:space="preserve"> </w:t>
      </w:r>
      <w:r w:rsidR="009903FC">
        <w:t>SDPSN</w:t>
      </w:r>
      <w:bookmarkEnd w:id="7"/>
    </w:p>
    <w:p w14:paraId="313E8738" w14:textId="2B51CE45" w:rsidR="00284C84" w:rsidRPr="00284C84" w:rsidRDefault="00284C84" w:rsidP="00284C84"/>
    <w:p w14:paraId="4AD126A4" w14:textId="17101CD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11D23DE5"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6625C1A2"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2AFB7513"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204C29D0" w14:textId="0D13BE08"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Les initiatives et les projets gérés par le bureau SMS sont donc alignés sur les orientations stratégiques nationales et visent à moderniser et améliorer de manière </w:t>
      </w:r>
      <w:r w:rsidR="00DB467C" w:rsidRPr="00DB467C">
        <w:rPr>
          <w:rFonts w:ascii="Times New Roman" w:hAnsi="Times New Roman" w:cs="Times New Roman"/>
          <w:sz w:val="24"/>
          <w:szCs w:val="24"/>
        </w:rPr>
        <w:lastRenderedPageBreak/>
        <w:t>significative la qualité et l'efficacité des soins de santé et des services médico-sociaux en France.</w:t>
      </w:r>
    </w:p>
    <w:p w14:paraId="2F062D4F" w14:textId="15D5CC5A"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DF1D95">
        <w:rPr>
          <w:rFonts w:ascii="Times New Roman" w:hAnsi="Times New Roman" w:cs="Times New Roman"/>
          <w:sz w:val="24"/>
          <w:szCs w:val="24"/>
        </w:rPr>
        <w:t>soutient</w:t>
      </w:r>
      <w:proofErr w:type="gramEnd"/>
      <w:r w:rsidR="00E158EC" w:rsidRPr="00E158EC">
        <w:rPr>
          <w:rFonts w:ascii="Times New Roman" w:hAnsi="Times New Roman" w:cs="Times New Roman"/>
          <w:sz w:val="24"/>
          <w:szCs w:val="24"/>
        </w:rPr>
        <w:t xml:space="preserve"> </w:t>
      </w:r>
      <w:r w:rsidR="00DF1D95">
        <w:rPr>
          <w:rFonts w:ascii="Times New Roman" w:hAnsi="Times New Roman" w:cs="Times New Roman"/>
          <w:sz w:val="24"/>
          <w:szCs w:val="24"/>
        </w:rPr>
        <w:t>l</w:t>
      </w:r>
      <w:r w:rsidR="00E158EC" w:rsidRPr="00E158EC">
        <w:rPr>
          <w:rFonts w:ascii="Times New Roman" w:hAnsi="Times New Roman" w:cs="Times New Roman"/>
          <w:sz w:val="24"/>
          <w:szCs w:val="24"/>
        </w:rPr>
        <w:t>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28468798" w14:textId="7DDEBCF0"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w:t>
      </w:r>
    </w:p>
    <w:p w14:paraId="07DC7B5E" w14:textId="15F5A09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9B6563">
        <w:rPr>
          <w:rFonts w:ascii="Times New Roman" w:hAnsi="Times New Roman" w:cs="Times New Roman"/>
          <w:sz w:val="24"/>
          <w:szCs w:val="24"/>
        </w:rPr>
        <w:t xml:space="preserve">bureau </w:t>
      </w:r>
      <w:r w:rsidRPr="00E158EC">
        <w:rPr>
          <w:rFonts w:ascii="Times New Roman" w:hAnsi="Times New Roman" w:cs="Times New Roman"/>
          <w:sz w:val="24"/>
          <w:szCs w:val="24"/>
        </w:rPr>
        <w:t>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Dans le domaine du travail, le </w:t>
      </w:r>
      <w:r w:rsidR="008565BC">
        <w:rPr>
          <w:rFonts w:ascii="Times New Roman" w:hAnsi="Times New Roman" w:cs="Times New Roman"/>
          <w:sz w:val="24"/>
          <w:szCs w:val="24"/>
        </w:rPr>
        <w:t>bureau</w:t>
      </w:r>
      <w:r w:rsidR="008565BC" w:rsidRPr="00E158EC">
        <w:rPr>
          <w:rFonts w:ascii="Times New Roman" w:hAnsi="Times New Roman" w:cs="Times New Roman"/>
          <w:sz w:val="24"/>
          <w:szCs w:val="24"/>
        </w:rPr>
        <w:t xml:space="preserve"> </w:t>
      </w:r>
      <w:r w:rsidRPr="00E158EC">
        <w:rPr>
          <w:rFonts w:ascii="Times New Roman" w:hAnsi="Times New Roman" w:cs="Times New Roman"/>
          <w:sz w:val="24"/>
          <w:szCs w:val="24"/>
        </w:rPr>
        <w:t>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8565BC">
        <w:rPr>
          <w:rFonts w:ascii="Times New Roman" w:hAnsi="Times New Roman" w:cs="Times New Roman"/>
          <w:sz w:val="24"/>
          <w:szCs w:val="24"/>
        </w:rPr>
        <w:t>bureau</w:t>
      </w:r>
      <w:r w:rsidR="008565BC" w:rsidRP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VDD utilise des technologies avancées de traitement et d'analyse de données, incluant l'intelligence artificielle et l'apprentissage automatique, pour gérer et </w:t>
      </w:r>
      <w:r w:rsidRPr="00E158EC">
        <w:rPr>
          <w:rFonts w:ascii="Times New Roman" w:hAnsi="Times New Roman" w:cs="Times New Roman"/>
          <w:sz w:val="24"/>
          <w:szCs w:val="24"/>
        </w:rPr>
        <w:lastRenderedPageBreak/>
        <w:t>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w:t>
      </w:r>
      <w:r w:rsidR="008565BC">
        <w:rPr>
          <w:rFonts w:ascii="Times New Roman" w:hAnsi="Times New Roman" w:cs="Times New Roman"/>
          <w:sz w:val="24"/>
          <w:szCs w:val="24"/>
        </w:rPr>
        <w:t xml:space="preserve"> bureau</w:t>
      </w:r>
      <w:r w:rsidRPr="00E158EC">
        <w:rPr>
          <w:rFonts w:ascii="Times New Roman" w:hAnsi="Times New Roman" w:cs="Times New Roman"/>
          <w:sz w:val="24"/>
          <w:szCs w:val="24"/>
        </w:rPr>
        <w:t xml:space="preserv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126F044B" w14:textId="4AFF7C3E"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le bureau se concentre sur la conception et le pilotage de projets numériques. Ces projets visent à optimiser les processus existants</w:t>
      </w:r>
      <w:r w:rsidR="009B6563">
        <w:rPr>
          <w:rFonts w:ascii="Times New Roman" w:hAnsi="Times New Roman" w:cs="Times New Roman"/>
          <w:sz w:val="24"/>
          <w:szCs w:val="24"/>
        </w:rPr>
        <w:t>. Les directions métier dépendant du Ministère du Travail et son principalement la DGT ou la DGEFP.</w:t>
      </w:r>
    </w:p>
    <w:p w14:paraId="24C38DE7" w14:textId="3FA8215D" w:rsidR="004A3F85" w:rsidRDefault="004A3F85" w:rsidP="004A3F85">
      <w:pPr>
        <w:ind w:firstLine="708"/>
        <w:jc w:val="both"/>
        <w:rPr>
          <w:rFonts w:ascii="Times New Roman" w:hAnsi="Times New Roman" w:cs="Times New Roman"/>
          <w:sz w:val="24"/>
          <w:szCs w:val="24"/>
        </w:rPr>
      </w:pPr>
      <w:r w:rsidRPr="004A3F85">
        <w:rPr>
          <w:rFonts w:ascii="Times New Roman" w:hAnsi="Times New Roman" w:cs="Times New Roman"/>
          <w:sz w:val="24"/>
          <w:szCs w:val="24"/>
        </w:rPr>
        <w:t>L'approche du bureau TRV illustre la transformation numérique au sein des ministères sociaux, en se concentrant sur l'adoption de méthodes agiles et l'intégration de technologies de pointe. Des initiatives au sein de l'administration, telles que la modernisation des systèmes d'information pour améliorer l'accessibilité et l'efficacité des services publics, démontrent l'engagement du bureau envers des solutions numériques innovantes</w:t>
      </w:r>
      <w:r>
        <w:rPr>
          <w:rFonts w:ascii="Times New Roman" w:hAnsi="Times New Roman" w:cs="Times New Roman"/>
          <w:sz w:val="24"/>
          <w:szCs w:val="24"/>
        </w:rPr>
        <w:t xml:space="preserve"> </w:t>
      </w:r>
      <w:r w:rsidRPr="004A3F85">
        <w:rPr>
          <w:rFonts w:ascii="Times New Roman" w:hAnsi="Times New Roman" w:cs="Times New Roman"/>
          <w:sz w:val="24"/>
          <w:szCs w:val="24"/>
        </w:rPr>
        <w:t>et centrées sur l'utilisateur. Par exemple, les projets visant à dématérialiser les procédures administratives et à améliorer les interactions entre les citoyens et les services publics montrent que le bureau adopte une approche innovante. Ces projets, développés avec des méthodologies agiles, mettent en évidence la flexibilité et l'efficacité de ces méthodes dans le cadre des structures administratives, prouvant ainsi leur adaptabilité et leur pertinence dans le contexte de l'administration publique.</w:t>
      </w:r>
    </w:p>
    <w:p w14:paraId="0B6FE578" w14:textId="0760C32C" w:rsidR="00805B1F" w:rsidRPr="00805B1F" w:rsidRDefault="004A3F85" w:rsidP="004A3F85">
      <w:pPr>
        <w:ind w:firstLine="708"/>
        <w:jc w:val="both"/>
        <w:rPr>
          <w:rFonts w:ascii="Times New Roman" w:hAnsi="Times New Roman" w:cs="Times New Roman"/>
          <w:sz w:val="24"/>
          <w:szCs w:val="24"/>
        </w:rPr>
      </w:pPr>
      <w:r w:rsidRPr="00805B1F">
        <w:rPr>
          <w:rFonts w:ascii="Times New Roman" w:hAnsi="Times New Roman" w:cs="Times New Roman"/>
          <w:sz w:val="24"/>
          <w:szCs w:val="24"/>
        </w:rPr>
        <w:t xml:space="preserve"> La</w:t>
      </w:r>
      <w:r w:rsidR="00805B1F" w:rsidRPr="00805B1F">
        <w:rPr>
          <w:rFonts w:ascii="Times New Roman" w:hAnsi="Times New Roman" w:cs="Times New Roman"/>
          <w:sz w:val="24"/>
          <w:szCs w:val="24"/>
        </w:rPr>
        <w:t xml:space="preserve"> Direction du Numérique (DN</w:t>
      </w:r>
      <w:r w:rsidR="00805B1F">
        <w:rPr>
          <w:rFonts w:ascii="Times New Roman" w:hAnsi="Times New Roman" w:cs="Times New Roman"/>
          <w:sz w:val="24"/>
          <w:szCs w:val="24"/>
        </w:rPr>
        <w:t>UM</w:t>
      </w:r>
      <w:r w:rsidR="00805B1F"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4B9E6195"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28A03DDD"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Avant de plonger dans la sous-section suivante, il est essentiel de reconnaître le rôle de mes deux tutrices d'alternance, Julie Marshall et Catherine LOZE-FAELENS, dans mon parcours au sein de la SDPSN.</w:t>
      </w:r>
    </w:p>
    <w:p w14:paraId="7B112D0E" w14:textId="463E9955"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741F9EF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64435277"/>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ABBA69F"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du Travail, du Plein Emploi et de l’Insertion, composante essentielle des ministères sociaux en France, joue un rôle central et stratégique dans la gestion des relations de travail, de l’emploi, et de la formation professionnelle. Sa mission est </w:t>
      </w:r>
      <w:r w:rsidR="008233A3">
        <w:rPr>
          <w:rFonts w:ascii="Times New Roman" w:hAnsi="Times New Roman" w:cs="Times New Roman"/>
          <w:sz w:val="24"/>
          <w:szCs w:val="24"/>
        </w:rPr>
        <w:t>déterminante</w:t>
      </w:r>
      <w:r w:rsidRPr="00124FE2">
        <w:rPr>
          <w:rFonts w:ascii="Times New Roman" w:hAnsi="Times New Roman" w:cs="Times New Roman"/>
          <w:sz w:val="24"/>
          <w:szCs w:val="24"/>
        </w:rPr>
        <w:t xml:space="preserv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D2B897D" w14:textId="4C3FF6AD"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Dans la poursuite de ces objectifs, la Direction Générale du Travail (DGT) se révèle être un acteur clé. La DGT, que je présenterai en détail dans une sous-section ultérieure, est le maître d'ouvrage des projets développés au sein </w:t>
      </w:r>
      <w:r w:rsidR="008565BC">
        <w:rPr>
          <w:rFonts w:ascii="Times New Roman" w:hAnsi="Times New Roman" w:cs="Times New Roman"/>
          <w:sz w:val="24"/>
          <w:szCs w:val="24"/>
        </w:rPr>
        <w:t>du bureau auquel j’appartiens</w:t>
      </w:r>
      <w:r w:rsidRPr="00124FE2">
        <w:rPr>
          <w:rFonts w:ascii="Times New Roman" w:hAnsi="Times New Roman" w:cs="Times New Roman"/>
          <w:sz w:val="24"/>
          <w:szCs w:val="24"/>
        </w:rPr>
        <w:t>.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Cabinet du </w:t>
      </w:r>
      <w:proofErr w:type="gramStart"/>
      <w:r w:rsidRPr="0001578F">
        <w:rPr>
          <w:rFonts w:ascii="Comic Sans MS" w:hAnsi="Comic Sans M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Directions </w:t>
      </w:r>
      <w:proofErr w:type="gramStart"/>
      <w:r w:rsidRPr="0001578F">
        <w:rPr>
          <w:rFonts w:ascii="Comic Sans MS" w:hAnsi="Comic Sans M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Organismes </w:t>
      </w:r>
      <w:proofErr w:type="gramStart"/>
      <w:r w:rsidRPr="0001578F">
        <w:rPr>
          <w:rFonts w:ascii="Comic Sans MS" w:hAnsi="Comic Sans M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Réglementation et </w:t>
      </w:r>
      <w:proofErr w:type="gramStart"/>
      <w:r w:rsidRPr="0001578F">
        <w:rPr>
          <w:rFonts w:ascii="Comic Sans MS" w:hAnsi="Comic Sans M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Formation et </w:t>
      </w:r>
      <w:proofErr w:type="gramStart"/>
      <w:r w:rsidRPr="0001578F">
        <w:rPr>
          <w:rFonts w:ascii="Comic Sans MS" w:hAnsi="Comic Sans M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t xml:space="preserve">Relations </w:t>
      </w:r>
      <w:proofErr w:type="gramStart"/>
      <w:r w:rsidRPr="0001578F">
        <w:rPr>
          <w:rFonts w:ascii="Comic Sans MS" w:hAnsi="Comic Sans M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lastRenderedPageBreak/>
        <w:t xml:space="preserve">Protection </w:t>
      </w:r>
      <w:proofErr w:type="gramStart"/>
      <w:r w:rsidRPr="0001578F">
        <w:rPr>
          <w:rFonts w:ascii="Comic Sans MS" w:hAnsi="Comic Sans M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Gestion des </w:t>
      </w:r>
      <w:proofErr w:type="gramStart"/>
      <w:r w:rsidRPr="0001578F">
        <w:rPr>
          <w:rFonts w:ascii="Comic Sans MS" w:hAnsi="Comic Sans M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64435278"/>
      <w:r>
        <w:t>Organisation de l</w:t>
      </w:r>
      <w:r w:rsidR="00264186">
        <w:t>a DGT</w:t>
      </w:r>
      <w:bookmarkEnd w:id="9"/>
    </w:p>
    <w:p w14:paraId="70C692E0" w14:textId="77777777" w:rsidR="00547C20" w:rsidRPr="00547C20" w:rsidRDefault="00547C20" w:rsidP="00547C20"/>
    <w:p w14:paraId="17025393" w14:textId="6A766EED"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le cadre de mon alternance au sein de la Direction du Numérique des Ministères Sociaux (DNUM), j'ai eu l'opportunité d'être impliqué dans un projet, orchestré et supervisé par la Direction Générale du Travail (DGT). La DGT, une entité essentielle du ministère du Travail, a été instituée en 1946 et joue depuis lors un rôle </w:t>
      </w:r>
      <w:r w:rsidR="008233A3">
        <w:rPr>
          <w:rFonts w:ascii="Times New Roman" w:hAnsi="Times New Roman" w:cs="Times New Roman"/>
          <w:sz w:val="24"/>
          <w:szCs w:val="24"/>
        </w:rPr>
        <w:t>significatif</w:t>
      </w:r>
      <w:r w:rsidRPr="00124FE2">
        <w:rPr>
          <w:rFonts w:ascii="Times New Roman" w:hAnsi="Times New Roman" w:cs="Times New Roman"/>
          <w:sz w:val="24"/>
          <w:szCs w:val="24"/>
        </w:rPr>
        <w:t xml:space="preserve"> dans la promotion d'un environnement de travail sûr et équitable en France.</w:t>
      </w:r>
    </w:p>
    <w:p w14:paraId="4F4CDD3B" w14:textId="0EB78060"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destiné à soutenir la DGT dans ses missions, notamment la surveillance et la mise en œuvre de la législation du travail.</w:t>
      </w:r>
    </w:p>
    <w:p w14:paraId="52D00E6D" w14:textId="4AF25D04"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w:t>
      </w:r>
      <w:r w:rsidR="00547C20">
        <w:rPr>
          <w:rFonts w:ascii="Times New Roman" w:hAnsi="Times New Roman" w:cs="Times New Roman"/>
          <w:sz w:val="24"/>
          <w:szCs w:val="24"/>
        </w:rPr>
        <w:t xml:space="preserve"> pour moi</w:t>
      </w:r>
      <w:r w:rsidRPr="00124FE2">
        <w:rPr>
          <w:rFonts w:ascii="Times New Roman" w:hAnsi="Times New Roman" w:cs="Times New Roman"/>
          <w:sz w:val="24"/>
          <w:szCs w:val="24"/>
        </w:rPr>
        <w:t>, nécessitant la création d'un logiciel fiable, sécurisé et intuitif, adapté aux besoins de divers professionnels.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64435279"/>
      <w:r w:rsidRPr="00E43E29">
        <w:t xml:space="preserve">Présentation </w:t>
      </w:r>
      <w:bookmarkEnd w:id="10"/>
      <w:r>
        <w:t xml:space="preserve">de </w:t>
      </w:r>
      <w:proofErr w:type="spellStart"/>
      <w:r>
        <w:t>Cod’It</w:t>
      </w:r>
      <w:bookmarkEnd w:id="11"/>
      <w:proofErr w:type="spellEnd"/>
    </w:p>
    <w:p w14:paraId="66DBFBB5" w14:textId="77777777" w:rsidR="00494596" w:rsidRPr="00494596" w:rsidRDefault="00494596" w:rsidP="00494596"/>
    <w:p w14:paraId="1B650ADC" w14:textId="6CE7B873" w:rsidR="00311857" w:rsidRPr="00124FE2" w:rsidRDefault="00311857" w:rsidP="00494596">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lastRenderedPageBreak/>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r w:rsidR="00C84C4C">
        <w:rPr>
          <w:rFonts w:ascii="Times New Roman" w:hAnsi="Times New Roman" w:cs="Times New Roman"/>
          <w:sz w:val="24"/>
          <w:szCs w:val="24"/>
        </w:rPr>
        <w:t>, dans des courriers ou des courrie</w:t>
      </w:r>
      <w:r w:rsidR="00DA1E5B">
        <w:rPr>
          <w:rFonts w:ascii="Times New Roman" w:hAnsi="Times New Roman" w:cs="Times New Roman"/>
          <w:sz w:val="24"/>
          <w:szCs w:val="24"/>
        </w:rPr>
        <w:t>ls</w:t>
      </w:r>
      <w:r w:rsidR="00C84C4C">
        <w:rPr>
          <w:rFonts w:ascii="Times New Roman" w:hAnsi="Times New Roman" w:cs="Times New Roman"/>
          <w:sz w:val="24"/>
          <w:szCs w:val="24"/>
        </w:rPr>
        <w:t xml:space="preserve"> par exemple</w:t>
      </w:r>
      <w:r w:rsidRPr="00124FE2">
        <w:rPr>
          <w:rFonts w:ascii="Times New Roman" w:hAnsi="Times New Roman" w:cs="Times New Roman"/>
          <w:sz w:val="24"/>
          <w:szCs w:val="24"/>
        </w:rPr>
        <w:t>.</w:t>
      </w:r>
    </w:p>
    <w:p w14:paraId="6D82F5F4" w14:textId="7C80A9EE" w:rsidR="00D85BF3"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4144" behindDoc="0" locked="0" layoutInCell="1" allowOverlap="1" wp14:anchorId="4EB38AB7" wp14:editId="4394A659">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7F54617F" w14:textId="77777777" w:rsidR="00A56547" w:rsidRPr="00124FE2" w:rsidRDefault="00A56547" w:rsidP="00D85BF3">
      <w:pPr>
        <w:ind w:firstLine="360"/>
        <w:jc w:val="both"/>
        <w:rPr>
          <w:rFonts w:ascii="Times New Roman" w:hAnsi="Times New Roman" w:cs="Times New Roman"/>
          <w:sz w:val="24"/>
          <w:szCs w:val="24"/>
        </w:rPr>
      </w:pPr>
    </w:p>
    <w:p w14:paraId="46D8AD0F" w14:textId="0BC0BF89" w:rsidR="00D85BF3" w:rsidRDefault="00D85BF3" w:rsidP="007B3918">
      <w:pPr>
        <w:pStyle w:val="Titre2"/>
        <w:numPr>
          <w:ilvl w:val="1"/>
          <w:numId w:val="20"/>
        </w:numPr>
      </w:pPr>
      <w:bookmarkStart w:id="12" w:name="_Toc164435280"/>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64435281"/>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433C4A83" w14:textId="17B7D1E9"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w:t>
      </w:r>
      <w:r w:rsidR="008233A3">
        <w:rPr>
          <w:rFonts w:ascii="Times New Roman" w:hAnsi="Times New Roman" w:cs="Times New Roman"/>
          <w:sz w:val="24"/>
          <w:szCs w:val="24"/>
        </w:rPr>
        <w:t>qui joue un rôle important pour l’inspection du Travail</w:t>
      </w:r>
      <w:r w:rsidRPr="00124FE2">
        <w:rPr>
          <w:rFonts w:ascii="Times New Roman" w:hAnsi="Times New Roman" w:cs="Times New Roman"/>
          <w:sz w:val="24"/>
          <w:szCs w:val="24"/>
        </w:rPr>
        <w:t xml:space="preserv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BFE57D5"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w:t>
      </w:r>
      <w:r w:rsidR="008565BC">
        <w:rPr>
          <w:rFonts w:ascii="Times New Roman" w:hAnsi="Times New Roman" w:cs="Times New Roman"/>
          <w:sz w:val="24"/>
          <w:szCs w:val="24"/>
        </w:rPr>
        <w:t>au</w:t>
      </w:r>
      <w:r w:rsidRPr="00124FE2">
        <w:rPr>
          <w:rFonts w:ascii="Times New Roman" w:hAnsi="Times New Roman" w:cs="Times New Roman"/>
          <w:sz w:val="24"/>
          <w:szCs w:val="24"/>
        </w:rPr>
        <w:t xml:space="preserv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AB6255">
      <w:pPr>
        <w:ind w:firstLine="360"/>
        <w:jc w:val="both"/>
        <w:rPr>
          <w:rFonts w:ascii="Times New Roman" w:hAnsi="Times New Roman" w:cs="Times New Roman"/>
          <w:sz w:val="24"/>
          <w:szCs w:val="24"/>
        </w:rPr>
      </w:pPr>
      <w:r w:rsidRPr="006C7937">
        <w:rPr>
          <w:rFonts w:ascii="Times New Roman" w:hAnsi="Times New Roman" w:cs="Times New Roman"/>
          <w:sz w:val="24"/>
          <w:szCs w:val="24"/>
        </w:rPr>
        <w:lastRenderedPageBreak/>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64435282"/>
      <w:r>
        <w:t xml:space="preserve">Analyse du </w:t>
      </w:r>
      <w:r w:rsidR="003D4C89">
        <w:t>b</w:t>
      </w:r>
      <w:r>
        <w:t>esoin</w:t>
      </w:r>
      <w:bookmarkEnd w:id="14"/>
    </w:p>
    <w:p w14:paraId="096555FA" w14:textId="77777777" w:rsidR="0048497F" w:rsidRPr="0048497F" w:rsidRDefault="0048497F" w:rsidP="0048497F"/>
    <w:p w14:paraId="053F9588" w14:textId="7C848C58"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w:t>
      </w:r>
      <w:r w:rsidR="008233A3">
        <w:rPr>
          <w:rFonts w:ascii="Times New Roman" w:hAnsi="Times New Roman" w:cs="Times New Roman"/>
          <w:sz w:val="24"/>
          <w:szCs w:val="24"/>
        </w:rPr>
        <w:t>névralgique</w:t>
      </w:r>
      <w:r w:rsidRPr="00124FE2">
        <w:rPr>
          <w:rFonts w:ascii="Times New Roman" w:hAnsi="Times New Roman" w:cs="Times New Roman"/>
          <w:sz w:val="24"/>
          <w:szCs w:val="24"/>
        </w:rPr>
        <w:t xml:space="preserv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6443528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55F9BC4"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w:t>
      </w:r>
      <w:r w:rsidR="008565BC">
        <w:rPr>
          <w:rFonts w:ascii="Times New Roman" w:hAnsi="Times New Roman" w:cs="Times New Roman"/>
          <w:sz w:val="24"/>
          <w:szCs w:val="24"/>
        </w:rPr>
        <w:t>’étais seul à relever des défis</w:t>
      </w:r>
      <w:r w:rsidRPr="00124FE2">
        <w:rPr>
          <w:rFonts w:ascii="Times New Roman" w:hAnsi="Times New Roman" w:cs="Times New Roman"/>
          <w:sz w:val="24"/>
          <w:szCs w:val="24"/>
        </w:rPr>
        <w:t>,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64435284"/>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lastRenderedPageBreak/>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64435285"/>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274ED12C"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w:t>
      </w:r>
      <w:r w:rsidR="008565BC">
        <w:rPr>
          <w:rFonts w:ascii="Times New Roman" w:hAnsi="Times New Roman" w:cs="Times New Roman"/>
          <w:sz w:val="24"/>
          <w:szCs w:val="24"/>
        </w:rPr>
        <w:t xml:space="preserve"> par l’Etat</w:t>
      </w:r>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73C5C505" w:rsidR="000211D6" w:rsidRDefault="000211D6" w:rsidP="007B3918">
      <w:pPr>
        <w:pStyle w:val="Titre2"/>
        <w:numPr>
          <w:ilvl w:val="1"/>
          <w:numId w:val="20"/>
        </w:numPr>
      </w:pPr>
      <w:bookmarkStart w:id="18" w:name="_Toc164435286"/>
      <w:r w:rsidRPr="000211D6">
        <w:t xml:space="preserve">Défis et </w:t>
      </w:r>
      <w:r w:rsidR="00176276">
        <w:t>a</w:t>
      </w:r>
      <w:r w:rsidRPr="000211D6">
        <w:t xml:space="preserve">pprentissage dans le </w:t>
      </w:r>
      <w:r w:rsidR="00176276">
        <w:t>d</w:t>
      </w:r>
      <w:r w:rsidRPr="000211D6">
        <w:t xml:space="preserve">éveloppement de </w:t>
      </w:r>
      <w:proofErr w:type="spellStart"/>
      <w:r w:rsidRPr="000211D6">
        <w:t>Cod'It</w:t>
      </w:r>
      <w:bookmarkEnd w:id="18"/>
      <w:proofErr w:type="spellEnd"/>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lastRenderedPageBreak/>
        <w:t xml:space="preserve">Dans le cadre du projet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6D47EA06"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En conséquence, nous avons collaboré avec un ergonome professionnel, Stéphane YOUNAN, qui a pris en charge la réalisation des maquettes pour le futur site de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tandis que je me concentrais sur la programmation. Cette collaboration interdisciplinaire a été </w:t>
      </w:r>
      <w:r w:rsidR="008565BC">
        <w:rPr>
          <w:rFonts w:ascii="Times New Roman" w:hAnsi="Times New Roman" w:cs="Times New Roman"/>
          <w:sz w:val="24"/>
          <w:szCs w:val="24"/>
        </w:rPr>
        <w:t>d’une grande aide</w:t>
      </w:r>
      <w:r w:rsidRPr="00BC51D6">
        <w:rPr>
          <w:rFonts w:ascii="Times New Roman" w:hAnsi="Times New Roman" w:cs="Times New Roman"/>
          <w:sz w:val="24"/>
          <w:szCs w:val="24"/>
        </w:rPr>
        <w:t>, nous permettant d'atteindre un niveau de qualité et d'accessibilité en ligne avec les attentes actuelles des utilisateurs et les standards technologiques.</w:t>
      </w:r>
      <w:r w:rsidR="008565BC">
        <w:rPr>
          <w:rFonts w:ascii="Times New Roman" w:hAnsi="Times New Roman" w:cs="Times New Roman"/>
          <w:sz w:val="24"/>
          <w:szCs w:val="24"/>
        </w:rPr>
        <w:t xml:space="preserve"> Bien que déjà prévu à l’avance, la collaboration avec un ergonome m’aura permis d’</w:t>
      </w:r>
      <w:r w:rsidR="000C6BEA">
        <w:rPr>
          <w:rFonts w:ascii="Times New Roman" w:hAnsi="Times New Roman" w:cs="Times New Roman"/>
          <w:sz w:val="24"/>
          <w:szCs w:val="24"/>
        </w:rPr>
        <w:t>appréhender</w:t>
      </w:r>
      <w:r w:rsidR="008565BC">
        <w:rPr>
          <w:rFonts w:ascii="Times New Roman" w:hAnsi="Times New Roman" w:cs="Times New Roman"/>
          <w:sz w:val="24"/>
          <w:szCs w:val="24"/>
        </w:rPr>
        <w:t xml:space="preserve"> une multidisciplinarité de l’approche de développement de </w:t>
      </w:r>
      <w:proofErr w:type="spellStart"/>
      <w:r w:rsidR="008565BC">
        <w:rPr>
          <w:rFonts w:ascii="Times New Roman" w:hAnsi="Times New Roman" w:cs="Times New Roman"/>
          <w:sz w:val="24"/>
          <w:szCs w:val="24"/>
        </w:rPr>
        <w:t>Cod’It</w:t>
      </w:r>
      <w:proofErr w:type="spellEnd"/>
      <w:r w:rsidR="008565BC">
        <w:rPr>
          <w:rFonts w:ascii="Times New Roman" w:hAnsi="Times New Roman" w:cs="Times New Roman"/>
          <w:sz w:val="24"/>
          <w:szCs w:val="24"/>
        </w:rPr>
        <w:t>.</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sous-section sert également d'ouverture pour discuter de notre collaboration avec Stéphane YOUNAN, un ergonome professionnel, qui sera détaillée dans la sous-section suivante​​.</w:t>
      </w:r>
    </w:p>
    <w:p w14:paraId="287083B9" w14:textId="534232BB" w:rsidR="0048497F" w:rsidRDefault="0048497F" w:rsidP="007B3918">
      <w:pPr>
        <w:pStyle w:val="Titre2"/>
        <w:numPr>
          <w:ilvl w:val="1"/>
          <w:numId w:val="20"/>
        </w:numPr>
      </w:pPr>
      <w:r w:rsidRPr="00732AA6">
        <w:t xml:space="preserve"> </w:t>
      </w:r>
      <w:bookmarkStart w:id="19" w:name="_Toc164435287"/>
      <w:r w:rsidRPr="00732AA6">
        <w:t xml:space="preserve">Collaboration avec un </w:t>
      </w:r>
      <w:r w:rsidR="003D4C89">
        <w:t>e</w:t>
      </w:r>
      <w:r w:rsidRPr="00732AA6">
        <w:t xml:space="preserve">rgonome </w:t>
      </w:r>
      <w:r w:rsidR="00176276">
        <w:t>p</w:t>
      </w:r>
      <w:r w:rsidRPr="00732AA6">
        <w:t>rofessionnel</w:t>
      </w:r>
      <w:bookmarkEnd w:id="19"/>
    </w:p>
    <w:p w14:paraId="0E6CA803" w14:textId="77777777" w:rsidR="00C804E3" w:rsidRPr="00C804E3" w:rsidRDefault="00C804E3" w:rsidP="00C804E3"/>
    <w:p w14:paraId="7F7A10CB" w14:textId="3A4D2E2D"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Cette 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xml:space="preserve">. </w:t>
      </w:r>
      <w:r w:rsidRPr="00124FE2">
        <w:rPr>
          <w:rFonts w:ascii="Times New Roman" w:hAnsi="Times New Roman" w:cs="Times New Roman"/>
          <w:sz w:val="24"/>
          <w:szCs w:val="24"/>
        </w:rPr>
        <w:lastRenderedPageBreak/>
        <w:t>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r w:rsidR="000C6BEA">
        <w:rPr>
          <w:rFonts w:ascii="Times New Roman" w:hAnsi="Times New Roman" w:cs="Times New Roman"/>
          <w:sz w:val="24"/>
          <w:szCs w:val="24"/>
        </w:rPr>
        <w:t xml:space="preserve"> Il a fallu en outre, prendre en compte les besoins des </w:t>
      </w:r>
      <w:r w:rsidR="000808A1">
        <w:rPr>
          <w:rFonts w:ascii="Times New Roman" w:hAnsi="Times New Roman" w:cs="Times New Roman"/>
          <w:sz w:val="24"/>
          <w:szCs w:val="24"/>
        </w:rPr>
        <w:t>utilisateurs</w:t>
      </w:r>
      <w:r w:rsidR="000C6BEA">
        <w:rPr>
          <w:rFonts w:ascii="Times New Roman" w:hAnsi="Times New Roman" w:cs="Times New Roman"/>
          <w:sz w:val="24"/>
          <w:szCs w:val="24"/>
        </w:rPr>
        <w:t xml:space="preserve"> (</w:t>
      </w:r>
      <w:r w:rsidR="000808A1">
        <w:rPr>
          <w:rFonts w:ascii="Times New Roman" w:hAnsi="Times New Roman" w:cs="Times New Roman"/>
          <w:sz w:val="24"/>
          <w:szCs w:val="24"/>
        </w:rPr>
        <w:t>consultation</w:t>
      </w:r>
      <w:r w:rsidR="000C6BEA">
        <w:rPr>
          <w:rFonts w:ascii="Times New Roman" w:hAnsi="Times New Roman" w:cs="Times New Roman"/>
          <w:sz w:val="24"/>
          <w:szCs w:val="24"/>
        </w:rPr>
        <w:t xml:space="preserve"> d’articles, possibilité </w:t>
      </w:r>
      <w:proofErr w:type="gramStart"/>
      <w:r w:rsidR="000C6BEA">
        <w:rPr>
          <w:rFonts w:ascii="Times New Roman" w:hAnsi="Times New Roman" w:cs="Times New Roman"/>
          <w:sz w:val="24"/>
          <w:szCs w:val="24"/>
        </w:rPr>
        <w:t>de les</w:t>
      </w:r>
      <w:proofErr w:type="gramEnd"/>
      <w:r w:rsidR="000C6BEA">
        <w:rPr>
          <w:rFonts w:ascii="Times New Roman" w:hAnsi="Times New Roman" w:cs="Times New Roman"/>
          <w:sz w:val="24"/>
          <w:szCs w:val="24"/>
        </w:rPr>
        <w:t xml:space="preserve"> copier-coller afin de les inclure dans des courriers…)</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64435288"/>
      <w:r w:rsidRPr="00732AA6">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64435289"/>
      <w:r w:rsidRPr="00EA54CB">
        <w:t xml:space="preserve">Situation des Données Avant Programmation de </w:t>
      </w:r>
      <w:proofErr w:type="spellStart"/>
      <w:r w:rsidRPr="00EA54CB">
        <w:t>Cod'It</w:t>
      </w:r>
      <w:bookmarkEnd w:id="21"/>
      <w:proofErr w:type="spellEnd"/>
    </w:p>
    <w:p w14:paraId="5F7FBCCA" w14:textId="77777777" w:rsidR="009040C4" w:rsidRPr="009040C4" w:rsidRDefault="009040C4" w:rsidP="009040C4"/>
    <w:p w14:paraId="751E5B7B" w14:textId="2228C61B" w:rsidR="00EA54CB" w:rsidRDefault="00EA54CB" w:rsidP="007B3918">
      <w:pPr>
        <w:pStyle w:val="Titre2"/>
        <w:numPr>
          <w:ilvl w:val="1"/>
          <w:numId w:val="20"/>
        </w:numPr>
      </w:pPr>
      <w:bookmarkStart w:id="22" w:name="_Toc164435290"/>
      <w:proofErr w:type="spellStart"/>
      <w:r w:rsidRPr="00EA54CB">
        <w:t>Légisitère</w:t>
      </w:r>
      <w:bookmarkEnd w:id="22"/>
      <w:proofErr w:type="spellEnd"/>
    </w:p>
    <w:p w14:paraId="707E1833" w14:textId="77777777" w:rsidR="009040C4" w:rsidRPr="009040C4" w:rsidRDefault="009040C4" w:rsidP="009040C4"/>
    <w:p w14:paraId="77F1BC4D" w14:textId="2CB11D18"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 xml:space="preserve">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est un projet développé par le Ministère du Travail. Ce site web interagit avec les API de Légifrance, le site internet du </w:t>
      </w:r>
      <w:r w:rsidRPr="00E31D8A">
        <w:rPr>
          <w:rFonts w:ascii="Times New Roman" w:hAnsi="Times New Roman" w:cs="Times New Roman"/>
          <w:i/>
          <w:iCs/>
          <w:sz w:val="24"/>
          <w:szCs w:val="24"/>
        </w:rPr>
        <w:t>Journal Officiel de la République Française</w:t>
      </w:r>
      <w:r w:rsidRPr="0061665F">
        <w:rPr>
          <w:rFonts w:ascii="Times New Roman" w:hAnsi="Times New Roman" w:cs="Times New Roman"/>
          <w:sz w:val="24"/>
          <w:szCs w:val="24"/>
        </w:rPr>
        <w:t xml:space="preserve">, pour accéder aux modifications du droit </w:t>
      </w:r>
      <w:r w:rsidR="004836D2">
        <w:rPr>
          <w:rFonts w:ascii="Times New Roman" w:hAnsi="Times New Roman" w:cs="Times New Roman"/>
          <w:sz w:val="24"/>
          <w:szCs w:val="24"/>
        </w:rPr>
        <w:t xml:space="preserve">du travail </w:t>
      </w:r>
      <w:proofErr w:type="spellStart"/>
      <w:r w:rsidR="004836D2">
        <w:rPr>
          <w:rFonts w:ascii="Times New Roman" w:hAnsi="Times New Roman" w:cs="Times New Roman"/>
          <w:sz w:val="24"/>
          <w:szCs w:val="24"/>
        </w:rPr>
        <w:t>francais</w:t>
      </w:r>
      <w:proofErr w:type="spellEnd"/>
      <w:r w:rsidRPr="0061665F">
        <w:rPr>
          <w:rFonts w:ascii="Times New Roman" w:hAnsi="Times New Roman" w:cs="Times New Roman"/>
          <w:sz w:val="24"/>
          <w:szCs w:val="24"/>
        </w:rPr>
        <w:t xml:space="preserve">. Ces modifications peuvent être variées : création d'un article codifié, publication d'un article de loi récemment promulgué, abrogation ou modification d'un article, etc. Chaque modification du droit écrit </w:t>
      </w:r>
      <w:r w:rsidRPr="0061665F">
        <w:rPr>
          <w:rFonts w:ascii="Times New Roman" w:hAnsi="Times New Roman" w:cs="Times New Roman"/>
          <w:sz w:val="24"/>
          <w:szCs w:val="24"/>
        </w:rPr>
        <w:lastRenderedPageBreak/>
        <w:t xml:space="preserve">apparaît dans le tableau de bord de </w:t>
      </w:r>
      <w:proofErr w:type="spellStart"/>
      <w:r w:rsidRPr="0061665F">
        <w:rPr>
          <w:rFonts w:ascii="Times New Roman" w:hAnsi="Times New Roman" w:cs="Times New Roman"/>
          <w:sz w:val="24"/>
          <w:szCs w:val="24"/>
        </w:rPr>
        <w:t>Légisitère</w:t>
      </w:r>
      <w:proofErr w:type="spellEnd"/>
      <w:r w:rsidR="004836D2">
        <w:rPr>
          <w:rFonts w:ascii="Times New Roman" w:hAnsi="Times New Roman" w:cs="Times New Roman"/>
          <w:sz w:val="24"/>
          <w:szCs w:val="24"/>
        </w:rPr>
        <w:t xml:space="preserve"> et que les administrateurs de la DGT réorganisent de manière opérationnelle au plus près des besoins des agents de l’inspection du Travail</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projet plus ancien que la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et déjà en production, offre un potentiel d'exploitation des données classées par organisation thématique. Nous avons choisi de réutiliser les données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pour fournir à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64435291"/>
      <w:r w:rsidRPr="0061665F">
        <w:t xml:space="preserve">Fichier JSON de </w:t>
      </w:r>
      <w:proofErr w:type="spellStart"/>
      <w:r w:rsidRPr="0061665F">
        <w:t>Légisitère</w:t>
      </w:r>
      <w:bookmarkEnd w:id="23"/>
      <w:proofErr w:type="spellEnd"/>
    </w:p>
    <w:p w14:paraId="1D65728F" w14:textId="77777777" w:rsidR="0061665F" w:rsidRPr="0061665F" w:rsidRDefault="0061665F" w:rsidP="0061665F"/>
    <w:p w14:paraId="691B7EBF" w14:textId="171611BA" w:rsidR="0061665F" w:rsidRDefault="004836D2" w:rsidP="002F1EDB">
      <w:pPr>
        <w:ind w:firstLine="432"/>
        <w:jc w:val="both"/>
        <w:rPr>
          <w:rFonts w:ascii="Times New Roman" w:hAnsi="Times New Roman" w:cs="Times New Roman"/>
          <w:sz w:val="24"/>
          <w:szCs w:val="24"/>
        </w:rPr>
      </w:pPr>
      <w:r>
        <w:rPr>
          <w:rFonts w:ascii="Times New Roman" w:hAnsi="Times New Roman" w:cs="Times New Roman"/>
          <w:sz w:val="24"/>
          <w:szCs w:val="24"/>
        </w:rPr>
        <w:t>Le site</w:t>
      </w:r>
      <w:r w:rsidR="0061665F" w:rsidRPr="0061665F">
        <w:rPr>
          <w:rFonts w:ascii="Times New Roman" w:hAnsi="Times New Roman" w:cs="Times New Roman"/>
          <w:sz w:val="24"/>
          <w:szCs w:val="24"/>
        </w:rPr>
        <w:t xml:space="preserve"> </w:t>
      </w:r>
      <w:proofErr w:type="spellStart"/>
      <w:r w:rsidR="0061665F" w:rsidRPr="0061665F">
        <w:rPr>
          <w:rFonts w:ascii="Times New Roman" w:hAnsi="Times New Roman" w:cs="Times New Roman"/>
          <w:sz w:val="24"/>
          <w:szCs w:val="24"/>
        </w:rPr>
        <w:t>Légisitère</w:t>
      </w:r>
      <w:proofErr w:type="spellEnd"/>
      <w:r w:rsidR="0061665F" w:rsidRPr="0061665F">
        <w:rPr>
          <w:rFonts w:ascii="Times New Roman" w:hAnsi="Times New Roman" w:cs="Times New Roman"/>
          <w:sz w:val="24"/>
          <w:szCs w:val="24"/>
        </w:rPr>
        <w:t xml:space="preserve"> </w:t>
      </w:r>
      <w:r>
        <w:rPr>
          <w:rFonts w:ascii="Times New Roman" w:hAnsi="Times New Roman" w:cs="Times New Roman"/>
          <w:sz w:val="24"/>
          <w:szCs w:val="24"/>
        </w:rPr>
        <w:t xml:space="preserve">fournit chaque nuit </w:t>
      </w:r>
      <w:r w:rsidR="0061665F" w:rsidRPr="0061665F">
        <w:rPr>
          <w:rFonts w:ascii="Times New Roman" w:hAnsi="Times New Roman" w:cs="Times New Roman"/>
          <w:sz w:val="24"/>
          <w:szCs w:val="24"/>
        </w:rPr>
        <w:t>un fichier au format de données JSON</w:t>
      </w:r>
      <w:r>
        <w:rPr>
          <w:rFonts w:ascii="Times New Roman" w:hAnsi="Times New Roman" w:cs="Times New Roman"/>
          <w:sz w:val="24"/>
          <w:szCs w:val="24"/>
        </w:rPr>
        <w:t xml:space="preserve"> par d’autres applis</w:t>
      </w:r>
      <w:r w:rsidR="0061665F" w:rsidRPr="0061665F">
        <w:rPr>
          <w:rFonts w:ascii="Times New Roman" w:hAnsi="Times New Roman" w:cs="Times New Roman"/>
          <w:sz w:val="24"/>
          <w:szCs w:val="24"/>
        </w:rPr>
        <w:t xml:space="preserve">, qui contient tous les articles et leur classification réalisée à l'aide de l'outil </w:t>
      </w:r>
      <w:proofErr w:type="spellStart"/>
      <w:r w:rsidR="0061665F" w:rsidRPr="0061665F">
        <w:rPr>
          <w:rFonts w:ascii="Times New Roman" w:hAnsi="Times New Roman" w:cs="Times New Roman"/>
          <w:sz w:val="24"/>
          <w:szCs w:val="24"/>
        </w:rPr>
        <w:t>Légisitère</w:t>
      </w:r>
      <w:proofErr w:type="spellEnd"/>
      <w:r w:rsidR="0061665F" w:rsidRPr="0061665F">
        <w:rPr>
          <w:rFonts w:ascii="Times New Roman" w:hAnsi="Times New Roman" w:cs="Times New Roman"/>
          <w:sz w:val="24"/>
          <w:szCs w:val="24"/>
        </w:rPr>
        <w:t xml:space="preserve">. Ce fichier JSON représente le point de départ vers le modèle d'exploitation des données que nous devons élaborer dans le cadre du projet de refonte de </w:t>
      </w:r>
      <w:proofErr w:type="spellStart"/>
      <w:r w:rsidR="0061665F" w:rsidRPr="0061665F">
        <w:rPr>
          <w:rFonts w:ascii="Times New Roman" w:hAnsi="Times New Roman" w:cs="Times New Roman"/>
          <w:sz w:val="24"/>
          <w:szCs w:val="24"/>
        </w:rPr>
        <w:t>Cod'It</w:t>
      </w:r>
      <w:proofErr w:type="spellEnd"/>
      <w:r w:rsidR="0061665F" w:rsidRPr="0061665F">
        <w:rPr>
          <w:rFonts w:ascii="Times New Roman" w:hAnsi="Times New Roman" w:cs="Times New Roman"/>
          <w:sz w:val="24"/>
          <w:szCs w:val="24"/>
        </w:rPr>
        <w:t xml:space="preserve">. Ce fichier est essentiel car il fournit une base structurée pour les données nécessaires au développement de </w:t>
      </w:r>
      <w:proofErr w:type="spellStart"/>
      <w:r w:rsidR="0061665F" w:rsidRPr="0061665F">
        <w:rPr>
          <w:rFonts w:ascii="Times New Roman" w:hAnsi="Times New Roman" w:cs="Times New Roman"/>
          <w:sz w:val="24"/>
          <w:szCs w:val="24"/>
        </w:rPr>
        <w:t>Cod'It</w:t>
      </w:r>
      <w:proofErr w:type="spellEnd"/>
      <w:r w:rsidR="0061665F" w:rsidRPr="0061665F">
        <w:rPr>
          <w:rFonts w:ascii="Times New Roman" w:hAnsi="Times New Roman" w:cs="Times New Roman"/>
          <w:sz w:val="24"/>
          <w:szCs w:val="24"/>
        </w:rPr>
        <w: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64435292"/>
      <w:r>
        <w:t xml:space="preserve">Programmation de </w:t>
      </w:r>
      <w:proofErr w:type="spellStart"/>
      <w:r>
        <w:t>Cod’It</w:t>
      </w:r>
      <w:bookmarkEnd w:id="24"/>
      <w:proofErr w:type="spellEnd"/>
    </w:p>
    <w:p w14:paraId="389529FA" w14:textId="77777777" w:rsidR="008A1239" w:rsidRPr="008A1239" w:rsidRDefault="008A1239" w:rsidP="008A1239"/>
    <w:p w14:paraId="0514E3E1" w14:textId="772BBDC6"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w:t>
      </w:r>
      <w:r w:rsidR="008233A3">
        <w:rPr>
          <w:rFonts w:ascii="Times New Roman" w:hAnsi="Times New Roman" w:cs="Times New Roman"/>
          <w:sz w:val="24"/>
          <w:szCs w:val="24"/>
        </w:rPr>
        <w:t xml:space="preserve">un jalon </w:t>
      </w:r>
      <w:proofErr w:type="spellStart"/>
      <w:r w:rsidR="008233A3">
        <w:rPr>
          <w:rFonts w:ascii="Times New Roman" w:hAnsi="Times New Roman" w:cs="Times New Roman"/>
          <w:sz w:val="24"/>
          <w:szCs w:val="24"/>
        </w:rPr>
        <w:t>néscéssaire</w:t>
      </w:r>
      <w:proofErr w:type="spellEnd"/>
      <w:r w:rsidRPr="00124FE2">
        <w:rPr>
          <w:rFonts w:ascii="Times New Roman" w:hAnsi="Times New Roman" w:cs="Times New Roman"/>
          <w:sz w:val="24"/>
          <w:szCs w:val="24"/>
        </w:rPr>
        <w:t xml:space="preserv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w:t>
      </w:r>
      <w:r w:rsidRPr="00124FE2">
        <w:rPr>
          <w:rFonts w:ascii="Times New Roman" w:hAnsi="Times New Roman" w:cs="Times New Roman"/>
          <w:sz w:val="24"/>
          <w:szCs w:val="24"/>
        </w:rPr>
        <w:lastRenderedPageBreak/>
        <w:t>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64435293"/>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641C40E6"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au Ministère du Travail, je me suis rapidement rendu compte de l'importance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71CAAB9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w:t>
      </w:r>
      <w:proofErr w:type="gramStart"/>
      <w:r w:rsidRPr="00124FE2">
        <w:rPr>
          <w:rFonts w:ascii="Times New Roman" w:hAnsi="Times New Roman" w:cs="Times New Roman"/>
          <w:sz w:val="24"/>
          <w:szCs w:val="24"/>
        </w:rPr>
        <w:t>numériser</w:t>
      </w:r>
      <w:proofErr w:type="gramEnd"/>
      <w:r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0726E5DB" w:rsidR="007E55C9" w:rsidRPr="00124FE2" w:rsidRDefault="00EF2357"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9264" behindDoc="1" locked="0" layoutInCell="1" allowOverlap="1" wp14:anchorId="1B7ABA07" wp14:editId="38BE6DFD">
            <wp:simplePos x="0" y="0"/>
            <wp:positionH relativeFrom="column">
              <wp:posOffset>-22965</wp:posOffset>
            </wp:positionH>
            <wp:positionV relativeFrom="paragraph">
              <wp:posOffset>550662</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Au fur et à mesure que le projet avançait, j'ai eu l'opportunité de mettre en pratique mes nouvelles compétences. J'ai participé à plusieurs réunions de revue de conception, où j'ai présenté mes MCD à des parties prenantes clés, y compris des chefs de département et des </w:t>
      </w:r>
      <w:r w:rsidRPr="00124FE2">
        <w:rPr>
          <w:rFonts w:ascii="Times New Roman" w:hAnsi="Times New Roman" w:cs="Times New Roman"/>
          <w:sz w:val="24"/>
          <w:szCs w:val="24"/>
        </w:rPr>
        <w:lastRenderedPageBreak/>
        <w:t>experts techniques. Leurs retours ont été précieux pour affiner mes modèles et les aligner avec les objectifs stratégiques du Ministère.</w:t>
      </w:r>
    </w:p>
    <w:p w14:paraId="56D3EEBD" w14:textId="63C2D02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6E4D1EB1" w14:textId="11DC9ABD" w:rsidR="00054975" w:rsidRPr="0052187F" w:rsidRDefault="009C6F99" w:rsidP="007B3918">
      <w:pPr>
        <w:pStyle w:val="Titre1"/>
        <w:numPr>
          <w:ilvl w:val="0"/>
          <w:numId w:val="20"/>
        </w:numPr>
      </w:pPr>
      <w:bookmarkStart w:id="26" w:name="_Toc164435294"/>
      <w:r w:rsidRPr="0052187F">
        <w:t>Début : échec de la programmation en python</w:t>
      </w:r>
      <w:bookmarkEnd w:id="26"/>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64D884A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253978F0"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00E73E89"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47DA3FB3"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Premièrement, Node.js est particulièrement performant pour les applications en temps réel et à fort trafic, ce qui était </w:t>
      </w:r>
      <w:r w:rsidR="0026105B">
        <w:rPr>
          <w:rFonts w:ascii="Times New Roman" w:hAnsi="Times New Roman" w:cs="Times New Roman"/>
          <w:sz w:val="24"/>
          <w:szCs w:val="24"/>
        </w:rPr>
        <w:t>déterminant</w:t>
      </w:r>
      <w:r w:rsidRPr="00124FE2">
        <w:rPr>
          <w:rFonts w:ascii="Times New Roman" w:hAnsi="Times New Roman" w:cs="Times New Roman"/>
          <w:sz w:val="24"/>
          <w:szCs w:val="24"/>
        </w:rPr>
        <w:t xml:space="preserve">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w:t>
      </w:r>
      <w:proofErr w:type="spellStart"/>
      <w:r w:rsidR="002B1D00">
        <w:rPr>
          <w:rFonts w:ascii="Times New Roman" w:hAnsi="Times New Roman" w:cs="Times New Roman"/>
          <w:sz w:val="24"/>
          <w:szCs w:val="24"/>
        </w:rPr>
        <w:t>n</w:t>
      </w:r>
      <w:r w:rsidRPr="00124FE2">
        <w:rPr>
          <w:rFonts w:ascii="Times New Roman" w:hAnsi="Times New Roman" w:cs="Times New Roman"/>
          <w:sz w:val="24"/>
          <w:szCs w:val="24"/>
        </w:rPr>
        <w:t>ode</w:t>
      </w:r>
      <w:proofErr w:type="spellEnd"/>
      <w:r w:rsidRPr="00124FE2">
        <w:rPr>
          <w:rFonts w:ascii="Times New Roman" w:hAnsi="Times New Roman" w:cs="Times New Roman"/>
          <w:sz w:val="24"/>
          <w:szCs w:val="24"/>
        </w:rPr>
        <w:t xml:space="preserv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 xml:space="preserve">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14AAE64A"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9FCBB7F"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non seulement rattrapé son retard, mais a également gagné en efficacité et en performance. Finalement, le logiciel a été lancé avec succès, recevant des éloges pour sa facilité d'utilisation et sa robustesse.</w:t>
      </w:r>
    </w:p>
    <w:p w14:paraId="4EA9A3FE" w14:textId="1942582A"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7B3918">
      <w:pPr>
        <w:pStyle w:val="Titre2"/>
        <w:numPr>
          <w:ilvl w:val="1"/>
          <w:numId w:val="20"/>
        </w:numPr>
      </w:pPr>
      <w:bookmarkStart w:id="27" w:name="_Toc164435295"/>
      <w:r>
        <w:t xml:space="preserve">Recentrage de la programmation vers </w:t>
      </w:r>
      <w:proofErr w:type="spellStart"/>
      <w:r>
        <w:t>NodesJS</w:t>
      </w:r>
      <w:bookmarkEnd w:id="27"/>
      <w:proofErr w:type="spellEnd"/>
    </w:p>
    <w:p w14:paraId="4ABE82C1" w14:textId="77777777" w:rsidR="00124FE2" w:rsidRPr="00124FE2" w:rsidRDefault="00124FE2" w:rsidP="00124FE2"/>
    <w:p w14:paraId="59CE333A" w14:textId="09735E74"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22B3469D"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r w:rsidR="006377B9">
        <w:rPr>
          <w:rFonts w:ascii="Comic Sans MS" w:hAnsi="Comic Sans MS"/>
          <w:color w:val="84ACB6" w:themeColor="accent5"/>
          <w:sz w:val="24"/>
          <w:szCs w:val="24"/>
          <w:u w:val="single"/>
        </w:rPr>
        <w:t>s</w:t>
      </w:r>
    </w:p>
    <w:p w14:paraId="1719D608" w14:textId="7EA1DD49" w:rsidR="008F3C1C" w:rsidRPr="00124FE2" w:rsidRDefault="008F3C1C" w:rsidP="007E55C9">
      <w:pPr>
        <w:ind w:firstLine="708"/>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039B9F04"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28" w:name="_Toc104978354"/>
      <w:bookmarkStart w:id="29" w:name="_Toc164435296"/>
      <w:r>
        <w:lastRenderedPageBreak/>
        <w:t>Conclusion</w:t>
      </w:r>
      <w:bookmarkEnd w:id="28"/>
      <w:bookmarkEnd w:id="29"/>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6AD0A" w14:textId="77777777" w:rsidR="00CD580C" w:rsidRDefault="00CD580C" w:rsidP="00F8648E">
      <w:pPr>
        <w:spacing w:after="0" w:line="240" w:lineRule="auto"/>
      </w:pPr>
      <w:r>
        <w:separator/>
      </w:r>
    </w:p>
  </w:endnote>
  <w:endnote w:type="continuationSeparator" w:id="0">
    <w:p w14:paraId="52936301" w14:textId="77777777" w:rsidR="00CD580C" w:rsidRDefault="00CD580C"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1A765" w14:textId="77777777" w:rsidR="00CD580C" w:rsidRDefault="00CD580C" w:rsidP="00F8648E">
      <w:pPr>
        <w:spacing w:after="0" w:line="240" w:lineRule="auto"/>
      </w:pPr>
      <w:r>
        <w:separator/>
      </w:r>
    </w:p>
  </w:footnote>
  <w:footnote w:type="continuationSeparator" w:id="0">
    <w:p w14:paraId="757BFE17" w14:textId="77777777" w:rsidR="00CD580C" w:rsidRDefault="00CD580C"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1488.6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2846"/>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654E0"/>
    <w:rsid w:val="00074F5C"/>
    <w:rsid w:val="00075F94"/>
    <w:rsid w:val="000808A1"/>
    <w:rsid w:val="00080B59"/>
    <w:rsid w:val="00097273"/>
    <w:rsid w:val="000A06FC"/>
    <w:rsid w:val="000A291F"/>
    <w:rsid w:val="000A2E9D"/>
    <w:rsid w:val="000A6DBD"/>
    <w:rsid w:val="000A7C66"/>
    <w:rsid w:val="000A7FCD"/>
    <w:rsid w:val="000B06ED"/>
    <w:rsid w:val="000B6739"/>
    <w:rsid w:val="000C3C87"/>
    <w:rsid w:val="000C55AC"/>
    <w:rsid w:val="000C6BEA"/>
    <w:rsid w:val="000D5023"/>
    <w:rsid w:val="000D50D0"/>
    <w:rsid w:val="000D5125"/>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76276"/>
    <w:rsid w:val="00180049"/>
    <w:rsid w:val="001829FA"/>
    <w:rsid w:val="00192742"/>
    <w:rsid w:val="001B0ACC"/>
    <w:rsid w:val="001B5B18"/>
    <w:rsid w:val="001C4410"/>
    <w:rsid w:val="001C7BBC"/>
    <w:rsid w:val="001D0856"/>
    <w:rsid w:val="001D4292"/>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05B"/>
    <w:rsid w:val="00261912"/>
    <w:rsid w:val="00264186"/>
    <w:rsid w:val="00284C84"/>
    <w:rsid w:val="00287C5F"/>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E7C80"/>
    <w:rsid w:val="002F072C"/>
    <w:rsid w:val="002F12CD"/>
    <w:rsid w:val="002F1EDB"/>
    <w:rsid w:val="002F6807"/>
    <w:rsid w:val="00311857"/>
    <w:rsid w:val="00313EF0"/>
    <w:rsid w:val="003144DD"/>
    <w:rsid w:val="003150EA"/>
    <w:rsid w:val="00316EC4"/>
    <w:rsid w:val="003219D7"/>
    <w:rsid w:val="00326EC5"/>
    <w:rsid w:val="00332838"/>
    <w:rsid w:val="00337035"/>
    <w:rsid w:val="0034440F"/>
    <w:rsid w:val="00345ABC"/>
    <w:rsid w:val="00364BAB"/>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238A"/>
    <w:rsid w:val="00403E6C"/>
    <w:rsid w:val="0040644F"/>
    <w:rsid w:val="00411BC2"/>
    <w:rsid w:val="00412E90"/>
    <w:rsid w:val="0041441F"/>
    <w:rsid w:val="004168DB"/>
    <w:rsid w:val="0042015E"/>
    <w:rsid w:val="00422206"/>
    <w:rsid w:val="004248DD"/>
    <w:rsid w:val="00426D90"/>
    <w:rsid w:val="00435597"/>
    <w:rsid w:val="00435DA4"/>
    <w:rsid w:val="004453DF"/>
    <w:rsid w:val="00450B18"/>
    <w:rsid w:val="00452874"/>
    <w:rsid w:val="0045654B"/>
    <w:rsid w:val="00464E83"/>
    <w:rsid w:val="00467AC9"/>
    <w:rsid w:val="00467F32"/>
    <w:rsid w:val="00470A07"/>
    <w:rsid w:val="00473EFD"/>
    <w:rsid w:val="004836D2"/>
    <w:rsid w:val="0048497F"/>
    <w:rsid w:val="00494596"/>
    <w:rsid w:val="004A3F85"/>
    <w:rsid w:val="004A4937"/>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47C20"/>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377B9"/>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65F8E"/>
    <w:rsid w:val="0077558A"/>
    <w:rsid w:val="007804EB"/>
    <w:rsid w:val="00783BCF"/>
    <w:rsid w:val="007950C4"/>
    <w:rsid w:val="00797D5A"/>
    <w:rsid w:val="00797F74"/>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229F5"/>
    <w:rsid w:val="008233A3"/>
    <w:rsid w:val="00824682"/>
    <w:rsid w:val="00833C1A"/>
    <w:rsid w:val="00844F10"/>
    <w:rsid w:val="00845D91"/>
    <w:rsid w:val="00850AE8"/>
    <w:rsid w:val="00851780"/>
    <w:rsid w:val="00852275"/>
    <w:rsid w:val="008525C6"/>
    <w:rsid w:val="00855625"/>
    <w:rsid w:val="00856355"/>
    <w:rsid w:val="008565BC"/>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C77F2"/>
    <w:rsid w:val="008D012B"/>
    <w:rsid w:val="008D27CC"/>
    <w:rsid w:val="008D7594"/>
    <w:rsid w:val="008E3995"/>
    <w:rsid w:val="008E4562"/>
    <w:rsid w:val="008F10B9"/>
    <w:rsid w:val="008F3C1C"/>
    <w:rsid w:val="008F6ED5"/>
    <w:rsid w:val="009040C4"/>
    <w:rsid w:val="00913CD9"/>
    <w:rsid w:val="00914D81"/>
    <w:rsid w:val="0091623F"/>
    <w:rsid w:val="00916A39"/>
    <w:rsid w:val="00924367"/>
    <w:rsid w:val="00924523"/>
    <w:rsid w:val="00926BAE"/>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6563"/>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56547"/>
    <w:rsid w:val="00A617A2"/>
    <w:rsid w:val="00A65EDC"/>
    <w:rsid w:val="00A804DF"/>
    <w:rsid w:val="00A85551"/>
    <w:rsid w:val="00A910D5"/>
    <w:rsid w:val="00A97942"/>
    <w:rsid w:val="00AB080D"/>
    <w:rsid w:val="00AB0C33"/>
    <w:rsid w:val="00AB17ED"/>
    <w:rsid w:val="00AB6255"/>
    <w:rsid w:val="00AC33FF"/>
    <w:rsid w:val="00AC3BCC"/>
    <w:rsid w:val="00AC3D27"/>
    <w:rsid w:val="00AD0A50"/>
    <w:rsid w:val="00AD1662"/>
    <w:rsid w:val="00AE1E99"/>
    <w:rsid w:val="00B024FD"/>
    <w:rsid w:val="00B07021"/>
    <w:rsid w:val="00B15797"/>
    <w:rsid w:val="00B17ED8"/>
    <w:rsid w:val="00B22B40"/>
    <w:rsid w:val="00B24555"/>
    <w:rsid w:val="00B2592F"/>
    <w:rsid w:val="00B279ED"/>
    <w:rsid w:val="00B30ED1"/>
    <w:rsid w:val="00B46B0C"/>
    <w:rsid w:val="00B534D9"/>
    <w:rsid w:val="00B54C4E"/>
    <w:rsid w:val="00B63608"/>
    <w:rsid w:val="00B65A04"/>
    <w:rsid w:val="00B66EAB"/>
    <w:rsid w:val="00B741AF"/>
    <w:rsid w:val="00B91DC2"/>
    <w:rsid w:val="00B97387"/>
    <w:rsid w:val="00BA732C"/>
    <w:rsid w:val="00BA7C17"/>
    <w:rsid w:val="00BC2C6E"/>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522"/>
    <w:rsid w:val="00C56DAD"/>
    <w:rsid w:val="00C60D72"/>
    <w:rsid w:val="00C64252"/>
    <w:rsid w:val="00C646A5"/>
    <w:rsid w:val="00C715D1"/>
    <w:rsid w:val="00C72969"/>
    <w:rsid w:val="00C804E3"/>
    <w:rsid w:val="00C821B3"/>
    <w:rsid w:val="00C8263B"/>
    <w:rsid w:val="00C83A22"/>
    <w:rsid w:val="00C84C4C"/>
    <w:rsid w:val="00C958D2"/>
    <w:rsid w:val="00C95DB0"/>
    <w:rsid w:val="00CA2850"/>
    <w:rsid w:val="00CA3320"/>
    <w:rsid w:val="00CA6A8F"/>
    <w:rsid w:val="00CB09B5"/>
    <w:rsid w:val="00CB0DAE"/>
    <w:rsid w:val="00CB133A"/>
    <w:rsid w:val="00CB1D9E"/>
    <w:rsid w:val="00CB1F0F"/>
    <w:rsid w:val="00CB2CBF"/>
    <w:rsid w:val="00CC0CFF"/>
    <w:rsid w:val="00CC297F"/>
    <w:rsid w:val="00CC2F35"/>
    <w:rsid w:val="00CC3D98"/>
    <w:rsid w:val="00CC49F2"/>
    <w:rsid w:val="00CC62E7"/>
    <w:rsid w:val="00CC74F7"/>
    <w:rsid w:val="00CD03D2"/>
    <w:rsid w:val="00CD0AC7"/>
    <w:rsid w:val="00CD4E2A"/>
    <w:rsid w:val="00CD4E7F"/>
    <w:rsid w:val="00CD580C"/>
    <w:rsid w:val="00CD5FBB"/>
    <w:rsid w:val="00CD6EA9"/>
    <w:rsid w:val="00CE31A6"/>
    <w:rsid w:val="00CE464E"/>
    <w:rsid w:val="00CE5430"/>
    <w:rsid w:val="00CE63E5"/>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1E18"/>
    <w:rsid w:val="00D82493"/>
    <w:rsid w:val="00D84885"/>
    <w:rsid w:val="00D85BF3"/>
    <w:rsid w:val="00D8605C"/>
    <w:rsid w:val="00D87921"/>
    <w:rsid w:val="00D93ACC"/>
    <w:rsid w:val="00D9480B"/>
    <w:rsid w:val="00DA1E5B"/>
    <w:rsid w:val="00DB3952"/>
    <w:rsid w:val="00DB467C"/>
    <w:rsid w:val="00DB493E"/>
    <w:rsid w:val="00DB675C"/>
    <w:rsid w:val="00DC3DAD"/>
    <w:rsid w:val="00DC3E05"/>
    <w:rsid w:val="00DD5FBA"/>
    <w:rsid w:val="00DF1D95"/>
    <w:rsid w:val="00DF1EC9"/>
    <w:rsid w:val="00E026DD"/>
    <w:rsid w:val="00E06E38"/>
    <w:rsid w:val="00E158EC"/>
    <w:rsid w:val="00E17542"/>
    <w:rsid w:val="00E23756"/>
    <w:rsid w:val="00E26F59"/>
    <w:rsid w:val="00E2776A"/>
    <w:rsid w:val="00E316C7"/>
    <w:rsid w:val="00E31D8A"/>
    <w:rsid w:val="00E32BDE"/>
    <w:rsid w:val="00E34A76"/>
    <w:rsid w:val="00E35E04"/>
    <w:rsid w:val="00E43E29"/>
    <w:rsid w:val="00E459A6"/>
    <w:rsid w:val="00E460B0"/>
    <w:rsid w:val="00E52788"/>
    <w:rsid w:val="00E67C89"/>
    <w:rsid w:val="00E70C81"/>
    <w:rsid w:val="00E71666"/>
    <w:rsid w:val="00E72695"/>
    <w:rsid w:val="00E72AB4"/>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2357"/>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5BC"/>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cid:image001.png@01D93A14.D7340D90"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04F02"/>
    <w:rsid w:val="00310220"/>
    <w:rsid w:val="0039208E"/>
    <w:rsid w:val="00395910"/>
    <w:rsid w:val="003C734C"/>
    <w:rsid w:val="003F4470"/>
    <w:rsid w:val="003F6877"/>
    <w:rsid w:val="00412350"/>
    <w:rsid w:val="00423BEF"/>
    <w:rsid w:val="00461582"/>
    <w:rsid w:val="004642E5"/>
    <w:rsid w:val="004F3E38"/>
    <w:rsid w:val="004F667B"/>
    <w:rsid w:val="00540D7D"/>
    <w:rsid w:val="005709B4"/>
    <w:rsid w:val="005C75B7"/>
    <w:rsid w:val="00670E34"/>
    <w:rsid w:val="0069496C"/>
    <w:rsid w:val="006F19FB"/>
    <w:rsid w:val="00772E2B"/>
    <w:rsid w:val="0077563A"/>
    <w:rsid w:val="00842E9D"/>
    <w:rsid w:val="0087146F"/>
    <w:rsid w:val="008C091A"/>
    <w:rsid w:val="008C16FB"/>
    <w:rsid w:val="0091709A"/>
    <w:rsid w:val="009277A5"/>
    <w:rsid w:val="009331DA"/>
    <w:rsid w:val="00973DDD"/>
    <w:rsid w:val="00982309"/>
    <w:rsid w:val="009826BC"/>
    <w:rsid w:val="00A25681"/>
    <w:rsid w:val="00A52748"/>
    <w:rsid w:val="00A57353"/>
    <w:rsid w:val="00AA3160"/>
    <w:rsid w:val="00AE4023"/>
    <w:rsid w:val="00B24CFA"/>
    <w:rsid w:val="00B72690"/>
    <w:rsid w:val="00BA220C"/>
    <w:rsid w:val="00BD120E"/>
    <w:rsid w:val="00C52829"/>
    <w:rsid w:val="00C84F04"/>
    <w:rsid w:val="00C91FB6"/>
    <w:rsid w:val="00C94353"/>
    <w:rsid w:val="00CB72B0"/>
    <w:rsid w:val="00CD0B5E"/>
    <w:rsid w:val="00CF0FC3"/>
    <w:rsid w:val="00D94A25"/>
    <w:rsid w:val="00DD21FB"/>
    <w:rsid w:val="00E26539"/>
    <w:rsid w:val="00E26FAF"/>
    <w:rsid w:val="00E53789"/>
    <w:rsid w:val="00EB583D"/>
    <w:rsid w:val="00EC7D44"/>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8554</TotalTime>
  <Pages>1</Pages>
  <Words>9009</Words>
  <Characters>49553</Characters>
  <Application>Microsoft Office Word</Application>
  <DocSecurity>0</DocSecurity>
  <Lines>412</Lines>
  <Paragraphs>116</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58446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131</cp:revision>
  <cp:lastPrinted>2024-04-19T14:07:00Z</cp:lastPrinted>
  <dcterms:created xsi:type="dcterms:W3CDTF">2022-04-09T21:19:00Z</dcterms:created>
  <dcterms:modified xsi:type="dcterms:W3CDTF">2024-04-19T14:07:00Z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