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83291972"/>
        <w:docPartObj>
          <w:docPartGallery w:val="Cover Pages"/>
          <w:docPartUnique/>
        </w:docPartObj>
      </w:sdtPr>
      <w:sdtContent>
        <w:p w14:paraId="2660BB76" w14:textId="1FBF5977" w:rsidR="00661E23" w:rsidRDefault="00661E23">
          <w:r>
            <w:rPr>
              <w:noProof/>
            </w:rPr>
            <mc:AlternateContent>
              <mc:Choice Requires="wpg">
                <w:drawing>
                  <wp:anchor distT="0" distB="0" distL="114300" distR="114300" simplePos="0" relativeHeight="251659264" behindDoc="0" locked="0" layoutInCell="1" allowOverlap="1" wp14:anchorId="0DAAD55A" wp14:editId="0AD7E0B5">
                    <wp:simplePos x="0" y="0"/>
                    <wp:positionH relativeFrom="page">
                      <wp:posOffset>3909060</wp:posOffset>
                    </wp:positionH>
                    <wp:positionV relativeFrom="page">
                      <wp:posOffset>0</wp:posOffset>
                    </wp:positionV>
                    <wp:extent cx="3721331" cy="10058400"/>
                    <wp:effectExtent l="0" t="0" r="0" b="0"/>
                    <wp:wrapNone/>
                    <wp:docPr id="453" name="Groupe 453"/>
                    <wp:cNvGraphicFramePr/>
                    <a:graphic xmlns:a="http://schemas.openxmlformats.org/drawingml/2006/main">
                      <a:graphicData uri="http://schemas.microsoft.com/office/word/2010/wordprocessingGroup">
                        <wpg:wgp>
                          <wpg:cNvGrpSpPr/>
                          <wpg:grpSpPr>
                            <a:xfrm>
                              <a:off x="0" y="0"/>
                              <a:ext cx="3721331" cy="10058400"/>
                              <a:chOff x="-624840" y="0"/>
                              <a:chExt cx="3721331"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624840" y="0"/>
                                <a:ext cx="3648258"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0000"/>
                                      <w:sz w:val="96"/>
                                      <w:szCs w:val="96"/>
                                    </w:rPr>
                                    <w:alias w:val="Année"/>
                                    <w:id w:val="1012341074"/>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Content>
                                    <w:p w14:paraId="46FF8041" w14:textId="64705333" w:rsidR="00661E23" w:rsidRPr="00CA2850" w:rsidRDefault="00CA2850">
                                      <w:pPr>
                                        <w:pStyle w:val="Sansinterligne"/>
                                        <w:rPr>
                                          <w:color w:val="FF0000"/>
                                          <w:sz w:val="96"/>
                                          <w:szCs w:val="96"/>
                                        </w:rPr>
                                      </w:pPr>
                                      <w:r>
                                        <w:rPr>
                                          <w:color w:val="FF0000"/>
                                          <w:sz w:val="96"/>
                                          <w:szCs w:val="96"/>
                                        </w:rPr>
                                        <w:t>202</w:t>
                                      </w:r>
                                      <w:r w:rsidR="00FD20C4">
                                        <w:rPr>
                                          <w:color w:val="FF0000"/>
                                          <w:sz w:val="96"/>
                                          <w:szCs w:val="96"/>
                                        </w:rPr>
                                        <w:t>2</w:t>
                                      </w:r>
                                      <w:r w:rsidR="00820297">
                                        <w:rPr>
                                          <w:color w:val="FF0000"/>
                                          <w:sz w:val="96"/>
                                          <w:szCs w:val="96"/>
                                        </w:rPr>
                                        <w:t>/202</w:t>
                                      </w:r>
                                      <w:r w:rsidR="00FD20C4">
                                        <w:rPr>
                                          <w:color w:val="FF0000"/>
                                          <w:sz w:val="96"/>
                                          <w:szCs w:val="96"/>
                                        </w:rPr>
                                        <w:t>3</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eur"/>
                                    <w:id w:val="1380359617"/>
                                    <w:dataBinding w:prefixMappings="xmlns:ns0='http://schemas.openxmlformats.org/package/2006/metadata/core-properties' xmlns:ns1='http://purl.org/dc/elements/1.1/'" w:xpath="/ns0:coreProperties[1]/ns1:creator[1]" w:storeItemID="{6C3C8BC8-F283-45AE-878A-BAB7291924A1}"/>
                                    <w:text/>
                                  </w:sdtPr>
                                  <w:sdtContent>
                                    <w:p w14:paraId="2D0F2C5B" w14:textId="4EA791B4" w:rsidR="00661E23" w:rsidRDefault="00467F32">
                                      <w:pPr>
                                        <w:pStyle w:val="Sansinterligne"/>
                                        <w:spacing w:line="360" w:lineRule="auto"/>
                                        <w:rPr>
                                          <w:color w:val="FFFFFF" w:themeColor="background1"/>
                                        </w:rPr>
                                      </w:pPr>
                                      <w:r>
                                        <w:rPr>
                                          <w:color w:val="FFFFFF" w:themeColor="background1"/>
                                        </w:rPr>
                                        <w:t>Amine NAKHIL</w:t>
                                      </w:r>
                                    </w:p>
                                  </w:sdtContent>
                                </w:sdt>
                                <w:sdt>
                                  <w:sdtPr>
                                    <w:rPr>
                                      <w:color w:val="FFFFFF" w:themeColor="background1"/>
                                    </w:rPr>
                                    <w:alias w:val="Société"/>
                                    <w:id w:val="1760174317"/>
                                    <w:dataBinding w:prefixMappings="xmlns:ns0='http://schemas.openxmlformats.org/officeDocument/2006/extended-properties'" w:xpath="/ns0:Properties[1]/ns0:Company[1]" w:storeItemID="{6668398D-A668-4E3E-A5EB-62B293D839F1}"/>
                                    <w:text/>
                                  </w:sdtPr>
                                  <w:sdtContent>
                                    <w:p w14:paraId="3A2576E0" w14:textId="4E058EAB" w:rsidR="00661E23" w:rsidRDefault="00CA2850">
                                      <w:pPr>
                                        <w:pStyle w:val="Sansinterligne"/>
                                        <w:spacing w:line="360" w:lineRule="auto"/>
                                        <w:rPr>
                                          <w:color w:val="FFFFFF" w:themeColor="background1"/>
                                        </w:rPr>
                                      </w:pPr>
                                      <w:r>
                                        <w:rPr>
                                          <w:color w:val="FFFFFF" w:themeColor="background1"/>
                                        </w:rPr>
                                        <w:t>CNAM</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4A4E44B8" w14:textId="37AF5FA9" w:rsidR="00661E23" w:rsidRDefault="00FD20C4">
                                      <w:pPr>
                                        <w:pStyle w:val="Sansinterligne"/>
                                        <w:spacing w:line="360" w:lineRule="auto"/>
                                        <w:rPr>
                                          <w:color w:val="FFFFFF" w:themeColor="background1"/>
                                        </w:rPr>
                                      </w:pPr>
                                      <w:r>
                                        <w:rPr>
                                          <w:color w:val="FFFFFF" w:themeColor="background1"/>
                                        </w:rPr>
                                        <w:t>2022/2023</w:t>
                                      </w:r>
                                    </w:p>
                                  </w:sdtContent>
                                </w:sdt>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0DAAD55A" id="Groupe 453" o:spid="_x0000_s1026" style="position:absolute;margin-left:307.8pt;margin-top:0;width:293pt;height:11in;z-index:251659264;mso-height-percent:1000;mso-position-horizontal-relative:page;mso-position-vertical-relative:page;mso-height-percent:1000" coordorigin="-6248" coordsize="37213,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74b5e4 [1945]" stroked="f" strokecolor="white" strokeweight="1pt">
                      <v:fill r:id="rId9"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74b5e4 [1945]" stroked="f" strokecolor="#d8d8d8"/>
                    <v:rect id="Rectangle 461" o:spid="_x0000_s1029" style="position:absolute;left:-6248;width:36482;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0000"/>
                                <w:sz w:val="96"/>
                                <w:szCs w:val="96"/>
                              </w:rPr>
                              <w:alias w:val="Année"/>
                              <w:id w:val="1012341074"/>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Content>
                              <w:p w14:paraId="46FF8041" w14:textId="64705333" w:rsidR="00661E23" w:rsidRPr="00CA2850" w:rsidRDefault="00CA2850">
                                <w:pPr>
                                  <w:pStyle w:val="Sansinterligne"/>
                                  <w:rPr>
                                    <w:color w:val="FF0000"/>
                                    <w:sz w:val="96"/>
                                    <w:szCs w:val="96"/>
                                  </w:rPr>
                                </w:pPr>
                                <w:r>
                                  <w:rPr>
                                    <w:color w:val="FF0000"/>
                                    <w:sz w:val="96"/>
                                    <w:szCs w:val="96"/>
                                  </w:rPr>
                                  <w:t>202</w:t>
                                </w:r>
                                <w:r w:rsidR="00FD20C4">
                                  <w:rPr>
                                    <w:color w:val="FF0000"/>
                                    <w:sz w:val="96"/>
                                    <w:szCs w:val="96"/>
                                  </w:rPr>
                                  <w:t>2</w:t>
                                </w:r>
                                <w:r w:rsidR="00820297">
                                  <w:rPr>
                                    <w:color w:val="FF0000"/>
                                    <w:sz w:val="96"/>
                                    <w:szCs w:val="96"/>
                                  </w:rPr>
                                  <w:t>/202</w:t>
                                </w:r>
                                <w:r w:rsidR="00FD20C4">
                                  <w:rPr>
                                    <w:color w:val="FF0000"/>
                                    <w:sz w:val="96"/>
                                    <w:szCs w:val="96"/>
                                  </w:rPr>
                                  <w:t>3</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eur"/>
                              <w:id w:val="1380359617"/>
                              <w:dataBinding w:prefixMappings="xmlns:ns0='http://schemas.openxmlformats.org/package/2006/metadata/core-properties' xmlns:ns1='http://purl.org/dc/elements/1.1/'" w:xpath="/ns0:coreProperties[1]/ns1:creator[1]" w:storeItemID="{6C3C8BC8-F283-45AE-878A-BAB7291924A1}"/>
                              <w:text/>
                            </w:sdtPr>
                            <w:sdtContent>
                              <w:p w14:paraId="2D0F2C5B" w14:textId="4EA791B4" w:rsidR="00661E23" w:rsidRDefault="00467F32">
                                <w:pPr>
                                  <w:pStyle w:val="Sansinterligne"/>
                                  <w:spacing w:line="360" w:lineRule="auto"/>
                                  <w:rPr>
                                    <w:color w:val="FFFFFF" w:themeColor="background1"/>
                                  </w:rPr>
                                </w:pPr>
                                <w:r>
                                  <w:rPr>
                                    <w:color w:val="FFFFFF" w:themeColor="background1"/>
                                  </w:rPr>
                                  <w:t>Amine NAKHIL</w:t>
                                </w:r>
                              </w:p>
                            </w:sdtContent>
                          </w:sdt>
                          <w:sdt>
                            <w:sdtPr>
                              <w:rPr>
                                <w:color w:val="FFFFFF" w:themeColor="background1"/>
                              </w:rPr>
                              <w:alias w:val="Société"/>
                              <w:id w:val="1760174317"/>
                              <w:dataBinding w:prefixMappings="xmlns:ns0='http://schemas.openxmlformats.org/officeDocument/2006/extended-properties'" w:xpath="/ns0:Properties[1]/ns0:Company[1]" w:storeItemID="{6668398D-A668-4E3E-A5EB-62B293D839F1}"/>
                              <w:text/>
                            </w:sdtPr>
                            <w:sdtContent>
                              <w:p w14:paraId="3A2576E0" w14:textId="4E058EAB" w:rsidR="00661E23" w:rsidRDefault="00CA2850">
                                <w:pPr>
                                  <w:pStyle w:val="Sansinterligne"/>
                                  <w:spacing w:line="360" w:lineRule="auto"/>
                                  <w:rPr>
                                    <w:color w:val="FFFFFF" w:themeColor="background1"/>
                                  </w:rPr>
                                </w:pPr>
                                <w:r>
                                  <w:rPr>
                                    <w:color w:val="FFFFFF" w:themeColor="background1"/>
                                  </w:rPr>
                                  <w:t>CNAM</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4A4E44B8" w14:textId="37AF5FA9" w:rsidR="00661E23" w:rsidRDefault="00FD20C4">
                                <w:pPr>
                                  <w:pStyle w:val="Sansinterligne"/>
                                  <w:spacing w:line="360" w:lineRule="auto"/>
                                  <w:rPr>
                                    <w:color w:val="FFFFFF" w:themeColor="background1"/>
                                  </w:rPr>
                                </w:pPr>
                                <w:r>
                                  <w:rPr>
                                    <w:color w:val="FFFFFF" w:themeColor="background1"/>
                                  </w:rPr>
                                  <w:t>2022/2023</w:t>
                                </w:r>
                              </w:p>
                            </w:sdtContent>
                          </w:sdt>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1E665C26" wp14:editId="57E9D015">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53E1D29E" w14:textId="26ED2A3E" w:rsidR="00661E23" w:rsidRDefault="00000000">
                                <w:pPr>
                                  <w:pStyle w:val="Sansinterligne"/>
                                  <w:jc w:val="right"/>
                                  <w:rPr>
                                    <w:color w:val="FFFFFF" w:themeColor="background1"/>
                                    <w:sz w:val="72"/>
                                    <w:szCs w:val="72"/>
                                  </w:rPr>
                                </w:pPr>
                                <w:sdt>
                                  <w:sdtPr>
                                    <w:rPr>
                                      <w:color w:val="FFFFFF" w:themeColor="background1"/>
                                      <w:sz w:val="72"/>
                                      <w:szCs w:val="72"/>
                                    </w:rPr>
                                    <w:alias w:val="Titre"/>
                                    <w:id w:val="-1704864950"/>
                                    <w:dataBinding w:prefixMappings="xmlns:ns0='http://schemas.openxmlformats.org/package/2006/metadata/core-properties' xmlns:ns1='http://purl.org/dc/elements/1.1/'" w:xpath="/ns0:coreProperties[1]/ns1:title[1]" w:storeItemID="{6C3C8BC8-F283-45AE-878A-BAB7291924A1}"/>
                                    <w:text/>
                                  </w:sdtPr>
                                  <w:sdtContent>
                                    <w:r w:rsidR="00B741AF">
                                      <w:rPr>
                                        <w:color w:val="FFFFFF" w:themeColor="background1"/>
                                        <w:sz w:val="72"/>
                                        <w:szCs w:val="72"/>
                                      </w:rPr>
                                      <w:t>Rapport</w:t>
                                    </w:r>
                                  </w:sdtContent>
                                </w:sdt>
                                <w:r w:rsidR="00820297">
                                  <w:rPr>
                                    <w:color w:val="FFFFFF" w:themeColor="background1"/>
                                    <w:sz w:val="72"/>
                                    <w:szCs w:val="72"/>
                                  </w:rPr>
                                  <w:t xml:space="preserve"> d’alternance</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E665C26"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p w14:paraId="53E1D29E" w14:textId="26ED2A3E" w:rsidR="00661E23" w:rsidRDefault="00000000">
                          <w:pPr>
                            <w:pStyle w:val="Sansinterligne"/>
                            <w:jc w:val="right"/>
                            <w:rPr>
                              <w:color w:val="FFFFFF" w:themeColor="background1"/>
                              <w:sz w:val="72"/>
                              <w:szCs w:val="72"/>
                            </w:rPr>
                          </w:pPr>
                          <w:sdt>
                            <w:sdtPr>
                              <w:rPr>
                                <w:color w:val="FFFFFF" w:themeColor="background1"/>
                                <w:sz w:val="72"/>
                                <w:szCs w:val="72"/>
                              </w:rPr>
                              <w:alias w:val="Titre"/>
                              <w:id w:val="-1704864950"/>
                              <w:dataBinding w:prefixMappings="xmlns:ns0='http://schemas.openxmlformats.org/package/2006/metadata/core-properties' xmlns:ns1='http://purl.org/dc/elements/1.1/'" w:xpath="/ns0:coreProperties[1]/ns1:title[1]" w:storeItemID="{6C3C8BC8-F283-45AE-878A-BAB7291924A1}"/>
                              <w:text/>
                            </w:sdtPr>
                            <w:sdtContent>
                              <w:r w:rsidR="00B741AF">
                                <w:rPr>
                                  <w:color w:val="FFFFFF" w:themeColor="background1"/>
                                  <w:sz w:val="72"/>
                                  <w:szCs w:val="72"/>
                                </w:rPr>
                                <w:t>Rapport</w:t>
                              </w:r>
                            </w:sdtContent>
                          </w:sdt>
                          <w:r w:rsidR="00820297">
                            <w:rPr>
                              <w:color w:val="FFFFFF" w:themeColor="background1"/>
                              <w:sz w:val="72"/>
                              <w:szCs w:val="72"/>
                            </w:rPr>
                            <w:t xml:space="preserve"> d’alternance</w:t>
                          </w:r>
                        </w:p>
                      </w:txbxContent>
                    </v:textbox>
                    <w10:wrap anchorx="page" anchory="page"/>
                  </v:rect>
                </w:pict>
              </mc:Fallback>
            </mc:AlternateContent>
          </w:r>
        </w:p>
        <w:p w14:paraId="2991B4F1" w14:textId="7BF75E1E" w:rsidR="00661E23" w:rsidRDefault="00B741AF">
          <w:r>
            <w:rPr>
              <w:noProof/>
            </w:rPr>
            <w:drawing>
              <wp:anchor distT="0" distB="0" distL="114300" distR="114300" simplePos="0" relativeHeight="251681792" behindDoc="0" locked="0" layoutInCell="1" allowOverlap="1" wp14:anchorId="01B955FD" wp14:editId="3073A225">
                <wp:simplePos x="0" y="0"/>
                <wp:positionH relativeFrom="column">
                  <wp:posOffset>-414655</wp:posOffset>
                </wp:positionH>
                <wp:positionV relativeFrom="paragraph">
                  <wp:posOffset>4036060</wp:posOffset>
                </wp:positionV>
                <wp:extent cx="3924935" cy="3179445"/>
                <wp:effectExtent l="0" t="0" r="0" b="1905"/>
                <wp:wrapTopAndBottom/>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4935" cy="3179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1E23">
            <w:br w:type="page"/>
          </w:r>
        </w:p>
      </w:sdtContent>
    </w:sdt>
    <w:bookmarkStart w:id="0" w:name="_Toc104978333" w:displacedByCustomXml="next"/>
    <w:sdt>
      <w:sdtPr>
        <w:rPr>
          <w:rFonts w:asciiTheme="minorHAnsi" w:eastAsiaTheme="minorEastAsia" w:hAnsiTheme="minorHAnsi" w:cstheme="minorBidi"/>
          <w:color w:val="auto"/>
          <w:sz w:val="21"/>
          <w:szCs w:val="21"/>
        </w:rPr>
        <w:id w:val="-1446844697"/>
        <w:docPartObj>
          <w:docPartGallery w:val="Table of Contents"/>
          <w:docPartUnique/>
        </w:docPartObj>
      </w:sdtPr>
      <w:sdtEndPr>
        <w:rPr>
          <w:b/>
          <w:bCs/>
        </w:rPr>
      </w:sdtEndPr>
      <w:sdtContent>
        <w:p w14:paraId="2DFF0EDF" w14:textId="37B5CF62" w:rsidR="00D42323" w:rsidRDefault="00D42323" w:rsidP="00D42323">
          <w:pPr>
            <w:pStyle w:val="En-ttedetabledesmatires"/>
            <w:outlineLvl w:val="0"/>
          </w:pPr>
          <w:r>
            <w:t>Table des matières</w:t>
          </w:r>
          <w:bookmarkEnd w:id="0"/>
        </w:p>
        <w:p w14:paraId="561D9D7D" w14:textId="67FE64D7" w:rsidR="004C26D5" w:rsidRDefault="00022007">
          <w:pPr>
            <w:pStyle w:val="TM1"/>
            <w:tabs>
              <w:tab w:val="right" w:leader="dot" w:pos="9062"/>
            </w:tabs>
            <w:rPr>
              <w:noProof/>
              <w:sz w:val="22"/>
              <w:szCs w:val="22"/>
              <w:lang w:eastAsia="fr-FR"/>
            </w:rPr>
          </w:pPr>
          <w:r>
            <w:fldChar w:fldCharType="begin"/>
          </w:r>
          <w:r>
            <w:instrText xml:space="preserve"> TOC \o "1-3" \h \z \u </w:instrText>
          </w:r>
          <w:r>
            <w:fldChar w:fldCharType="separate"/>
          </w:r>
          <w:hyperlink w:anchor="_Toc104978333" w:history="1">
            <w:r w:rsidR="004C26D5" w:rsidRPr="005E4994">
              <w:rPr>
                <w:rStyle w:val="Lienhypertexte"/>
                <w:noProof/>
              </w:rPr>
              <w:t>Table des matières</w:t>
            </w:r>
            <w:r w:rsidR="004C26D5">
              <w:rPr>
                <w:noProof/>
                <w:webHidden/>
              </w:rPr>
              <w:tab/>
            </w:r>
            <w:r w:rsidR="004C26D5">
              <w:rPr>
                <w:noProof/>
                <w:webHidden/>
              </w:rPr>
              <w:fldChar w:fldCharType="begin"/>
            </w:r>
            <w:r w:rsidR="004C26D5">
              <w:rPr>
                <w:noProof/>
                <w:webHidden/>
              </w:rPr>
              <w:instrText xml:space="preserve"> PAGEREF _Toc104978333 \h </w:instrText>
            </w:r>
            <w:r w:rsidR="004C26D5">
              <w:rPr>
                <w:noProof/>
                <w:webHidden/>
              </w:rPr>
            </w:r>
            <w:r w:rsidR="004C26D5">
              <w:rPr>
                <w:noProof/>
                <w:webHidden/>
              </w:rPr>
              <w:fldChar w:fldCharType="separate"/>
            </w:r>
            <w:r w:rsidR="004C26D5">
              <w:rPr>
                <w:noProof/>
                <w:webHidden/>
              </w:rPr>
              <w:t>1</w:t>
            </w:r>
            <w:r w:rsidR="004C26D5">
              <w:rPr>
                <w:noProof/>
                <w:webHidden/>
              </w:rPr>
              <w:fldChar w:fldCharType="end"/>
            </w:r>
          </w:hyperlink>
        </w:p>
        <w:p w14:paraId="492F9808" w14:textId="01CFC793" w:rsidR="004C26D5" w:rsidRDefault="00000000">
          <w:pPr>
            <w:pStyle w:val="TM1"/>
            <w:tabs>
              <w:tab w:val="left" w:pos="440"/>
              <w:tab w:val="right" w:leader="dot" w:pos="9062"/>
            </w:tabs>
            <w:rPr>
              <w:noProof/>
              <w:sz w:val="22"/>
              <w:szCs w:val="22"/>
              <w:lang w:eastAsia="fr-FR"/>
            </w:rPr>
          </w:pPr>
          <w:hyperlink w:anchor="_Toc104978334" w:history="1">
            <w:r w:rsidR="004C26D5" w:rsidRPr="005E4994">
              <w:rPr>
                <w:rStyle w:val="Lienhypertexte"/>
                <w:noProof/>
              </w:rPr>
              <w:t>1.</w:t>
            </w:r>
            <w:r w:rsidR="004C26D5">
              <w:rPr>
                <w:noProof/>
                <w:sz w:val="22"/>
                <w:szCs w:val="22"/>
                <w:lang w:eastAsia="fr-FR"/>
              </w:rPr>
              <w:tab/>
            </w:r>
            <w:r w:rsidR="004C26D5" w:rsidRPr="005E4994">
              <w:rPr>
                <w:rStyle w:val="Lienhypertexte"/>
                <w:noProof/>
              </w:rPr>
              <w:t>Remerciements</w:t>
            </w:r>
            <w:r w:rsidR="004C26D5">
              <w:rPr>
                <w:noProof/>
                <w:webHidden/>
              </w:rPr>
              <w:tab/>
            </w:r>
            <w:r w:rsidR="004C26D5">
              <w:rPr>
                <w:noProof/>
                <w:webHidden/>
              </w:rPr>
              <w:fldChar w:fldCharType="begin"/>
            </w:r>
            <w:r w:rsidR="004C26D5">
              <w:rPr>
                <w:noProof/>
                <w:webHidden/>
              </w:rPr>
              <w:instrText xml:space="preserve"> PAGEREF _Toc104978334 \h </w:instrText>
            </w:r>
            <w:r w:rsidR="004C26D5">
              <w:rPr>
                <w:noProof/>
                <w:webHidden/>
              </w:rPr>
            </w:r>
            <w:r w:rsidR="004C26D5">
              <w:rPr>
                <w:noProof/>
                <w:webHidden/>
              </w:rPr>
              <w:fldChar w:fldCharType="separate"/>
            </w:r>
            <w:r w:rsidR="004C26D5">
              <w:rPr>
                <w:noProof/>
                <w:webHidden/>
              </w:rPr>
              <w:t>2</w:t>
            </w:r>
            <w:r w:rsidR="004C26D5">
              <w:rPr>
                <w:noProof/>
                <w:webHidden/>
              </w:rPr>
              <w:fldChar w:fldCharType="end"/>
            </w:r>
          </w:hyperlink>
        </w:p>
        <w:p w14:paraId="41E839A8" w14:textId="659C6D3A" w:rsidR="004C26D5" w:rsidRDefault="00000000">
          <w:pPr>
            <w:pStyle w:val="TM1"/>
            <w:tabs>
              <w:tab w:val="left" w:pos="440"/>
              <w:tab w:val="right" w:leader="dot" w:pos="9062"/>
            </w:tabs>
            <w:rPr>
              <w:noProof/>
              <w:sz w:val="22"/>
              <w:szCs w:val="22"/>
              <w:lang w:eastAsia="fr-FR"/>
            </w:rPr>
          </w:pPr>
          <w:hyperlink w:anchor="_Toc104978335" w:history="1">
            <w:r w:rsidR="004C26D5" w:rsidRPr="005E4994">
              <w:rPr>
                <w:rStyle w:val="Lienhypertexte"/>
                <w:noProof/>
              </w:rPr>
              <w:t>2.</w:t>
            </w:r>
            <w:r w:rsidR="004C26D5">
              <w:rPr>
                <w:noProof/>
                <w:sz w:val="22"/>
                <w:szCs w:val="22"/>
                <w:lang w:eastAsia="fr-FR"/>
              </w:rPr>
              <w:tab/>
            </w:r>
            <w:r w:rsidR="004C26D5" w:rsidRPr="005E4994">
              <w:rPr>
                <w:rStyle w:val="Lienhypertexte"/>
                <w:noProof/>
              </w:rPr>
              <w:t>Introduction</w:t>
            </w:r>
            <w:r w:rsidR="004C26D5">
              <w:rPr>
                <w:noProof/>
                <w:webHidden/>
              </w:rPr>
              <w:tab/>
            </w:r>
            <w:r w:rsidR="004C26D5">
              <w:rPr>
                <w:noProof/>
                <w:webHidden/>
              </w:rPr>
              <w:fldChar w:fldCharType="begin"/>
            </w:r>
            <w:r w:rsidR="004C26D5">
              <w:rPr>
                <w:noProof/>
                <w:webHidden/>
              </w:rPr>
              <w:instrText xml:space="preserve"> PAGEREF _Toc104978335 \h </w:instrText>
            </w:r>
            <w:r w:rsidR="004C26D5">
              <w:rPr>
                <w:noProof/>
                <w:webHidden/>
              </w:rPr>
            </w:r>
            <w:r w:rsidR="004C26D5">
              <w:rPr>
                <w:noProof/>
                <w:webHidden/>
              </w:rPr>
              <w:fldChar w:fldCharType="separate"/>
            </w:r>
            <w:r w:rsidR="004C26D5">
              <w:rPr>
                <w:noProof/>
                <w:webHidden/>
              </w:rPr>
              <w:t>3</w:t>
            </w:r>
            <w:r w:rsidR="004C26D5">
              <w:rPr>
                <w:noProof/>
                <w:webHidden/>
              </w:rPr>
              <w:fldChar w:fldCharType="end"/>
            </w:r>
          </w:hyperlink>
        </w:p>
        <w:p w14:paraId="04F8B834" w14:textId="247D09AC" w:rsidR="004C26D5" w:rsidRDefault="00000000">
          <w:pPr>
            <w:pStyle w:val="TM1"/>
            <w:tabs>
              <w:tab w:val="left" w:pos="440"/>
              <w:tab w:val="right" w:leader="dot" w:pos="9062"/>
            </w:tabs>
            <w:rPr>
              <w:noProof/>
              <w:sz w:val="22"/>
              <w:szCs w:val="22"/>
              <w:lang w:eastAsia="fr-FR"/>
            </w:rPr>
          </w:pPr>
          <w:hyperlink w:anchor="_Toc104978336" w:history="1">
            <w:r w:rsidR="004C26D5" w:rsidRPr="005E4994">
              <w:rPr>
                <w:rStyle w:val="Lienhypertexte"/>
                <w:noProof/>
              </w:rPr>
              <w:t>3.</w:t>
            </w:r>
            <w:r w:rsidR="004C26D5">
              <w:rPr>
                <w:noProof/>
                <w:sz w:val="22"/>
                <w:szCs w:val="22"/>
                <w:lang w:eastAsia="fr-FR"/>
              </w:rPr>
              <w:tab/>
            </w:r>
            <w:r w:rsidR="004C26D5" w:rsidRPr="005E4994">
              <w:rPr>
                <w:rStyle w:val="Lienhypertexte"/>
                <w:noProof/>
              </w:rPr>
              <w:t>Problématique</w:t>
            </w:r>
            <w:r w:rsidR="004C26D5">
              <w:rPr>
                <w:noProof/>
                <w:webHidden/>
              </w:rPr>
              <w:tab/>
            </w:r>
            <w:r w:rsidR="004C26D5">
              <w:rPr>
                <w:noProof/>
                <w:webHidden/>
              </w:rPr>
              <w:fldChar w:fldCharType="begin"/>
            </w:r>
            <w:r w:rsidR="004C26D5">
              <w:rPr>
                <w:noProof/>
                <w:webHidden/>
              </w:rPr>
              <w:instrText xml:space="preserve"> PAGEREF _Toc104978336 \h </w:instrText>
            </w:r>
            <w:r w:rsidR="004C26D5">
              <w:rPr>
                <w:noProof/>
                <w:webHidden/>
              </w:rPr>
            </w:r>
            <w:r w:rsidR="004C26D5">
              <w:rPr>
                <w:noProof/>
                <w:webHidden/>
              </w:rPr>
              <w:fldChar w:fldCharType="separate"/>
            </w:r>
            <w:r w:rsidR="004C26D5">
              <w:rPr>
                <w:noProof/>
                <w:webHidden/>
              </w:rPr>
              <w:t>3</w:t>
            </w:r>
            <w:r w:rsidR="004C26D5">
              <w:rPr>
                <w:noProof/>
                <w:webHidden/>
              </w:rPr>
              <w:fldChar w:fldCharType="end"/>
            </w:r>
          </w:hyperlink>
        </w:p>
        <w:p w14:paraId="54BF5205" w14:textId="6814CF5C" w:rsidR="004C26D5" w:rsidRDefault="00000000">
          <w:pPr>
            <w:pStyle w:val="TM1"/>
            <w:tabs>
              <w:tab w:val="left" w:pos="440"/>
              <w:tab w:val="right" w:leader="dot" w:pos="9062"/>
            </w:tabs>
            <w:rPr>
              <w:noProof/>
              <w:sz w:val="22"/>
              <w:szCs w:val="22"/>
              <w:lang w:eastAsia="fr-FR"/>
            </w:rPr>
          </w:pPr>
          <w:hyperlink w:anchor="_Toc104978337" w:history="1">
            <w:r w:rsidR="004C26D5" w:rsidRPr="005E4994">
              <w:rPr>
                <w:rStyle w:val="Lienhypertexte"/>
                <w:noProof/>
              </w:rPr>
              <w:t>4.</w:t>
            </w:r>
            <w:r w:rsidR="004C26D5">
              <w:rPr>
                <w:noProof/>
                <w:sz w:val="22"/>
                <w:szCs w:val="22"/>
                <w:lang w:eastAsia="fr-FR"/>
              </w:rPr>
              <w:tab/>
            </w:r>
            <w:r w:rsidR="004C26D5" w:rsidRPr="005E4994">
              <w:rPr>
                <w:rStyle w:val="Lienhypertexte"/>
                <w:noProof/>
              </w:rPr>
              <w:t>Présentation du Ministère</w:t>
            </w:r>
            <w:r w:rsidR="004C26D5">
              <w:rPr>
                <w:noProof/>
                <w:webHidden/>
              </w:rPr>
              <w:tab/>
            </w:r>
            <w:r w:rsidR="004C26D5">
              <w:rPr>
                <w:noProof/>
                <w:webHidden/>
              </w:rPr>
              <w:fldChar w:fldCharType="begin"/>
            </w:r>
            <w:r w:rsidR="004C26D5">
              <w:rPr>
                <w:noProof/>
                <w:webHidden/>
              </w:rPr>
              <w:instrText xml:space="preserve"> PAGEREF _Toc104978337 \h </w:instrText>
            </w:r>
            <w:r w:rsidR="004C26D5">
              <w:rPr>
                <w:noProof/>
                <w:webHidden/>
              </w:rPr>
            </w:r>
            <w:r w:rsidR="004C26D5">
              <w:rPr>
                <w:noProof/>
                <w:webHidden/>
              </w:rPr>
              <w:fldChar w:fldCharType="separate"/>
            </w:r>
            <w:r w:rsidR="004C26D5">
              <w:rPr>
                <w:noProof/>
                <w:webHidden/>
              </w:rPr>
              <w:t>3</w:t>
            </w:r>
            <w:r w:rsidR="004C26D5">
              <w:rPr>
                <w:noProof/>
                <w:webHidden/>
              </w:rPr>
              <w:fldChar w:fldCharType="end"/>
            </w:r>
          </w:hyperlink>
        </w:p>
        <w:p w14:paraId="4ABA6D52" w14:textId="31D92616" w:rsidR="004C26D5" w:rsidRDefault="00000000">
          <w:pPr>
            <w:pStyle w:val="TM2"/>
            <w:rPr>
              <w:sz w:val="22"/>
              <w:szCs w:val="22"/>
              <w:lang w:eastAsia="fr-FR"/>
            </w:rPr>
          </w:pPr>
          <w:hyperlink w:anchor="_Toc104978338" w:history="1">
            <w:r w:rsidR="004C26D5" w:rsidRPr="005E4994">
              <w:rPr>
                <w:rStyle w:val="Lienhypertexte"/>
              </w:rPr>
              <w:t>4.1</w:t>
            </w:r>
            <w:r w:rsidR="004C26D5">
              <w:rPr>
                <w:sz w:val="22"/>
                <w:szCs w:val="22"/>
                <w:lang w:eastAsia="fr-FR"/>
              </w:rPr>
              <w:tab/>
            </w:r>
            <w:r w:rsidR="004C26D5" w:rsidRPr="005E4994">
              <w:rPr>
                <w:rStyle w:val="Lienhypertexte"/>
              </w:rPr>
              <w:t>Historique du Ministère</w:t>
            </w:r>
            <w:r w:rsidR="004C26D5">
              <w:rPr>
                <w:webHidden/>
              </w:rPr>
              <w:tab/>
            </w:r>
            <w:r w:rsidR="004C26D5">
              <w:rPr>
                <w:webHidden/>
              </w:rPr>
              <w:fldChar w:fldCharType="begin"/>
            </w:r>
            <w:r w:rsidR="004C26D5">
              <w:rPr>
                <w:webHidden/>
              </w:rPr>
              <w:instrText xml:space="preserve"> PAGEREF _Toc104978338 \h </w:instrText>
            </w:r>
            <w:r w:rsidR="004C26D5">
              <w:rPr>
                <w:webHidden/>
              </w:rPr>
            </w:r>
            <w:r w:rsidR="004C26D5">
              <w:rPr>
                <w:webHidden/>
              </w:rPr>
              <w:fldChar w:fldCharType="separate"/>
            </w:r>
            <w:r w:rsidR="004C26D5">
              <w:rPr>
                <w:webHidden/>
              </w:rPr>
              <w:t>4</w:t>
            </w:r>
            <w:r w:rsidR="004C26D5">
              <w:rPr>
                <w:webHidden/>
              </w:rPr>
              <w:fldChar w:fldCharType="end"/>
            </w:r>
          </w:hyperlink>
        </w:p>
        <w:p w14:paraId="2CEA5DD9" w14:textId="0F3BF14B" w:rsidR="00D42323" w:rsidRDefault="00022007" w:rsidP="00F279A4">
          <w:pPr>
            <w:outlineLvl w:val="1"/>
          </w:pPr>
          <w:r>
            <w:fldChar w:fldCharType="end"/>
          </w:r>
        </w:p>
      </w:sdtContent>
    </w:sdt>
    <w:p w14:paraId="482E9B36" w14:textId="3B273331" w:rsidR="005000EB" w:rsidRDefault="005000EB"/>
    <w:p w14:paraId="69E3A7B4" w14:textId="5DA59A7A" w:rsidR="002005EC" w:rsidRDefault="002005EC"/>
    <w:p w14:paraId="35241E5A" w14:textId="45AD28FA" w:rsidR="002005EC" w:rsidRDefault="002005EC"/>
    <w:p w14:paraId="1F09E733" w14:textId="59F743FA" w:rsidR="002005EC" w:rsidRDefault="002005EC"/>
    <w:p w14:paraId="7DF7AD5A" w14:textId="21C2463D" w:rsidR="002005EC" w:rsidRDefault="002005EC"/>
    <w:p w14:paraId="350D6568" w14:textId="5DF8190D" w:rsidR="002005EC" w:rsidRDefault="002005EC"/>
    <w:p w14:paraId="11E5F280" w14:textId="3D94C5C2" w:rsidR="002005EC" w:rsidRDefault="002005EC"/>
    <w:p w14:paraId="0F73723B" w14:textId="5AF1F13D" w:rsidR="002005EC" w:rsidRDefault="002005EC"/>
    <w:p w14:paraId="0EC086A8" w14:textId="0AFA982D" w:rsidR="002005EC" w:rsidRDefault="002005EC"/>
    <w:p w14:paraId="01D8EC86" w14:textId="79F69396" w:rsidR="002005EC" w:rsidRDefault="002005EC"/>
    <w:p w14:paraId="0388E991" w14:textId="367524D6" w:rsidR="002005EC" w:rsidRDefault="002005EC"/>
    <w:p w14:paraId="1B35BBA9" w14:textId="330C7B8B" w:rsidR="002005EC" w:rsidRPr="00EC1F5F" w:rsidRDefault="00FF5B2B" w:rsidP="00EC1F5F">
      <w:pPr>
        <w:pStyle w:val="Titre1"/>
        <w:numPr>
          <w:ilvl w:val="0"/>
          <w:numId w:val="5"/>
        </w:numPr>
      </w:pPr>
      <w:bookmarkStart w:id="1" w:name="_Toc104978334"/>
      <w:r w:rsidRPr="00EC1F5F">
        <w:t>Remerciements</w:t>
      </w:r>
      <w:bookmarkEnd w:id="1"/>
    </w:p>
    <w:p w14:paraId="00EC6475" w14:textId="07D691A2" w:rsidR="00E026DD" w:rsidRDefault="00E026DD" w:rsidP="00E026DD"/>
    <w:p w14:paraId="69904BE5" w14:textId="176D26EB"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En premier lieu, je tiens à remercier mon </w:t>
      </w:r>
      <w:r w:rsidR="00131630">
        <w:rPr>
          <w:rFonts w:ascii="Arial" w:eastAsia="Times New Roman" w:hAnsi="Arial" w:cs="Arial"/>
          <w:sz w:val="24"/>
          <w:szCs w:val="24"/>
          <w:lang w:eastAsia="fr-FR"/>
        </w:rPr>
        <w:t xml:space="preserve">tuteur d’apprentissage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Julie MARSHALL et Mme Catherine LOZE-FAELENS</w:t>
      </w:r>
      <w:r w:rsidRPr="00E026DD">
        <w:rPr>
          <w:rFonts w:ascii="Arial" w:eastAsia="Times New Roman" w:hAnsi="Arial" w:cs="Arial"/>
          <w:sz w:val="24"/>
          <w:szCs w:val="24"/>
          <w:lang w:eastAsia="fr-FR"/>
        </w:rPr>
        <w:t xml:space="preserve">. Un grand merci pour </w:t>
      </w:r>
      <w:r w:rsidR="00FD20C4">
        <w:rPr>
          <w:rFonts w:ascii="Arial" w:eastAsia="Times New Roman" w:hAnsi="Arial" w:cs="Arial"/>
          <w:sz w:val="24"/>
          <w:szCs w:val="24"/>
          <w:lang w:eastAsia="fr-FR"/>
        </w:rPr>
        <w:t xml:space="preserve">leur </w:t>
      </w:r>
      <w:r w:rsidRPr="00E026DD">
        <w:rPr>
          <w:rFonts w:ascii="Arial" w:eastAsia="Times New Roman" w:hAnsi="Arial" w:cs="Arial"/>
          <w:sz w:val="24"/>
          <w:szCs w:val="24"/>
          <w:lang w:eastAsia="fr-FR"/>
        </w:rPr>
        <w:t xml:space="preserve">accueil </w:t>
      </w:r>
      <w:r w:rsidR="007F37FD" w:rsidRPr="00E026DD">
        <w:rPr>
          <w:rFonts w:ascii="Arial" w:eastAsia="Times New Roman" w:hAnsi="Arial" w:cs="Arial"/>
          <w:sz w:val="24"/>
          <w:szCs w:val="24"/>
          <w:lang w:eastAsia="fr-FR"/>
        </w:rPr>
        <w:t>chaleureux</w:t>
      </w:r>
      <w:r w:rsidRPr="00E026DD">
        <w:rPr>
          <w:rFonts w:ascii="Arial" w:eastAsia="Times New Roman" w:hAnsi="Arial" w:cs="Arial"/>
          <w:sz w:val="24"/>
          <w:szCs w:val="24"/>
          <w:lang w:eastAsia="fr-FR"/>
        </w:rPr>
        <w:t xml:space="preserve"> au sein </w:t>
      </w:r>
      <w:r w:rsidR="00131630">
        <w:rPr>
          <w:rFonts w:ascii="Arial" w:eastAsia="Times New Roman" w:hAnsi="Arial" w:cs="Arial"/>
          <w:sz w:val="24"/>
          <w:szCs w:val="24"/>
          <w:lang w:eastAsia="fr-FR"/>
        </w:rPr>
        <w:t>du ministère</w:t>
      </w:r>
      <w:r w:rsidRPr="00E026DD">
        <w:rPr>
          <w:rFonts w:ascii="Arial" w:eastAsia="Times New Roman" w:hAnsi="Arial" w:cs="Arial"/>
          <w:sz w:val="24"/>
          <w:szCs w:val="24"/>
          <w:lang w:eastAsia="fr-FR"/>
        </w:rPr>
        <w:t xml:space="preserve"> </w:t>
      </w:r>
      <w:r w:rsidR="00131630">
        <w:rPr>
          <w:rFonts w:ascii="Arial" w:eastAsia="Times New Roman" w:hAnsi="Arial" w:cs="Arial"/>
          <w:sz w:val="24"/>
          <w:szCs w:val="24"/>
          <w:lang w:eastAsia="fr-FR"/>
        </w:rPr>
        <w:t>auquel il</w:t>
      </w:r>
      <w:r w:rsidR="00FD20C4">
        <w:rPr>
          <w:rFonts w:ascii="Arial" w:eastAsia="Times New Roman" w:hAnsi="Arial" w:cs="Arial"/>
          <w:sz w:val="24"/>
          <w:szCs w:val="24"/>
          <w:lang w:eastAsia="fr-FR"/>
        </w:rPr>
        <w:t>s</w:t>
      </w:r>
      <w:r w:rsidR="00131630">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00131630">
        <w:rPr>
          <w:rFonts w:ascii="Arial" w:eastAsia="Times New Roman" w:hAnsi="Arial" w:cs="Arial"/>
          <w:sz w:val="24"/>
          <w:szCs w:val="24"/>
          <w:lang w:eastAsia="fr-FR"/>
        </w:rPr>
        <w:t xml:space="preserve"> </w:t>
      </w:r>
      <w:r w:rsidR="008B1258">
        <w:rPr>
          <w:rFonts w:ascii="Arial" w:eastAsia="Times New Roman" w:hAnsi="Arial" w:cs="Arial"/>
          <w:sz w:val="24"/>
          <w:szCs w:val="24"/>
          <w:lang w:eastAsia="fr-FR"/>
        </w:rPr>
        <w:t>acclimaté</w:t>
      </w:r>
      <w:r w:rsidRPr="00E026DD">
        <w:rPr>
          <w:rFonts w:ascii="Arial" w:eastAsia="Times New Roman" w:hAnsi="Arial" w:cs="Arial"/>
          <w:sz w:val="24"/>
          <w:szCs w:val="24"/>
          <w:lang w:eastAsia="fr-FR"/>
        </w:rPr>
        <w:t xml:space="preserve">, ainsi que pour </w:t>
      </w:r>
      <w:r w:rsidR="00FD20C4">
        <w:rPr>
          <w:rFonts w:ascii="Arial" w:eastAsia="Times New Roman" w:hAnsi="Arial" w:cs="Arial"/>
          <w:sz w:val="24"/>
          <w:szCs w:val="24"/>
          <w:lang w:eastAsia="fr-FR"/>
        </w:rPr>
        <w:t>leur</w:t>
      </w:r>
      <w:r w:rsidRPr="00E026DD">
        <w:rPr>
          <w:rFonts w:ascii="Arial" w:eastAsia="Times New Roman" w:hAnsi="Arial" w:cs="Arial"/>
          <w:sz w:val="24"/>
          <w:szCs w:val="24"/>
          <w:lang w:eastAsia="fr-FR"/>
        </w:rPr>
        <w:t xml:space="preserve"> patience et </w:t>
      </w:r>
      <w:r w:rsidR="00FD20C4">
        <w:rPr>
          <w:rFonts w:ascii="Arial" w:eastAsia="Times New Roman" w:hAnsi="Arial" w:cs="Arial"/>
          <w:sz w:val="24"/>
          <w:szCs w:val="24"/>
          <w:lang w:eastAsia="fr-FR"/>
        </w:rPr>
        <w:t>leurs</w:t>
      </w:r>
      <w:r w:rsidRPr="00E026DD">
        <w:rPr>
          <w:rFonts w:ascii="Arial" w:eastAsia="Times New Roman" w:hAnsi="Arial" w:cs="Arial"/>
          <w:sz w:val="24"/>
          <w:szCs w:val="24"/>
          <w:lang w:eastAsia="fr-FR"/>
        </w:rPr>
        <w:t xml:space="preserve"> précieux conseils. </w:t>
      </w:r>
      <w:r w:rsidR="00FD20C4">
        <w:rPr>
          <w:rFonts w:ascii="Arial" w:eastAsia="Times New Roman" w:hAnsi="Arial" w:cs="Arial"/>
          <w:sz w:val="24"/>
          <w:szCs w:val="24"/>
          <w:lang w:eastAsia="fr-FR"/>
        </w:rPr>
        <w:t>Elles</w:t>
      </w:r>
      <w:r w:rsidRPr="00E026DD">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Pr="00E026DD">
        <w:rPr>
          <w:rFonts w:ascii="Arial" w:eastAsia="Times New Roman" w:hAnsi="Arial" w:cs="Arial"/>
          <w:sz w:val="24"/>
          <w:szCs w:val="24"/>
          <w:lang w:eastAsia="fr-FR"/>
        </w:rPr>
        <w:t xml:space="preserve"> beaucoup appris sur </w:t>
      </w:r>
      <w:r w:rsidR="001D0856">
        <w:rPr>
          <w:rFonts w:ascii="Arial" w:eastAsia="Times New Roman" w:hAnsi="Arial" w:cs="Arial"/>
          <w:sz w:val="24"/>
          <w:szCs w:val="24"/>
          <w:lang w:eastAsia="fr-FR"/>
        </w:rPr>
        <w:t>le</w:t>
      </w:r>
      <w:r w:rsidRPr="00E026DD">
        <w:rPr>
          <w:rFonts w:ascii="Arial" w:eastAsia="Times New Roman" w:hAnsi="Arial" w:cs="Arial"/>
          <w:sz w:val="24"/>
          <w:szCs w:val="24"/>
          <w:lang w:eastAsia="fr-FR"/>
        </w:rPr>
        <w:t xml:space="preserve"> </w:t>
      </w:r>
      <w:r w:rsidR="008B1258">
        <w:rPr>
          <w:rFonts w:ascii="Arial" w:eastAsia="Times New Roman" w:hAnsi="Arial" w:cs="Arial"/>
          <w:sz w:val="24"/>
          <w:szCs w:val="24"/>
          <w:lang w:eastAsia="fr-FR"/>
        </w:rPr>
        <w:t>ministère</w:t>
      </w:r>
      <w:r w:rsidRPr="00E026DD">
        <w:rPr>
          <w:rFonts w:ascii="Arial" w:eastAsia="Times New Roman" w:hAnsi="Arial" w:cs="Arial"/>
          <w:sz w:val="24"/>
          <w:szCs w:val="24"/>
          <w:lang w:eastAsia="fr-FR"/>
        </w:rPr>
        <w:t>.</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Elles</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ont</w:t>
      </w:r>
      <w:r w:rsidR="008B1258">
        <w:rPr>
          <w:rFonts w:ascii="Arial" w:eastAsia="Times New Roman" w:hAnsi="Arial" w:cs="Arial"/>
          <w:sz w:val="24"/>
          <w:szCs w:val="24"/>
          <w:lang w:eastAsia="fr-FR"/>
        </w:rPr>
        <w:t xml:space="preserve"> toujours su me faire relever des défis tout en comprenant les enjeux qui me semble</w:t>
      </w:r>
      <w:r w:rsidR="00CF5EA2">
        <w:rPr>
          <w:rFonts w:ascii="Arial" w:eastAsia="Times New Roman" w:hAnsi="Arial" w:cs="Arial"/>
          <w:sz w:val="24"/>
          <w:szCs w:val="24"/>
          <w:lang w:eastAsia="fr-FR"/>
        </w:rPr>
        <w:t>nt</w:t>
      </w:r>
      <w:r w:rsidR="008B1258">
        <w:rPr>
          <w:rFonts w:ascii="Arial" w:eastAsia="Times New Roman" w:hAnsi="Arial" w:cs="Arial"/>
          <w:sz w:val="24"/>
          <w:szCs w:val="24"/>
          <w:lang w:eastAsia="fr-FR"/>
        </w:rPr>
        <w:t xml:space="preserve"> </w:t>
      </w:r>
      <w:r w:rsidR="00BE4BF2">
        <w:rPr>
          <w:rFonts w:ascii="Arial" w:eastAsia="Times New Roman" w:hAnsi="Arial" w:cs="Arial"/>
          <w:sz w:val="24"/>
          <w:szCs w:val="24"/>
          <w:lang w:eastAsia="fr-FR"/>
        </w:rPr>
        <w:t>incertains</w:t>
      </w:r>
      <w:r w:rsidR="008B1258">
        <w:rPr>
          <w:rFonts w:ascii="Arial" w:eastAsia="Times New Roman" w:hAnsi="Arial" w:cs="Arial"/>
          <w:sz w:val="24"/>
          <w:szCs w:val="24"/>
          <w:lang w:eastAsia="fr-FR"/>
        </w:rPr>
        <w:t xml:space="preserve"> et </w:t>
      </w:r>
      <w:r w:rsidR="00FD20C4">
        <w:rPr>
          <w:rFonts w:ascii="Arial" w:eastAsia="Times New Roman" w:hAnsi="Arial" w:cs="Arial"/>
          <w:sz w:val="24"/>
          <w:szCs w:val="24"/>
          <w:lang w:eastAsia="fr-FR"/>
        </w:rPr>
        <w:t>ont</w:t>
      </w:r>
      <w:r w:rsidR="008B1258">
        <w:rPr>
          <w:rFonts w:ascii="Arial" w:eastAsia="Times New Roman" w:hAnsi="Arial" w:cs="Arial"/>
          <w:sz w:val="24"/>
          <w:szCs w:val="24"/>
          <w:lang w:eastAsia="fr-FR"/>
        </w:rPr>
        <w:t xml:space="preserve"> toléré nombre de mes </w:t>
      </w:r>
      <w:r w:rsidR="00895260">
        <w:rPr>
          <w:rFonts w:ascii="Arial" w:eastAsia="Times New Roman" w:hAnsi="Arial" w:cs="Arial"/>
          <w:sz w:val="24"/>
          <w:szCs w:val="24"/>
          <w:lang w:eastAsia="fr-FR"/>
        </w:rPr>
        <w:t>absences</w:t>
      </w:r>
      <w:r w:rsidR="00BE4BF2">
        <w:rPr>
          <w:rFonts w:ascii="Arial" w:eastAsia="Times New Roman" w:hAnsi="Arial" w:cs="Arial"/>
          <w:sz w:val="24"/>
          <w:szCs w:val="24"/>
          <w:lang w:eastAsia="fr-FR"/>
        </w:rPr>
        <w:t xml:space="preserve"> pour motif médical</w:t>
      </w:r>
      <w:r w:rsidR="008B1258">
        <w:rPr>
          <w:rFonts w:ascii="Arial" w:eastAsia="Times New Roman" w:hAnsi="Arial" w:cs="Arial"/>
          <w:sz w:val="24"/>
          <w:szCs w:val="24"/>
          <w:lang w:eastAsia="fr-FR"/>
        </w:rPr>
        <w:t>.</w:t>
      </w:r>
    </w:p>
    <w:p w14:paraId="5FBC7558" w14:textId="3985BE95"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Je saisis également cette occasion pour adresser mes profonds remerciements aux responsables et au personnel de </w:t>
      </w:r>
      <w:r w:rsidRPr="00E026DD">
        <w:rPr>
          <w:rFonts w:ascii="Arial" w:eastAsia="Times New Roman" w:hAnsi="Arial" w:cs="Arial"/>
          <w:b/>
          <w:bCs/>
          <w:sz w:val="24"/>
          <w:szCs w:val="24"/>
          <w:lang w:eastAsia="fr-FR"/>
        </w:rPr>
        <w:t>l</w:t>
      </w:r>
      <w:r w:rsidRPr="00E026DD">
        <w:rPr>
          <w:rFonts w:ascii="Arial" w:eastAsia="Times New Roman" w:hAnsi="Arial" w:cs="Arial"/>
          <w:b/>
          <w:bCs/>
          <w:i/>
          <w:iCs/>
          <w:sz w:val="24"/>
          <w:szCs w:val="24"/>
          <w:lang w:eastAsia="fr-FR"/>
        </w:rPr>
        <w:t>‘</w:t>
      </w:r>
      <w:r w:rsidR="00FD20C4">
        <w:rPr>
          <w:rFonts w:ascii="Arial" w:eastAsia="Times New Roman" w:hAnsi="Arial" w:cs="Arial"/>
          <w:b/>
          <w:bCs/>
          <w:i/>
          <w:iCs/>
          <w:sz w:val="24"/>
          <w:szCs w:val="24"/>
          <w:lang w:eastAsia="fr-FR"/>
        </w:rPr>
        <w:t xml:space="preserve">ETNA. </w:t>
      </w:r>
      <w:r w:rsidRPr="00E026DD">
        <w:rPr>
          <w:rFonts w:ascii="Arial" w:eastAsia="Times New Roman" w:hAnsi="Arial" w:cs="Arial"/>
          <w:sz w:val="24"/>
          <w:szCs w:val="24"/>
          <w:lang w:eastAsia="fr-FR"/>
        </w:rPr>
        <w:t xml:space="preserve">Ils ont toujours été à mon écoute et ont su m’apporter un soutien sans faille, notamment en ce qui concerne les </w:t>
      </w:r>
      <w:r w:rsidR="00895260">
        <w:rPr>
          <w:rFonts w:ascii="Arial" w:eastAsia="Times New Roman" w:hAnsi="Arial" w:cs="Arial"/>
          <w:sz w:val="24"/>
          <w:szCs w:val="24"/>
          <w:lang w:eastAsia="fr-FR"/>
        </w:rPr>
        <w:t>aménagements relatifs</w:t>
      </w:r>
      <w:r w:rsidRPr="00E026DD">
        <w:rPr>
          <w:rFonts w:ascii="Arial" w:eastAsia="Times New Roman" w:hAnsi="Arial" w:cs="Arial"/>
          <w:sz w:val="24"/>
          <w:szCs w:val="24"/>
          <w:lang w:eastAsia="fr-FR"/>
        </w:rPr>
        <w:t xml:space="preserve"> à </w:t>
      </w:r>
      <w:r w:rsidR="00895260">
        <w:rPr>
          <w:rFonts w:ascii="Arial" w:eastAsia="Times New Roman" w:hAnsi="Arial" w:cs="Arial"/>
          <w:sz w:val="24"/>
          <w:szCs w:val="24"/>
          <w:lang w:eastAsia="fr-FR"/>
        </w:rPr>
        <w:t>mon handicap</w:t>
      </w:r>
      <w:r w:rsidRPr="00E026DD">
        <w:rPr>
          <w:rFonts w:ascii="Arial" w:eastAsia="Times New Roman" w:hAnsi="Arial" w:cs="Arial"/>
          <w:sz w:val="24"/>
          <w:szCs w:val="24"/>
          <w:lang w:eastAsia="fr-FR"/>
        </w:rPr>
        <w:t>.</w:t>
      </w:r>
    </w:p>
    <w:p w14:paraId="5BEE930C" w14:textId="29FA08A9"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Je désire aussi</w:t>
      </w:r>
      <w:r w:rsidR="00807BF3">
        <w:rPr>
          <w:rFonts w:ascii="Arial" w:eastAsia="Times New Roman" w:hAnsi="Arial" w:cs="Arial"/>
          <w:sz w:val="24"/>
          <w:szCs w:val="24"/>
          <w:lang w:eastAsia="fr-FR"/>
        </w:rPr>
        <w:t xml:space="preserve"> plus spécialement</w:t>
      </w:r>
      <w:r w:rsidRPr="00E026DD">
        <w:rPr>
          <w:rFonts w:ascii="Arial" w:eastAsia="Times New Roman" w:hAnsi="Arial" w:cs="Arial"/>
          <w:sz w:val="24"/>
          <w:szCs w:val="24"/>
          <w:lang w:eastAsia="fr-FR"/>
        </w:rPr>
        <w:t xml:space="preserve"> remercier les professeurs de </w:t>
      </w:r>
      <w:r w:rsidR="00BE4BF2" w:rsidRPr="00E026DD">
        <w:rPr>
          <w:rFonts w:ascii="Arial" w:eastAsia="Times New Roman" w:hAnsi="Arial" w:cs="Arial"/>
          <w:b/>
          <w:bCs/>
          <w:sz w:val="24"/>
          <w:szCs w:val="24"/>
          <w:lang w:eastAsia="fr-FR"/>
        </w:rPr>
        <w:t>l</w:t>
      </w:r>
      <w:r w:rsidR="00BE4BF2" w:rsidRPr="00E026DD">
        <w:rPr>
          <w:rFonts w:ascii="Arial" w:eastAsia="Times New Roman" w:hAnsi="Arial" w:cs="Arial"/>
          <w:b/>
          <w:bCs/>
          <w:i/>
          <w:iCs/>
          <w:sz w:val="24"/>
          <w:szCs w:val="24"/>
          <w:lang w:eastAsia="fr-FR"/>
        </w:rPr>
        <w:t xml:space="preserve">‘École </w:t>
      </w:r>
      <w:r w:rsidR="00FD20C4">
        <w:rPr>
          <w:rFonts w:ascii="Arial" w:eastAsia="Times New Roman" w:hAnsi="Arial" w:cs="Arial"/>
          <w:b/>
          <w:bCs/>
          <w:i/>
          <w:iCs/>
          <w:sz w:val="24"/>
          <w:szCs w:val="24"/>
          <w:lang w:eastAsia="fr-FR"/>
        </w:rPr>
        <w:t>ETNA</w:t>
      </w:r>
      <w:r w:rsidRPr="00E026DD">
        <w:rPr>
          <w:rFonts w:ascii="Arial" w:eastAsia="Times New Roman" w:hAnsi="Arial" w:cs="Arial"/>
          <w:sz w:val="24"/>
          <w:szCs w:val="24"/>
          <w:lang w:eastAsia="fr-FR"/>
        </w:rPr>
        <w:t>, qui m’</w:t>
      </w:r>
      <w:r w:rsidR="00FD20C4">
        <w:rPr>
          <w:rFonts w:ascii="Arial" w:eastAsia="Times New Roman" w:hAnsi="Arial" w:cs="Arial"/>
          <w:sz w:val="24"/>
          <w:szCs w:val="24"/>
          <w:lang w:eastAsia="fr-FR"/>
        </w:rPr>
        <w:t xml:space="preserve">a </w:t>
      </w:r>
      <w:r w:rsidRPr="00E026DD">
        <w:rPr>
          <w:rFonts w:ascii="Arial" w:eastAsia="Times New Roman" w:hAnsi="Arial" w:cs="Arial"/>
          <w:sz w:val="24"/>
          <w:szCs w:val="24"/>
          <w:lang w:eastAsia="fr-FR"/>
        </w:rPr>
        <w:t xml:space="preserve">fourni les outils nécessaires au bon déroulement de mon </w:t>
      </w:r>
      <w:r w:rsidR="001B0ACC">
        <w:rPr>
          <w:rFonts w:ascii="Arial" w:eastAsia="Times New Roman" w:hAnsi="Arial" w:cs="Arial"/>
          <w:sz w:val="24"/>
          <w:szCs w:val="24"/>
          <w:lang w:eastAsia="fr-FR"/>
        </w:rPr>
        <w:t>alternance</w:t>
      </w:r>
      <w:r w:rsidRPr="00E026DD">
        <w:rPr>
          <w:rFonts w:ascii="Arial" w:eastAsia="Times New Roman" w:hAnsi="Arial" w:cs="Arial"/>
          <w:sz w:val="24"/>
          <w:szCs w:val="24"/>
          <w:lang w:eastAsia="fr-FR"/>
        </w:rPr>
        <w:t xml:space="preserve">. Je tiens </w:t>
      </w:r>
      <w:r w:rsidRPr="00E026DD">
        <w:rPr>
          <w:rFonts w:ascii="Arial" w:eastAsia="Times New Roman" w:hAnsi="Arial" w:cs="Arial"/>
          <w:sz w:val="24"/>
          <w:szCs w:val="24"/>
          <w:lang w:eastAsia="fr-FR"/>
        </w:rPr>
        <w:lastRenderedPageBreak/>
        <w:t xml:space="preserve">particulièrement à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Linda THAP</w:t>
      </w:r>
      <w:r w:rsidRPr="00E026DD">
        <w:rPr>
          <w:rFonts w:ascii="Arial" w:eastAsia="Times New Roman" w:hAnsi="Arial" w:cs="Arial"/>
          <w:b/>
          <w:bCs/>
          <w:i/>
          <w:iCs/>
          <w:sz w:val="24"/>
          <w:szCs w:val="24"/>
          <w:lang w:eastAsia="fr-FR"/>
        </w:rPr>
        <w:t>, </w:t>
      </w:r>
      <w:r w:rsidR="00BE4BF2">
        <w:rPr>
          <w:rFonts w:ascii="Arial" w:eastAsia="Times New Roman" w:hAnsi="Arial" w:cs="Arial"/>
          <w:b/>
          <w:bCs/>
          <w:i/>
          <w:iCs/>
          <w:sz w:val="24"/>
          <w:szCs w:val="24"/>
          <w:lang w:eastAsia="fr-FR"/>
        </w:rPr>
        <w:t xml:space="preserve">et </w:t>
      </w:r>
      <w:r w:rsidR="001B0ACC">
        <w:rPr>
          <w:rFonts w:ascii="Arial" w:eastAsia="Times New Roman" w:hAnsi="Arial" w:cs="Arial"/>
          <w:b/>
          <w:bCs/>
          <w:i/>
          <w:iCs/>
          <w:sz w:val="24"/>
          <w:szCs w:val="24"/>
          <w:lang w:eastAsia="fr-FR"/>
        </w:rPr>
        <w:t xml:space="preserve">Mme. </w:t>
      </w:r>
      <w:r w:rsidR="00FD20C4">
        <w:rPr>
          <w:rFonts w:ascii="Arial" w:eastAsia="Times New Roman" w:hAnsi="Arial" w:cs="Arial"/>
          <w:b/>
          <w:bCs/>
          <w:i/>
          <w:iCs/>
          <w:sz w:val="24"/>
          <w:szCs w:val="24"/>
          <w:lang w:eastAsia="fr-FR"/>
        </w:rPr>
        <w:t>Marie NIANG</w:t>
      </w:r>
      <w:r w:rsidRPr="00E026DD">
        <w:rPr>
          <w:rFonts w:ascii="Arial" w:eastAsia="Times New Roman" w:hAnsi="Arial" w:cs="Arial"/>
          <w:b/>
          <w:bCs/>
          <w:i/>
          <w:iCs/>
          <w:sz w:val="24"/>
          <w:szCs w:val="24"/>
          <w:lang w:eastAsia="fr-FR"/>
        </w:rPr>
        <w:t>,</w:t>
      </w:r>
      <w:r w:rsidRPr="00E026DD">
        <w:rPr>
          <w:rFonts w:ascii="Arial" w:eastAsia="Times New Roman" w:hAnsi="Arial" w:cs="Arial"/>
          <w:sz w:val="24"/>
          <w:szCs w:val="24"/>
          <w:lang w:eastAsia="fr-FR"/>
        </w:rPr>
        <w:t xml:space="preserve"> qui fu</w:t>
      </w:r>
      <w:r w:rsidR="00BE4BF2">
        <w:rPr>
          <w:rFonts w:ascii="Arial" w:eastAsia="Times New Roman" w:hAnsi="Arial" w:cs="Arial"/>
          <w:sz w:val="24"/>
          <w:szCs w:val="24"/>
          <w:lang w:eastAsia="fr-FR"/>
        </w:rPr>
        <w:t>rent</w:t>
      </w:r>
      <w:r w:rsidRPr="00E026DD">
        <w:rPr>
          <w:rFonts w:ascii="Arial" w:eastAsia="Times New Roman" w:hAnsi="Arial" w:cs="Arial"/>
          <w:sz w:val="24"/>
          <w:szCs w:val="24"/>
          <w:lang w:eastAsia="fr-FR"/>
        </w:rPr>
        <w:t xml:space="preserve"> le</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premier</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à me soutenir dans ma démarc</w:t>
      </w:r>
      <w:r w:rsidR="00BE4BF2">
        <w:rPr>
          <w:rFonts w:ascii="Arial" w:eastAsia="Times New Roman" w:hAnsi="Arial" w:cs="Arial"/>
          <w:sz w:val="24"/>
          <w:szCs w:val="24"/>
          <w:lang w:eastAsia="fr-FR"/>
        </w:rPr>
        <w:t>he d’emploi</w:t>
      </w:r>
      <w:r w:rsidRPr="00E026DD">
        <w:rPr>
          <w:rFonts w:ascii="Arial" w:eastAsia="Times New Roman" w:hAnsi="Arial" w:cs="Arial"/>
          <w:sz w:val="24"/>
          <w:szCs w:val="24"/>
          <w:lang w:eastAsia="fr-FR"/>
        </w:rPr>
        <w:t>.</w:t>
      </w:r>
    </w:p>
    <w:p w14:paraId="6A8C2AA5" w14:textId="77777777"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Un grand merci à ma </w:t>
      </w:r>
      <w:r w:rsidRPr="00E026DD">
        <w:rPr>
          <w:rFonts w:ascii="Arial" w:eastAsia="Times New Roman" w:hAnsi="Arial" w:cs="Arial"/>
          <w:b/>
          <w:bCs/>
          <w:sz w:val="24"/>
          <w:szCs w:val="24"/>
          <w:lang w:eastAsia="fr-FR"/>
        </w:rPr>
        <w:t>mère</w:t>
      </w:r>
      <w:r w:rsidRPr="00E026DD">
        <w:rPr>
          <w:rFonts w:ascii="Arial" w:eastAsia="Times New Roman" w:hAnsi="Arial" w:cs="Arial"/>
          <w:sz w:val="24"/>
          <w:szCs w:val="24"/>
          <w:lang w:eastAsia="fr-FR"/>
        </w:rPr>
        <w:t xml:space="preserve"> et mon </w:t>
      </w:r>
      <w:r w:rsidRPr="00E026DD">
        <w:rPr>
          <w:rFonts w:ascii="Arial" w:eastAsia="Times New Roman" w:hAnsi="Arial" w:cs="Arial"/>
          <w:b/>
          <w:bCs/>
          <w:sz w:val="24"/>
          <w:szCs w:val="24"/>
          <w:lang w:eastAsia="fr-FR"/>
        </w:rPr>
        <w:t>père</w:t>
      </w:r>
      <w:r w:rsidRPr="00E026DD">
        <w:rPr>
          <w:rFonts w:ascii="Arial" w:eastAsia="Times New Roman" w:hAnsi="Arial" w:cs="Arial"/>
          <w:sz w:val="24"/>
          <w:szCs w:val="24"/>
          <w:lang w:eastAsia="fr-FR"/>
        </w:rPr>
        <w:t>, pour leurs conseils, ainsi que pour leur soutien inconditionnel, à la fois moral et économique.</w:t>
      </w:r>
    </w:p>
    <w:p w14:paraId="1E4CDC60" w14:textId="16E0BB67"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Pour finir, je voudrais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w:t>
      </w:r>
      <w:r w:rsidRPr="00E026DD">
        <w:rPr>
          <w:rFonts w:ascii="Arial" w:eastAsia="Times New Roman" w:hAnsi="Arial" w:cs="Arial"/>
          <w:i/>
          <w:iCs/>
          <w:sz w:val="24"/>
          <w:szCs w:val="24"/>
          <w:lang w:eastAsia="fr-FR"/>
        </w:rPr>
        <w:t> </w:t>
      </w:r>
      <w:r w:rsidR="00FD20C4">
        <w:rPr>
          <w:rFonts w:ascii="Arial" w:eastAsia="Times New Roman" w:hAnsi="Arial" w:cs="Arial"/>
          <w:b/>
          <w:bCs/>
          <w:i/>
          <w:iCs/>
          <w:sz w:val="24"/>
          <w:szCs w:val="24"/>
          <w:lang w:eastAsia="fr-FR"/>
        </w:rPr>
        <w:t>Henri FAGEBAUME</w:t>
      </w:r>
      <w:r w:rsidRPr="00E026DD">
        <w:rPr>
          <w:rFonts w:ascii="Arial" w:eastAsia="Times New Roman" w:hAnsi="Arial" w:cs="Arial"/>
          <w:sz w:val="24"/>
          <w:szCs w:val="24"/>
          <w:lang w:eastAsia="fr-FR"/>
        </w:rPr>
        <w:t xml:space="preserve">, </w:t>
      </w:r>
      <w:r w:rsidR="000F4765">
        <w:rPr>
          <w:rFonts w:ascii="Arial" w:eastAsia="Times New Roman" w:hAnsi="Arial" w:cs="Arial"/>
          <w:sz w:val="24"/>
          <w:szCs w:val="24"/>
          <w:lang w:eastAsia="fr-FR"/>
        </w:rPr>
        <w:t>mon chef</w:t>
      </w:r>
      <w:r w:rsidR="00B54C4E">
        <w:rPr>
          <w:rFonts w:ascii="Arial" w:eastAsia="Times New Roman" w:hAnsi="Arial" w:cs="Arial"/>
          <w:sz w:val="24"/>
          <w:szCs w:val="24"/>
          <w:lang w:eastAsia="fr-FR"/>
        </w:rPr>
        <w:t xml:space="preserve">, </w:t>
      </w:r>
      <w:r w:rsidRPr="00E026DD">
        <w:rPr>
          <w:rFonts w:ascii="Arial" w:eastAsia="Times New Roman" w:hAnsi="Arial" w:cs="Arial"/>
          <w:sz w:val="24"/>
          <w:szCs w:val="24"/>
          <w:lang w:eastAsia="fr-FR"/>
        </w:rPr>
        <w:t xml:space="preserve">pour ses conseils avisés sur </w:t>
      </w:r>
      <w:r w:rsidR="00B54C4E">
        <w:rPr>
          <w:rFonts w:ascii="Arial" w:eastAsia="Times New Roman" w:hAnsi="Arial" w:cs="Arial"/>
          <w:sz w:val="24"/>
          <w:szCs w:val="24"/>
          <w:lang w:eastAsia="fr-FR"/>
        </w:rPr>
        <w:t xml:space="preserve">la conduite </w:t>
      </w:r>
      <w:r w:rsidR="00807BF3">
        <w:rPr>
          <w:rFonts w:ascii="Arial" w:eastAsia="Times New Roman" w:hAnsi="Arial" w:cs="Arial"/>
          <w:sz w:val="24"/>
          <w:szCs w:val="24"/>
          <w:lang w:eastAsia="fr-FR"/>
        </w:rPr>
        <w:t>à</w:t>
      </w:r>
      <w:r w:rsidR="00B54C4E">
        <w:rPr>
          <w:rFonts w:ascii="Arial" w:eastAsia="Times New Roman" w:hAnsi="Arial" w:cs="Arial"/>
          <w:sz w:val="24"/>
          <w:szCs w:val="24"/>
          <w:lang w:eastAsia="fr-FR"/>
        </w:rPr>
        <w:t xml:space="preserve"> tenir au sein du </w:t>
      </w:r>
      <w:r w:rsidR="006B56E2">
        <w:rPr>
          <w:rFonts w:ascii="Arial" w:eastAsia="Times New Roman" w:hAnsi="Arial" w:cs="Arial"/>
          <w:sz w:val="24"/>
          <w:szCs w:val="24"/>
          <w:lang w:eastAsia="fr-FR"/>
        </w:rPr>
        <w:t>M</w:t>
      </w:r>
      <w:r w:rsidR="00B54C4E">
        <w:rPr>
          <w:rFonts w:ascii="Arial" w:eastAsia="Times New Roman" w:hAnsi="Arial" w:cs="Arial"/>
          <w:sz w:val="24"/>
          <w:szCs w:val="24"/>
          <w:lang w:eastAsia="fr-FR"/>
        </w:rPr>
        <w:t>inistère</w:t>
      </w:r>
      <w:r w:rsidR="007F37FD">
        <w:rPr>
          <w:rFonts w:ascii="Arial" w:eastAsia="Times New Roman" w:hAnsi="Arial" w:cs="Arial"/>
          <w:sz w:val="24"/>
          <w:szCs w:val="24"/>
          <w:lang w:eastAsia="fr-FR"/>
        </w:rPr>
        <w:t>.</w:t>
      </w:r>
    </w:p>
    <w:p w14:paraId="4D9D9F03" w14:textId="77777777" w:rsidR="00E026DD" w:rsidRPr="00E026DD" w:rsidRDefault="00E026DD" w:rsidP="00E026DD"/>
    <w:p w14:paraId="4712F252" w14:textId="750C666B" w:rsidR="002005EC" w:rsidRDefault="002005EC"/>
    <w:p w14:paraId="77C20A42" w14:textId="6A107BB0" w:rsidR="006B2DA5" w:rsidRDefault="006B2DA5"/>
    <w:p w14:paraId="1565F691" w14:textId="71CBA930" w:rsidR="006B2DA5" w:rsidRDefault="006B2DA5"/>
    <w:p w14:paraId="2D2680B0" w14:textId="3923A94B" w:rsidR="004248DD" w:rsidRDefault="004248DD"/>
    <w:p w14:paraId="2822756B" w14:textId="77777777" w:rsidR="004248DD" w:rsidRDefault="004248DD"/>
    <w:p w14:paraId="31C85801" w14:textId="6DE4E4CB" w:rsidR="006B2DA5" w:rsidRDefault="006B2DA5"/>
    <w:p w14:paraId="012A3610" w14:textId="4B68B018" w:rsidR="006B2DA5" w:rsidRDefault="006B2DA5"/>
    <w:p w14:paraId="0A386FFA" w14:textId="322C6DF0" w:rsidR="006B2DA5" w:rsidRDefault="006B2DA5"/>
    <w:p w14:paraId="6D8258CA" w14:textId="3C953DF6" w:rsidR="006B2DA5" w:rsidRDefault="006B2DA5"/>
    <w:p w14:paraId="287DE554" w14:textId="00D38CC1" w:rsidR="006B2DA5" w:rsidRDefault="006B2DA5"/>
    <w:p w14:paraId="6CC0EBD6" w14:textId="69F5E351" w:rsidR="00CC0CFF" w:rsidRPr="00022007" w:rsidRDefault="00CC0CFF" w:rsidP="00EC1F5F">
      <w:pPr>
        <w:pStyle w:val="Titre1"/>
        <w:numPr>
          <w:ilvl w:val="0"/>
          <w:numId w:val="5"/>
        </w:numPr>
      </w:pPr>
      <w:bookmarkStart w:id="2" w:name="_Toc104978335"/>
      <w:r w:rsidRPr="00022007">
        <w:t>Introduction</w:t>
      </w:r>
      <w:bookmarkEnd w:id="2"/>
    </w:p>
    <w:p w14:paraId="12966908" w14:textId="019C659D" w:rsidR="00CC0CFF" w:rsidRPr="001632EF" w:rsidRDefault="00CC0CFF" w:rsidP="002B0C63">
      <w:pPr>
        <w:autoSpaceDE w:val="0"/>
        <w:autoSpaceDN w:val="0"/>
        <w:adjustRightInd w:val="0"/>
        <w:spacing w:after="0" w:line="240" w:lineRule="auto"/>
        <w:jc w:val="both"/>
        <w:rPr>
          <w:rFonts w:ascii="Comic Sans MS" w:hAnsi="Comic Sans MS"/>
          <w:sz w:val="24"/>
          <w:szCs w:val="24"/>
        </w:rPr>
      </w:pPr>
      <w:r w:rsidRPr="00CC0CFF">
        <w:rPr>
          <w:rFonts w:ascii="Comic Sans MS" w:hAnsi="Comic Sans MS"/>
          <w:b/>
          <w:bCs/>
          <w:sz w:val="24"/>
          <w:szCs w:val="24"/>
        </w:rPr>
        <w:tab/>
      </w:r>
      <w:r w:rsidRPr="001632EF">
        <w:rPr>
          <w:rFonts w:ascii="Comic Sans MS" w:hAnsi="Comic Sans MS"/>
          <w:sz w:val="24"/>
          <w:szCs w:val="24"/>
        </w:rPr>
        <w:t>Ce mémoire a pour objet de présenter le déroulé de l’année en</w:t>
      </w:r>
      <w:r w:rsidR="00152849" w:rsidRPr="001632EF">
        <w:rPr>
          <w:rFonts w:ascii="Comic Sans MS" w:hAnsi="Comic Sans MS"/>
          <w:sz w:val="24"/>
          <w:szCs w:val="24"/>
        </w:rPr>
        <w:t xml:space="preserve"> </w:t>
      </w:r>
      <w:r w:rsidRPr="001632EF">
        <w:rPr>
          <w:rFonts w:ascii="Comic Sans MS" w:hAnsi="Comic Sans MS"/>
          <w:sz w:val="24"/>
          <w:szCs w:val="24"/>
        </w:rPr>
        <w:t xml:space="preserve">alternance que j’ai effectuée dans la cadre de la licence </w:t>
      </w:r>
      <w:r w:rsidR="00152849" w:rsidRPr="001632EF">
        <w:rPr>
          <w:rFonts w:ascii="Comic Sans MS" w:hAnsi="Comic Sans MS"/>
          <w:sz w:val="24"/>
          <w:szCs w:val="24"/>
        </w:rPr>
        <w:t>STS Dev</w:t>
      </w:r>
      <w:r w:rsidR="002B0C63" w:rsidRPr="001632EF">
        <w:rPr>
          <w:rFonts w:ascii="Comic Sans MS" w:hAnsi="Comic Sans MS"/>
          <w:sz w:val="24"/>
          <w:szCs w:val="24"/>
        </w:rPr>
        <w:t>,</w:t>
      </w:r>
      <w:r w:rsidR="00152849" w:rsidRPr="001632EF">
        <w:rPr>
          <w:rFonts w:ascii="Comic Sans MS" w:hAnsi="Comic Sans MS"/>
          <w:sz w:val="24"/>
          <w:szCs w:val="24"/>
        </w:rPr>
        <w:t xml:space="preserve"> Développement Web et Logiciel</w:t>
      </w:r>
      <w:r w:rsidRPr="001632EF">
        <w:rPr>
          <w:rFonts w:ascii="Comic Sans MS" w:hAnsi="Comic Sans MS"/>
          <w:sz w:val="24"/>
          <w:szCs w:val="24"/>
        </w:rPr>
        <w:t xml:space="preserve"> et plus particulièrement </w:t>
      </w:r>
      <w:r w:rsidR="00152849" w:rsidRPr="001632EF">
        <w:rPr>
          <w:rFonts w:ascii="Comic Sans MS" w:hAnsi="Comic Sans MS"/>
          <w:sz w:val="24"/>
          <w:szCs w:val="24"/>
        </w:rPr>
        <w:t>de l’application de mes connaissances théorique réalisée en tant qu’alternant au Ministère de l’Economie, des Finances et de la Relance</w:t>
      </w:r>
      <w:r w:rsidRPr="001632EF">
        <w:rPr>
          <w:rFonts w:ascii="Comic Sans MS" w:hAnsi="Comic Sans MS"/>
          <w:sz w:val="24"/>
          <w:szCs w:val="24"/>
        </w:rPr>
        <w:t>.</w:t>
      </w:r>
      <w:r w:rsidR="00D25F0A" w:rsidRPr="001632EF">
        <w:rPr>
          <w:rFonts w:ascii="Comic Sans MS" w:hAnsi="Comic Sans MS"/>
          <w:sz w:val="24"/>
          <w:szCs w:val="24"/>
        </w:rPr>
        <w:t xml:space="preserve"> Cela impliquera d’analyser et d’étudier les activités réalisées en milieu professionnel.</w:t>
      </w:r>
    </w:p>
    <w:p w14:paraId="4CAC04B9" w14:textId="77777777" w:rsidR="002B0C63" w:rsidRPr="00CC0CFF" w:rsidRDefault="002B0C63" w:rsidP="002B0C63">
      <w:pPr>
        <w:autoSpaceDE w:val="0"/>
        <w:autoSpaceDN w:val="0"/>
        <w:adjustRightInd w:val="0"/>
        <w:spacing w:after="0" w:line="240" w:lineRule="auto"/>
        <w:jc w:val="both"/>
        <w:rPr>
          <w:rFonts w:ascii="Comic Sans MS" w:hAnsi="Comic Sans MS"/>
          <w:b/>
          <w:bCs/>
          <w:sz w:val="24"/>
          <w:szCs w:val="24"/>
        </w:rPr>
      </w:pPr>
    </w:p>
    <w:p w14:paraId="566B0596" w14:textId="0AB323DD" w:rsidR="002B0C63" w:rsidRDefault="002B0C63" w:rsidP="00EC1F5F">
      <w:pPr>
        <w:pStyle w:val="Titre1"/>
        <w:numPr>
          <w:ilvl w:val="0"/>
          <w:numId w:val="5"/>
        </w:numPr>
      </w:pPr>
      <w:bookmarkStart w:id="3" w:name="_Toc104978336"/>
      <w:r w:rsidRPr="00022007">
        <w:t>Problématique</w:t>
      </w:r>
      <w:bookmarkEnd w:id="3"/>
    </w:p>
    <w:p w14:paraId="15738C10" w14:textId="77777777" w:rsidR="008A131F" w:rsidRPr="008A131F" w:rsidRDefault="008A131F" w:rsidP="008A131F"/>
    <w:p w14:paraId="765735AD" w14:textId="265E5F8D" w:rsidR="008A131F" w:rsidRDefault="00A97942" w:rsidP="00A910D5">
      <w:pPr>
        <w:ind w:firstLine="360"/>
        <w:jc w:val="both"/>
        <w:rPr>
          <w:rFonts w:ascii="Comic Sans MS" w:hAnsi="Comic Sans MS"/>
          <w:sz w:val="24"/>
          <w:szCs w:val="24"/>
        </w:rPr>
      </w:pPr>
      <w:r w:rsidRPr="008A131F">
        <w:rPr>
          <w:rFonts w:ascii="Comic Sans MS" w:hAnsi="Comic Sans MS"/>
          <w:sz w:val="24"/>
          <w:szCs w:val="24"/>
        </w:rPr>
        <w:t xml:space="preserve">Comment mon expérience en alternance au sein des Ministères sociaux a-t-elle répondu à mes attentes en termes de bénéfices escomptés, tout en offrant des contributions pertinentes pour </w:t>
      </w:r>
      <w:r w:rsidR="00A910D5">
        <w:rPr>
          <w:rFonts w:ascii="Comic Sans MS" w:hAnsi="Comic Sans MS"/>
          <w:sz w:val="24"/>
          <w:szCs w:val="24"/>
        </w:rPr>
        <w:t xml:space="preserve">mon avenir </w:t>
      </w:r>
      <w:proofErr w:type="spellStart"/>
      <w:r w:rsidR="00A910D5">
        <w:rPr>
          <w:rFonts w:ascii="Comic Sans MS" w:hAnsi="Comic Sans MS"/>
          <w:sz w:val="24"/>
          <w:szCs w:val="24"/>
        </w:rPr>
        <w:t>professionel</w:t>
      </w:r>
      <w:proofErr w:type="spellEnd"/>
      <w:r w:rsidRPr="008A131F">
        <w:rPr>
          <w:rFonts w:ascii="Comic Sans MS" w:hAnsi="Comic Sans MS"/>
          <w:sz w:val="24"/>
          <w:szCs w:val="24"/>
        </w:rPr>
        <w:t xml:space="preserve"> ?</w:t>
      </w:r>
    </w:p>
    <w:p w14:paraId="07C40ACF" w14:textId="46FD168F" w:rsidR="00521CA0" w:rsidRPr="001632EF" w:rsidRDefault="005F2784" w:rsidP="0069790B">
      <w:pPr>
        <w:jc w:val="both"/>
        <w:rPr>
          <w:rFonts w:ascii="Comic Sans MS" w:hAnsi="Comic Sans MS"/>
          <w:sz w:val="24"/>
          <w:szCs w:val="24"/>
        </w:rPr>
      </w:pPr>
      <w:r w:rsidRPr="001632EF">
        <w:rPr>
          <w:rFonts w:ascii="Comic Sans MS" w:hAnsi="Comic Sans MS"/>
          <w:sz w:val="24"/>
          <w:szCs w:val="24"/>
        </w:rPr>
        <w:lastRenderedPageBreak/>
        <w:tab/>
      </w:r>
      <w:r w:rsidR="00203A08" w:rsidRPr="001632EF">
        <w:rPr>
          <w:rFonts w:ascii="Comic Sans MS" w:hAnsi="Comic Sans MS"/>
          <w:sz w:val="24"/>
          <w:szCs w:val="24"/>
        </w:rPr>
        <w:t xml:space="preserve">Ce mémoire détaillera l’ensemble des éléments </w:t>
      </w:r>
      <w:r w:rsidR="006D3888" w:rsidRPr="001632EF">
        <w:rPr>
          <w:rFonts w:ascii="Comic Sans MS" w:hAnsi="Comic Sans MS"/>
          <w:sz w:val="24"/>
          <w:szCs w:val="24"/>
        </w:rPr>
        <w:t>nécessaires</w:t>
      </w:r>
      <w:r w:rsidR="00203A08" w:rsidRPr="001632EF">
        <w:rPr>
          <w:rFonts w:ascii="Comic Sans MS" w:hAnsi="Comic Sans MS"/>
          <w:sz w:val="24"/>
          <w:szCs w:val="24"/>
        </w:rPr>
        <w:t xml:space="preserve"> à la </w:t>
      </w:r>
      <w:r w:rsidR="006D3888" w:rsidRPr="001632EF">
        <w:rPr>
          <w:rFonts w:ascii="Comic Sans MS" w:hAnsi="Comic Sans MS"/>
          <w:sz w:val="24"/>
          <w:szCs w:val="24"/>
        </w:rPr>
        <w:t>compréhension</w:t>
      </w:r>
      <w:r w:rsidR="00203A08" w:rsidRPr="001632EF">
        <w:rPr>
          <w:rFonts w:ascii="Comic Sans MS" w:hAnsi="Comic Sans MS"/>
          <w:sz w:val="24"/>
          <w:szCs w:val="24"/>
        </w:rPr>
        <w:t xml:space="preserve"> des enjeux d’informatique au sein </w:t>
      </w:r>
      <w:r w:rsidR="00B63608">
        <w:rPr>
          <w:rFonts w:ascii="Comic Sans MS" w:hAnsi="Comic Sans MS"/>
          <w:sz w:val="24"/>
          <w:szCs w:val="24"/>
        </w:rPr>
        <w:t>des Ministères Sociaux</w:t>
      </w:r>
      <w:r w:rsidR="00203A08" w:rsidRPr="001632EF">
        <w:rPr>
          <w:rFonts w:ascii="Comic Sans MS" w:hAnsi="Comic Sans MS"/>
          <w:sz w:val="24"/>
          <w:szCs w:val="24"/>
        </w:rPr>
        <w:t xml:space="preserve"> ainsi que les clefs de réponse à la problématique susmentionnée.</w:t>
      </w:r>
    </w:p>
    <w:p w14:paraId="619E6B31" w14:textId="77777777" w:rsidR="0069790B" w:rsidRDefault="0069790B" w:rsidP="0069790B">
      <w:pPr>
        <w:jc w:val="both"/>
        <w:rPr>
          <w:rFonts w:ascii="Comic Sans MS" w:hAnsi="Comic Sans MS"/>
          <w:b/>
          <w:bCs/>
          <w:sz w:val="24"/>
          <w:szCs w:val="24"/>
        </w:rPr>
      </w:pPr>
    </w:p>
    <w:p w14:paraId="0D24ED77" w14:textId="508E21EA" w:rsidR="0069790B" w:rsidRDefault="0069790B" w:rsidP="00EC1F5F">
      <w:pPr>
        <w:pStyle w:val="Titre1"/>
        <w:numPr>
          <w:ilvl w:val="0"/>
          <w:numId w:val="5"/>
        </w:numPr>
      </w:pPr>
      <w:bookmarkStart w:id="4" w:name="_Toc104978337"/>
      <w:r>
        <w:t>Présentation du Ministère</w:t>
      </w:r>
      <w:bookmarkEnd w:id="4"/>
    </w:p>
    <w:p w14:paraId="2913F551" w14:textId="71AABE35" w:rsidR="00C821B3" w:rsidRDefault="00403E6C" w:rsidP="00C821B3">
      <w:pPr>
        <w:pStyle w:val="Paragraphedeliste"/>
        <w:keepNext/>
        <w:ind w:left="1080"/>
      </w:pPr>
      <w:r>
        <w:rPr>
          <w:noProof/>
        </w:rPr>
        <w:drawing>
          <wp:inline distT="0" distB="0" distL="0" distR="0" wp14:anchorId="3698A364" wp14:editId="6A8E56F4">
            <wp:extent cx="4286250" cy="428625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a:ln>
                      <a:noFill/>
                    </a:ln>
                  </pic:spPr>
                </pic:pic>
              </a:graphicData>
            </a:graphic>
          </wp:inline>
        </w:drawing>
      </w:r>
    </w:p>
    <w:p w14:paraId="77B7F2EF" w14:textId="2DA033B5" w:rsidR="004168DB" w:rsidRDefault="00403E6C" w:rsidP="00C821B3">
      <w:pPr>
        <w:pStyle w:val="Lgende"/>
        <w:rPr>
          <w:b w:val="0"/>
          <w:bCs w:val="0"/>
          <w:color w:val="1C6194" w:themeColor="accent6" w:themeShade="BF"/>
          <w:sz w:val="36"/>
          <w:szCs w:val="36"/>
          <w:u w:val="single"/>
        </w:rPr>
      </w:pPr>
      <w:r>
        <w:t>Etienne Champion, Secrétaire Général des Ministères Sociaux</w:t>
      </w:r>
    </w:p>
    <w:p w14:paraId="227A5BF3" w14:textId="36CC631D" w:rsidR="0069790B" w:rsidRDefault="0069790B" w:rsidP="0069790B">
      <w:pPr>
        <w:pStyle w:val="Paragraphedeliste"/>
        <w:ind w:left="1080"/>
        <w:rPr>
          <w:b/>
          <w:bCs/>
          <w:color w:val="1C6194" w:themeColor="accent6" w:themeShade="BF"/>
          <w:sz w:val="36"/>
          <w:szCs w:val="36"/>
          <w:u w:val="single"/>
        </w:rPr>
      </w:pPr>
    </w:p>
    <w:p w14:paraId="514F6575" w14:textId="2331958E" w:rsidR="0069790B" w:rsidRPr="004C26D5" w:rsidRDefault="0069790B" w:rsidP="00733555">
      <w:pPr>
        <w:pStyle w:val="Titre2"/>
        <w:numPr>
          <w:ilvl w:val="1"/>
          <w:numId w:val="5"/>
        </w:numPr>
        <w:rPr>
          <w:rFonts w:asciiTheme="minorHAnsi" w:eastAsiaTheme="minorEastAsia" w:hAnsiTheme="minorHAnsi" w:cstheme="minorBidi"/>
          <w:sz w:val="36"/>
          <w:szCs w:val="36"/>
          <w:u w:val="single"/>
        </w:rPr>
      </w:pPr>
      <w:bookmarkStart w:id="5" w:name="_Toc104978338"/>
      <w:r w:rsidRPr="004C26D5">
        <w:rPr>
          <w:rFonts w:asciiTheme="minorHAnsi" w:eastAsiaTheme="minorEastAsia" w:hAnsiTheme="minorHAnsi" w:cstheme="minorBidi"/>
          <w:sz w:val="36"/>
          <w:szCs w:val="36"/>
          <w:u w:val="single"/>
        </w:rPr>
        <w:t>Historique du Ministère</w:t>
      </w:r>
      <w:bookmarkEnd w:id="5"/>
    </w:p>
    <w:p w14:paraId="3909A5B6" w14:textId="77777777" w:rsidR="001E5D63" w:rsidRDefault="001E5D63" w:rsidP="00733555"/>
    <w:p w14:paraId="7E32E8ED" w14:textId="43AD0AF3" w:rsidR="00733555" w:rsidRPr="00733555" w:rsidRDefault="001E5D63" w:rsidP="00733555">
      <w:r>
        <w:rPr>
          <w:noProof/>
        </w:rPr>
        <w:lastRenderedPageBreak/>
        <mc:AlternateContent>
          <mc:Choice Requires="wps">
            <w:drawing>
              <wp:anchor distT="0" distB="0" distL="114300" distR="114300" simplePos="0" relativeHeight="251686912" behindDoc="0" locked="0" layoutInCell="1" allowOverlap="1" wp14:anchorId="2AB87A43" wp14:editId="4AE1BD7F">
                <wp:simplePos x="0" y="0"/>
                <wp:positionH relativeFrom="margin">
                  <wp:align>center</wp:align>
                </wp:positionH>
                <wp:positionV relativeFrom="paragraph">
                  <wp:posOffset>7500620</wp:posOffset>
                </wp:positionV>
                <wp:extent cx="3604260" cy="635"/>
                <wp:effectExtent l="0" t="0" r="0" b="1270"/>
                <wp:wrapTopAndBottom/>
                <wp:docPr id="32" name="Zone de texte 32"/>
                <wp:cNvGraphicFramePr/>
                <a:graphic xmlns:a="http://schemas.openxmlformats.org/drawingml/2006/main">
                  <a:graphicData uri="http://schemas.microsoft.com/office/word/2010/wordprocessingShape">
                    <wps:wsp>
                      <wps:cNvSpPr txBox="1"/>
                      <wps:spPr>
                        <a:xfrm>
                          <a:off x="0" y="0"/>
                          <a:ext cx="3604260" cy="635"/>
                        </a:xfrm>
                        <a:prstGeom prst="rect">
                          <a:avLst/>
                        </a:prstGeom>
                        <a:solidFill>
                          <a:prstClr val="white"/>
                        </a:solidFill>
                        <a:ln>
                          <a:noFill/>
                        </a:ln>
                      </wps:spPr>
                      <wps:txbx>
                        <w:txbxContent>
                          <w:p w14:paraId="4792FAB6" w14:textId="47C92E69" w:rsidR="001E5D63" w:rsidRPr="009C2EEA" w:rsidRDefault="001E5D63" w:rsidP="001E5D63">
                            <w:pPr>
                              <w:pStyle w:val="Lgende"/>
                              <w:rPr>
                                <w:noProof/>
                              </w:rPr>
                            </w:pPr>
                            <w:r>
                              <w:t xml:space="preserve">La sécurité sociale est un jalon fondamentale dans la protection sociale </w:t>
                            </w:r>
                            <w:proofErr w:type="spellStart"/>
                            <w:r>
                              <w:t>francaise</w:t>
                            </w:r>
                            <w:proofErr w:type="spellEnd"/>
                            <w:r>
                              <w:t>.</w:t>
                            </w:r>
                          </w:p>
                          <w:p w14:paraId="512F7E76" w14:textId="77777777" w:rsidR="001E5D63" w:rsidRDefault="001E5D63"/>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87A43" id="_x0000_t202" coordsize="21600,21600" o:spt="202" path="m,l,21600r21600,l21600,xe">
                <v:stroke joinstyle="miter"/>
                <v:path gradientshapeok="t" o:connecttype="rect"/>
              </v:shapetype>
              <v:shape id="Zone de texte 32" o:spid="_x0000_s1032" type="#_x0000_t202" style="position:absolute;margin-left:0;margin-top:590.6pt;width:283.8pt;height:.05pt;z-index:2516869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xYiGQIAAD8EAAAOAAAAZHJzL2Uyb0RvYy54bWysU01v2zAMvQ/YfxB0X5ykWzAY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SZc3i+nH+YJcknyLm08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" stroked="f">
                <v:textbox style="mso-fit-shape-to-text:t" inset="0,0,0,0">
                  <w:txbxContent>
                    <w:p w14:paraId="4792FAB6" w14:textId="47C92E69" w:rsidR="001E5D63" w:rsidRPr="009C2EEA" w:rsidRDefault="001E5D63" w:rsidP="001E5D63">
                      <w:pPr>
                        <w:pStyle w:val="Lgende"/>
                        <w:rPr>
                          <w:noProof/>
                        </w:rPr>
                      </w:pPr>
                      <w:r>
                        <w:t xml:space="preserve">La sécurité sociale est un jalon fondamentale dans la protection sociale </w:t>
                      </w:r>
                      <w:proofErr w:type="spellStart"/>
                      <w:r>
                        <w:t>francaise</w:t>
                      </w:r>
                      <w:proofErr w:type="spellEnd"/>
                      <w:r>
                        <w:t>.</w:t>
                      </w:r>
                    </w:p>
                    <w:p w14:paraId="512F7E76" w14:textId="77777777" w:rsidR="001E5D63" w:rsidRDefault="001E5D63"/>
                  </w:txbxContent>
                </v:textbox>
                <w10:wrap type="topAndBottom" anchorx="margin"/>
              </v:shape>
            </w:pict>
          </mc:Fallback>
        </mc:AlternateContent>
      </w:r>
      <w:r>
        <w:rPr>
          <w:noProof/>
        </w:rPr>
        <mc:AlternateContent>
          <mc:Choice Requires="wps">
            <w:drawing>
              <wp:anchor distT="0" distB="0" distL="114300" distR="114300" simplePos="0" relativeHeight="251673600" behindDoc="0" locked="0" layoutInCell="1" allowOverlap="1" wp14:anchorId="1568D336" wp14:editId="5FFB7F05">
                <wp:simplePos x="0" y="0"/>
                <wp:positionH relativeFrom="column">
                  <wp:posOffset>909320</wp:posOffset>
                </wp:positionH>
                <wp:positionV relativeFrom="paragraph">
                  <wp:posOffset>3312160</wp:posOffset>
                </wp:positionV>
                <wp:extent cx="3604260" cy="635"/>
                <wp:effectExtent l="0" t="0" r="0" b="1270"/>
                <wp:wrapTopAndBottom/>
                <wp:docPr id="18" name="Zone de texte 18"/>
                <wp:cNvGraphicFramePr/>
                <a:graphic xmlns:a="http://schemas.openxmlformats.org/drawingml/2006/main">
                  <a:graphicData uri="http://schemas.microsoft.com/office/word/2010/wordprocessingShape">
                    <wps:wsp>
                      <wps:cNvSpPr txBox="1"/>
                      <wps:spPr>
                        <a:xfrm>
                          <a:off x="0" y="0"/>
                          <a:ext cx="3604260" cy="635"/>
                        </a:xfrm>
                        <a:prstGeom prst="rect">
                          <a:avLst/>
                        </a:prstGeom>
                        <a:solidFill>
                          <a:prstClr val="white"/>
                        </a:solidFill>
                        <a:ln>
                          <a:noFill/>
                        </a:ln>
                      </wps:spPr>
                      <wps:txbx>
                        <w:txbxContent>
                          <w:p w14:paraId="1B297DA5" w14:textId="54A6C14D" w:rsidR="008C2CD0" w:rsidRPr="009C2EEA" w:rsidRDefault="00535EB5" w:rsidP="008C2CD0">
                            <w:pPr>
                              <w:pStyle w:val="Lgende"/>
                              <w:rPr>
                                <w:noProof/>
                              </w:rPr>
                            </w:pPr>
                            <w:r>
                              <w:t xml:space="preserve">Le Ministère du </w:t>
                            </w:r>
                            <w:r w:rsidR="001E5D63">
                              <w:t>travail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68D336" id="Zone de texte 18" o:spid="_x0000_s1033" type="#_x0000_t202" style="position:absolute;margin-left:71.6pt;margin-top:260.8pt;width:283.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nZGgIAAD8EAAAOAAAAZHJzL2Uyb0RvYy54bWysU8Fu2zAMvQ/YPwi6L07SL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i+ntfEEhSbHFzcd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" stroked="f">
                <v:textbox style="mso-fit-shape-to-text:t" inset="0,0,0,0">
                  <w:txbxContent>
                    <w:p w14:paraId="1B297DA5" w14:textId="54A6C14D" w:rsidR="008C2CD0" w:rsidRPr="009C2EEA" w:rsidRDefault="00535EB5" w:rsidP="008C2CD0">
                      <w:pPr>
                        <w:pStyle w:val="Lgende"/>
                        <w:rPr>
                          <w:noProof/>
                        </w:rPr>
                      </w:pPr>
                      <w:r>
                        <w:t xml:space="preserve">Le Ministère du </w:t>
                      </w:r>
                      <w:r w:rsidR="001E5D63">
                        <w:t>travail</w:t>
                      </w:r>
                    </w:p>
                  </w:txbxContent>
                </v:textbox>
                <w10:wrap type="topAndBottom"/>
              </v:shape>
            </w:pict>
          </mc:Fallback>
        </mc:AlternateContent>
      </w:r>
      <w:r>
        <w:rPr>
          <w:noProof/>
        </w:rPr>
        <w:drawing>
          <wp:anchor distT="0" distB="0" distL="114300" distR="114300" simplePos="0" relativeHeight="251684864" behindDoc="0" locked="0" layoutInCell="1" allowOverlap="1" wp14:anchorId="4075971B" wp14:editId="367E3D0F">
            <wp:simplePos x="0" y="0"/>
            <wp:positionH relativeFrom="column">
              <wp:posOffset>433070</wp:posOffset>
            </wp:positionH>
            <wp:positionV relativeFrom="paragraph">
              <wp:posOffset>3623945</wp:posOffset>
            </wp:positionV>
            <wp:extent cx="4419600" cy="3667125"/>
            <wp:effectExtent l="0" t="0" r="0" b="9525"/>
            <wp:wrapTopAndBottom/>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9600" cy="3667125"/>
                    </a:xfrm>
                    <a:prstGeom prst="rect">
                      <a:avLst/>
                    </a:prstGeom>
                    <a:noFill/>
                    <a:ln>
                      <a:noFill/>
                    </a:ln>
                  </pic:spPr>
                </pic:pic>
              </a:graphicData>
            </a:graphic>
          </wp:anchor>
        </w:drawing>
      </w:r>
      <w:r w:rsidR="00535EB5">
        <w:rPr>
          <w:noProof/>
        </w:rPr>
        <w:drawing>
          <wp:anchor distT="0" distB="0" distL="114300" distR="114300" simplePos="0" relativeHeight="251683840" behindDoc="0" locked="0" layoutInCell="1" allowOverlap="1" wp14:anchorId="72265B2E" wp14:editId="28DC84ED">
            <wp:simplePos x="0" y="0"/>
            <wp:positionH relativeFrom="margin">
              <wp:align>right</wp:align>
            </wp:positionH>
            <wp:positionV relativeFrom="paragraph">
              <wp:posOffset>235585</wp:posOffset>
            </wp:positionV>
            <wp:extent cx="5759450" cy="3023870"/>
            <wp:effectExtent l="0" t="0" r="0" b="5080"/>
            <wp:wrapTopAndBottom/>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023870"/>
                    </a:xfrm>
                    <a:prstGeom prst="rect">
                      <a:avLst/>
                    </a:prstGeom>
                    <a:noFill/>
                    <a:ln>
                      <a:noFill/>
                    </a:ln>
                  </pic:spPr>
                </pic:pic>
              </a:graphicData>
            </a:graphic>
          </wp:anchor>
        </w:drawing>
      </w:r>
    </w:p>
    <w:p w14:paraId="162C8834" w14:textId="7B63EDF7" w:rsidR="008C2CD0" w:rsidRDefault="008C2CD0" w:rsidP="00733555">
      <w:pPr>
        <w:ind w:firstLine="360"/>
        <w:jc w:val="both"/>
        <w:rPr>
          <w:rFonts w:ascii="Comic Sans MS" w:hAnsi="Comic Sans MS"/>
          <w:b/>
          <w:bCs/>
          <w:sz w:val="24"/>
          <w:szCs w:val="24"/>
        </w:rPr>
      </w:pPr>
    </w:p>
    <w:p w14:paraId="5A0CF3CC" w14:textId="77777777" w:rsidR="00261912" w:rsidRDefault="00261912" w:rsidP="00261912">
      <w:pPr>
        <w:pStyle w:val="NormalWeb"/>
        <w:numPr>
          <w:ilvl w:val="0"/>
          <w:numId w:val="5"/>
        </w:numPr>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lastRenderedPageBreak/>
        <w:t>Le Ministère du Travail a vu le jour en 1906, en rassemblant plusieurs directions qui étaient auparavant sous la tutelle du Ministère du Commerce et du Ministère de l'Intérieur. Ces directions étaient notamment celles du Travail, de l'Assurance et de la Prévoyance sociale, ainsi que de la Mutualité.</w:t>
      </w:r>
    </w:p>
    <w:p w14:paraId="3DF1BC64" w14:textId="77777777" w:rsidR="00261912" w:rsidRDefault="00261912" w:rsidP="00261912">
      <w:pPr>
        <w:pStyle w:val="NormalWeb"/>
        <w:numPr>
          <w:ilvl w:val="0"/>
          <w:numId w:val="5"/>
        </w:numPr>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Quant au Ministère de la Santé, ses origines remontent à 1920 avec la création du Ministère de l'Hygiène, de l'Assistance et de la Prévoyance sociale. Ce dernier a été formé en combinant des directions relevant alors du Ministère de l'Intérieur et du Ministère du Travail. En 1930, ce ministère a été transformé en Ministère de la Santé publique par une loi spécifique.</w:t>
      </w:r>
    </w:p>
    <w:p w14:paraId="7DD515A7" w14:textId="77777777" w:rsidR="00261912" w:rsidRDefault="00261912" w:rsidP="00261912">
      <w:pPr>
        <w:pStyle w:val="NormalWeb"/>
        <w:numPr>
          <w:ilvl w:val="0"/>
          <w:numId w:val="5"/>
        </w:numPr>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Depuis 1966, le Ministère du Travail a souvent changé de nom pour devenir le Ministère des Affaires sociales, notamment entre 1966 et 1969, 1983 et 1984, et 1986 et 1988. Il y a eu des périodes où le Ministère du Travail et le Ministère des Affaires sociales ont fonctionné comme des entités distinctes, comme entre 1984 et 1986 et 1988 et 1995. De 2002 à 2010, les questions de Solidarité et/ou de Cohésion sociale étaient principalement gérées par le Ministère du Travail, tandis que la Santé était traitée séparément. Entre 2010 et 2012, les deux ont été regroupés, et un nouveau Ministère des Solidarités et de la Cohésion sociale a été créé. Depuis 2012, le Ministère du Travail et le Ministère des Affaires sociales, renommé Ministère des Solidarités à partir de 2017, fonctionnent à nouveau comme des entités séparées.</w:t>
      </w:r>
    </w:p>
    <w:p w14:paraId="7A15F226" w14:textId="295DEFFB" w:rsidR="00D51FD0" w:rsidRDefault="003C58E3" w:rsidP="00733555">
      <w:pPr>
        <w:pStyle w:val="Paragraphedeliste"/>
        <w:numPr>
          <w:ilvl w:val="1"/>
          <w:numId w:val="5"/>
        </w:numPr>
        <w:rPr>
          <w:b/>
          <w:bCs/>
          <w:color w:val="1C6194" w:themeColor="accent6" w:themeShade="BF"/>
          <w:sz w:val="36"/>
          <w:szCs w:val="36"/>
          <w:u w:val="single"/>
        </w:rPr>
      </w:pPr>
      <w:r>
        <w:rPr>
          <w:noProof/>
        </w:rPr>
        <w:lastRenderedPageBreak/>
        <w:drawing>
          <wp:anchor distT="0" distB="0" distL="114300" distR="114300" simplePos="0" relativeHeight="251682816" behindDoc="0" locked="0" layoutInCell="1" allowOverlap="1" wp14:anchorId="643567E4" wp14:editId="3F82062D">
            <wp:simplePos x="0" y="0"/>
            <wp:positionH relativeFrom="margin">
              <wp:align>right</wp:align>
            </wp:positionH>
            <wp:positionV relativeFrom="paragraph">
              <wp:posOffset>668655</wp:posOffset>
            </wp:positionV>
            <wp:extent cx="5759450" cy="3943350"/>
            <wp:effectExtent l="0" t="0" r="0" b="0"/>
            <wp:wrapTopAndBottom/>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3943350"/>
                    </a:xfrm>
                    <a:prstGeom prst="rect">
                      <a:avLst/>
                    </a:prstGeom>
                    <a:noFill/>
                    <a:ln>
                      <a:noFill/>
                    </a:ln>
                  </pic:spPr>
                </pic:pic>
              </a:graphicData>
            </a:graphic>
            <wp14:sizeRelH relativeFrom="page">
              <wp14:pctWidth>0</wp14:pctWidth>
            </wp14:sizeRelH>
            <wp14:sizeRelV relativeFrom="page">
              <wp14:pctHeight>0</wp14:pctHeight>
            </wp14:sizeRelV>
          </wp:anchor>
        </w:drawing>
      </w:r>
      <w:r w:rsidR="00D51FD0">
        <w:rPr>
          <w:b/>
          <w:bCs/>
          <w:color w:val="1C6194" w:themeColor="accent6" w:themeShade="BF"/>
          <w:sz w:val="36"/>
          <w:szCs w:val="36"/>
          <w:u w:val="single"/>
        </w:rPr>
        <w:t xml:space="preserve">L’organisation </w:t>
      </w:r>
      <w:r>
        <w:rPr>
          <w:b/>
          <w:bCs/>
          <w:color w:val="1C6194" w:themeColor="accent6" w:themeShade="BF"/>
          <w:sz w:val="36"/>
          <w:szCs w:val="36"/>
          <w:u w:val="single"/>
        </w:rPr>
        <w:t>des Ministères</w:t>
      </w:r>
    </w:p>
    <w:p w14:paraId="1D44F6C6" w14:textId="29F087B9" w:rsidR="00EC1F5F" w:rsidRPr="00EC1F5F" w:rsidRDefault="00EC1F5F" w:rsidP="00EC1F5F">
      <w:pPr>
        <w:rPr>
          <w:b/>
          <w:bCs/>
          <w:color w:val="1C6194" w:themeColor="accent6" w:themeShade="BF"/>
          <w:sz w:val="36"/>
          <w:szCs w:val="36"/>
          <w:u w:val="single"/>
        </w:rPr>
      </w:pPr>
    </w:p>
    <w:p w14:paraId="78754D2E" w14:textId="25E37A30" w:rsidR="001F23C9" w:rsidRDefault="001F23C9" w:rsidP="001F23C9">
      <w:pPr>
        <w:pStyle w:val="Paragraphedeliste"/>
        <w:ind w:left="1440"/>
        <w:rPr>
          <w:b/>
          <w:bCs/>
          <w:color w:val="1C6194" w:themeColor="accent6" w:themeShade="BF"/>
          <w:sz w:val="36"/>
          <w:szCs w:val="36"/>
          <w:u w:val="single"/>
        </w:rPr>
      </w:pPr>
    </w:p>
    <w:p w14:paraId="3596CFA2" w14:textId="0D349735" w:rsidR="00467AC9" w:rsidRPr="001632EF" w:rsidRDefault="00506A12" w:rsidP="00525A6B">
      <w:pPr>
        <w:ind w:firstLine="360"/>
        <w:jc w:val="both"/>
        <w:rPr>
          <w:rFonts w:ascii="Comic Sans MS" w:hAnsi="Comic Sans MS"/>
          <w:sz w:val="24"/>
          <w:szCs w:val="24"/>
        </w:rPr>
      </w:pPr>
      <w:r w:rsidRPr="001632EF">
        <w:rPr>
          <w:rFonts w:ascii="Comic Sans MS" w:hAnsi="Comic Sans MS"/>
          <w:sz w:val="24"/>
          <w:szCs w:val="24"/>
        </w:rPr>
        <w:t>Le Ministère est une entité administrative de l’Etat. Toute</w:t>
      </w:r>
      <w:r w:rsidR="00525A6B" w:rsidRPr="001632EF">
        <w:rPr>
          <w:rFonts w:ascii="Comic Sans MS" w:hAnsi="Comic Sans MS"/>
          <w:sz w:val="24"/>
          <w:szCs w:val="24"/>
        </w:rPr>
        <w:t xml:space="preserve"> </w:t>
      </w:r>
      <w:r w:rsidRPr="001632EF">
        <w:rPr>
          <w:rFonts w:ascii="Comic Sans MS" w:hAnsi="Comic Sans MS"/>
          <w:sz w:val="24"/>
          <w:szCs w:val="24"/>
        </w:rPr>
        <w:t>cette organisation est chapeautée</w:t>
      </w:r>
      <w:r w:rsidR="00592BB0" w:rsidRPr="001632EF">
        <w:rPr>
          <w:rFonts w:ascii="Comic Sans MS" w:hAnsi="Comic Sans MS"/>
          <w:sz w:val="24"/>
          <w:szCs w:val="24"/>
        </w:rPr>
        <w:t xml:space="preserve"> par le Secrétariat-Général du MEFR (Ministère de l’Economie, des Finances et de la Relance) ou Administration Centrale. En dessous du Secrétariat-Général du MEFR, </w:t>
      </w:r>
      <w:r w:rsidR="00E94B47" w:rsidRPr="001632EF">
        <w:rPr>
          <w:rFonts w:ascii="Comic Sans MS" w:hAnsi="Comic Sans MS"/>
          <w:sz w:val="24"/>
          <w:szCs w:val="24"/>
        </w:rPr>
        <w:t>il y a des subdivisions administratives</w:t>
      </w:r>
      <w:r w:rsidR="00467AC9" w:rsidRPr="001632EF">
        <w:rPr>
          <w:rFonts w:ascii="Comic Sans MS" w:hAnsi="Comic Sans MS"/>
          <w:sz w:val="24"/>
          <w:szCs w:val="24"/>
        </w:rPr>
        <w:t xml:space="preserve"> que l’on appelle soit des Directions (exemple : la Direction Générale des Finances Publiques, la DGFIP), soit des Services (exemple : Service du numérique de l'administration centrale</w:t>
      </w:r>
      <w:r w:rsidR="00047CBD" w:rsidRPr="001632EF">
        <w:rPr>
          <w:rFonts w:ascii="Comic Sans MS" w:hAnsi="Comic Sans MS"/>
          <w:sz w:val="24"/>
          <w:szCs w:val="24"/>
        </w:rPr>
        <w:t xml:space="preserve">). Il y a ainsi une myriade de Directions ou de Services qui composent le MEFR, par exemple la DGT (Direction Générale du Trésor), la DGFIP, la DGI (Direction Générale de l’INSEE) … </w:t>
      </w:r>
    </w:p>
    <w:p w14:paraId="67ACD22B" w14:textId="17DABF0B" w:rsidR="00047CBD" w:rsidRPr="001632EF" w:rsidRDefault="007D4CD2" w:rsidP="00525A6B">
      <w:pPr>
        <w:ind w:firstLine="360"/>
        <w:jc w:val="both"/>
        <w:rPr>
          <w:rFonts w:ascii="Comic Sans MS" w:hAnsi="Comic Sans MS"/>
          <w:sz w:val="24"/>
          <w:szCs w:val="24"/>
        </w:rPr>
      </w:pPr>
      <w:r w:rsidRPr="001632EF">
        <w:rPr>
          <w:rFonts w:ascii="Comic Sans MS" w:hAnsi="Comic Sans MS"/>
          <w:sz w:val="24"/>
          <w:szCs w:val="24"/>
        </w:rPr>
        <w:t>J’ai été recruté par l’Administration Centrale, donc je ne travaille pour aucune Direction ou aucun Services, je travaille directement pour le Secrétariat-Général du MEFR. Tel est ma position au sein du Ministère.</w:t>
      </w:r>
      <w:r w:rsidR="008A05B2" w:rsidRPr="001632EF">
        <w:rPr>
          <w:rFonts w:ascii="Comic Sans MS" w:hAnsi="Comic Sans MS"/>
          <w:sz w:val="24"/>
          <w:szCs w:val="24"/>
        </w:rPr>
        <w:t xml:space="preserve"> Au sein de l’Administration </w:t>
      </w:r>
      <w:r w:rsidR="008A05B2" w:rsidRPr="001632EF">
        <w:rPr>
          <w:rFonts w:ascii="Comic Sans MS" w:hAnsi="Comic Sans MS"/>
          <w:sz w:val="24"/>
          <w:szCs w:val="24"/>
        </w:rPr>
        <w:lastRenderedPageBreak/>
        <w:t>Centrale qui emploie une dizaine de milliers de personnes, je fais partie d’une structure appelée BPAN, qui elle-même fait partie du SNUM. Le SNUM comporte également un pôle RH.</w:t>
      </w:r>
    </w:p>
    <w:p w14:paraId="5FDC3AD7" w14:textId="77777777" w:rsidR="007B098C" w:rsidRDefault="00F03EDF" w:rsidP="007B098C">
      <w:pPr>
        <w:pStyle w:val="Paragraphedeliste"/>
        <w:keepNext/>
        <w:ind w:left="1440" w:firstLine="684"/>
        <w:jc w:val="both"/>
      </w:pPr>
      <w:r w:rsidRPr="00F03EDF">
        <w:rPr>
          <w:rFonts w:ascii="Comic Sans MS" w:hAnsi="Comic Sans MS"/>
          <w:b/>
          <w:bCs/>
          <w:noProof/>
          <w:sz w:val="24"/>
          <w:szCs w:val="24"/>
        </w:rPr>
        <w:drawing>
          <wp:inline distT="0" distB="0" distL="0" distR="0" wp14:anchorId="5423C4E8" wp14:editId="084E9DA9">
            <wp:extent cx="3771900" cy="1489781"/>
            <wp:effectExtent l="171450" t="171450" r="152400" b="167640"/>
            <wp:docPr id="16" name="Espace réservé du contenu 10">
              <a:extLst xmlns:a="http://schemas.openxmlformats.org/drawingml/2006/main">
                <a:ext uri="{FF2B5EF4-FFF2-40B4-BE49-F238E27FC236}">
                  <a16:creationId xmlns:a16="http://schemas.microsoft.com/office/drawing/2014/main" id="{211CDBCA-75C2-4CD6-8177-18708E1358AF}"/>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1" name="Espace réservé du contenu 10">
                      <a:extLst>
                        <a:ext uri="{FF2B5EF4-FFF2-40B4-BE49-F238E27FC236}">
                          <a16:creationId xmlns:a16="http://schemas.microsoft.com/office/drawing/2014/main" id="{211CDBCA-75C2-4CD6-8177-18708E1358AF}"/>
                        </a:ext>
                      </a:extLst>
                    </pic:cNvPr>
                    <pic:cNvPicPr>
                      <a:picLocks noGrp="1" noChangeAspect="1"/>
                    </pic:cNvPicPr>
                  </pic:nvPicPr>
                  <pic:blipFill>
                    <a:blip r:embed="rId15"/>
                    <a:stretch>
                      <a:fillRect/>
                    </a:stretch>
                  </pic:blipFill>
                  <pic:spPr>
                    <a:xfrm>
                      <a:off x="0" y="0"/>
                      <a:ext cx="3771900" cy="1489781"/>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709261E" w14:textId="4CD52304" w:rsidR="00F03EDF" w:rsidRPr="00467AC9" w:rsidRDefault="007B098C" w:rsidP="007B098C">
      <w:pPr>
        <w:pStyle w:val="Lgende"/>
        <w:jc w:val="both"/>
        <w:rPr>
          <w:rFonts w:ascii="Comic Sans MS" w:hAnsi="Comic Sans MS"/>
          <w:b w:val="0"/>
          <w:bCs w:val="0"/>
          <w:sz w:val="24"/>
          <w:szCs w:val="24"/>
        </w:rPr>
      </w:pPr>
      <w:r>
        <w:t xml:space="preserve">Ensemble des Ministres du Ministère </w:t>
      </w:r>
    </w:p>
    <w:p w14:paraId="4722482B" w14:textId="75A84633" w:rsidR="00506A12" w:rsidRPr="00592BB0" w:rsidRDefault="00506A12" w:rsidP="00592BB0">
      <w:pPr>
        <w:pStyle w:val="Paragraphedeliste"/>
        <w:ind w:left="1440" w:firstLine="684"/>
        <w:jc w:val="both"/>
        <w:rPr>
          <w:rFonts w:ascii="Comic Sans MS" w:hAnsi="Comic Sans MS"/>
          <w:b/>
          <w:bCs/>
          <w:sz w:val="24"/>
          <w:szCs w:val="24"/>
        </w:rPr>
      </w:pPr>
    </w:p>
    <w:p w14:paraId="76FE197E" w14:textId="77777777" w:rsidR="0069790B" w:rsidRPr="006B0F2D" w:rsidRDefault="0069790B" w:rsidP="0069790B">
      <w:pPr>
        <w:jc w:val="both"/>
        <w:rPr>
          <w:rFonts w:ascii="Comic Sans MS" w:hAnsi="Comic Sans MS"/>
          <w:b/>
          <w:bCs/>
          <w:sz w:val="24"/>
          <w:szCs w:val="24"/>
        </w:rPr>
      </w:pPr>
    </w:p>
    <w:p w14:paraId="4ECB754B" w14:textId="377B380A" w:rsidR="006B2DA5" w:rsidRPr="00E43E29" w:rsidRDefault="00161DCA" w:rsidP="00E43E29">
      <w:pPr>
        <w:pStyle w:val="Titre1"/>
        <w:numPr>
          <w:ilvl w:val="0"/>
          <w:numId w:val="5"/>
        </w:numPr>
      </w:pPr>
      <w:bookmarkStart w:id="6" w:name="_Toc104978339"/>
      <w:r w:rsidRPr="00E43E29">
        <w:t>Mon arrivée au Ministère</w:t>
      </w:r>
      <w:bookmarkEnd w:id="6"/>
    </w:p>
    <w:p w14:paraId="2065614B" w14:textId="77777777" w:rsidR="006B56E2" w:rsidRPr="001632EF" w:rsidRDefault="00161DCA" w:rsidP="006B56E2">
      <w:pPr>
        <w:ind w:firstLine="708"/>
        <w:jc w:val="both"/>
        <w:rPr>
          <w:rFonts w:ascii="Comic Sans MS" w:hAnsi="Comic Sans MS"/>
          <w:sz w:val="24"/>
          <w:szCs w:val="24"/>
        </w:rPr>
      </w:pPr>
      <w:r w:rsidRPr="001632EF">
        <w:rPr>
          <w:rFonts w:ascii="Comic Sans MS" w:hAnsi="Comic Sans MS"/>
          <w:sz w:val="24"/>
          <w:szCs w:val="24"/>
        </w:rPr>
        <w:t xml:space="preserve">Mon arrivée au Ministère a été suivi de procédures, et de protocoles à respecter. J’ai d’abord été </w:t>
      </w:r>
      <w:r w:rsidR="00D87921" w:rsidRPr="001632EF">
        <w:rPr>
          <w:rFonts w:ascii="Comic Sans MS" w:hAnsi="Comic Sans MS"/>
          <w:sz w:val="24"/>
          <w:szCs w:val="24"/>
        </w:rPr>
        <w:t xml:space="preserve">à la direction des ressources humaines pour toutes les formalités administratives que mon arrivée </w:t>
      </w:r>
      <w:r w:rsidR="00470A07" w:rsidRPr="001632EF">
        <w:rPr>
          <w:rFonts w:ascii="Comic Sans MS" w:hAnsi="Comic Sans MS"/>
          <w:sz w:val="24"/>
          <w:szCs w:val="24"/>
        </w:rPr>
        <w:t>présupposait</w:t>
      </w:r>
      <w:r w:rsidR="00C958D2" w:rsidRPr="001632EF">
        <w:rPr>
          <w:rFonts w:ascii="Comic Sans MS" w:hAnsi="Comic Sans MS"/>
          <w:sz w:val="24"/>
          <w:szCs w:val="24"/>
        </w:rPr>
        <w:t>. Ensuite, il a fallu me conformer à la culture d’entreprise de la structure où je travaille</w:t>
      </w:r>
      <w:r w:rsidR="00141FF2" w:rsidRPr="001632EF">
        <w:rPr>
          <w:rFonts w:ascii="Comic Sans MS" w:hAnsi="Comic Sans MS"/>
          <w:sz w:val="24"/>
          <w:szCs w:val="24"/>
        </w:rPr>
        <w:t xml:space="preserve">, on m’a fait un briefing sur toutes les technologies </w:t>
      </w:r>
      <w:r w:rsidR="00470A07" w:rsidRPr="001632EF">
        <w:rPr>
          <w:rFonts w:ascii="Comic Sans MS" w:hAnsi="Comic Sans MS"/>
          <w:sz w:val="24"/>
          <w:szCs w:val="24"/>
        </w:rPr>
        <w:t>utilisées</w:t>
      </w:r>
      <w:r w:rsidR="00141FF2" w:rsidRPr="001632EF">
        <w:rPr>
          <w:rFonts w:ascii="Comic Sans MS" w:hAnsi="Comic Sans MS"/>
          <w:sz w:val="24"/>
          <w:szCs w:val="24"/>
        </w:rPr>
        <w:t xml:space="preserve"> au mi</w:t>
      </w:r>
      <w:r w:rsidR="00D8605C" w:rsidRPr="001632EF">
        <w:rPr>
          <w:rFonts w:ascii="Comic Sans MS" w:hAnsi="Comic Sans MS"/>
          <w:sz w:val="24"/>
          <w:szCs w:val="24"/>
        </w:rPr>
        <w:t>nistère (</w:t>
      </w:r>
      <w:proofErr w:type="spellStart"/>
      <w:r w:rsidR="00D8605C" w:rsidRPr="001632EF">
        <w:rPr>
          <w:rFonts w:ascii="Comic Sans MS" w:hAnsi="Comic Sans MS"/>
          <w:sz w:val="24"/>
          <w:szCs w:val="24"/>
        </w:rPr>
        <w:t>Penthao</w:t>
      </w:r>
      <w:proofErr w:type="spellEnd"/>
      <w:r w:rsidR="00D8605C" w:rsidRPr="001632EF">
        <w:rPr>
          <w:rFonts w:ascii="Comic Sans MS" w:hAnsi="Comic Sans MS"/>
          <w:sz w:val="24"/>
          <w:szCs w:val="24"/>
        </w:rPr>
        <w:t xml:space="preserve">, </w:t>
      </w:r>
      <w:proofErr w:type="spellStart"/>
      <w:r w:rsidR="00D8605C" w:rsidRPr="001632EF">
        <w:rPr>
          <w:rFonts w:ascii="Comic Sans MS" w:hAnsi="Comic Sans MS"/>
          <w:sz w:val="24"/>
          <w:szCs w:val="24"/>
        </w:rPr>
        <w:t>Sirhius</w:t>
      </w:r>
      <w:proofErr w:type="spellEnd"/>
      <w:r w:rsidR="00D8605C" w:rsidRPr="001632EF">
        <w:rPr>
          <w:rFonts w:ascii="Comic Sans MS" w:hAnsi="Comic Sans MS"/>
          <w:sz w:val="24"/>
          <w:szCs w:val="24"/>
        </w:rPr>
        <w:t xml:space="preserve">, </w:t>
      </w:r>
      <w:proofErr w:type="spellStart"/>
      <w:r w:rsidR="00D8605C" w:rsidRPr="001632EF">
        <w:rPr>
          <w:rFonts w:ascii="Comic Sans MS" w:hAnsi="Comic Sans MS"/>
          <w:sz w:val="24"/>
          <w:szCs w:val="24"/>
        </w:rPr>
        <w:t>Documento</w:t>
      </w:r>
      <w:proofErr w:type="spellEnd"/>
      <w:r w:rsidR="00D8605C" w:rsidRPr="001632EF">
        <w:rPr>
          <w:rFonts w:ascii="Comic Sans MS" w:hAnsi="Comic Sans MS"/>
          <w:sz w:val="24"/>
          <w:szCs w:val="24"/>
        </w:rPr>
        <w:t xml:space="preserve">, Melissa…). Il a fallu ensuite socialiser avec mes différents responsables </w:t>
      </w:r>
      <w:r w:rsidR="00470A07" w:rsidRPr="001632EF">
        <w:rPr>
          <w:rFonts w:ascii="Comic Sans MS" w:hAnsi="Comic Sans MS"/>
          <w:sz w:val="24"/>
          <w:szCs w:val="24"/>
        </w:rPr>
        <w:t>hiérarchiques</w:t>
      </w:r>
      <w:r w:rsidR="00D8605C" w:rsidRPr="001632EF">
        <w:rPr>
          <w:rFonts w:ascii="Comic Sans MS" w:hAnsi="Comic Sans MS"/>
          <w:sz w:val="24"/>
          <w:szCs w:val="24"/>
        </w:rPr>
        <w:t xml:space="preserve">, mes </w:t>
      </w:r>
      <w:r w:rsidR="00F31136" w:rsidRPr="001632EF">
        <w:rPr>
          <w:rFonts w:ascii="Comic Sans MS" w:hAnsi="Comic Sans MS"/>
          <w:sz w:val="24"/>
          <w:szCs w:val="24"/>
        </w:rPr>
        <w:t>collègues</w:t>
      </w:r>
      <w:r w:rsidR="00D8605C" w:rsidRPr="001632EF">
        <w:rPr>
          <w:rFonts w:ascii="Comic Sans MS" w:hAnsi="Comic Sans MS"/>
          <w:sz w:val="24"/>
          <w:szCs w:val="24"/>
        </w:rPr>
        <w:t xml:space="preserve"> de bureau et</w:t>
      </w:r>
      <w:r w:rsidR="00F31136" w:rsidRPr="001632EF">
        <w:rPr>
          <w:rFonts w:ascii="Comic Sans MS" w:hAnsi="Comic Sans MS"/>
          <w:sz w:val="24"/>
          <w:szCs w:val="24"/>
        </w:rPr>
        <w:t xml:space="preserve"> plus largement l’ensemble des </w:t>
      </w:r>
      <w:r w:rsidR="00470A07" w:rsidRPr="001632EF">
        <w:rPr>
          <w:rFonts w:ascii="Comic Sans MS" w:hAnsi="Comic Sans MS"/>
          <w:sz w:val="24"/>
          <w:szCs w:val="24"/>
        </w:rPr>
        <w:t>personnes</w:t>
      </w:r>
      <w:r w:rsidR="00F31136" w:rsidRPr="001632EF">
        <w:rPr>
          <w:rFonts w:ascii="Comic Sans MS" w:hAnsi="Comic Sans MS"/>
          <w:sz w:val="24"/>
          <w:szCs w:val="24"/>
        </w:rPr>
        <w:t xml:space="preserve"> à qui je </w:t>
      </w:r>
      <w:r w:rsidR="00553F8E" w:rsidRPr="001632EF">
        <w:rPr>
          <w:rFonts w:ascii="Comic Sans MS" w:hAnsi="Comic Sans MS"/>
          <w:sz w:val="24"/>
          <w:szCs w:val="24"/>
        </w:rPr>
        <w:t>serais</w:t>
      </w:r>
      <w:r w:rsidR="00F31136" w:rsidRPr="001632EF">
        <w:rPr>
          <w:rFonts w:ascii="Comic Sans MS" w:hAnsi="Comic Sans MS"/>
          <w:sz w:val="24"/>
          <w:szCs w:val="24"/>
        </w:rPr>
        <w:t xml:space="preserve"> confronté lors de mon alternance</w:t>
      </w:r>
      <w:r w:rsidR="00A17C14" w:rsidRPr="001632EF">
        <w:rPr>
          <w:rFonts w:ascii="Comic Sans MS" w:hAnsi="Comic Sans MS"/>
          <w:sz w:val="24"/>
          <w:szCs w:val="24"/>
        </w:rPr>
        <w:t>. Enfin, comme je souffre d’un handicap, il a fallu faire une visite médicale pour évaluer mon aptitude à réaliser ma mission, dans mon cas, le médecin de prévention m’a donné des aménagements</w:t>
      </w:r>
      <w:r w:rsidR="002D6DDA" w:rsidRPr="001632EF">
        <w:rPr>
          <w:rFonts w:ascii="Comic Sans MS" w:hAnsi="Comic Sans MS"/>
          <w:sz w:val="24"/>
          <w:szCs w:val="24"/>
        </w:rPr>
        <w:t xml:space="preserve"> de mon poste, en l’occurrence un casque antibruit, une souplesse horaire, un télétravail thérapeutique ponctuel et une possibilité de m’</w:t>
      </w:r>
      <w:r w:rsidR="00470A07" w:rsidRPr="001632EF">
        <w:rPr>
          <w:rFonts w:ascii="Comic Sans MS" w:hAnsi="Comic Sans MS"/>
          <w:sz w:val="24"/>
          <w:szCs w:val="24"/>
        </w:rPr>
        <w:t>absenter</w:t>
      </w:r>
      <w:r w:rsidR="002D6DDA" w:rsidRPr="001632EF">
        <w:rPr>
          <w:rFonts w:ascii="Comic Sans MS" w:hAnsi="Comic Sans MS"/>
          <w:sz w:val="24"/>
          <w:szCs w:val="24"/>
        </w:rPr>
        <w:t xml:space="preserve"> de manière périodique pour motif médical.</w:t>
      </w:r>
    </w:p>
    <w:p w14:paraId="3B818947" w14:textId="6B7210EA" w:rsidR="006B56E2" w:rsidRPr="001632EF" w:rsidRDefault="006B56E2" w:rsidP="006B56E2">
      <w:pPr>
        <w:ind w:firstLine="708"/>
        <w:jc w:val="both"/>
        <w:rPr>
          <w:rFonts w:ascii="Comic Sans MS" w:hAnsi="Comic Sans MS"/>
          <w:sz w:val="24"/>
          <w:szCs w:val="24"/>
        </w:rPr>
      </w:pPr>
      <w:r w:rsidRPr="001632EF">
        <w:rPr>
          <w:rFonts w:ascii="Comic Sans MS" w:hAnsi="Comic Sans MS"/>
          <w:sz w:val="24"/>
          <w:szCs w:val="24"/>
        </w:rPr>
        <w:t xml:space="preserve">Comme je suis apprenti du projet Camus, et que mon tuteur d’apprentissage est directement le Chef de projet Camus, je me dois d’être polyvalent. En effet, l’intitulé de ma formation ne précise pas que je serai assigné à la maitrise d’une </w:t>
      </w:r>
      <w:r w:rsidRPr="001632EF">
        <w:rPr>
          <w:rFonts w:ascii="Comic Sans MS" w:hAnsi="Comic Sans MS"/>
          <w:sz w:val="24"/>
          <w:szCs w:val="24"/>
        </w:rPr>
        <w:lastRenderedPageBreak/>
        <w:t xml:space="preserve">technologie, mais que je serais sous l’autorité du Chef de projet en vue de l’attribution de mes taches, ce qui implique donc une certaine polyvalence. </w:t>
      </w:r>
    </w:p>
    <w:p w14:paraId="1C01EC00" w14:textId="3043FE5A" w:rsidR="000D5023" w:rsidRPr="00E43E29" w:rsidRDefault="00726B62" w:rsidP="00E43E29">
      <w:pPr>
        <w:pStyle w:val="Titre1"/>
        <w:numPr>
          <w:ilvl w:val="0"/>
          <w:numId w:val="5"/>
        </w:numPr>
      </w:pPr>
      <w:bookmarkStart w:id="7" w:name="_Toc104978340"/>
      <w:r w:rsidRPr="00E43E29">
        <w:t>Présentation du Projet Camus</w:t>
      </w:r>
      <w:bookmarkEnd w:id="7"/>
    </w:p>
    <w:p w14:paraId="04B3EDE6" w14:textId="7030D5F8" w:rsidR="0003564A" w:rsidRDefault="0003564A" w:rsidP="0003564A">
      <w:pPr>
        <w:pStyle w:val="Lgende"/>
        <w:keepNext/>
      </w:pPr>
      <w:r>
        <w:t>Portail de l'Application Camus</w:t>
      </w:r>
    </w:p>
    <w:p w14:paraId="3E140B98" w14:textId="32C9A9CC" w:rsidR="0003564A" w:rsidRPr="0003564A" w:rsidRDefault="0003564A" w:rsidP="0003564A">
      <w:pPr>
        <w:keepNext/>
      </w:pPr>
      <w:r>
        <w:rPr>
          <w:noProof/>
        </w:rPr>
        <w:drawing>
          <wp:inline distT="0" distB="0" distL="0" distR="0" wp14:anchorId="7F0522E3" wp14:editId="46CF5AFB">
            <wp:extent cx="5760720" cy="2696845"/>
            <wp:effectExtent l="171450" t="152400" r="163830" b="16065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69684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D6ED4F2" w14:textId="1ED907A6" w:rsidR="00022007" w:rsidRPr="001632EF" w:rsidRDefault="00726B62" w:rsidP="00022007">
      <w:pPr>
        <w:jc w:val="both"/>
        <w:rPr>
          <w:rFonts w:ascii="Comic Sans MS" w:hAnsi="Comic Sans MS"/>
          <w:sz w:val="24"/>
          <w:szCs w:val="24"/>
        </w:rPr>
      </w:pPr>
      <w:r w:rsidRPr="00553F8E">
        <w:rPr>
          <w:rFonts w:ascii="Comic Sans MS" w:hAnsi="Comic Sans MS"/>
          <w:b/>
          <w:bCs/>
          <w:sz w:val="24"/>
          <w:szCs w:val="24"/>
        </w:rPr>
        <w:tab/>
      </w:r>
      <w:r w:rsidR="007117D7" w:rsidRPr="001632EF">
        <w:rPr>
          <w:rFonts w:ascii="Comic Sans MS" w:hAnsi="Comic Sans MS"/>
          <w:sz w:val="24"/>
          <w:szCs w:val="24"/>
        </w:rPr>
        <w:t xml:space="preserve">Le projet Camus est un projet qui vise à numériser l’ensemble du bilan social du Ministère, car la publication se faisait autrefois au format papier. </w:t>
      </w:r>
      <w:r w:rsidR="00553F8E" w:rsidRPr="001632EF">
        <w:rPr>
          <w:rFonts w:ascii="Comic Sans MS" w:hAnsi="Comic Sans MS"/>
          <w:sz w:val="24"/>
          <w:szCs w:val="24"/>
        </w:rPr>
        <w:t xml:space="preserve">Le Ministère a un bilan social conséquent, il a toujours été publié au format papier dans un </w:t>
      </w:r>
      <w:r w:rsidR="00E868AF" w:rsidRPr="001632EF">
        <w:rPr>
          <w:rFonts w:ascii="Comic Sans MS" w:hAnsi="Comic Sans MS"/>
          <w:sz w:val="24"/>
          <w:szCs w:val="24"/>
        </w:rPr>
        <w:t xml:space="preserve">magazine dédié. Chaque année, il y avait donc une nouvelle version de ce magazine, dans lequel était transcrit le bilan social du Ministère. </w:t>
      </w:r>
      <w:r w:rsidR="00401C2C" w:rsidRPr="001632EF">
        <w:rPr>
          <w:rFonts w:ascii="Comic Sans MS" w:hAnsi="Comic Sans MS"/>
          <w:sz w:val="24"/>
          <w:szCs w:val="24"/>
        </w:rPr>
        <w:t>Le projet Camus vient de la volonté de numériser ce processus</w:t>
      </w:r>
      <w:r w:rsidR="002A6139" w:rsidRPr="001632EF">
        <w:rPr>
          <w:rFonts w:ascii="Comic Sans MS" w:hAnsi="Comic Sans MS"/>
          <w:sz w:val="24"/>
          <w:szCs w:val="24"/>
        </w:rPr>
        <w:t>. En effet, le 6 ao</w:t>
      </w:r>
      <w:r w:rsidR="00655689">
        <w:rPr>
          <w:rFonts w:ascii="Comic Sans MS" w:hAnsi="Comic Sans MS"/>
          <w:sz w:val="24"/>
          <w:szCs w:val="24"/>
        </w:rPr>
        <w:t>û</w:t>
      </w:r>
      <w:r w:rsidR="002A6139" w:rsidRPr="001632EF">
        <w:rPr>
          <w:rFonts w:ascii="Comic Sans MS" w:hAnsi="Comic Sans MS"/>
          <w:sz w:val="24"/>
          <w:szCs w:val="24"/>
        </w:rPr>
        <w:t>t 2019, était promulguée la loi de transformation de la fonction publique, cette loi, oblige le Ministère à informatiser son bilan social, d’où la pertinence du projet Camus</w:t>
      </w:r>
      <w:r w:rsidR="00A11408" w:rsidRPr="001632EF">
        <w:rPr>
          <w:rFonts w:ascii="Comic Sans MS" w:hAnsi="Comic Sans MS"/>
          <w:sz w:val="24"/>
          <w:szCs w:val="24"/>
        </w:rPr>
        <w:t xml:space="preserve">. Le projet Camus </w:t>
      </w:r>
      <w:r w:rsidR="00655689">
        <w:rPr>
          <w:rFonts w:ascii="Comic Sans MS" w:hAnsi="Comic Sans MS"/>
          <w:sz w:val="24"/>
          <w:szCs w:val="24"/>
        </w:rPr>
        <w:t>vise</w:t>
      </w:r>
      <w:r w:rsidR="00A11408" w:rsidRPr="001632EF">
        <w:rPr>
          <w:rFonts w:ascii="Comic Sans MS" w:hAnsi="Comic Sans MS"/>
          <w:sz w:val="24"/>
          <w:szCs w:val="24"/>
        </w:rPr>
        <w:t xml:space="preserve"> à </w:t>
      </w:r>
      <w:r w:rsidR="00655689">
        <w:rPr>
          <w:rFonts w:ascii="Comic Sans MS" w:hAnsi="Comic Sans MS"/>
          <w:sz w:val="24"/>
          <w:szCs w:val="24"/>
        </w:rPr>
        <w:t>informatiser</w:t>
      </w:r>
      <w:r w:rsidR="00A11408" w:rsidRPr="001632EF">
        <w:rPr>
          <w:rFonts w:ascii="Comic Sans MS" w:hAnsi="Comic Sans MS"/>
          <w:sz w:val="24"/>
          <w:szCs w:val="24"/>
        </w:rPr>
        <w:t xml:space="preserve"> </w:t>
      </w:r>
      <w:r w:rsidR="00655689">
        <w:rPr>
          <w:rFonts w:ascii="Comic Sans MS" w:hAnsi="Comic Sans MS"/>
          <w:sz w:val="24"/>
          <w:szCs w:val="24"/>
        </w:rPr>
        <w:t>entièrement</w:t>
      </w:r>
      <w:r w:rsidR="00A11408" w:rsidRPr="001632EF">
        <w:rPr>
          <w:rFonts w:ascii="Comic Sans MS" w:hAnsi="Comic Sans MS"/>
          <w:sz w:val="24"/>
          <w:szCs w:val="24"/>
        </w:rPr>
        <w:t xml:space="preserve"> le bilan social, toutes les statistiques seront affichées par voie informatique, y compris la saisie. Tout est numérique</w:t>
      </w:r>
      <w:r w:rsidR="00230F43" w:rsidRPr="001632EF">
        <w:rPr>
          <w:rFonts w:ascii="Comic Sans MS" w:hAnsi="Comic Sans MS"/>
          <w:sz w:val="24"/>
          <w:szCs w:val="24"/>
        </w:rPr>
        <w:t>,</w:t>
      </w:r>
      <w:r w:rsidR="00A11408" w:rsidRPr="001632EF">
        <w:rPr>
          <w:rFonts w:ascii="Comic Sans MS" w:hAnsi="Comic Sans MS"/>
          <w:sz w:val="24"/>
          <w:szCs w:val="24"/>
        </w:rPr>
        <w:t xml:space="preserve"> jusque dans la saisie des statistiques sociales du Ministère.</w:t>
      </w:r>
      <w:r w:rsidR="007117D7" w:rsidRPr="001632EF">
        <w:rPr>
          <w:rFonts w:ascii="Comic Sans MS" w:hAnsi="Comic Sans MS"/>
          <w:sz w:val="24"/>
          <w:szCs w:val="24"/>
        </w:rPr>
        <w:t xml:space="preserve"> Le projet Camus est un projet de longue date, il a été déployé, mais aujourd’hui il est en phase de redéveloppement. Ce qui constitue ma mission actuelle</w:t>
      </w:r>
      <w:r w:rsidR="00FE184C" w:rsidRPr="001632EF">
        <w:rPr>
          <w:rFonts w:ascii="Comic Sans MS" w:hAnsi="Comic Sans MS"/>
          <w:sz w:val="24"/>
          <w:szCs w:val="24"/>
        </w:rPr>
        <w:t>.</w:t>
      </w:r>
    </w:p>
    <w:p w14:paraId="5BF24DA6" w14:textId="0BB59CAD" w:rsidR="00192742" w:rsidRPr="00E43E29" w:rsidRDefault="00B97387" w:rsidP="00E43E29">
      <w:pPr>
        <w:pStyle w:val="Titre1"/>
        <w:numPr>
          <w:ilvl w:val="0"/>
          <w:numId w:val="5"/>
        </w:numPr>
      </w:pPr>
      <w:bookmarkStart w:id="8" w:name="_Toc104978341"/>
      <w:r w:rsidRPr="00E43E29">
        <w:lastRenderedPageBreak/>
        <w:t>Les outils que j’utilise au Ministère</w:t>
      </w:r>
      <w:bookmarkEnd w:id="8"/>
    </w:p>
    <w:p w14:paraId="5388CB47" w14:textId="2DA300E7" w:rsidR="006B2DA5" w:rsidRDefault="008E3995" w:rsidP="008E3995">
      <w:pPr>
        <w:pStyle w:val="Titre2"/>
        <w:numPr>
          <w:ilvl w:val="1"/>
          <w:numId w:val="5"/>
        </w:numPr>
      </w:pPr>
      <w:bookmarkStart w:id="9" w:name="_Toc104978342"/>
      <w:r>
        <w:rPr>
          <w:noProof/>
        </w:rPr>
        <w:drawing>
          <wp:anchor distT="0" distB="0" distL="114300" distR="114300" simplePos="0" relativeHeight="251675648" behindDoc="0" locked="0" layoutInCell="1" allowOverlap="1" wp14:anchorId="7AEB5B76" wp14:editId="71EDD03C">
            <wp:simplePos x="0" y="0"/>
            <wp:positionH relativeFrom="column">
              <wp:posOffset>-137795</wp:posOffset>
            </wp:positionH>
            <wp:positionV relativeFrom="paragraph">
              <wp:posOffset>465455</wp:posOffset>
            </wp:positionV>
            <wp:extent cx="3794760" cy="1951355"/>
            <wp:effectExtent l="0" t="0" r="0" b="0"/>
            <wp:wrapTopAndBottom/>
            <wp:docPr id="21" name="Image 21" descr="Talend : zoom sur les spécificités de cet outil ETL Open-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alend : zoom sur les spécificités de cet outil ETL Open-Sour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94760" cy="1951355"/>
                    </a:xfrm>
                    <a:prstGeom prst="rect">
                      <a:avLst/>
                    </a:prstGeom>
                    <a:noFill/>
                    <a:ln>
                      <a:noFill/>
                    </a:ln>
                  </pic:spPr>
                </pic:pic>
              </a:graphicData>
            </a:graphic>
          </wp:anchor>
        </w:drawing>
      </w:r>
      <w:r>
        <w:rPr>
          <w:noProof/>
        </w:rPr>
        <w:drawing>
          <wp:anchor distT="0" distB="0" distL="114300" distR="114300" simplePos="0" relativeHeight="251674624" behindDoc="0" locked="0" layoutInCell="1" allowOverlap="1" wp14:anchorId="436BD16B" wp14:editId="7C5C5AA2">
            <wp:simplePos x="0" y="0"/>
            <wp:positionH relativeFrom="column">
              <wp:posOffset>4365625</wp:posOffset>
            </wp:positionH>
            <wp:positionV relativeFrom="paragraph">
              <wp:posOffset>358775</wp:posOffset>
            </wp:positionV>
            <wp:extent cx="1790700" cy="1788120"/>
            <wp:effectExtent l="0" t="0" r="0" b="0"/>
            <wp:wrapTopAndBottom/>
            <wp:docPr id="20" name="Image 20" descr="Talend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lend — Wikipédi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90700" cy="1788120"/>
                    </a:xfrm>
                    <a:prstGeom prst="rect">
                      <a:avLst/>
                    </a:prstGeom>
                    <a:noFill/>
                    <a:ln>
                      <a:noFill/>
                    </a:ln>
                  </pic:spPr>
                </pic:pic>
              </a:graphicData>
            </a:graphic>
          </wp:anchor>
        </w:drawing>
      </w:r>
      <w:r w:rsidR="006B2DA5" w:rsidRPr="00B22B40">
        <w:t>Talend</w:t>
      </w:r>
      <w:bookmarkEnd w:id="9"/>
    </w:p>
    <w:p w14:paraId="22FA7E79" w14:textId="655F552C" w:rsidR="008E3995" w:rsidRPr="008E3995" w:rsidRDefault="008E3995" w:rsidP="008E3995">
      <w:pPr>
        <w:pStyle w:val="Paragraphedeliste"/>
        <w:ind w:left="1080"/>
      </w:pPr>
    </w:p>
    <w:p w14:paraId="1635BD27" w14:textId="4711C185" w:rsidR="001D0856" w:rsidRPr="001D0856" w:rsidRDefault="001D0856" w:rsidP="00B97387">
      <w:pPr>
        <w:ind w:left="708" w:firstLine="708"/>
        <w:jc w:val="both"/>
        <w:rPr>
          <w:rFonts w:ascii="Comic Sans MS" w:hAnsi="Comic Sans MS"/>
          <w:b/>
          <w:bCs/>
          <w:sz w:val="24"/>
          <w:szCs w:val="24"/>
        </w:rPr>
      </w:pPr>
      <w:r w:rsidRPr="001632EF">
        <w:rPr>
          <w:rFonts w:ascii="Comic Sans MS" w:hAnsi="Comic Sans MS"/>
          <w:sz w:val="24"/>
          <w:szCs w:val="24"/>
        </w:rPr>
        <w:t>Le ministère utilise beaucoup un logiciel de type ETL (</w:t>
      </w:r>
      <w:proofErr w:type="spellStart"/>
      <w:r w:rsidRPr="001632EF">
        <w:rPr>
          <w:rFonts w:ascii="Comic Sans MS" w:hAnsi="Comic Sans MS"/>
          <w:sz w:val="24"/>
          <w:szCs w:val="24"/>
        </w:rPr>
        <w:t>Extract</w:t>
      </w:r>
      <w:proofErr w:type="spellEnd"/>
      <w:r w:rsidRPr="001632EF">
        <w:rPr>
          <w:rFonts w:ascii="Comic Sans MS" w:hAnsi="Comic Sans MS"/>
          <w:sz w:val="24"/>
          <w:szCs w:val="24"/>
        </w:rPr>
        <w:t xml:space="preserve"> </w:t>
      </w:r>
      <w:proofErr w:type="spellStart"/>
      <w:r w:rsidRPr="001632EF">
        <w:rPr>
          <w:rFonts w:ascii="Comic Sans MS" w:hAnsi="Comic Sans MS"/>
          <w:sz w:val="24"/>
          <w:szCs w:val="24"/>
        </w:rPr>
        <w:t>Transform</w:t>
      </w:r>
      <w:proofErr w:type="spellEnd"/>
      <w:r w:rsidRPr="001632EF">
        <w:rPr>
          <w:rFonts w:ascii="Comic Sans MS" w:hAnsi="Comic Sans MS"/>
          <w:sz w:val="24"/>
          <w:szCs w:val="24"/>
        </w:rPr>
        <w:t xml:space="preserve"> </w:t>
      </w:r>
      <w:proofErr w:type="spellStart"/>
      <w:r w:rsidRPr="001632EF">
        <w:rPr>
          <w:rFonts w:ascii="Comic Sans MS" w:hAnsi="Comic Sans MS"/>
          <w:sz w:val="24"/>
          <w:szCs w:val="24"/>
        </w:rPr>
        <w:t>Load</w:t>
      </w:r>
      <w:proofErr w:type="spellEnd"/>
      <w:r w:rsidRPr="001632EF">
        <w:rPr>
          <w:rFonts w:ascii="Comic Sans MS" w:hAnsi="Comic Sans MS"/>
          <w:sz w:val="24"/>
          <w:szCs w:val="24"/>
        </w:rPr>
        <w:t>) pour l’exécution de script impliquant des données, et pour le traitement de celles-ci. C’est ainsi que j’ai appris à connaitre l’ETL Talend. Un ETL est un logiciel d</w:t>
      </w:r>
      <w:r w:rsidR="008C74AA" w:rsidRPr="001632EF">
        <w:rPr>
          <w:rFonts w:ascii="Comic Sans MS" w:hAnsi="Comic Sans MS"/>
          <w:sz w:val="24"/>
          <w:szCs w:val="24"/>
        </w:rPr>
        <w:t>’</w:t>
      </w:r>
      <w:r w:rsidR="00CA3320" w:rsidRPr="001632EF">
        <w:rPr>
          <w:rFonts w:ascii="Comic Sans MS" w:hAnsi="Comic Sans MS"/>
          <w:sz w:val="24"/>
          <w:szCs w:val="24"/>
        </w:rPr>
        <w:t>extraction</w:t>
      </w:r>
      <w:r w:rsidR="008C74AA" w:rsidRPr="001632EF">
        <w:rPr>
          <w:rFonts w:ascii="Comic Sans MS" w:hAnsi="Comic Sans MS"/>
          <w:sz w:val="24"/>
          <w:szCs w:val="24"/>
        </w:rPr>
        <w:t xml:space="preserve">, de traitement et de mappage (mise en relation) des données, </w:t>
      </w:r>
      <w:r w:rsidR="00CA3320" w:rsidRPr="001632EF">
        <w:rPr>
          <w:rFonts w:ascii="Comic Sans MS" w:hAnsi="Comic Sans MS"/>
          <w:sz w:val="24"/>
          <w:szCs w:val="24"/>
        </w:rPr>
        <w:t>généralement</w:t>
      </w:r>
      <w:r w:rsidR="008C74AA" w:rsidRPr="001632EF">
        <w:rPr>
          <w:rFonts w:ascii="Comic Sans MS" w:hAnsi="Comic Sans MS"/>
          <w:sz w:val="24"/>
          <w:szCs w:val="24"/>
        </w:rPr>
        <w:t xml:space="preserve"> à des fins de synchronisation. Il s’appuie sur un </w:t>
      </w:r>
      <w:r w:rsidR="00CA3320" w:rsidRPr="001632EF">
        <w:rPr>
          <w:rFonts w:ascii="Comic Sans MS" w:hAnsi="Comic Sans MS"/>
          <w:sz w:val="24"/>
          <w:szCs w:val="24"/>
        </w:rPr>
        <w:t>langage</w:t>
      </w:r>
      <w:r w:rsidR="008C74AA" w:rsidRPr="001632EF">
        <w:rPr>
          <w:rFonts w:ascii="Comic Sans MS" w:hAnsi="Comic Sans MS"/>
          <w:sz w:val="24"/>
          <w:szCs w:val="24"/>
        </w:rPr>
        <w:t xml:space="preserve"> de </w:t>
      </w:r>
      <w:r w:rsidR="00CA3320" w:rsidRPr="001632EF">
        <w:rPr>
          <w:rFonts w:ascii="Comic Sans MS" w:hAnsi="Comic Sans MS"/>
          <w:sz w:val="24"/>
          <w:szCs w:val="24"/>
        </w:rPr>
        <w:t>programmation</w:t>
      </w:r>
      <w:r w:rsidR="008C74AA" w:rsidRPr="001632EF">
        <w:rPr>
          <w:rFonts w:ascii="Comic Sans MS" w:hAnsi="Comic Sans MS"/>
          <w:sz w:val="24"/>
          <w:szCs w:val="24"/>
        </w:rPr>
        <w:t>, chez nous Java, et permet d’</w:t>
      </w:r>
      <w:r w:rsidR="00CA3320" w:rsidRPr="001632EF">
        <w:rPr>
          <w:rFonts w:ascii="Comic Sans MS" w:hAnsi="Comic Sans MS"/>
          <w:sz w:val="24"/>
          <w:szCs w:val="24"/>
        </w:rPr>
        <w:t>exécuter</w:t>
      </w:r>
      <w:r w:rsidR="008C74AA" w:rsidRPr="001632EF">
        <w:rPr>
          <w:rFonts w:ascii="Comic Sans MS" w:hAnsi="Comic Sans MS"/>
          <w:sz w:val="24"/>
          <w:szCs w:val="24"/>
        </w:rPr>
        <w:t xml:space="preserve"> des scripts sans forcément connaitre le langage de programmation sur lequel le logiciel s’appuie. Bien que l’on puisse modifier manuellement </w:t>
      </w:r>
      <w:r w:rsidR="00CA3320" w:rsidRPr="001632EF">
        <w:rPr>
          <w:rFonts w:ascii="Comic Sans MS" w:hAnsi="Comic Sans MS"/>
          <w:sz w:val="24"/>
          <w:szCs w:val="24"/>
        </w:rPr>
        <w:t>le langage produit</w:t>
      </w:r>
      <w:r w:rsidR="008C74AA" w:rsidRPr="001632EF">
        <w:rPr>
          <w:rFonts w:ascii="Comic Sans MS" w:hAnsi="Comic Sans MS"/>
          <w:sz w:val="24"/>
          <w:szCs w:val="24"/>
        </w:rPr>
        <w:t xml:space="preserve"> par l’ETL</w:t>
      </w:r>
      <w:r w:rsidR="00600131" w:rsidRPr="001632EF">
        <w:rPr>
          <w:rFonts w:ascii="Comic Sans MS" w:hAnsi="Comic Sans MS"/>
          <w:sz w:val="24"/>
          <w:szCs w:val="24"/>
        </w:rPr>
        <w:t xml:space="preserve">. Le logiciel Talend est </w:t>
      </w:r>
      <w:r w:rsidR="00CA3320" w:rsidRPr="001632EF">
        <w:rPr>
          <w:rFonts w:ascii="Comic Sans MS" w:hAnsi="Comic Sans MS"/>
          <w:sz w:val="24"/>
          <w:szCs w:val="24"/>
        </w:rPr>
        <w:t>extrêmement</w:t>
      </w:r>
      <w:r w:rsidR="00600131" w:rsidRPr="001632EF">
        <w:rPr>
          <w:rFonts w:ascii="Comic Sans MS" w:hAnsi="Comic Sans MS"/>
          <w:sz w:val="24"/>
          <w:szCs w:val="24"/>
        </w:rPr>
        <w:t xml:space="preserve"> </w:t>
      </w:r>
      <w:r w:rsidR="00CA3320" w:rsidRPr="001632EF">
        <w:rPr>
          <w:rFonts w:ascii="Comic Sans MS" w:hAnsi="Comic Sans MS"/>
          <w:sz w:val="24"/>
          <w:szCs w:val="24"/>
        </w:rPr>
        <w:t>utilisé</w:t>
      </w:r>
      <w:r w:rsidR="00852275" w:rsidRPr="001632EF">
        <w:rPr>
          <w:rFonts w:ascii="Comic Sans MS" w:hAnsi="Comic Sans MS"/>
          <w:sz w:val="24"/>
          <w:szCs w:val="24"/>
        </w:rPr>
        <w:t xml:space="preserve"> pour traiter les données au sein du ministère, </w:t>
      </w:r>
      <w:r w:rsidR="006D505D" w:rsidRPr="001632EF">
        <w:rPr>
          <w:rFonts w:ascii="Comic Sans MS" w:hAnsi="Comic Sans MS"/>
          <w:sz w:val="24"/>
          <w:szCs w:val="24"/>
        </w:rPr>
        <w:t>il était donc incontournable d’apprendre à l’utiliser dans le cadre de mon alternance</w:t>
      </w:r>
      <w:r w:rsidR="008134ED">
        <w:rPr>
          <w:rFonts w:ascii="Comic Sans MS" w:hAnsi="Comic Sans MS"/>
          <w:sz w:val="24"/>
          <w:szCs w:val="24"/>
        </w:rPr>
        <w:t>,</w:t>
      </w:r>
      <w:r w:rsidR="00BF4A50" w:rsidRPr="001632EF">
        <w:rPr>
          <w:rFonts w:ascii="Comic Sans MS" w:hAnsi="Comic Sans MS"/>
          <w:sz w:val="24"/>
          <w:szCs w:val="24"/>
        </w:rPr>
        <w:t xml:space="preserve"> </w:t>
      </w:r>
      <w:r w:rsidR="008134ED">
        <w:rPr>
          <w:rFonts w:ascii="Comic Sans MS" w:hAnsi="Comic Sans MS"/>
          <w:sz w:val="24"/>
          <w:szCs w:val="24"/>
        </w:rPr>
        <w:t>p</w:t>
      </w:r>
      <w:r w:rsidR="00BF4A50" w:rsidRPr="001632EF">
        <w:rPr>
          <w:rFonts w:ascii="Comic Sans MS" w:hAnsi="Comic Sans MS"/>
          <w:sz w:val="24"/>
          <w:szCs w:val="24"/>
        </w:rPr>
        <w:t>our me former au logiciel Talend, il a donc fallu</w:t>
      </w:r>
      <w:r w:rsidR="008D7594" w:rsidRPr="001632EF">
        <w:rPr>
          <w:rFonts w:ascii="Comic Sans MS" w:hAnsi="Comic Sans MS"/>
          <w:sz w:val="24"/>
          <w:szCs w:val="24"/>
        </w:rPr>
        <w:t xml:space="preserve"> que je m’exerce à l’</w:t>
      </w:r>
      <w:r w:rsidR="00743FB9" w:rsidRPr="001632EF">
        <w:rPr>
          <w:rFonts w:ascii="Comic Sans MS" w:hAnsi="Comic Sans MS"/>
          <w:sz w:val="24"/>
          <w:szCs w:val="24"/>
        </w:rPr>
        <w:t>utiliser</w:t>
      </w:r>
      <w:r w:rsidR="008D7594" w:rsidRPr="001632EF">
        <w:rPr>
          <w:rFonts w:ascii="Comic Sans MS" w:hAnsi="Comic Sans MS"/>
          <w:sz w:val="24"/>
          <w:szCs w:val="24"/>
        </w:rPr>
        <w:t xml:space="preserve">, surtout que lorsque l’on est habitué à programmer de manière plus </w:t>
      </w:r>
      <w:r w:rsidR="00743FB9" w:rsidRPr="001632EF">
        <w:rPr>
          <w:rFonts w:ascii="Comic Sans MS" w:hAnsi="Comic Sans MS"/>
          <w:sz w:val="24"/>
          <w:szCs w:val="24"/>
        </w:rPr>
        <w:t>conventionnelle</w:t>
      </w:r>
      <w:r w:rsidR="008D7594" w:rsidRPr="001632EF">
        <w:rPr>
          <w:rFonts w:ascii="Comic Sans MS" w:hAnsi="Comic Sans MS"/>
          <w:sz w:val="24"/>
          <w:szCs w:val="24"/>
        </w:rPr>
        <w:t xml:space="preserve">, programmer sur un ETL peut </w:t>
      </w:r>
      <w:r w:rsidR="00743FB9" w:rsidRPr="001632EF">
        <w:rPr>
          <w:rFonts w:ascii="Comic Sans MS" w:hAnsi="Comic Sans MS"/>
          <w:sz w:val="24"/>
          <w:szCs w:val="24"/>
        </w:rPr>
        <w:t>être</w:t>
      </w:r>
      <w:r w:rsidR="008D7594" w:rsidRPr="001632EF">
        <w:rPr>
          <w:rFonts w:ascii="Comic Sans MS" w:hAnsi="Comic Sans MS"/>
          <w:sz w:val="24"/>
          <w:szCs w:val="24"/>
        </w:rPr>
        <w:t xml:space="preserve"> très déconcertant.</w:t>
      </w:r>
      <w:r w:rsidR="00743FB9" w:rsidRPr="001632EF">
        <w:rPr>
          <w:rFonts w:ascii="Comic Sans MS" w:hAnsi="Comic Sans MS"/>
          <w:sz w:val="24"/>
          <w:szCs w:val="24"/>
        </w:rPr>
        <w:t xml:space="preserve"> C’est ainsi que pour m’y former, mon tuteur d’apprentissage m’a donné une série d’exercices à faire sur Talend</w:t>
      </w:r>
      <w:r w:rsidR="005F3577" w:rsidRPr="001632EF">
        <w:rPr>
          <w:rFonts w:ascii="Comic Sans MS" w:hAnsi="Comic Sans MS"/>
          <w:sz w:val="24"/>
          <w:szCs w:val="24"/>
        </w:rPr>
        <w:t>, plus bas, j’expose le détail de ces exercices</w:t>
      </w:r>
      <w:r w:rsidR="005F3577">
        <w:rPr>
          <w:rFonts w:ascii="Comic Sans MS" w:hAnsi="Comic Sans MS"/>
          <w:b/>
          <w:bCs/>
          <w:sz w:val="24"/>
          <w:szCs w:val="24"/>
        </w:rPr>
        <w:t>.</w:t>
      </w:r>
    </w:p>
    <w:p w14:paraId="710AFFC0" w14:textId="5A4389A7" w:rsidR="006B2DA5" w:rsidRDefault="0045654B" w:rsidP="0045654B">
      <w:pPr>
        <w:pStyle w:val="Titre2"/>
        <w:ind w:firstLine="708"/>
      </w:pPr>
      <w:bookmarkStart w:id="10" w:name="_Toc104978343"/>
      <w:r>
        <w:t xml:space="preserve">7.2 </w:t>
      </w:r>
      <w:proofErr w:type="spellStart"/>
      <w:r w:rsidR="006B2DA5" w:rsidRPr="00E43E29">
        <w:t>D</w:t>
      </w:r>
      <w:r w:rsidR="00C234F4" w:rsidRPr="00E43E29">
        <w:t>B</w:t>
      </w:r>
      <w:r w:rsidR="006B2DA5" w:rsidRPr="00E43E29">
        <w:t>eaver</w:t>
      </w:r>
      <w:bookmarkEnd w:id="10"/>
      <w:proofErr w:type="spellEnd"/>
    </w:p>
    <w:p w14:paraId="6C04A98D" w14:textId="77777777" w:rsidR="00525A6B" w:rsidRPr="00525A6B" w:rsidRDefault="00525A6B" w:rsidP="00525A6B"/>
    <w:p w14:paraId="616813BB" w14:textId="3946891A" w:rsidR="00525A6B" w:rsidRPr="00525A6B" w:rsidRDefault="00525A6B" w:rsidP="00525A6B">
      <w:r>
        <w:rPr>
          <w:noProof/>
        </w:rPr>
        <w:lastRenderedPageBreak/>
        <w:drawing>
          <wp:inline distT="0" distB="0" distL="0" distR="0" wp14:anchorId="46CF3943" wp14:editId="2F5A9BF7">
            <wp:extent cx="5760720" cy="3067050"/>
            <wp:effectExtent l="152400" t="152400" r="163830" b="17145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6705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A42ED6" w14:textId="6AC1286A" w:rsidR="00D84885" w:rsidRPr="001632EF" w:rsidRDefault="00D84885" w:rsidP="00B97387">
      <w:pPr>
        <w:ind w:left="708" w:firstLine="708"/>
        <w:jc w:val="both"/>
        <w:rPr>
          <w:rFonts w:ascii="Comic Sans MS" w:hAnsi="Comic Sans MS"/>
          <w:sz w:val="24"/>
          <w:szCs w:val="24"/>
        </w:rPr>
      </w:pPr>
      <w:r w:rsidRPr="001632EF">
        <w:rPr>
          <w:rFonts w:ascii="Comic Sans MS" w:hAnsi="Comic Sans MS"/>
          <w:sz w:val="24"/>
          <w:szCs w:val="24"/>
        </w:rPr>
        <w:t xml:space="preserve">Peu </w:t>
      </w:r>
      <w:r w:rsidR="0064080A" w:rsidRPr="001632EF">
        <w:rPr>
          <w:rFonts w:ascii="Comic Sans MS" w:hAnsi="Comic Sans MS"/>
          <w:sz w:val="24"/>
          <w:szCs w:val="24"/>
        </w:rPr>
        <w:t>après</w:t>
      </w:r>
      <w:r w:rsidRPr="001632EF">
        <w:rPr>
          <w:rFonts w:ascii="Comic Sans MS" w:hAnsi="Comic Sans MS"/>
          <w:sz w:val="24"/>
          <w:szCs w:val="24"/>
        </w:rPr>
        <w:t xml:space="preserve"> mon installation au Ministère, j’ai </w:t>
      </w:r>
      <w:r w:rsidR="0064080A" w:rsidRPr="001632EF">
        <w:rPr>
          <w:rFonts w:ascii="Comic Sans MS" w:hAnsi="Comic Sans MS"/>
          <w:sz w:val="24"/>
          <w:szCs w:val="24"/>
        </w:rPr>
        <w:t>dû</w:t>
      </w:r>
      <w:r w:rsidRPr="001632EF">
        <w:rPr>
          <w:rFonts w:ascii="Comic Sans MS" w:hAnsi="Comic Sans MS"/>
          <w:sz w:val="24"/>
          <w:szCs w:val="24"/>
        </w:rPr>
        <w:t xml:space="preserve"> me conformer à l</w:t>
      </w:r>
      <w:r w:rsidR="006D505D" w:rsidRPr="001632EF">
        <w:rPr>
          <w:rFonts w:ascii="Comic Sans MS" w:hAnsi="Comic Sans MS"/>
          <w:sz w:val="24"/>
          <w:szCs w:val="24"/>
        </w:rPr>
        <w:t>a</w:t>
      </w:r>
      <w:r w:rsidRPr="001632EF">
        <w:rPr>
          <w:rFonts w:ascii="Comic Sans MS" w:hAnsi="Comic Sans MS"/>
          <w:sz w:val="24"/>
          <w:szCs w:val="24"/>
        </w:rPr>
        <w:t xml:space="preserve"> culture d’entreprise qui exige l’</w:t>
      </w:r>
      <w:r w:rsidR="0064080A" w:rsidRPr="001632EF">
        <w:rPr>
          <w:rFonts w:ascii="Comic Sans MS" w:hAnsi="Comic Sans MS"/>
          <w:sz w:val="24"/>
          <w:szCs w:val="24"/>
        </w:rPr>
        <w:t>utilisation</w:t>
      </w:r>
      <w:r w:rsidRPr="001632EF">
        <w:rPr>
          <w:rFonts w:ascii="Comic Sans MS" w:hAnsi="Comic Sans MS"/>
          <w:sz w:val="24"/>
          <w:szCs w:val="24"/>
        </w:rPr>
        <w:t xml:space="preserve"> du logiciel </w:t>
      </w:r>
      <w:proofErr w:type="spellStart"/>
      <w:r w:rsidR="00C234F4" w:rsidRPr="001632EF">
        <w:rPr>
          <w:rFonts w:ascii="Comic Sans MS" w:hAnsi="Comic Sans MS"/>
          <w:sz w:val="24"/>
          <w:szCs w:val="24"/>
        </w:rPr>
        <w:t>DBeaver</w:t>
      </w:r>
      <w:proofErr w:type="spellEnd"/>
      <w:r w:rsidR="00C234F4" w:rsidRPr="001632EF">
        <w:rPr>
          <w:rFonts w:ascii="Comic Sans MS" w:hAnsi="Comic Sans MS"/>
          <w:sz w:val="24"/>
          <w:szCs w:val="24"/>
        </w:rPr>
        <w:t>.</w:t>
      </w:r>
      <w:r w:rsidR="00D806C6" w:rsidRPr="001632EF">
        <w:rPr>
          <w:rFonts w:ascii="Comic Sans MS" w:hAnsi="Comic Sans MS"/>
          <w:sz w:val="24"/>
          <w:szCs w:val="24"/>
        </w:rPr>
        <w:t xml:space="preserve"> Ce logiciel est une solution de base de données complète, il </w:t>
      </w:r>
      <w:r w:rsidR="006D505D" w:rsidRPr="001632EF">
        <w:rPr>
          <w:rFonts w:ascii="Comic Sans MS" w:hAnsi="Comic Sans MS"/>
          <w:sz w:val="24"/>
          <w:szCs w:val="24"/>
        </w:rPr>
        <w:t>propose un</w:t>
      </w:r>
      <w:r w:rsidR="00D806C6" w:rsidRPr="001632EF">
        <w:rPr>
          <w:rFonts w:ascii="Comic Sans MS" w:hAnsi="Comic Sans MS"/>
          <w:sz w:val="24"/>
          <w:szCs w:val="24"/>
        </w:rPr>
        <w:t xml:space="preserve"> </w:t>
      </w:r>
      <w:r w:rsidR="00947E07" w:rsidRPr="001632EF">
        <w:rPr>
          <w:rFonts w:ascii="Comic Sans MS" w:hAnsi="Comic Sans MS"/>
          <w:sz w:val="24"/>
          <w:szCs w:val="24"/>
        </w:rPr>
        <w:t>panel</w:t>
      </w:r>
      <w:r w:rsidR="00D806C6" w:rsidRPr="001632EF">
        <w:rPr>
          <w:rFonts w:ascii="Comic Sans MS" w:hAnsi="Comic Sans MS"/>
          <w:sz w:val="24"/>
          <w:szCs w:val="24"/>
        </w:rPr>
        <w:t xml:space="preserve"> assez large de SGBD dont celui </w:t>
      </w:r>
      <w:r w:rsidR="00947E07" w:rsidRPr="001632EF">
        <w:rPr>
          <w:rFonts w:ascii="Comic Sans MS" w:hAnsi="Comic Sans MS"/>
          <w:sz w:val="24"/>
          <w:szCs w:val="24"/>
        </w:rPr>
        <w:t>utilisé</w:t>
      </w:r>
      <w:r w:rsidR="00D806C6" w:rsidRPr="001632EF">
        <w:rPr>
          <w:rFonts w:ascii="Comic Sans MS" w:hAnsi="Comic Sans MS"/>
          <w:sz w:val="24"/>
          <w:szCs w:val="24"/>
        </w:rPr>
        <w:t xml:space="preserve"> au Ministère.</w:t>
      </w:r>
      <w:r w:rsidR="00313EF0" w:rsidRPr="001632EF">
        <w:rPr>
          <w:rFonts w:ascii="Comic Sans MS" w:hAnsi="Comic Sans MS"/>
          <w:sz w:val="24"/>
          <w:szCs w:val="24"/>
        </w:rPr>
        <w:t xml:space="preserve"> Cela a été une tache suffisamment ardue car il a fallu que je prenne mes repères dans cet univers que je ne connaissais pas</w:t>
      </w:r>
      <w:r w:rsidR="00914D81" w:rsidRPr="001632EF">
        <w:rPr>
          <w:rFonts w:ascii="Comic Sans MS" w:hAnsi="Comic Sans MS"/>
          <w:sz w:val="24"/>
          <w:szCs w:val="24"/>
        </w:rPr>
        <w:t xml:space="preserve">. Ce logiciel maitrise les bases de données </w:t>
      </w:r>
      <w:r w:rsidR="00B66EAB" w:rsidRPr="001632EF">
        <w:rPr>
          <w:rFonts w:ascii="Comic Sans MS" w:hAnsi="Comic Sans MS"/>
          <w:sz w:val="24"/>
          <w:szCs w:val="24"/>
        </w:rPr>
        <w:t>relationnelles</w:t>
      </w:r>
      <w:r w:rsidR="00914D81" w:rsidRPr="001632EF">
        <w:rPr>
          <w:rFonts w:ascii="Comic Sans MS" w:hAnsi="Comic Sans MS"/>
          <w:sz w:val="24"/>
          <w:szCs w:val="24"/>
        </w:rPr>
        <w:t xml:space="preserve"> en </w:t>
      </w:r>
      <w:r w:rsidR="00B66EAB" w:rsidRPr="001632EF">
        <w:rPr>
          <w:rFonts w:ascii="Comic Sans MS" w:hAnsi="Comic Sans MS"/>
          <w:sz w:val="24"/>
          <w:szCs w:val="24"/>
        </w:rPr>
        <w:t>utilisant</w:t>
      </w:r>
      <w:r w:rsidR="00914D81" w:rsidRPr="001632EF">
        <w:rPr>
          <w:rFonts w:ascii="Comic Sans MS" w:hAnsi="Comic Sans MS"/>
          <w:sz w:val="24"/>
          <w:szCs w:val="24"/>
        </w:rPr>
        <w:t xml:space="preserve"> un driver JDBC</w:t>
      </w:r>
      <w:r w:rsidR="00623EE7" w:rsidRPr="001632EF">
        <w:rPr>
          <w:rFonts w:ascii="Comic Sans MS" w:hAnsi="Comic Sans MS"/>
          <w:sz w:val="24"/>
          <w:szCs w:val="24"/>
        </w:rPr>
        <w:t>, une API permettant aux applications JAVA d’</w:t>
      </w:r>
      <w:r w:rsidR="005D7465" w:rsidRPr="001632EF">
        <w:rPr>
          <w:rFonts w:ascii="Comic Sans MS" w:hAnsi="Comic Sans MS"/>
          <w:sz w:val="24"/>
          <w:szCs w:val="24"/>
        </w:rPr>
        <w:t>accéder</w:t>
      </w:r>
      <w:r w:rsidR="00623EE7" w:rsidRPr="001632EF">
        <w:rPr>
          <w:rFonts w:ascii="Comic Sans MS" w:hAnsi="Comic Sans MS"/>
          <w:sz w:val="24"/>
          <w:szCs w:val="24"/>
        </w:rPr>
        <w:t xml:space="preserve"> à des bases de </w:t>
      </w:r>
      <w:r w:rsidR="008C0F63" w:rsidRPr="001632EF">
        <w:rPr>
          <w:rFonts w:ascii="Comic Sans MS" w:hAnsi="Comic Sans MS"/>
          <w:sz w:val="24"/>
          <w:szCs w:val="24"/>
        </w:rPr>
        <w:t xml:space="preserve">données </w:t>
      </w:r>
      <w:r w:rsidR="0004127D" w:rsidRPr="001632EF">
        <w:rPr>
          <w:rFonts w:ascii="Comic Sans MS" w:hAnsi="Comic Sans MS"/>
          <w:sz w:val="24"/>
          <w:szCs w:val="24"/>
        </w:rPr>
        <w:t>utilisant</w:t>
      </w:r>
      <w:r w:rsidR="00623EE7" w:rsidRPr="001632EF">
        <w:rPr>
          <w:rFonts w:ascii="Comic Sans MS" w:hAnsi="Comic Sans MS"/>
          <w:sz w:val="24"/>
          <w:szCs w:val="24"/>
        </w:rPr>
        <w:t xml:space="preserve"> également JDBC</w:t>
      </w:r>
      <w:r w:rsidR="00914D81" w:rsidRPr="001632EF">
        <w:rPr>
          <w:rFonts w:ascii="Comic Sans MS" w:hAnsi="Comic Sans MS"/>
          <w:sz w:val="24"/>
          <w:szCs w:val="24"/>
        </w:rPr>
        <w:t>.</w:t>
      </w:r>
      <w:r w:rsidR="008C0F63" w:rsidRPr="001632EF">
        <w:rPr>
          <w:rFonts w:ascii="Comic Sans MS" w:hAnsi="Comic Sans MS"/>
          <w:sz w:val="24"/>
          <w:szCs w:val="24"/>
        </w:rPr>
        <w:t xml:space="preserve"> </w:t>
      </w:r>
      <w:proofErr w:type="spellStart"/>
      <w:r w:rsidR="008C0F63" w:rsidRPr="001632EF">
        <w:rPr>
          <w:rFonts w:ascii="Comic Sans MS" w:hAnsi="Comic Sans MS"/>
          <w:sz w:val="24"/>
          <w:szCs w:val="24"/>
        </w:rPr>
        <w:t>DBeaver</w:t>
      </w:r>
      <w:proofErr w:type="spellEnd"/>
      <w:r w:rsidR="008C0F63" w:rsidRPr="001632EF">
        <w:rPr>
          <w:rFonts w:ascii="Comic Sans MS" w:hAnsi="Comic Sans MS"/>
          <w:sz w:val="24"/>
          <w:szCs w:val="24"/>
        </w:rPr>
        <w:t xml:space="preserve"> a été pour moi, au début, un peu déconcertant et a </w:t>
      </w:r>
      <w:r w:rsidR="00452874" w:rsidRPr="001632EF">
        <w:rPr>
          <w:rFonts w:ascii="Comic Sans MS" w:hAnsi="Comic Sans MS"/>
          <w:sz w:val="24"/>
          <w:szCs w:val="24"/>
        </w:rPr>
        <w:t>entrainé</w:t>
      </w:r>
      <w:r w:rsidR="008C0F63" w:rsidRPr="001632EF">
        <w:rPr>
          <w:rFonts w:ascii="Comic Sans MS" w:hAnsi="Comic Sans MS"/>
          <w:sz w:val="24"/>
          <w:szCs w:val="24"/>
        </w:rPr>
        <w:t xml:space="preserve"> chez moi, une sorte d’acculturation par rapport aux outils que j’utilisais lors de mes études. En effet, ces outils ne sont pas forcément adaptés aux contraintes techniques auxquelles est confronté</w:t>
      </w:r>
      <w:r w:rsidR="00FE4521" w:rsidRPr="001632EF">
        <w:rPr>
          <w:rFonts w:ascii="Comic Sans MS" w:hAnsi="Comic Sans MS"/>
          <w:sz w:val="24"/>
          <w:szCs w:val="24"/>
        </w:rPr>
        <w:t>e</w:t>
      </w:r>
      <w:r w:rsidR="008C0F63" w:rsidRPr="001632EF">
        <w:rPr>
          <w:rFonts w:ascii="Comic Sans MS" w:hAnsi="Comic Sans MS"/>
          <w:sz w:val="24"/>
          <w:szCs w:val="24"/>
        </w:rPr>
        <w:t xml:space="preserve"> </w:t>
      </w:r>
      <w:r w:rsidR="00452874" w:rsidRPr="001632EF">
        <w:rPr>
          <w:rFonts w:ascii="Comic Sans MS" w:hAnsi="Comic Sans MS"/>
          <w:sz w:val="24"/>
          <w:szCs w:val="24"/>
        </w:rPr>
        <w:t>le Ministère</w:t>
      </w:r>
      <w:r w:rsidR="00FE4521" w:rsidRPr="001632EF">
        <w:rPr>
          <w:rFonts w:ascii="Comic Sans MS" w:hAnsi="Comic Sans MS"/>
          <w:sz w:val="24"/>
          <w:szCs w:val="24"/>
        </w:rPr>
        <w:t xml:space="preserve">. Le logiciel </w:t>
      </w:r>
      <w:proofErr w:type="spellStart"/>
      <w:r w:rsidR="00FE4521" w:rsidRPr="001632EF">
        <w:rPr>
          <w:rFonts w:ascii="Comic Sans MS" w:hAnsi="Comic Sans MS"/>
          <w:sz w:val="24"/>
          <w:szCs w:val="24"/>
        </w:rPr>
        <w:t>DBeaver</w:t>
      </w:r>
      <w:proofErr w:type="spellEnd"/>
      <w:r w:rsidR="00FE4521" w:rsidRPr="001632EF">
        <w:rPr>
          <w:rFonts w:ascii="Comic Sans MS" w:hAnsi="Comic Sans MS"/>
          <w:sz w:val="24"/>
          <w:szCs w:val="24"/>
        </w:rPr>
        <w:t xml:space="preserve"> en est un exemple phare car je </w:t>
      </w:r>
      <w:r w:rsidR="002061B8" w:rsidRPr="001632EF">
        <w:rPr>
          <w:rFonts w:ascii="Comic Sans MS" w:hAnsi="Comic Sans MS"/>
          <w:sz w:val="24"/>
          <w:szCs w:val="24"/>
        </w:rPr>
        <w:t>n’étais</w:t>
      </w:r>
      <w:r w:rsidR="00FE4521" w:rsidRPr="001632EF">
        <w:rPr>
          <w:rFonts w:ascii="Comic Sans MS" w:hAnsi="Comic Sans MS"/>
          <w:sz w:val="24"/>
          <w:szCs w:val="24"/>
        </w:rPr>
        <w:t xml:space="preserve"> pas du tout habitué à </w:t>
      </w:r>
      <w:r w:rsidR="00797D5A" w:rsidRPr="001632EF">
        <w:rPr>
          <w:rFonts w:ascii="Comic Sans MS" w:hAnsi="Comic Sans MS"/>
          <w:sz w:val="24"/>
          <w:szCs w:val="24"/>
        </w:rPr>
        <w:t>utiliser</w:t>
      </w:r>
      <w:r w:rsidR="00FE4521" w:rsidRPr="001632EF">
        <w:rPr>
          <w:rFonts w:ascii="Comic Sans MS" w:hAnsi="Comic Sans MS"/>
          <w:sz w:val="24"/>
          <w:szCs w:val="24"/>
        </w:rPr>
        <w:t xml:space="preserve"> un logiciel spécifiquement développé</w:t>
      </w:r>
      <w:r w:rsidR="009614BB" w:rsidRPr="001632EF">
        <w:rPr>
          <w:rFonts w:ascii="Comic Sans MS" w:hAnsi="Comic Sans MS"/>
          <w:sz w:val="24"/>
          <w:szCs w:val="24"/>
        </w:rPr>
        <w:t xml:space="preserve"> pour l’administration et le </w:t>
      </w:r>
      <w:r w:rsidR="00797D5A" w:rsidRPr="001632EF">
        <w:rPr>
          <w:rFonts w:ascii="Comic Sans MS" w:hAnsi="Comic Sans MS"/>
          <w:sz w:val="24"/>
          <w:szCs w:val="24"/>
        </w:rPr>
        <w:t>requêtage</w:t>
      </w:r>
      <w:r w:rsidR="009614BB" w:rsidRPr="001632EF">
        <w:rPr>
          <w:rFonts w:ascii="Comic Sans MS" w:hAnsi="Comic Sans MS"/>
          <w:sz w:val="24"/>
          <w:szCs w:val="24"/>
        </w:rPr>
        <w:t xml:space="preserve"> de bases de données.</w:t>
      </w:r>
      <w:r w:rsidR="00797D5A" w:rsidRPr="001632EF">
        <w:rPr>
          <w:rFonts w:ascii="Comic Sans MS" w:hAnsi="Comic Sans MS"/>
          <w:sz w:val="24"/>
          <w:szCs w:val="24"/>
        </w:rPr>
        <w:t xml:space="preserve"> J’</w:t>
      </w:r>
      <w:r w:rsidR="002061B8" w:rsidRPr="001632EF">
        <w:rPr>
          <w:rFonts w:ascii="Comic Sans MS" w:hAnsi="Comic Sans MS"/>
          <w:sz w:val="24"/>
          <w:szCs w:val="24"/>
        </w:rPr>
        <w:t>utilisais</w:t>
      </w:r>
      <w:r w:rsidR="00797D5A" w:rsidRPr="001632EF">
        <w:rPr>
          <w:rFonts w:ascii="Comic Sans MS" w:hAnsi="Comic Sans MS"/>
          <w:sz w:val="24"/>
          <w:szCs w:val="24"/>
        </w:rPr>
        <w:t xml:space="preserve"> le SGBD le plus répandu (MySQL) couplé au </w:t>
      </w:r>
      <w:r w:rsidR="002061B8" w:rsidRPr="001632EF">
        <w:rPr>
          <w:rFonts w:ascii="Comic Sans MS" w:hAnsi="Comic Sans MS"/>
          <w:sz w:val="24"/>
          <w:szCs w:val="24"/>
        </w:rPr>
        <w:t>Framework</w:t>
      </w:r>
      <w:r w:rsidR="00797D5A" w:rsidRPr="001632EF">
        <w:rPr>
          <w:rFonts w:ascii="Comic Sans MS" w:hAnsi="Comic Sans MS"/>
          <w:sz w:val="24"/>
          <w:szCs w:val="24"/>
        </w:rPr>
        <w:t xml:space="preserve"> PHPMyAdmin.</w:t>
      </w:r>
    </w:p>
    <w:p w14:paraId="0F385D4D" w14:textId="0F39F8A4" w:rsidR="00025E00" w:rsidRPr="001632EF" w:rsidRDefault="00025E00" w:rsidP="00B97387">
      <w:pPr>
        <w:ind w:left="708" w:firstLine="708"/>
        <w:jc w:val="both"/>
        <w:rPr>
          <w:rFonts w:ascii="Comic Sans MS" w:hAnsi="Comic Sans MS"/>
          <w:sz w:val="24"/>
          <w:szCs w:val="24"/>
        </w:rPr>
      </w:pPr>
      <w:proofErr w:type="spellStart"/>
      <w:r w:rsidRPr="001632EF">
        <w:rPr>
          <w:rFonts w:ascii="Comic Sans MS" w:hAnsi="Comic Sans MS"/>
          <w:sz w:val="24"/>
          <w:szCs w:val="24"/>
        </w:rPr>
        <w:t>DBeaver</w:t>
      </w:r>
      <w:proofErr w:type="spellEnd"/>
      <w:r w:rsidRPr="001632EF">
        <w:rPr>
          <w:rFonts w:ascii="Comic Sans MS" w:hAnsi="Comic Sans MS"/>
          <w:sz w:val="24"/>
          <w:szCs w:val="24"/>
        </w:rPr>
        <w:t xml:space="preserve"> est un logiciel qui m’a permis d’apprendre sur la</w:t>
      </w:r>
      <w:r w:rsidR="008C19A8" w:rsidRPr="001632EF">
        <w:rPr>
          <w:rFonts w:ascii="Comic Sans MS" w:hAnsi="Comic Sans MS"/>
          <w:sz w:val="24"/>
          <w:szCs w:val="24"/>
        </w:rPr>
        <w:t xml:space="preserve"> conception sur la data science du ministère et sur la norme SQL. Je n’avais pas l’habitude d’utiliser un éditeur de base de </w:t>
      </w:r>
      <w:r w:rsidR="005F570C" w:rsidRPr="001632EF">
        <w:rPr>
          <w:rFonts w:ascii="Comic Sans MS" w:hAnsi="Comic Sans MS"/>
          <w:sz w:val="24"/>
          <w:szCs w:val="24"/>
        </w:rPr>
        <w:t>données</w:t>
      </w:r>
      <w:r w:rsidR="008C19A8" w:rsidRPr="001632EF">
        <w:rPr>
          <w:rFonts w:ascii="Comic Sans MS" w:hAnsi="Comic Sans MS"/>
          <w:sz w:val="24"/>
          <w:szCs w:val="24"/>
        </w:rPr>
        <w:t>, j’utilisai</w:t>
      </w:r>
      <w:r w:rsidR="008134ED">
        <w:rPr>
          <w:rFonts w:ascii="Comic Sans MS" w:hAnsi="Comic Sans MS"/>
          <w:sz w:val="24"/>
          <w:szCs w:val="24"/>
        </w:rPr>
        <w:t>s</w:t>
      </w:r>
      <w:r w:rsidR="008C19A8" w:rsidRPr="001632EF">
        <w:rPr>
          <w:rFonts w:ascii="Comic Sans MS" w:hAnsi="Comic Sans MS"/>
          <w:sz w:val="24"/>
          <w:szCs w:val="24"/>
        </w:rPr>
        <w:t xml:space="preserve"> le SQL directement en ligne de commande ou avec l’environnement </w:t>
      </w:r>
      <w:r w:rsidR="005F570C" w:rsidRPr="001632EF">
        <w:rPr>
          <w:rFonts w:ascii="Comic Sans MS" w:hAnsi="Comic Sans MS"/>
          <w:sz w:val="24"/>
          <w:szCs w:val="24"/>
        </w:rPr>
        <w:t>PhpMyAdmin</w:t>
      </w:r>
      <w:r w:rsidR="008C19A8" w:rsidRPr="001632EF">
        <w:rPr>
          <w:rFonts w:ascii="Comic Sans MS" w:hAnsi="Comic Sans MS"/>
          <w:sz w:val="24"/>
          <w:szCs w:val="24"/>
        </w:rPr>
        <w:t>.</w:t>
      </w:r>
    </w:p>
    <w:p w14:paraId="434B7066" w14:textId="1F50D5FE" w:rsidR="006B2DA5" w:rsidRDefault="0045654B" w:rsidP="0045654B">
      <w:pPr>
        <w:pStyle w:val="Titre2"/>
        <w:ind w:firstLine="708"/>
      </w:pPr>
      <w:bookmarkStart w:id="11" w:name="_Toc104978344"/>
      <w:r>
        <w:lastRenderedPageBreak/>
        <w:t xml:space="preserve">7.3 </w:t>
      </w:r>
      <w:r w:rsidR="006B2DA5" w:rsidRPr="00B22B40">
        <w:t>Post</w:t>
      </w:r>
      <w:r w:rsidR="00932DD8" w:rsidRPr="00B22B40">
        <w:t>greSQL</w:t>
      </w:r>
      <w:bookmarkEnd w:id="11"/>
    </w:p>
    <w:p w14:paraId="18B804B3" w14:textId="5BBD60A8" w:rsidR="00ED731E" w:rsidRPr="001632EF" w:rsidRDefault="00EF6ED0" w:rsidP="00ED731E">
      <w:pPr>
        <w:ind w:left="708" w:firstLine="708"/>
        <w:jc w:val="both"/>
        <w:rPr>
          <w:rFonts w:ascii="Comic Sans MS" w:hAnsi="Comic Sans MS"/>
          <w:sz w:val="24"/>
          <w:szCs w:val="24"/>
        </w:rPr>
      </w:pPr>
      <w:r w:rsidRPr="001632EF">
        <w:rPr>
          <w:rFonts w:ascii="Comic Sans MS" w:hAnsi="Comic Sans MS"/>
          <w:sz w:val="24"/>
          <w:szCs w:val="24"/>
        </w:rPr>
        <w:t xml:space="preserve">Le Ministère a une politique très spécifique, en effet, le contexte est </w:t>
      </w:r>
      <w:r w:rsidR="00165CFB" w:rsidRPr="001632EF">
        <w:rPr>
          <w:rFonts w:ascii="Comic Sans MS" w:hAnsi="Comic Sans MS"/>
          <w:sz w:val="24"/>
          <w:szCs w:val="24"/>
        </w:rPr>
        <w:t>suffisamment</w:t>
      </w:r>
      <w:r w:rsidRPr="001632EF">
        <w:rPr>
          <w:rFonts w:ascii="Comic Sans MS" w:hAnsi="Comic Sans MS"/>
          <w:sz w:val="24"/>
          <w:szCs w:val="24"/>
        </w:rPr>
        <w:t xml:space="preserve"> précis, et de ce fait exige que l’on travaille avec un SGBD (Système de Gestion de Base de Données)</w:t>
      </w:r>
      <w:r w:rsidR="004C71B5" w:rsidRPr="001632EF">
        <w:rPr>
          <w:rFonts w:ascii="Comic Sans MS" w:hAnsi="Comic Sans MS"/>
          <w:sz w:val="24"/>
          <w:szCs w:val="24"/>
        </w:rPr>
        <w:t xml:space="preserve"> convenablement adapté. C’est donc le SGBD PostgreSQL qui a été choisi au sein de l’Administration Centrale, et tous les</w:t>
      </w:r>
      <w:r w:rsidR="00E67C89" w:rsidRPr="001632EF">
        <w:rPr>
          <w:rFonts w:ascii="Comic Sans MS" w:hAnsi="Comic Sans MS"/>
          <w:sz w:val="24"/>
          <w:szCs w:val="24"/>
        </w:rPr>
        <w:t xml:space="preserve"> membres de celle-ci doivent se conformer à ce SGBD.</w:t>
      </w:r>
      <w:r w:rsidR="00ED731E" w:rsidRPr="001632EF">
        <w:rPr>
          <w:rFonts w:ascii="Comic Sans MS" w:hAnsi="Comic Sans MS"/>
          <w:sz w:val="24"/>
          <w:szCs w:val="24"/>
        </w:rPr>
        <w:t xml:space="preserve"> En effet, il est admis que PostgreSQL est le SGBD le plus </w:t>
      </w:r>
      <w:r w:rsidR="008134ED">
        <w:rPr>
          <w:rFonts w:ascii="Comic Sans MS" w:hAnsi="Comic Sans MS"/>
          <w:sz w:val="24"/>
          <w:szCs w:val="24"/>
        </w:rPr>
        <w:t>adapté</w:t>
      </w:r>
      <w:r w:rsidR="00ED731E" w:rsidRPr="001632EF">
        <w:rPr>
          <w:rFonts w:ascii="Comic Sans MS" w:hAnsi="Comic Sans MS"/>
          <w:sz w:val="24"/>
          <w:szCs w:val="24"/>
        </w:rPr>
        <w:t xml:space="preserve"> </w:t>
      </w:r>
      <w:r w:rsidR="008134ED">
        <w:rPr>
          <w:rFonts w:ascii="Comic Sans MS" w:hAnsi="Comic Sans MS"/>
          <w:sz w:val="24"/>
          <w:szCs w:val="24"/>
        </w:rPr>
        <w:t>au</w:t>
      </w:r>
      <w:r w:rsidR="00ED731E" w:rsidRPr="001632EF">
        <w:rPr>
          <w:rFonts w:ascii="Comic Sans MS" w:hAnsi="Comic Sans MS"/>
          <w:sz w:val="24"/>
          <w:szCs w:val="24"/>
        </w:rPr>
        <w:t xml:space="preserve"> ministère.</w:t>
      </w:r>
    </w:p>
    <w:p w14:paraId="393C077C" w14:textId="77777777" w:rsidR="00D3202D" w:rsidRPr="00074F5C" w:rsidRDefault="00D3202D" w:rsidP="0004127D">
      <w:pPr>
        <w:ind w:left="708" w:firstLine="708"/>
        <w:jc w:val="both"/>
        <w:rPr>
          <w:rFonts w:ascii="Comic Sans MS" w:hAnsi="Comic Sans MS"/>
          <w:b/>
          <w:bCs/>
          <w:sz w:val="24"/>
          <w:szCs w:val="24"/>
        </w:rPr>
      </w:pPr>
    </w:p>
    <w:p w14:paraId="3C492A62" w14:textId="16B69646" w:rsidR="00D3202D" w:rsidRDefault="00D3202D" w:rsidP="00D3202D">
      <w:pPr>
        <w:pStyle w:val="Titre1"/>
        <w:numPr>
          <w:ilvl w:val="0"/>
          <w:numId w:val="5"/>
        </w:numPr>
      </w:pPr>
      <w:bookmarkStart w:id="12" w:name="_Toc104978345"/>
      <w:r>
        <w:t>Recette Camus</w:t>
      </w:r>
      <w:bookmarkEnd w:id="12"/>
    </w:p>
    <w:p w14:paraId="75AFAAEE" w14:textId="77777777" w:rsidR="0066089F" w:rsidRPr="0066089F" w:rsidRDefault="0066089F" w:rsidP="0066089F"/>
    <w:p w14:paraId="7D39F5B6" w14:textId="77777777" w:rsidR="0066089F" w:rsidRDefault="00326EC5" w:rsidP="0066089F">
      <w:pPr>
        <w:pStyle w:val="Paragraphedeliste"/>
        <w:keepNext/>
        <w:jc w:val="both"/>
      </w:pPr>
      <w:r>
        <w:rPr>
          <w:noProof/>
        </w:rPr>
        <w:drawing>
          <wp:inline distT="0" distB="0" distL="0" distR="0" wp14:anchorId="7CB228D8" wp14:editId="6100E141">
            <wp:extent cx="5615940" cy="2675255"/>
            <wp:effectExtent l="171450" t="152400" r="156210" b="163195"/>
            <wp:docPr id="14" name="Image 2"/>
            <wp:cNvGraphicFramePr/>
            <a:graphic xmlns:a="http://schemas.openxmlformats.org/drawingml/2006/main">
              <a:graphicData uri="http://schemas.openxmlformats.org/drawingml/2006/picture">
                <pic:pic xmlns:pic="http://schemas.openxmlformats.org/drawingml/2006/picture">
                  <pic:nvPicPr>
                    <pic:cNvPr id="3" name="Image 2"/>
                    <pic:cNvPicPr/>
                  </pic:nvPicPr>
                  <pic:blipFill rotWithShape="1">
                    <a:blip r:embed="rId20" r:link="rId21">
                      <a:extLst>
                        <a:ext uri="{28A0092B-C50C-407E-A947-70E740481C1C}">
                          <a14:useLocalDpi xmlns:a14="http://schemas.microsoft.com/office/drawing/2010/main" val="0"/>
                        </a:ext>
                      </a:extLst>
                    </a:blip>
                    <a:srcRect r="2513"/>
                    <a:stretch/>
                  </pic:blipFill>
                  <pic:spPr bwMode="auto">
                    <a:xfrm>
                      <a:off x="0" y="0"/>
                      <a:ext cx="5615940" cy="267525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BE40AF9" w14:textId="04010E1A" w:rsidR="00672D47" w:rsidRDefault="0066089F" w:rsidP="0066089F">
      <w:pPr>
        <w:pStyle w:val="Lgende"/>
        <w:jc w:val="both"/>
        <w:rPr>
          <w:rFonts w:ascii="Comic Sans MS" w:hAnsi="Comic Sans MS"/>
          <w:b w:val="0"/>
          <w:bCs w:val="0"/>
          <w:sz w:val="24"/>
          <w:szCs w:val="24"/>
        </w:rPr>
      </w:pPr>
      <w:r>
        <w:t xml:space="preserve">Dernière version de Camus (31/05/2022) </w:t>
      </w:r>
    </w:p>
    <w:p w14:paraId="58F6FF8C" w14:textId="77777777" w:rsidR="0066089F" w:rsidRDefault="0066089F" w:rsidP="00672D47">
      <w:pPr>
        <w:pStyle w:val="Paragraphedeliste"/>
        <w:jc w:val="both"/>
        <w:rPr>
          <w:rFonts w:ascii="Comic Sans MS" w:hAnsi="Comic Sans MS"/>
          <w:b/>
          <w:bCs/>
          <w:sz w:val="24"/>
          <w:szCs w:val="24"/>
        </w:rPr>
      </w:pPr>
    </w:p>
    <w:p w14:paraId="22250407" w14:textId="67F386D0" w:rsidR="00672D47" w:rsidRPr="001632EF" w:rsidRDefault="00972CE8" w:rsidP="00672D47">
      <w:pPr>
        <w:pStyle w:val="Paragraphedeliste"/>
        <w:ind w:firstLine="696"/>
        <w:jc w:val="both"/>
        <w:rPr>
          <w:rFonts w:ascii="Comic Sans MS" w:hAnsi="Comic Sans MS"/>
          <w:sz w:val="24"/>
          <w:szCs w:val="24"/>
        </w:rPr>
      </w:pPr>
      <w:r w:rsidRPr="001632EF">
        <w:rPr>
          <w:rFonts w:ascii="Comic Sans MS" w:hAnsi="Comic Sans MS"/>
          <w:sz w:val="24"/>
          <w:szCs w:val="24"/>
        </w:rPr>
        <w:t>J’ai eu l’occasion, lors de mon travail au Ministère d’effectuer un travail de Recette. En effet, à chaque fois que l’on recevait une nouvelle version de Camus, il fallait faire un travail de recette, et je m’en chargeais. J’</w:t>
      </w:r>
      <w:r w:rsidR="001632EF" w:rsidRPr="001632EF">
        <w:rPr>
          <w:rFonts w:ascii="Comic Sans MS" w:hAnsi="Comic Sans MS"/>
          <w:sz w:val="24"/>
          <w:szCs w:val="24"/>
        </w:rPr>
        <w:t>ai</w:t>
      </w:r>
      <w:r w:rsidRPr="001632EF">
        <w:rPr>
          <w:rFonts w:ascii="Comic Sans MS" w:hAnsi="Comic Sans MS"/>
          <w:sz w:val="24"/>
          <w:szCs w:val="24"/>
        </w:rPr>
        <w:t xml:space="preserve"> pris beaucoup de plaisir à le faire, et je me suis découvert cette qualité de bien remarquer les détails pour voir si cela correspond bien à la fiche </w:t>
      </w:r>
      <w:proofErr w:type="spellStart"/>
      <w:r w:rsidRPr="001632EF">
        <w:rPr>
          <w:rFonts w:ascii="Comic Sans MS" w:hAnsi="Comic Sans MS"/>
          <w:sz w:val="24"/>
          <w:szCs w:val="24"/>
        </w:rPr>
        <w:t>Spec</w:t>
      </w:r>
      <w:proofErr w:type="spellEnd"/>
      <w:r w:rsidRPr="001632EF">
        <w:rPr>
          <w:rFonts w:ascii="Comic Sans MS" w:hAnsi="Comic Sans MS"/>
          <w:sz w:val="24"/>
          <w:szCs w:val="24"/>
        </w:rPr>
        <w:t xml:space="preserve"> fournie par la maitrise d’ouvrage du projet Camus</w:t>
      </w:r>
      <w:r w:rsidR="00411BC2" w:rsidRPr="001632EF">
        <w:rPr>
          <w:rFonts w:ascii="Comic Sans MS" w:hAnsi="Comic Sans MS"/>
          <w:sz w:val="24"/>
          <w:szCs w:val="24"/>
        </w:rPr>
        <w:t xml:space="preserve">. En effet, il faut savoir que l’application Camus et ses </w:t>
      </w:r>
      <w:r w:rsidR="00E52788" w:rsidRPr="001632EF">
        <w:rPr>
          <w:rFonts w:ascii="Comic Sans MS" w:hAnsi="Comic Sans MS"/>
          <w:sz w:val="24"/>
          <w:szCs w:val="24"/>
        </w:rPr>
        <w:t>dépendances</w:t>
      </w:r>
      <w:r w:rsidR="00411BC2" w:rsidRPr="001632EF">
        <w:rPr>
          <w:rFonts w:ascii="Comic Sans MS" w:hAnsi="Comic Sans MS"/>
          <w:sz w:val="24"/>
          <w:szCs w:val="24"/>
        </w:rPr>
        <w:t xml:space="preserve"> ne sont pas développées </w:t>
      </w:r>
      <w:r w:rsidR="00411BC2" w:rsidRPr="001632EF">
        <w:rPr>
          <w:rFonts w:ascii="Comic Sans MS" w:hAnsi="Comic Sans MS"/>
          <w:sz w:val="24"/>
          <w:szCs w:val="24"/>
        </w:rPr>
        <w:lastRenderedPageBreak/>
        <w:t xml:space="preserve">en interne, mais elles sont développées par une entreprise sous-traitante nommée Atoll Cd. Je </w:t>
      </w:r>
      <w:r w:rsidR="00E52788" w:rsidRPr="001632EF">
        <w:rPr>
          <w:rFonts w:ascii="Comic Sans MS" w:hAnsi="Comic Sans MS"/>
          <w:sz w:val="24"/>
          <w:szCs w:val="24"/>
        </w:rPr>
        <w:t>m’occupais</w:t>
      </w:r>
      <w:r w:rsidR="00411BC2" w:rsidRPr="001632EF">
        <w:rPr>
          <w:rFonts w:ascii="Comic Sans MS" w:hAnsi="Comic Sans MS"/>
          <w:sz w:val="24"/>
          <w:szCs w:val="24"/>
        </w:rPr>
        <w:t xml:space="preserve"> du</w:t>
      </w:r>
      <w:r w:rsidR="00E52788" w:rsidRPr="001632EF">
        <w:rPr>
          <w:rFonts w:ascii="Comic Sans MS" w:hAnsi="Comic Sans MS"/>
          <w:sz w:val="24"/>
          <w:szCs w:val="24"/>
        </w:rPr>
        <w:t xml:space="preserve"> travail de Recette à chaque fois qu’une nouvelle version de Camus était livrée. Travailler avec une entreprise sous-traitante partenaire a été pour moi une riche expérience de confrontation au monde du travail.</w:t>
      </w:r>
    </w:p>
    <w:p w14:paraId="54D928B2" w14:textId="202306CF" w:rsidR="006475D5" w:rsidRPr="00CE464E" w:rsidRDefault="006475D5" w:rsidP="005A414B">
      <w:pPr>
        <w:jc w:val="both"/>
        <w:rPr>
          <w:rFonts w:ascii="Comic Sans MS" w:hAnsi="Comic Sans MS"/>
          <w:b/>
          <w:bCs/>
          <w:sz w:val="24"/>
          <w:szCs w:val="24"/>
        </w:rPr>
      </w:pPr>
    </w:p>
    <w:p w14:paraId="47609EB4" w14:textId="592EAA6E" w:rsidR="00054975" w:rsidRPr="00E43E29" w:rsidRDefault="00FE5401" w:rsidP="00E43E29">
      <w:pPr>
        <w:pStyle w:val="Titre1"/>
        <w:numPr>
          <w:ilvl w:val="0"/>
          <w:numId w:val="5"/>
        </w:numPr>
      </w:pPr>
      <w:bookmarkStart w:id="13" w:name="_Toc104978346"/>
      <w:r w:rsidRPr="00E43E29">
        <w:t xml:space="preserve">Exercices </w:t>
      </w:r>
      <w:r w:rsidR="00EF6ED0" w:rsidRPr="00E43E29">
        <w:t>Talend</w:t>
      </w:r>
      <w:bookmarkEnd w:id="13"/>
    </w:p>
    <w:p w14:paraId="6E4D1EB1" w14:textId="6E74438A" w:rsidR="00054975" w:rsidRDefault="0045654B" w:rsidP="0045654B">
      <w:pPr>
        <w:pStyle w:val="Titre2"/>
        <w:ind w:left="708"/>
      </w:pPr>
      <w:bookmarkStart w:id="14" w:name="_Toc104978347"/>
      <w:r>
        <w:rPr>
          <w:noProof/>
        </w:rPr>
        <mc:AlternateContent>
          <mc:Choice Requires="wps">
            <w:drawing>
              <wp:anchor distT="0" distB="0" distL="114300" distR="114300" simplePos="0" relativeHeight="251669504" behindDoc="1" locked="0" layoutInCell="1" allowOverlap="1" wp14:anchorId="2304615A" wp14:editId="2096D813">
                <wp:simplePos x="0" y="0"/>
                <wp:positionH relativeFrom="column">
                  <wp:posOffset>-118745</wp:posOffset>
                </wp:positionH>
                <wp:positionV relativeFrom="paragraph">
                  <wp:posOffset>547370</wp:posOffset>
                </wp:positionV>
                <wp:extent cx="5760720" cy="161925"/>
                <wp:effectExtent l="0" t="0" r="0" b="9525"/>
                <wp:wrapTight wrapText="bothSides">
                  <wp:wrapPolygon edited="0">
                    <wp:start x="0" y="0"/>
                    <wp:lineTo x="0" y="20329"/>
                    <wp:lineTo x="21500" y="20329"/>
                    <wp:lineTo x="21500" y="0"/>
                    <wp:lineTo x="0" y="0"/>
                  </wp:wrapPolygon>
                </wp:wrapTight>
                <wp:docPr id="13" name="Zone de texte 13"/>
                <wp:cNvGraphicFramePr/>
                <a:graphic xmlns:a="http://schemas.openxmlformats.org/drawingml/2006/main">
                  <a:graphicData uri="http://schemas.microsoft.com/office/word/2010/wordprocessingShape">
                    <wps:wsp>
                      <wps:cNvSpPr txBox="1"/>
                      <wps:spPr>
                        <a:xfrm>
                          <a:off x="0" y="0"/>
                          <a:ext cx="5760720" cy="161925"/>
                        </a:xfrm>
                        <a:prstGeom prst="rect">
                          <a:avLst/>
                        </a:prstGeom>
                        <a:solidFill>
                          <a:prstClr val="white"/>
                        </a:solidFill>
                        <a:ln>
                          <a:noFill/>
                        </a:ln>
                      </wps:spPr>
                      <wps:txbx>
                        <w:txbxContent>
                          <w:p w14:paraId="0F45AACD" w14:textId="184FF9FB" w:rsidR="00054975" w:rsidRPr="00334650" w:rsidRDefault="00054975" w:rsidP="00054975">
                            <w:pPr>
                              <w:pStyle w:val="Lgende"/>
                              <w:rPr>
                                <w:noProof/>
                              </w:rPr>
                            </w:pPr>
                            <w:r>
                              <w:t xml:space="preserve">Job Talend du Projet </w:t>
                            </w:r>
                            <w:fldSimple w:instr=" SEQ Job_Talend_du_Projet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4615A" id="Zone de texte 13" o:spid="_x0000_s1034" type="#_x0000_t202" style="position:absolute;left:0;text-align:left;margin-left:-9.35pt;margin-top:43.1pt;width:453.6pt;height:12.7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" stroked="f">
                <v:textbox inset="0,0,0,0">
                  <w:txbxContent>
                    <w:p w14:paraId="0F45AACD" w14:textId="184FF9FB" w:rsidR="00054975" w:rsidRPr="00334650" w:rsidRDefault="00054975" w:rsidP="00054975">
                      <w:pPr>
                        <w:pStyle w:val="Lgende"/>
                        <w:rPr>
                          <w:noProof/>
                        </w:rPr>
                      </w:pPr>
                      <w:r>
                        <w:t xml:space="preserve">Job Talend du Projet </w:t>
                      </w:r>
                      <w:fldSimple w:instr=" SEQ Job_Talend_du_Projet \* ARABIC ">
                        <w:r>
                          <w:rPr>
                            <w:noProof/>
                          </w:rPr>
                          <w:t>1</w:t>
                        </w:r>
                      </w:fldSimple>
                    </w:p>
                  </w:txbxContent>
                </v:textbox>
                <w10:wrap type="tight"/>
              </v:shape>
            </w:pict>
          </mc:Fallback>
        </mc:AlternateContent>
      </w:r>
      <w:r>
        <w:rPr>
          <w:noProof/>
        </w:rPr>
        <w:drawing>
          <wp:anchor distT="0" distB="0" distL="114300" distR="114300" simplePos="0" relativeHeight="251667456" behindDoc="1" locked="0" layoutInCell="1" allowOverlap="1" wp14:anchorId="293E826C" wp14:editId="6CC9F4AB">
            <wp:simplePos x="0" y="0"/>
            <wp:positionH relativeFrom="margin">
              <wp:align>right</wp:align>
            </wp:positionH>
            <wp:positionV relativeFrom="paragraph">
              <wp:posOffset>752475</wp:posOffset>
            </wp:positionV>
            <wp:extent cx="5760720" cy="2958465"/>
            <wp:effectExtent l="152400" t="171450" r="163830" b="165735"/>
            <wp:wrapThrough wrapText="bothSides">
              <wp:wrapPolygon edited="0">
                <wp:start x="-71" y="-1252"/>
                <wp:lineTo x="-571" y="-974"/>
                <wp:lineTo x="-571" y="18220"/>
                <wp:lineTo x="1571" y="22671"/>
                <wp:lineTo x="21857" y="22671"/>
                <wp:lineTo x="21929" y="22393"/>
                <wp:lineTo x="22143" y="21280"/>
                <wp:lineTo x="22143" y="3477"/>
                <wp:lineTo x="21214" y="1391"/>
                <wp:lineTo x="21143" y="835"/>
                <wp:lineTo x="20000" y="-974"/>
                <wp:lineTo x="19714" y="-1252"/>
                <wp:lineTo x="-71" y="-1252"/>
              </wp:wrapPolygon>
            </wp:wrapThrough>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95846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t xml:space="preserve">8.1 </w:t>
      </w:r>
      <w:r w:rsidR="00054975" w:rsidRPr="00B22B40">
        <w:t>Mise en place d’un programme pour compter les occurrences des années dans des tables et les mettre dans un fichier</w:t>
      </w:r>
      <w:bookmarkEnd w:id="14"/>
    </w:p>
    <w:p w14:paraId="2F2BEA87" w14:textId="35717175" w:rsidR="00054975" w:rsidRPr="001632EF" w:rsidRDefault="00054975" w:rsidP="0045654B">
      <w:pPr>
        <w:ind w:left="708" w:firstLine="708"/>
        <w:jc w:val="both"/>
        <w:rPr>
          <w:rFonts w:ascii="Comic Sans MS" w:hAnsi="Comic Sans MS"/>
          <w:sz w:val="24"/>
          <w:szCs w:val="24"/>
        </w:rPr>
      </w:pPr>
      <w:r w:rsidRPr="001632EF">
        <w:rPr>
          <w:rFonts w:ascii="Comic Sans MS" w:hAnsi="Comic Sans MS"/>
          <w:sz w:val="24"/>
          <w:szCs w:val="24"/>
        </w:rPr>
        <w:t>Dans le cadre de la mission à laquelle j’ai été affecté, j’ai dû mettre en place un programme informatique qui permet d’extraire des informations des tables de la base de données du projet Camus afin de repérer celles qui mettent en évidence une année</w:t>
      </w:r>
      <w:r w:rsidR="006A2E96">
        <w:rPr>
          <w:rFonts w:ascii="Comic Sans MS" w:hAnsi="Comic Sans MS"/>
          <w:sz w:val="24"/>
          <w:szCs w:val="24"/>
        </w:rPr>
        <w:t>.</w:t>
      </w:r>
      <w:r w:rsidRPr="001632EF">
        <w:rPr>
          <w:rFonts w:ascii="Comic Sans MS" w:hAnsi="Comic Sans MS"/>
          <w:sz w:val="24"/>
          <w:szCs w:val="24"/>
        </w:rPr>
        <w:t xml:space="preserve"> </w:t>
      </w:r>
      <w:r w:rsidR="006A2E96">
        <w:rPr>
          <w:rFonts w:ascii="Comic Sans MS" w:hAnsi="Comic Sans MS"/>
          <w:sz w:val="24"/>
          <w:szCs w:val="24"/>
        </w:rPr>
        <w:t>P</w:t>
      </w:r>
      <w:r w:rsidRPr="001632EF">
        <w:rPr>
          <w:rFonts w:ascii="Comic Sans MS" w:hAnsi="Comic Sans MS"/>
          <w:sz w:val="24"/>
          <w:szCs w:val="24"/>
        </w:rPr>
        <w:t>our ensuite compter le nombre d’occurrences par année pour enfin marquer ce nombre d’occurrence par année et par table dans un fichier CSV en sortie.</w:t>
      </w:r>
    </w:p>
    <w:p w14:paraId="42D11815" w14:textId="46A5DAC3" w:rsidR="00054975" w:rsidRPr="001632EF" w:rsidRDefault="00054975" w:rsidP="0045654B">
      <w:pPr>
        <w:ind w:left="708" w:firstLine="708"/>
        <w:jc w:val="both"/>
        <w:rPr>
          <w:rFonts w:ascii="Comic Sans MS" w:hAnsi="Comic Sans MS"/>
          <w:sz w:val="24"/>
          <w:szCs w:val="24"/>
        </w:rPr>
      </w:pPr>
      <w:r w:rsidRPr="001632EF">
        <w:rPr>
          <w:rFonts w:ascii="Comic Sans MS" w:hAnsi="Comic Sans MS"/>
          <w:sz w:val="24"/>
          <w:szCs w:val="24"/>
        </w:rPr>
        <w:t>Cet exercice a un but productif, il ne m’a pas été assigné pour me former, mais dans un processus qui répond à un besoin interne. Le but de ce travail est de réaliser, avec le logiciel Talend</w:t>
      </w:r>
      <w:r w:rsidR="006A2E96">
        <w:rPr>
          <w:rFonts w:ascii="Comic Sans MS" w:hAnsi="Comic Sans MS"/>
          <w:sz w:val="24"/>
          <w:szCs w:val="24"/>
        </w:rPr>
        <w:t>,</w:t>
      </w:r>
      <w:r w:rsidRPr="001632EF">
        <w:rPr>
          <w:rFonts w:ascii="Comic Sans MS" w:hAnsi="Comic Sans MS"/>
          <w:sz w:val="24"/>
          <w:szCs w:val="24"/>
        </w:rPr>
        <w:t xml:space="preserve"> </w:t>
      </w:r>
      <w:r w:rsidR="006A2E96">
        <w:rPr>
          <w:rFonts w:ascii="Comic Sans MS" w:hAnsi="Comic Sans MS"/>
          <w:sz w:val="24"/>
          <w:szCs w:val="24"/>
        </w:rPr>
        <w:t xml:space="preserve">le </w:t>
      </w:r>
      <w:r w:rsidRPr="001632EF">
        <w:rPr>
          <w:rFonts w:ascii="Comic Sans MS" w:hAnsi="Comic Sans MS"/>
          <w:sz w:val="24"/>
          <w:szCs w:val="24"/>
        </w:rPr>
        <w:t>compt</w:t>
      </w:r>
      <w:r w:rsidR="006A2E96">
        <w:rPr>
          <w:rFonts w:ascii="Comic Sans MS" w:hAnsi="Comic Sans MS"/>
          <w:sz w:val="24"/>
          <w:szCs w:val="24"/>
        </w:rPr>
        <w:t>age</w:t>
      </w:r>
      <w:r w:rsidRPr="001632EF">
        <w:rPr>
          <w:rFonts w:ascii="Comic Sans MS" w:hAnsi="Comic Sans MS"/>
          <w:sz w:val="24"/>
          <w:szCs w:val="24"/>
        </w:rPr>
        <w:t xml:space="preserve"> </w:t>
      </w:r>
      <w:r w:rsidR="006A2E96">
        <w:rPr>
          <w:rFonts w:ascii="Comic Sans MS" w:hAnsi="Comic Sans MS"/>
          <w:sz w:val="24"/>
          <w:szCs w:val="24"/>
        </w:rPr>
        <w:t>du</w:t>
      </w:r>
      <w:r w:rsidRPr="001632EF">
        <w:rPr>
          <w:rFonts w:ascii="Comic Sans MS" w:hAnsi="Comic Sans MS"/>
          <w:sz w:val="24"/>
          <w:szCs w:val="24"/>
        </w:rPr>
        <w:t xml:space="preserve"> nombre d’occurrence pour chaque table de la base de données Camus. </w:t>
      </w:r>
      <w:r w:rsidRPr="001632EF">
        <w:rPr>
          <w:rFonts w:ascii="Comic Sans MS" w:hAnsi="Comic Sans MS"/>
          <w:sz w:val="24"/>
          <w:szCs w:val="24"/>
        </w:rPr>
        <w:lastRenderedPageBreak/>
        <w:t>Effectivement, chaque table de la base de données Camus, il y a une table dans la structure qui indique les années. C’est-à-dire que pour chaque ligne de chaque table, il y a une année indiquée. L’objectif du programme est de repérer quelle est l’année pour chaque ligne de la table, et de compter combien il y a d’occurrences par années. Ainsi, le but est de produire un fichier csv dans lequel il y aura une colonne qui indiquera le nombre de chaque occurrence, puis la colonne d’à côté indiquera le nom de la colonne qui correspondra, enfin à coté l’année qui correspondra au nombre d’occurrences de la colonne d’à côté. Pour cela, j’ai ouvert un job Talend dans lequel j’ai utilisé un premier composant « </w:t>
      </w:r>
      <w:proofErr w:type="spellStart"/>
      <w:r w:rsidRPr="001632EF">
        <w:rPr>
          <w:rFonts w:ascii="Comic Sans MS" w:hAnsi="Comic Sans MS"/>
          <w:sz w:val="24"/>
          <w:szCs w:val="24"/>
        </w:rPr>
        <w:t>tFileInputDelimited</w:t>
      </w:r>
      <w:proofErr w:type="spellEnd"/>
      <w:r w:rsidRPr="001632EF">
        <w:rPr>
          <w:rFonts w:ascii="Comic Sans MS" w:hAnsi="Comic Sans MS"/>
          <w:sz w:val="24"/>
          <w:szCs w:val="24"/>
        </w:rPr>
        <w:t> » pour faire entrer les données provenant de la base Camus ; j’avais en effet exporté les données de la base sous forme d’un fichier csv. Ensuite, il faut que je trie les données pour ne prendre que les lignes de la colonne qui contient les années, voilà pourquoi j’ai ensuite utilisé le composant « </w:t>
      </w:r>
      <w:proofErr w:type="spellStart"/>
      <w:r w:rsidRPr="001632EF">
        <w:rPr>
          <w:rFonts w:ascii="Comic Sans MS" w:hAnsi="Comic Sans MS"/>
          <w:sz w:val="24"/>
          <w:szCs w:val="24"/>
        </w:rPr>
        <w:t>tMap</w:t>
      </w:r>
      <w:proofErr w:type="spellEnd"/>
      <w:r w:rsidRPr="001632EF">
        <w:rPr>
          <w:rFonts w:ascii="Comic Sans MS" w:hAnsi="Comic Sans MS"/>
          <w:sz w:val="24"/>
          <w:szCs w:val="24"/>
        </w:rPr>
        <w:t> » pour récupérer les colonnes d’années de chaque et les mettre dans une unique sortie. Mais il faut pour cela unifier tous les fichiers csv d’entrée, c’est pour cela que j’utilise le composant « </w:t>
      </w:r>
      <w:proofErr w:type="spellStart"/>
      <w:r w:rsidRPr="001632EF">
        <w:rPr>
          <w:rFonts w:ascii="Comic Sans MS" w:hAnsi="Comic Sans MS"/>
          <w:sz w:val="24"/>
          <w:szCs w:val="24"/>
        </w:rPr>
        <w:t>tUnite</w:t>
      </w:r>
      <w:proofErr w:type="spellEnd"/>
      <w:r w:rsidRPr="001632EF">
        <w:rPr>
          <w:rFonts w:ascii="Comic Sans MS" w:hAnsi="Comic Sans MS"/>
          <w:sz w:val="24"/>
          <w:szCs w:val="24"/>
        </w:rPr>
        <w:t> », il permet d’unifier l’ensemble des référentiels et des données afin de les unifier dans un même flux de sortie. Par la suite, il m’eut fallu compter les occurrences par rapport à l’année de chaque table, j’ai pour cela utilisé le composant « </w:t>
      </w:r>
      <w:proofErr w:type="spellStart"/>
      <w:r w:rsidRPr="001632EF">
        <w:rPr>
          <w:rFonts w:ascii="Comic Sans MS" w:hAnsi="Comic Sans MS"/>
          <w:sz w:val="24"/>
          <w:szCs w:val="24"/>
        </w:rPr>
        <w:t>tAggregateRow</w:t>
      </w:r>
      <w:proofErr w:type="spellEnd"/>
      <w:r w:rsidRPr="001632EF">
        <w:rPr>
          <w:rFonts w:ascii="Comic Sans MS" w:hAnsi="Comic Sans MS"/>
          <w:sz w:val="24"/>
          <w:szCs w:val="24"/>
        </w:rPr>
        <w:t xml:space="preserve"> » ce qui me permet d’utiliser la fonction « count » en son sein. Cette fonction me permet en effet, de compter le nombre de lignes (sans compter l’en-tête) d’un flux d’entrée. Cela m’a permis d’effectuer la tâche la plus </w:t>
      </w:r>
      <w:r w:rsidR="002E2E5C" w:rsidRPr="001632EF">
        <w:rPr>
          <w:rFonts w:ascii="Comic Sans MS" w:hAnsi="Comic Sans MS"/>
          <w:sz w:val="24"/>
          <w:szCs w:val="24"/>
        </w:rPr>
        <w:t>importante</w:t>
      </w:r>
      <w:r w:rsidRPr="001632EF">
        <w:rPr>
          <w:rFonts w:ascii="Comic Sans MS" w:hAnsi="Comic Sans MS"/>
          <w:sz w:val="24"/>
          <w:szCs w:val="24"/>
        </w:rPr>
        <w:t xml:space="preserve"> de cet exercice, c’est-à-dire compter le nombre d’années par table.</w:t>
      </w:r>
    </w:p>
    <w:p w14:paraId="14F55648" w14:textId="4A8EDDEC" w:rsidR="00887166" w:rsidRPr="001632EF" w:rsidRDefault="00887166" w:rsidP="0045654B">
      <w:pPr>
        <w:ind w:left="708" w:firstLine="708"/>
        <w:jc w:val="both"/>
        <w:rPr>
          <w:rFonts w:ascii="Comic Sans MS" w:hAnsi="Comic Sans MS"/>
          <w:sz w:val="24"/>
          <w:szCs w:val="24"/>
        </w:rPr>
      </w:pPr>
      <w:r w:rsidRPr="001632EF">
        <w:rPr>
          <w:rFonts w:ascii="Comic Sans MS" w:hAnsi="Comic Sans MS"/>
          <w:sz w:val="24"/>
          <w:szCs w:val="24"/>
        </w:rPr>
        <w:t xml:space="preserve">Récemment, j’ai modifié la conception de la solution technique pour pouvoir </w:t>
      </w:r>
      <w:r w:rsidR="004D0752" w:rsidRPr="001632EF">
        <w:rPr>
          <w:rFonts w:ascii="Comic Sans MS" w:hAnsi="Comic Sans MS"/>
          <w:sz w:val="24"/>
          <w:szCs w:val="24"/>
        </w:rPr>
        <w:t>utiliser</w:t>
      </w:r>
      <w:r w:rsidRPr="001632EF">
        <w:rPr>
          <w:rFonts w:ascii="Comic Sans MS" w:hAnsi="Comic Sans MS"/>
          <w:sz w:val="24"/>
          <w:szCs w:val="24"/>
        </w:rPr>
        <w:t xml:space="preserve"> une fonction </w:t>
      </w:r>
      <w:r w:rsidR="004D0752" w:rsidRPr="001632EF">
        <w:rPr>
          <w:rFonts w:ascii="Comic Sans MS" w:hAnsi="Comic Sans MS"/>
          <w:sz w:val="24"/>
          <w:szCs w:val="24"/>
        </w:rPr>
        <w:t>d’Excel</w:t>
      </w:r>
      <w:r w:rsidRPr="001632EF">
        <w:rPr>
          <w:rFonts w:ascii="Comic Sans MS" w:hAnsi="Comic Sans MS"/>
          <w:sz w:val="24"/>
          <w:szCs w:val="24"/>
        </w:rPr>
        <w:t xml:space="preserve"> pour trier et compter les occurrences directement dans le tableur. Mais comme il n’existe pas de </w:t>
      </w:r>
      <w:r w:rsidR="004D0752" w:rsidRPr="001632EF">
        <w:rPr>
          <w:rFonts w:ascii="Comic Sans MS" w:hAnsi="Comic Sans MS"/>
          <w:sz w:val="24"/>
          <w:szCs w:val="24"/>
        </w:rPr>
        <w:t>fonctionnalité</w:t>
      </w:r>
      <w:r w:rsidRPr="001632EF">
        <w:rPr>
          <w:rFonts w:ascii="Comic Sans MS" w:hAnsi="Comic Sans MS"/>
          <w:sz w:val="24"/>
          <w:szCs w:val="24"/>
        </w:rPr>
        <w:t xml:space="preserve"> </w:t>
      </w:r>
      <w:r w:rsidR="004D0752" w:rsidRPr="001632EF">
        <w:rPr>
          <w:rFonts w:ascii="Comic Sans MS" w:hAnsi="Comic Sans MS"/>
          <w:sz w:val="24"/>
          <w:szCs w:val="24"/>
        </w:rPr>
        <w:t>d’Excel</w:t>
      </w:r>
      <w:r w:rsidRPr="001632EF">
        <w:rPr>
          <w:rFonts w:ascii="Comic Sans MS" w:hAnsi="Comic Sans MS"/>
          <w:sz w:val="24"/>
          <w:szCs w:val="24"/>
        </w:rPr>
        <w:t xml:space="preserve"> pour réaliser cela, il a fallu trier et compter </w:t>
      </w:r>
      <w:r w:rsidR="004D0752" w:rsidRPr="001632EF">
        <w:rPr>
          <w:rFonts w:ascii="Comic Sans MS" w:hAnsi="Comic Sans MS"/>
          <w:sz w:val="24"/>
          <w:szCs w:val="24"/>
        </w:rPr>
        <w:t>indépendamment</w:t>
      </w:r>
      <w:r w:rsidRPr="001632EF">
        <w:rPr>
          <w:rFonts w:ascii="Comic Sans MS" w:hAnsi="Comic Sans MS"/>
          <w:sz w:val="24"/>
          <w:szCs w:val="24"/>
        </w:rPr>
        <w:t xml:space="preserve">. Pour compter il faut </w:t>
      </w:r>
      <w:r w:rsidR="004D0752" w:rsidRPr="001632EF">
        <w:rPr>
          <w:rFonts w:ascii="Comic Sans MS" w:hAnsi="Comic Sans MS"/>
          <w:sz w:val="24"/>
          <w:szCs w:val="24"/>
        </w:rPr>
        <w:t>utiliser</w:t>
      </w:r>
      <w:r w:rsidRPr="001632EF">
        <w:rPr>
          <w:rFonts w:ascii="Comic Sans MS" w:hAnsi="Comic Sans MS"/>
          <w:sz w:val="24"/>
          <w:szCs w:val="24"/>
        </w:rPr>
        <w:t xml:space="preserve"> la formule suivante = COUNTIF ($ A $ 2: $ A $ 16, A2)</w:t>
      </w:r>
      <w:r w:rsidR="004D0752" w:rsidRPr="001632EF">
        <w:rPr>
          <w:rFonts w:ascii="Comic Sans MS" w:hAnsi="Comic Sans MS"/>
          <w:sz w:val="24"/>
          <w:szCs w:val="24"/>
        </w:rPr>
        <w:t xml:space="preserve">, en l’adaptant en fonction des noms des cellules. Ensuite, il faut utiliser l’extension </w:t>
      </w:r>
      <w:proofErr w:type="spellStart"/>
      <w:r w:rsidR="004D0752" w:rsidRPr="001632EF">
        <w:rPr>
          <w:rFonts w:ascii="Comic Sans MS" w:hAnsi="Comic Sans MS"/>
          <w:sz w:val="24"/>
          <w:szCs w:val="24"/>
        </w:rPr>
        <w:t>Kutools</w:t>
      </w:r>
      <w:proofErr w:type="spellEnd"/>
      <w:r w:rsidR="004D0752" w:rsidRPr="001632EF">
        <w:rPr>
          <w:rFonts w:ascii="Comic Sans MS" w:hAnsi="Comic Sans MS"/>
          <w:sz w:val="24"/>
          <w:szCs w:val="24"/>
        </w:rPr>
        <w:t xml:space="preserve"> for Excel pour effectuer un tri des données en fonction de leurs fréquences. Le tout apparaitra dans une colonne adjacente. Le rôle Job Talend ne </w:t>
      </w:r>
      <w:r w:rsidR="002E2E5C" w:rsidRPr="001632EF">
        <w:rPr>
          <w:rFonts w:ascii="Comic Sans MS" w:hAnsi="Comic Sans MS"/>
          <w:sz w:val="24"/>
          <w:szCs w:val="24"/>
        </w:rPr>
        <w:t>subsiste</w:t>
      </w:r>
      <w:r w:rsidR="004D0752" w:rsidRPr="001632EF">
        <w:rPr>
          <w:rFonts w:ascii="Comic Sans MS" w:hAnsi="Comic Sans MS"/>
          <w:sz w:val="24"/>
          <w:szCs w:val="24"/>
        </w:rPr>
        <w:t xml:space="preserve"> que pour transformer l</w:t>
      </w:r>
      <w:r w:rsidR="005D457F" w:rsidRPr="001632EF">
        <w:rPr>
          <w:rFonts w:ascii="Comic Sans MS" w:hAnsi="Comic Sans MS"/>
          <w:sz w:val="24"/>
          <w:szCs w:val="24"/>
        </w:rPr>
        <w:t>es données issues de la base de données au format XLSX qu’</w:t>
      </w:r>
      <w:r w:rsidR="002E2E5C" w:rsidRPr="001632EF">
        <w:rPr>
          <w:rFonts w:ascii="Comic Sans MS" w:hAnsi="Comic Sans MS"/>
          <w:sz w:val="24"/>
          <w:szCs w:val="24"/>
        </w:rPr>
        <w:t>utilise</w:t>
      </w:r>
      <w:r w:rsidR="005D457F" w:rsidRPr="001632EF">
        <w:rPr>
          <w:rFonts w:ascii="Comic Sans MS" w:hAnsi="Comic Sans MS"/>
          <w:sz w:val="24"/>
          <w:szCs w:val="24"/>
        </w:rPr>
        <w:t xml:space="preserve"> Excel.</w:t>
      </w:r>
    </w:p>
    <w:p w14:paraId="4EA9A3FE" w14:textId="6A95ABB4" w:rsidR="00054975" w:rsidRDefault="00054975" w:rsidP="00054975">
      <w:pPr>
        <w:pStyle w:val="Paragraphedeliste"/>
        <w:ind w:left="1440"/>
        <w:rPr>
          <w:b/>
          <w:bCs/>
          <w:color w:val="1C6194" w:themeColor="accent6" w:themeShade="BF"/>
          <w:sz w:val="36"/>
          <w:szCs w:val="36"/>
          <w:u w:val="single"/>
        </w:rPr>
      </w:pPr>
    </w:p>
    <w:p w14:paraId="09BEDED4" w14:textId="30AF2B90" w:rsidR="00224C3A" w:rsidRPr="00054975" w:rsidRDefault="00E43E29" w:rsidP="00E43E29">
      <w:pPr>
        <w:pStyle w:val="Titre2"/>
      </w:pPr>
      <w:bookmarkStart w:id="15" w:name="_Toc104978348"/>
      <w:r w:rsidRPr="00192742">
        <w:rPr>
          <w:rFonts w:ascii="Comic Sans MS" w:hAnsi="Comic Sans MS"/>
          <w:b/>
          <w:bCs/>
          <w:noProof/>
          <w:sz w:val="24"/>
          <w:szCs w:val="24"/>
        </w:rPr>
        <w:drawing>
          <wp:anchor distT="0" distB="0" distL="114300" distR="114300" simplePos="0" relativeHeight="251666432" behindDoc="0" locked="0" layoutInCell="1" allowOverlap="1" wp14:anchorId="7E3894B1" wp14:editId="4FEB7A07">
            <wp:simplePos x="0" y="0"/>
            <wp:positionH relativeFrom="column">
              <wp:posOffset>-103505</wp:posOffset>
            </wp:positionH>
            <wp:positionV relativeFrom="paragraph">
              <wp:posOffset>482600</wp:posOffset>
            </wp:positionV>
            <wp:extent cx="5760720" cy="2883535"/>
            <wp:effectExtent l="171450" t="171450" r="163830" b="164465"/>
            <wp:wrapTopAndBottom/>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88353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6C40A7" w:rsidRPr="00054975">
        <w:t xml:space="preserve"> </w:t>
      </w:r>
      <w:r w:rsidR="0045654B">
        <w:tab/>
        <w:t xml:space="preserve">8.2 </w:t>
      </w:r>
      <w:r w:rsidR="006C40A7" w:rsidRPr="00054975">
        <w:t>Co</w:t>
      </w:r>
      <w:r w:rsidR="00FB22AE" w:rsidRPr="00054975">
        <w:t xml:space="preserve">py Of Exercice </w:t>
      </w:r>
      <w:r w:rsidR="00224C3A" w:rsidRPr="00054975">
        <w:t>0.</w:t>
      </w:r>
      <w:r w:rsidR="00FB22AE" w:rsidRPr="00054975">
        <w:t>1</w:t>
      </w:r>
      <w:bookmarkEnd w:id="15"/>
    </w:p>
    <w:p w14:paraId="7728BF72" w14:textId="25EB022F" w:rsidR="00FB22AE" w:rsidRDefault="00192742" w:rsidP="0045654B">
      <w:pPr>
        <w:ind w:left="708" w:firstLine="708"/>
        <w:jc w:val="both"/>
        <w:rPr>
          <w:rFonts w:ascii="Comic Sans MS" w:hAnsi="Comic Sans MS"/>
          <w:sz w:val="24"/>
          <w:szCs w:val="24"/>
        </w:rPr>
      </w:pPr>
      <w:r w:rsidRPr="001632EF">
        <w:rPr>
          <w:rFonts w:ascii="Comic Sans MS" w:hAnsi="Comic Sans MS"/>
          <w:sz w:val="24"/>
          <w:szCs w:val="24"/>
        </w:rPr>
        <w:t>Cet exercice, nommé sobrement « Copy Of Exercice 0.1 » par le logiciel Talend vise à récupérer des données dans deux fichiers CSV pour unifier les flux de sortie et les trier, pour ensuite les incorporer dans deux fichiers CSV de sortie. Il s’agit d’un exercice type de traitement de données et de mise en relation, avec un ETL.</w:t>
      </w:r>
    </w:p>
    <w:p w14:paraId="43BF9001" w14:textId="64F7ED3C" w:rsidR="000E359B" w:rsidRPr="001632EF" w:rsidRDefault="000E359B" w:rsidP="0045654B">
      <w:pPr>
        <w:ind w:left="708" w:firstLine="708"/>
        <w:jc w:val="both"/>
        <w:rPr>
          <w:rFonts w:ascii="Comic Sans MS" w:hAnsi="Comic Sans MS"/>
          <w:sz w:val="24"/>
          <w:szCs w:val="24"/>
        </w:rPr>
      </w:pPr>
      <w:r>
        <w:rPr>
          <w:rFonts w:ascii="Comic Sans MS" w:hAnsi="Comic Sans MS"/>
          <w:sz w:val="24"/>
          <w:szCs w:val="24"/>
        </w:rPr>
        <w:t>Comme on peut le constater sur l’image, on unifie capte les données de tableurs provenant de fichiers csv. On fait le choix le plus facile pour unifier les flux en utilisant le composant « </w:t>
      </w:r>
      <w:proofErr w:type="spellStart"/>
      <w:r>
        <w:rPr>
          <w:rFonts w:ascii="Comic Sans MS" w:hAnsi="Comic Sans MS"/>
          <w:sz w:val="24"/>
          <w:szCs w:val="24"/>
        </w:rPr>
        <w:t>tUnite</w:t>
      </w:r>
      <w:proofErr w:type="spellEnd"/>
      <w:r>
        <w:rPr>
          <w:rFonts w:ascii="Comic Sans MS" w:hAnsi="Comic Sans MS"/>
          <w:sz w:val="24"/>
          <w:szCs w:val="24"/>
        </w:rPr>
        <w:t> ». Ensuite, on utilise le composant « </w:t>
      </w:r>
      <w:proofErr w:type="spellStart"/>
      <w:r>
        <w:rPr>
          <w:rFonts w:ascii="Comic Sans MS" w:hAnsi="Comic Sans MS"/>
          <w:sz w:val="24"/>
          <w:szCs w:val="24"/>
        </w:rPr>
        <w:t>tUniqRow</w:t>
      </w:r>
      <w:proofErr w:type="spellEnd"/>
      <w:r>
        <w:rPr>
          <w:rFonts w:ascii="Comic Sans MS" w:hAnsi="Comic Sans MS"/>
          <w:sz w:val="24"/>
          <w:szCs w:val="24"/>
        </w:rPr>
        <w:t> » pour dédoubler les données et les scinder en deux flux de données distincts</w:t>
      </w:r>
      <w:r w:rsidR="008754C4">
        <w:rPr>
          <w:rFonts w:ascii="Comic Sans MS" w:hAnsi="Comic Sans MS"/>
          <w:sz w:val="24"/>
          <w:szCs w:val="24"/>
        </w:rPr>
        <w:t>. Ce qui aura pour effet de faire revenir les données à l’état d’origine, il ne reste plus qu’à canaliser les données en sortie vers deux fichiers csv en sortie avec le composant « </w:t>
      </w:r>
      <w:proofErr w:type="spellStart"/>
      <w:r w:rsidR="008754C4">
        <w:rPr>
          <w:rFonts w:ascii="Comic Sans MS" w:hAnsi="Comic Sans MS"/>
          <w:sz w:val="24"/>
          <w:szCs w:val="24"/>
        </w:rPr>
        <w:t>tFileOutputDelimited</w:t>
      </w:r>
      <w:proofErr w:type="spellEnd"/>
      <w:r w:rsidR="008754C4">
        <w:rPr>
          <w:rFonts w:ascii="Comic Sans MS" w:hAnsi="Comic Sans MS"/>
          <w:sz w:val="24"/>
          <w:szCs w:val="24"/>
        </w:rPr>
        <w:t> ». Cet exercice n’a pas d’utilité concrète, il a juste pour but de me faire découvrir le logiciel Talend.</w:t>
      </w:r>
    </w:p>
    <w:p w14:paraId="2B8F697D" w14:textId="30ABF605" w:rsidR="00224C3A" w:rsidRDefault="0045654B" w:rsidP="0045654B">
      <w:pPr>
        <w:pStyle w:val="Titre2"/>
        <w:ind w:firstLine="708"/>
      </w:pPr>
      <w:bookmarkStart w:id="16" w:name="_Toc104978349"/>
      <w:r>
        <w:t xml:space="preserve">8.3 </w:t>
      </w:r>
      <w:r w:rsidR="00224C3A">
        <w:t>Exercice 0.1</w:t>
      </w:r>
      <w:bookmarkEnd w:id="16"/>
    </w:p>
    <w:p w14:paraId="5009E034" w14:textId="77777777" w:rsidR="000E359B" w:rsidRPr="000E359B" w:rsidRDefault="000E359B" w:rsidP="000E359B"/>
    <w:p w14:paraId="355836C0" w14:textId="45B535A1" w:rsidR="00224C3A" w:rsidRDefault="00224C3A" w:rsidP="00224C3A">
      <w:pPr>
        <w:ind w:firstLine="708"/>
        <w:rPr>
          <w:b/>
          <w:bCs/>
          <w:color w:val="1C6194" w:themeColor="accent6" w:themeShade="BF"/>
          <w:sz w:val="36"/>
          <w:szCs w:val="36"/>
          <w:u w:val="single"/>
        </w:rPr>
      </w:pPr>
      <w:r>
        <w:rPr>
          <w:noProof/>
        </w:rPr>
        <w:lastRenderedPageBreak/>
        <w:drawing>
          <wp:inline distT="0" distB="0" distL="0" distR="0" wp14:anchorId="685CBF6F" wp14:editId="15D72D2C">
            <wp:extent cx="4762500" cy="2369820"/>
            <wp:effectExtent l="171450" t="171450" r="152400" b="16383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236982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3D7399A" w14:textId="6BC87480" w:rsidR="00B024FD" w:rsidRDefault="00B024FD" w:rsidP="00224C3A">
      <w:pPr>
        <w:ind w:firstLine="708"/>
        <w:rPr>
          <w:rFonts w:ascii="Comic Sans MS" w:hAnsi="Comic Sans MS"/>
          <w:sz w:val="24"/>
          <w:szCs w:val="24"/>
        </w:rPr>
      </w:pPr>
      <w:r w:rsidRPr="001632EF">
        <w:rPr>
          <w:rFonts w:ascii="Comic Sans MS" w:hAnsi="Comic Sans MS"/>
          <w:sz w:val="24"/>
          <w:szCs w:val="24"/>
        </w:rPr>
        <w:t>Cet exercice sert à récupérer des données dans des fichiers csv en entrée (il y en a cinq) pour unifier les flux d’information en une seule sortie. C’est comme l’Exercice 1 que j’explique juste en bas. Tout cela implique que l’on ait des colonnes dans les fichiers csv qui coïncident. Pour récupérer ces données, on utilise le composant « </w:t>
      </w:r>
      <w:proofErr w:type="spellStart"/>
      <w:r w:rsidRPr="001632EF">
        <w:rPr>
          <w:rFonts w:ascii="Comic Sans MS" w:hAnsi="Comic Sans MS"/>
          <w:sz w:val="24"/>
          <w:szCs w:val="24"/>
        </w:rPr>
        <w:t>tFileInputDelimited</w:t>
      </w:r>
      <w:proofErr w:type="spellEnd"/>
      <w:r w:rsidRPr="001632EF">
        <w:rPr>
          <w:rFonts w:ascii="Comic Sans MS" w:hAnsi="Comic Sans MS"/>
          <w:sz w:val="24"/>
          <w:szCs w:val="24"/>
        </w:rPr>
        <w:t> », pour unir ces données, on utilise le composant « </w:t>
      </w:r>
      <w:proofErr w:type="spellStart"/>
      <w:r w:rsidRPr="001632EF">
        <w:rPr>
          <w:rFonts w:ascii="Comic Sans MS" w:hAnsi="Comic Sans MS"/>
          <w:sz w:val="24"/>
          <w:szCs w:val="24"/>
        </w:rPr>
        <w:t>tUnite</w:t>
      </w:r>
      <w:proofErr w:type="spellEnd"/>
      <w:r w:rsidRPr="001632EF">
        <w:rPr>
          <w:rFonts w:ascii="Comic Sans MS" w:hAnsi="Comic Sans MS"/>
          <w:sz w:val="24"/>
          <w:szCs w:val="24"/>
        </w:rPr>
        <w:t> ».</w:t>
      </w:r>
    </w:p>
    <w:p w14:paraId="042A4E6F" w14:textId="4241E1D7" w:rsidR="00F269FD" w:rsidRPr="001632EF" w:rsidRDefault="00F269FD" w:rsidP="00224C3A">
      <w:pPr>
        <w:ind w:firstLine="708"/>
        <w:rPr>
          <w:rFonts w:ascii="Comic Sans MS" w:hAnsi="Comic Sans MS"/>
          <w:sz w:val="24"/>
          <w:szCs w:val="24"/>
        </w:rPr>
      </w:pPr>
      <w:r>
        <w:rPr>
          <w:rFonts w:ascii="Comic Sans MS" w:hAnsi="Comic Sans MS"/>
          <w:sz w:val="24"/>
          <w:szCs w:val="24"/>
        </w:rPr>
        <w:t>Ensuite, dans le but de s’exercer, on va défaire ce que l’on vient de faire pour ramener les données à leur état d’origine. Pour ce faire, il faut utiliser le composant « </w:t>
      </w:r>
      <w:proofErr w:type="spellStart"/>
      <w:r>
        <w:rPr>
          <w:rFonts w:ascii="Comic Sans MS" w:hAnsi="Comic Sans MS"/>
          <w:sz w:val="24"/>
          <w:szCs w:val="24"/>
        </w:rPr>
        <w:t>tUniqRow</w:t>
      </w:r>
      <w:proofErr w:type="spellEnd"/>
      <w:r>
        <w:rPr>
          <w:rFonts w:ascii="Comic Sans MS" w:hAnsi="Comic Sans MS"/>
          <w:sz w:val="24"/>
          <w:szCs w:val="24"/>
        </w:rPr>
        <w:t> », on pourra scinder le flux unifié de données en autant de flux de sortie que l’on veut, en l’occurrence deux.</w:t>
      </w:r>
      <w:r w:rsidR="00D9480B">
        <w:rPr>
          <w:rFonts w:ascii="Comic Sans MS" w:hAnsi="Comic Sans MS"/>
          <w:sz w:val="24"/>
          <w:szCs w:val="24"/>
        </w:rPr>
        <w:t xml:space="preserve"> On récupère ces flux pour les mettre dans deux fichiers Excel en sortie et l’exercice est terminé.</w:t>
      </w:r>
    </w:p>
    <w:p w14:paraId="79D6412E" w14:textId="2865F0DE" w:rsidR="00224C3A" w:rsidRDefault="00224C3A">
      <w:pPr>
        <w:rPr>
          <w:b/>
          <w:bCs/>
          <w:color w:val="1C6194" w:themeColor="accent6" w:themeShade="BF"/>
          <w:sz w:val="36"/>
          <w:szCs w:val="36"/>
          <w:u w:val="single"/>
        </w:rPr>
      </w:pPr>
    </w:p>
    <w:p w14:paraId="69D64485" w14:textId="57354BD4" w:rsidR="00224C3A" w:rsidRPr="00707CE0" w:rsidRDefault="0045654B" w:rsidP="0045654B">
      <w:pPr>
        <w:pStyle w:val="Titre2"/>
        <w:ind w:firstLine="708"/>
      </w:pPr>
      <w:bookmarkStart w:id="17" w:name="_Toc104978350"/>
      <w:r>
        <w:lastRenderedPageBreak/>
        <w:t xml:space="preserve">8.4 </w:t>
      </w:r>
      <w:r w:rsidR="00224C3A" w:rsidRPr="00707CE0">
        <w:t>Exercice 1</w:t>
      </w:r>
      <w:bookmarkEnd w:id="17"/>
    </w:p>
    <w:p w14:paraId="6B5218B1" w14:textId="324E5586" w:rsidR="00E70C81" w:rsidRDefault="00E70C81" w:rsidP="00224C3A">
      <w:pPr>
        <w:ind w:firstLine="708"/>
        <w:rPr>
          <w:b/>
          <w:bCs/>
          <w:color w:val="1C6194" w:themeColor="accent6" w:themeShade="BF"/>
          <w:sz w:val="36"/>
          <w:szCs w:val="36"/>
          <w:u w:val="single"/>
        </w:rPr>
      </w:pPr>
      <w:r>
        <w:rPr>
          <w:noProof/>
        </w:rPr>
        <w:drawing>
          <wp:inline distT="0" distB="0" distL="0" distR="0" wp14:anchorId="6A66D150" wp14:editId="337EE31D">
            <wp:extent cx="5760720" cy="2294890"/>
            <wp:effectExtent l="171450" t="171450" r="163830" b="16256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29489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33BE24" w14:textId="63C63A30" w:rsidR="00507373" w:rsidRPr="001632EF" w:rsidRDefault="00507373" w:rsidP="00B17ED8">
      <w:pPr>
        <w:ind w:firstLine="708"/>
        <w:jc w:val="both"/>
        <w:rPr>
          <w:rFonts w:ascii="Comic Sans MS" w:hAnsi="Comic Sans MS"/>
          <w:sz w:val="24"/>
          <w:szCs w:val="24"/>
        </w:rPr>
      </w:pPr>
      <w:r w:rsidRPr="001632EF">
        <w:rPr>
          <w:rFonts w:ascii="Comic Sans MS" w:hAnsi="Comic Sans MS"/>
          <w:sz w:val="24"/>
          <w:szCs w:val="24"/>
        </w:rPr>
        <w:t xml:space="preserve">Ce Job Talend a pour but de m’exercer afin de m’acclimater au logiciel Talend. En effet, ce logiciel étant très utilisé, il a fallu m’exercer à </w:t>
      </w:r>
      <w:r w:rsidR="00B17ED8" w:rsidRPr="001632EF">
        <w:rPr>
          <w:rFonts w:ascii="Comic Sans MS" w:hAnsi="Comic Sans MS"/>
          <w:sz w:val="24"/>
          <w:szCs w:val="24"/>
        </w:rPr>
        <w:t>utiliser</w:t>
      </w:r>
      <w:r w:rsidRPr="001632EF">
        <w:rPr>
          <w:rFonts w:ascii="Comic Sans MS" w:hAnsi="Comic Sans MS"/>
          <w:sz w:val="24"/>
          <w:szCs w:val="24"/>
        </w:rPr>
        <w:t xml:space="preserve"> des technologies que je ne maitrisais pas forcément.</w:t>
      </w:r>
      <w:r w:rsidR="00B17ED8" w:rsidRPr="001632EF">
        <w:rPr>
          <w:rFonts w:ascii="Comic Sans MS" w:hAnsi="Comic Sans MS"/>
          <w:sz w:val="24"/>
          <w:szCs w:val="24"/>
        </w:rPr>
        <w:t xml:space="preserve"> Le projet est d’apparence très simple, du haut de l’expérience que j’ai acquis depuis le début de mon alternance. En effet, dans cet exercice, nous avons deux fichiers csv en entrée, et nous souhaitant fusionner une partie des données qu’il</w:t>
      </w:r>
      <w:r w:rsidR="009B4AA0" w:rsidRPr="001632EF">
        <w:rPr>
          <w:rFonts w:ascii="Comic Sans MS" w:hAnsi="Comic Sans MS"/>
          <w:sz w:val="24"/>
          <w:szCs w:val="24"/>
        </w:rPr>
        <w:t xml:space="preserve"> y a à l’intérieur des fichiers csv. En effet, un fichier csv s’apparente à une base de données car l’en </w:t>
      </w:r>
      <w:r w:rsidR="001632EF" w:rsidRPr="001632EF">
        <w:rPr>
          <w:rFonts w:ascii="Comic Sans MS" w:hAnsi="Comic Sans MS"/>
          <w:sz w:val="24"/>
          <w:szCs w:val="24"/>
        </w:rPr>
        <w:t>tête</w:t>
      </w:r>
      <w:r w:rsidR="009B4AA0" w:rsidRPr="001632EF">
        <w:rPr>
          <w:rFonts w:ascii="Comic Sans MS" w:hAnsi="Comic Sans MS"/>
          <w:sz w:val="24"/>
          <w:szCs w:val="24"/>
        </w:rPr>
        <w:t xml:space="preserve"> des feuilles corresponds aux noms des différentes colonnes, chaque feuille du csv représente une table et les lignes du tableur représentent les lignes des tables d’une base de données. On peut ainsi très bien utiliser un ETL pour traiter des données dans des fichiers csv. C’est ainsi que nous avions des colonnes qui coïncidaient l’une avec l’autre dans ces deux fichiers csv et nous voulions donc les unifier dans un </w:t>
      </w:r>
      <w:r w:rsidR="004D22A9" w:rsidRPr="001632EF">
        <w:rPr>
          <w:rFonts w:ascii="Comic Sans MS" w:hAnsi="Comic Sans MS"/>
          <w:sz w:val="24"/>
          <w:szCs w:val="24"/>
        </w:rPr>
        <w:t>même</w:t>
      </w:r>
      <w:r w:rsidR="009B4AA0" w:rsidRPr="001632EF">
        <w:rPr>
          <w:rFonts w:ascii="Comic Sans MS" w:hAnsi="Comic Sans MS"/>
          <w:sz w:val="24"/>
          <w:szCs w:val="24"/>
        </w:rPr>
        <w:t xml:space="preserve"> fichier csv. Ainsi, pour capter les données nous </w:t>
      </w:r>
      <w:r w:rsidR="004D22A9" w:rsidRPr="001632EF">
        <w:rPr>
          <w:rFonts w:ascii="Comic Sans MS" w:hAnsi="Comic Sans MS"/>
          <w:sz w:val="24"/>
          <w:szCs w:val="24"/>
        </w:rPr>
        <w:t>utilisions</w:t>
      </w:r>
      <w:r w:rsidR="009B4AA0" w:rsidRPr="001632EF">
        <w:rPr>
          <w:rFonts w:ascii="Comic Sans MS" w:hAnsi="Comic Sans MS"/>
          <w:sz w:val="24"/>
          <w:szCs w:val="24"/>
        </w:rPr>
        <w:t xml:space="preserve"> naturellement le composant « </w:t>
      </w:r>
      <w:proofErr w:type="spellStart"/>
      <w:r w:rsidR="009B4AA0" w:rsidRPr="001632EF">
        <w:rPr>
          <w:rFonts w:ascii="Comic Sans MS" w:hAnsi="Comic Sans MS"/>
          <w:sz w:val="24"/>
          <w:szCs w:val="24"/>
        </w:rPr>
        <w:t>t</w:t>
      </w:r>
      <w:r w:rsidR="004D22A9" w:rsidRPr="001632EF">
        <w:rPr>
          <w:rFonts w:ascii="Comic Sans MS" w:hAnsi="Comic Sans MS"/>
          <w:sz w:val="24"/>
          <w:szCs w:val="24"/>
        </w:rPr>
        <w:t>FileInputDelimited</w:t>
      </w:r>
      <w:proofErr w:type="spellEnd"/>
      <w:r w:rsidR="009B4AA0" w:rsidRPr="001632EF">
        <w:rPr>
          <w:rFonts w:ascii="Comic Sans MS" w:hAnsi="Comic Sans MS"/>
          <w:sz w:val="24"/>
          <w:szCs w:val="24"/>
        </w:rPr>
        <w:t xml:space="preserve"> » </w:t>
      </w:r>
      <w:r w:rsidR="004D22A9" w:rsidRPr="001632EF">
        <w:rPr>
          <w:rFonts w:ascii="Comic Sans MS" w:hAnsi="Comic Sans MS"/>
          <w:sz w:val="24"/>
          <w:szCs w:val="24"/>
        </w:rPr>
        <w:t xml:space="preserve">deux fois </w:t>
      </w:r>
      <w:r w:rsidR="009B4AA0" w:rsidRPr="001632EF">
        <w:rPr>
          <w:rFonts w:ascii="Comic Sans MS" w:hAnsi="Comic Sans MS"/>
          <w:sz w:val="24"/>
          <w:szCs w:val="24"/>
        </w:rPr>
        <w:t xml:space="preserve">pour faire entrer </w:t>
      </w:r>
      <w:r w:rsidR="004D22A9" w:rsidRPr="001632EF">
        <w:rPr>
          <w:rFonts w:ascii="Comic Sans MS" w:hAnsi="Comic Sans MS"/>
          <w:sz w:val="24"/>
          <w:szCs w:val="24"/>
        </w:rPr>
        <w:t>les données en provenance de la base de données. Ensuite, pour unifier les flux, nous utilisons un composant Talend spécialisé nommé « </w:t>
      </w:r>
      <w:proofErr w:type="spellStart"/>
      <w:r w:rsidR="004D22A9" w:rsidRPr="001632EF">
        <w:rPr>
          <w:rFonts w:ascii="Comic Sans MS" w:hAnsi="Comic Sans MS"/>
          <w:sz w:val="24"/>
          <w:szCs w:val="24"/>
        </w:rPr>
        <w:t>tUnite</w:t>
      </w:r>
      <w:proofErr w:type="spellEnd"/>
      <w:r w:rsidR="004D22A9" w:rsidRPr="001632EF">
        <w:rPr>
          <w:rFonts w:ascii="Comic Sans MS" w:hAnsi="Comic Sans MS"/>
          <w:sz w:val="24"/>
          <w:szCs w:val="24"/>
        </w:rPr>
        <w:t> », qui va unifier des données qui correspondent à une colonne en doublon dans deux référentiels. Cela va générer un flux unique de sortie que l’on captera et que l’on dirigera vers un composant fait pour transcrire les données du flux dans un fichier csv, ce composant est « </w:t>
      </w:r>
      <w:proofErr w:type="spellStart"/>
      <w:r w:rsidR="004D22A9" w:rsidRPr="001632EF">
        <w:rPr>
          <w:rFonts w:ascii="Comic Sans MS" w:hAnsi="Comic Sans MS"/>
          <w:sz w:val="24"/>
          <w:szCs w:val="24"/>
        </w:rPr>
        <w:t>tFileOutputDelimited</w:t>
      </w:r>
      <w:proofErr w:type="spellEnd"/>
      <w:r w:rsidR="004D22A9" w:rsidRPr="001632EF">
        <w:rPr>
          <w:rFonts w:ascii="Comic Sans MS" w:hAnsi="Comic Sans MS"/>
          <w:sz w:val="24"/>
          <w:szCs w:val="24"/>
        </w:rPr>
        <w:t> ».</w:t>
      </w:r>
    </w:p>
    <w:p w14:paraId="2A2FD857" w14:textId="77777777" w:rsidR="00E70C81" w:rsidRDefault="00E70C81">
      <w:pPr>
        <w:rPr>
          <w:b/>
          <w:bCs/>
          <w:color w:val="1C6194" w:themeColor="accent6" w:themeShade="BF"/>
          <w:sz w:val="36"/>
          <w:szCs w:val="36"/>
          <w:u w:val="single"/>
        </w:rPr>
      </w:pPr>
    </w:p>
    <w:p w14:paraId="0B93ED54" w14:textId="5A578839" w:rsidR="00E70C81" w:rsidRDefault="00E70C81" w:rsidP="00E43E29">
      <w:pPr>
        <w:pStyle w:val="Titre2"/>
      </w:pPr>
      <w:r>
        <w:lastRenderedPageBreak/>
        <w:t xml:space="preserve"> </w:t>
      </w:r>
      <w:r w:rsidR="0045654B">
        <w:tab/>
      </w:r>
      <w:bookmarkStart w:id="18" w:name="_Toc104978351"/>
      <w:r w:rsidR="0045654B">
        <w:t xml:space="preserve">8.5. </w:t>
      </w:r>
      <w:r w:rsidR="00924367">
        <w:t xml:space="preserve">A Injecter </w:t>
      </w:r>
      <w:proofErr w:type="spellStart"/>
      <w:r w:rsidR="00924367">
        <w:t>Modif</w:t>
      </w:r>
      <w:bookmarkEnd w:id="18"/>
      <w:proofErr w:type="spellEnd"/>
    </w:p>
    <w:p w14:paraId="62CA7268" w14:textId="21E4BEAB" w:rsidR="00E70C81" w:rsidRDefault="00D82493">
      <w:pPr>
        <w:rPr>
          <w:b/>
          <w:bCs/>
          <w:color w:val="1C6194" w:themeColor="accent6" w:themeShade="BF"/>
          <w:sz w:val="36"/>
          <w:szCs w:val="36"/>
          <w:u w:val="single"/>
        </w:rPr>
      </w:pPr>
      <w:r>
        <w:rPr>
          <w:noProof/>
        </w:rPr>
        <w:drawing>
          <wp:inline distT="0" distB="0" distL="0" distR="0" wp14:anchorId="6A13624F" wp14:editId="728FD392">
            <wp:extent cx="5760720" cy="2592705"/>
            <wp:effectExtent l="171450" t="171450" r="163830" b="1695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59270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736270" w14:textId="60D8B02F" w:rsidR="00D77EA0" w:rsidRPr="001632EF" w:rsidRDefault="00D77EA0" w:rsidP="00C60D72">
      <w:pPr>
        <w:ind w:firstLine="708"/>
        <w:jc w:val="both"/>
        <w:rPr>
          <w:rFonts w:ascii="Comic Sans MS" w:hAnsi="Comic Sans MS"/>
          <w:sz w:val="24"/>
          <w:szCs w:val="24"/>
        </w:rPr>
      </w:pPr>
      <w:r w:rsidRPr="001632EF">
        <w:rPr>
          <w:rFonts w:ascii="Comic Sans MS" w:hAnsi="Comic Sans MS"/>
          <w:sz w:val="24"/>
          <w:szCs w:val="24"/>
        </w:rPr>
        <w:t xml:space="preserve">Le but de ce job Talend est </w:t>
      </w:r>
      <w:r w:rsidR="00C60D72" w:rsidRPr="001632EF">
        <w:rPr>
          <w:rFonts w:ascii="Comic Sans MS" w:hAnsi="Comic Sans MS"/>
          <w:sz w:val="24"/>
          <w:szCs w:val="24"/>
        </w:rPr>
        <w:t>d’injecter</w:t>
      </w:r>
      <w:r w:rsidR="00924367" w:rsidRPr="001632EF">
        <w:rPr>
          <w:rFonts w:ascii="Comic Sans MS" w:hAnsi="Comic Sans MS"/>
          <w:sz w:val="24"/>
          <w:szCs w:val="24"/>
        </w:rPr>
        <w:t xml:space="preserve"> des données venant de fichiers CSV dans une base de données</w:t>
      </w:r>
      <w:r w:rsidR="006A2E96">
        <w:rPr>
          <w:rFonts w:ascii="Comic Sans MS" w:hAnsi="Comic Sans MS"/>
          <w:sz w:val="24"/>
          <w:szCs w:val="24"/>
        </w:rPr>
        <w:t xml:space="preserve"> que</w:t>
      </w:r>
      <w:r w:rsidR="00924367" w:rsidRPr="001632EF">
        <w:rPr>
          <w:rFonts w:ascii="Comic Sans MS" w:hAnsi="Comic Sans MS"/>
          <w:sz w:val="24"/>
          <w:szCs w:val="24"/>
        </w:rPr>
        <w:t xml:space="preserve"> </w:t>
      </w:r>
      <w:r w:rsidR="006A2E96">
        <w:rPr>
          <w:rFonts w:ascii="Comic Sans MS" w:hAnsi="Comic Sans MS"/>
          <w:sz w:val="24"/>
          <w:szCs w:val="24"/>
        </w:rPr>
        <w:t>m</w:t>
      </w:r>
      <w:r w:rsidR="00924367" w:rsidRPr="001632EF">
        <w:rPr>
          <w:rFonts w:ascii="Comic Sans MS" w:hAnsi="Comic Sans MS"/>
          <w:sz w:val="24"/>
          <w:szCs w:val="24"/>
        </w:rPr>
        <w:t xml:space="preserve">a </w:t>
      </w:r>
      <w:r w:rsidR="00C60D72" w:rsidRPr="001632EF">
        <w:rPr>
          <w:rFonts w:ascii="Comic Sans MS" w:hAnsi="Comic Sans MS"/>
          <w:sz w:val="24"/>
          <w:szCs w:val="24"/>
        </w:rPr>
        <w:t>hiérarchie</w:t>
      </w:r>
      <w:r w:rsidR="00924367" w:rsidRPr="001632EF">
        <w:rPr>
          <w:rFonts w:ascii="Comic Sans MS" w:hAnsi="Comic Sans MS"/>
          <w:sz w:val="24"/>
          <w:szCs w:val="24"/>
        </w:rPr>
        <w:t xml:space="preserve"> m’a donné. Le but est d’extraire les données des fichiers CSV en entrée, on a ainsi </w:t>
      </w:r>
      <w:r w:rsidR="00C60D72" w:rsidRPr="001632EF">
        <w:rPr>
          <w:rFonts w:ascii="Comic Sans MS" w:hAnsi="Comic Sans MS"/>
          <w:sz w:val="24"/>
          <w:szCs w:val="24"/>
        </w:rPr>
        <w:t>utilisé</w:t>
      </w:r>
      <w:r w:rsidR="00924367" w:rsidRPr="001632EF">
        <w:rPr>
          <w:rFonts w:ascii="Comic Sans MS" w:hAnsi="Comic Sans MS"/>
          <w:sz w:val="24"/>
          <w:szCs w:val="24"/>
        </w:rPr>
        <w:t xml:space="preserve"> le composant Talend « </w:t>
      </w:r>
      <w:proofErr w:type="spellStart"/>
      <w:r w:rsidR="00924367" w:rsidRPr="001632EF">
        <w:rPr>
          <w:rFonts w:ascii="Comic Sans MS" w:hAnsi="Comic Sans MS"/>
          <w:sz w:val="24"/>
          <w:szCs w:val="24"/>
        </w:rPr>
        <w:t>tFileInputDelimited</w:t>
      </w:r>
      <w:proofErr w:type="spellEnd"/>
      <w:r w:rsidR="00924367" w:rsidRPr="001632EF">
        <w:rPr>
          <w:rFonts w:ascii="Comic Sans MS" w:hAnsi="Comic Sans MS"/>
          <w:sz w:val="24"/>
          <w:szCs w:val="24"/>
        </w:rPr>
        <w:t xml:space="preserve"> ». Mais il faut également réaliser une table pour que le format soit </w:t>
      </w:r>
      <w:r w:rsidR="00C60D72" w:rsidRPr="001632EF">
        <w:rPr>
          <w:rFonts w:ascii="Comic Sans MS" w:hAnsi="Comic Sans MS"/>
          <w:sz w:val="24"/>
          <w:szCs w:val="24"/>
        </w:rPr>
        <w:t>compatible</w:t>
      </w:r>
      <w:r w:rsidR="00924367" w:rsidRPr="001632EF">
        <w:rPr>
          <w:rFonts w:ascii="Comic Sans MS" w:hAnsi="Comic Sans MS"/>
          <w:sz w:val="24"/>
          <w:szCs w:val="24"/>
        </w:rPr>
        <w:t xml:space="preserve"> avec l’injection dans la base de données</w:t>
      </w:r>
      <w:r w:rsidR="00C60D72" w:rsidRPr="001632EF">
        <w:rPr>
          <w:rFonts w:ascii="Comic Sans MS" w:hAnsi="Comic Sans MS"/>
          <w:sz w:val="24"/>
          <w:szCs w:val="24"/>
        </w:rPr>
        <w:t xml:space="preserve">, il faut donc </w:t>
      </w:r>
      <w:r w:rsidR="00924523" w:rsidRPr="001632EF">
        <w:rPr>
          <w:rFonts w:ascii="Comic Sans MS" w:hAnsi="Comic Sans MS"/>
          <w:sz w:val="24"/>
          <w:szCs w:val="24"/>
        </w:rPr>
        <w:t>utiliser</w:t>
      </w:r>
      <w:r w:rsidR="00C60D72" w:rsidRPr="001632EF">
        <w:rPr>
          <w:rFonts w:ascii="Comic Sans MS" w:hAnsi="Comic Sans MS"/>
          <w:sz w:val="24"/>
          <w:szCs w:val="24"/>
        </w:rPr>
        <w:t xml:space="preserve"> le composant « </w:t>
      </w:r>
      <w:proofErr w:type="spellStart"/>
      <w:r w:rsidR="00C60D72" w:rsidRPr="001632EF">
        <w:rPr>
          <w:rFonts w:ascii="Comic Sans MS" w:hAnsi="Comic Sans MS"/>
          <w:sz w:val="24"/>
          <w:szCs w:val="24"/>
        </w:rPr>
        <w:t>tCreateTable</w:t>
      </w:r>
      <w:proofErr w:type="spellEnd"/>
      <w:r w:rsidR="00C60D72" w:rsidRPr="001632EF">
        <w:rPr>
          <w:rFonts w:ascii="Comic Sans MS" w:hAnsi="Comic Sans MS"/>
          <w:sz w:val="24"/>
          <w:szCs w:val="24"/>
        </w:rPr>
        <w:t xml:space="preserve"> », comme on a deux fichiers csv en entrée, on duplique les deux opérations. Après cela, on peut </w:t>
      </w:r>
      <w:r w:rsidR="001632EF" w:rsidRPr="001632EF">
        <w:rPr>
          <w:rFonts w:ascii="Comic Sans MS" w:hAnsi="Comic Sans MS"/>
          <w:sz w:val="24"/>
          <w:szCs w:val="24"/>
        </w:rPr>
        <w:t>utiliser</w:t>
      </w:r>
      <w:r w:rsidR="00897F5F" w:rsidRPr="001632EF">
        <w:rPr>
          <w:rFonts w:ascii="Comic Sans MS" w:hAnsi="Comic Sans MS"/>
          <w:sz w:val="24"/>
          <w:szCs w:val="24"/>
        </w:rPr>
        <w:t xml:space="preserve"> les composants « </w:t>
      </w:r>
      <w:proofErr w:type="spellStart"/>
      <w:r w:rsidR="00897F5F" w:rsidRPr="001632EF">
        <w:rPr>
          <w:rFonts w:ascii="Comic Sans MS" w:hAnsi="Comic Sans MS"/>
          <w:sz w:val="24"/>
          <w:szCs w:val="24"/>
        </w:rPr>
        <w:t>tDBOutput</w:t>
      </w:r>
      <w:proofErr w:type="spellEnd"/>
      <w:r w:rsidR="00897F5F" w:rsidRPr="001632EF">
        <w:rPr>
          <w:rFonts w:ascii="Comic Sans MS" w:hAnsi="Comic Sans MS"/>
          <w:sz w:val="24"/>
          <w:szCs w:val="24"/>
        </w:rPr>
        <w:t> » pour injecter les données dans la base de données.</w:t>
      </w:r>
    </w:p>
    <w:p w14:paraId="033063C0" w14:textId="77777777" w:rsidR="00D82493" w:rsidRDefault="00D82493">
      <w:pPr>
        <w:rPr>
          <w:b/>
          <w:bCs/>
          <w:color w:val="1C6194" w:themeColor="accent6" w:themeShade="BF"/>
          <w:sz w:val="36"/>
          <w:szCs w:val="36"/>
          <w:u w:val="single"/>
        </w:rPr>
      </w:pPr>
    </w:p>
    <w:p w14:paraId="609E9B9C" w14:textId="7C3A80F4" w:rsidR="00D82493" w:rsidRDefault="0045654B" w:rsidP="0045654B">
      <w:pPr>
        <w:pStyle w:val="Titre2"/>
        <w:ind w:firstLine="708"/>
      </w:pPr>
      <w:bookmarkStart w:id="19" w:name="_Toc104978352"/>
      <w:r>
        <w:lastRenderedPageBreak/>
        <w:t xml:space="preserve">8.6 </w:t>
      </w:r>
      <w:r w:rsidR="00D82493">
        <w:t>OPE</w:t>
      </w:r>
      <w:bookmarkEnd w:id="19"/>
    </w:p>
    <w:p w14:paraId="35E9AD00" w14:textId="7C52E593" w:rsidR="00D82493" w:rsidRDefault="00D82493">
      <w:pPr>
        <w:rPr>
          <w:b/>
          <w:bCs/>
          <w:color w:val="1C6194" w:themeColor="accent6" w:themeShade="BF"/>
          <w:sz w:val="36"/>
          <w:szCs w:val="36"/>
          <w:u w:val="single"/>
        </w:rPr>
      </w:pPr>
      <w:r>
        <w:rPr>
          <w:noProof/>
        </w:rPr>
        <w:drawing>
          <wp:inline distT="0" distB="0" distL="0" distR="0" wp14:anchorId="3C426C49" wp14:editId="4CD9EDFC">
            <wp:extent cx="5760720" cy="3037205"/>
            <wp:effectExtent l="152400" t="152400" r="163830" b="16319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03720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3E34DC" w14:textId="4EB8021F" w:rsidR="00924523" w:rsidRPr="001632EF" w:rsidRDefault="00924523" w:rsidP="00464E83">
      <w:pPr>
        <w:jc w:val="both"/>
        <w:rPr>
          <w:rFonts w:ascii="Comic Sans MS" w:hAnsi="Comic Sans MS"/>
          <w:sz w:val="24"/>
          <w:szCs w:val="24"/>
        </w:rPr>
      </w:pPr>
      <w:r w:rsidRPr="00464E83">
        <w:rPr>
          <w:rFonts w:ascii="Comic Sans MS" w:hAnsi="Comic Sans MS"/>
          <w:b/>
          <w:bCs/>
          <w:sz w:val="24"/>
          <w:szCs w:val="24"/>
        </w:rPr>
        <w:tab/>
      </w:r>
      <w:r w:rsidRPr="001632EF">
        <w:rPr>
          <w:rFonts w:ascii="Comic Sans MS" w:hAnsi="Comic Sans MS"/>
          <w:sz w:val="24"/>
          <w:szCs w:val="24"/>
        </w:rPr>
        <w:t xml:space="preserve">Ce job Talend sert à récupérer des données dans des tables de la base de données </w:t>
      </w:r>
      <w:r w:rsidR="00464E83" w:rsidRPr="001632EF">
        <w:rPr>
          <w:rFonts w:ascii="Comic Sans MS" w:hAnsi="Comic Sans MS"/>
          <w:sz w:val="24"/>
          <w:szCs w:val="24"/>
        </w:rPr>
        <w:t xml:space="preserve">et à les unifier pour ensuite les mettre dans un fichier csv en sortie. En effet, nous avons </w:t>
      </w:r>
      <w:r w:rsidR="00C715D1" w:rsidRPr="001632EF">
        <w:rPr>
          <w:rFonts w:ascii="Comic Sans MS" w:hAnsi="Comic Sans MS"/>
          <w:sz w:val="24"/>
          <w:szCs w:val="24"/>
        </w:rPr>
        <w:t>utilisé</w:t>
      </w:r>
      <w:r w:rsidR="00464E83" w:rsidRPr="001632EF">
        <w:rPr>
          <w:rFonts w:ascii="Comic Sans MS" w:hAnsi="Comic Sans MS"/>
          <w:sz w:val="24"/>
          <w:szCs w:val="24"/>
        </w:rPr>
        <w:t xml:space="preserve"> les composants « </w:t>
      </w:r>
      <w:proofErr w:type="spellStart"/>
      <w:r w:rsidR="00464E83" w:rsidRPr="001632EF">
        <w:rPr>
          <w:rFonts w:ascii="Comic Sans MS" w:hAnsi="Comic Sans MS"/>
          <w:sz w:val="24"/>
          <w:szCs w:val="24"/>
        </w:rPr>
        <w:t>tDBInput</w:t>
      </w:r>
      <w:proofErr w:type="spellEnd"/>
      <w:r w:rsidR="00464E83" w:rsidRPr="001632EF">
        <w:rPr>
          <w:rFonts w:ascii="Comic Sans MS" w:hAnsi="Comic Sans MS"/>
          <w:sz w:val="24"/>
          <w:szCs w:val="24"/>
        </w:rPr>
        <w:t> » pour</w:t>
      </w:r>
      <w:r w:rsidR="00C715D1" w:rsidRPr="001632EF">
        <w:rPr>
          <w:rFonts w:ascii="Comic Sans MS" w:hAnsi="Comic Sans MS"/>
          <w:sz w:val="24"/>
          <w:szCs w:val="24"/>
        </w:rPr>
        <w:t xml:space="preserve"> récupérer les informations contenues dans deux tables, ensuite nous les avons mises en relation avec le composant « </w:t>
      </w:r>
      <w:proofErr w:type="spellStart"/>
      <w:r w:rsidR="00C715D1" w:rsidRPr="001632EF">
        <w:rPr>
          <w:rFonts w:ascii="Comic Sans MS" w:hAnsi="Comic Sans MS"/>
          <w:sz w:val="24"/>
          <w:szCs w:val="24"/>
        </w:rPr>
        <w:t>tMap</w:t>
      </w:r>
      <w:proofErr w:type="spellEnd"/>
      <w:r w:rsidR="00C715D1" w:rsidRPr="001632EF">
        <w:rPr>
          <w:rFonts w:ascii="Comic Sans MS" w:hAnsi="Comic Sans MS"/>
          <w:sz w:val="24"/>
          <w:szCs w:val="24"/>
        </w:rPr>
        <w:t> » pour envoyer les deux flux en entrée de ce composant dans un même flux de sortie. Cela constitue une solution technique originale car on aurait très bien pu utiliser le composant « </w:t>
      </w:r>
      <w:proofErr w:type="spellStart"/>
      <w:r w:rsidR="00C715D1" w:rsidRPr="001632EF">
        <w:rPr>
          <w:rFonts w:ascii="Comic Sans MS" w:hAnsi="Comic Sans MS"/>
          <w:sz w:val="24"/>
          <w:szCs w:val="24"/>
        </w:rPr>
        <w:t>tUnite</w:t>
      </w:r>
      <w:proofErr w:type="spellEnd"/>
      <w:r w:rsidR="00C715D1" w:rsidRPr="001632EF">
        <w:rPr>
          <w:rFonts w:ascii="Comic Sans MS" w:hAnsi="Comic Sans MS"/>
          <w:sz w:val="24"/>
          <w:szCs w:val="24"/>
        </w:rPr>
        <w:t> » qui aurait réalisé le travail, mais cette solution a permis d’explorer les différentes fonctionnalités du mappage sur Talend et je tire une satisfaction de cela.</w:t>
      </w:r>
    </w:p>
    <w:p w14:paraId="195813D5" w14:textId="326DD756" w:rsidR="00FE5401" w:rsidRPr="00E43E29" w:rsidRDefault="00507373" w:rsidP="00E43E29">
      <w:pPr>
        <w:pStyle w:val="Titre1"/>
        <w:numPr>
          <w:ilvl w:val="0"/>
          <w:numId w:val="5"/>
        </w:numPr>
      </w:pPr>
      <w:bookmarkStart w:id="20" w:name="_Toc104978353"/>
      <w:r>
        <w:t>Suivi Camus</w:t>
      </w:r>
      <w:bookmarkEnd w:id="20"/>
    </w:p>
    <w:p w14:paraId="45885B18" w14:textId="14580C35" w:rsidR="00D159D4" w:rsidRPr="001632EF" w:rsidRDefault="00D159D4" w:rsidP="002B0C63">
      <w:pPr>
        <w:jc w:val="both"/>
        <w:rPr>
          <w:rFonts w:ascii="Comic Sans MS" w:hAnsi="Comic Sans MS"/>
          <w:sz w:val="24"/>
          <w:szCs w:val="24"/>
        </w:rPr>
      </w:pPr>
      <w:r w:rsidRPr="00E71666">
        <w:rPr>
          <w:rFonts w:ascii="Comic Sans MS" w:hAnsi="Comic Sans MS"/>
          <w:b/>
          <w:bCs/>
          <w:sz w:val="24"/>
          <w:szCs w:val="24"/>
        </w:rPr>
        <w:tab/>
      </w:r>
      <w:r w:rsidRPr="001632EF">
        <w:rPr>
          <w:rFonts w:ascii="Comic Sans MS" w:hAnsi="Comic Sans MS"/>
          <w:sz w:val="24"/>
          <w:szCs w:val="24"/>
        </w:rPr>
        <w:t>Cet</w:t>
      </w:r>
      <w:r w:rsidR="007950C4" w:rsidRPr="001632EF">
        <w:rPr>
          <w:rFonts w:ascii="Comic Sans MS" w:hAnsi="Comic Sans MS"/>
          <w:sz w:val="24"/>
          <w:szCs w:val="24"/>
        </w:rPr>
        <w:t xml:space="preserve">te mission m’a été assignée à la fin de mon alternance, et est à l’heure où j’écris, toujours en </w:t>
      </w:r>
      <w:r w:rsidR="00E316C7" w:rsidRPr="001632EF">
        <w:rPr>
          <w:rFonts w:ascii="Comic Sans MS" w:hAnsi="Comic Sans MS"/>
          <w:sz w:val="24"/>
          <w:szCs w:val="24"/>
        </w:rPr>
        <w:t>cours</w:t>
      </w:r>
      <w:r w:rsidR="00801754" w:rsidRPr="001632EF">
        <w:rPr>
          <w:rFonts w:ascii="Comic Sans MS" w:hAnsi="Comic Sans MS"/>
          <w:sz w:val="24"/>
          <w:szCs w:val="24"/>
        </w:rPr>
        <w:t xml:space="preserve"> </w:t>
      </w:r>
      <w:r w:rsidR="007950C4" w:rsidRPr="001632EF">
        <w:rPr>
          <w:rFonts w:ascii="Comic Sans MS" w:hAnsi="Comic Sans MS"/>
          <w:sz w:val="24"/>
          <w:szCs w:val="24"/>
        </w:rPr>
        <w:t>d’</w:t>
      </w:r>
      <w:r w:rsidR="00801754" w:rsidRPr="001632EF">
        <w:rPr>
          <w:rFonts w:ascii="Comic Sans MS" w:hAnsi="Comic Sans MS"/>
          <w:sz w:val="24"/>
          <w:szCs w:val="24"/>
        </w:rPr>
        <w:t>exécution</w:t>
      </w:r>
      <w:r w:rsidR="007950C4" w:rsidRPr="001632EF">
        <w:rPr>
          <w:rFonts w:ascii="Comic Sans MS" w:hAnsi="Comic Sans MS"/>
          <w:sz w:val="24"/>
          <w:szCs w:val="24"/>
        </w:rPr>
        <w:t xml:space="preserve">. </w:t>
      </w:r>
      <w:r w:rsidR="00FE184C" w:rsidRPr="001632EF">
        <w:rPr>
          <w:rFonts w:ascii="Comic Sans MS" w:hAnsi="Comic Sans MS"/>
          <w:sz w:val="24"/>
          <w:szCs w:val="24"/>
        </w:rPr>
        <w:t>Elle</w:t>
      </w:r>
      <w:r w:rsidR="00801754" w:rsidRPr="001632EF">
        <w:rPr>
          <w:rFonts w:ascii="Comic Sans MS" w:hAnsi="Comic Sans MS"/>
          <w:sz w:val="24"/>
          <w:szCs w:val="24"/>
        </w:rPr>
        <w:t xml:space="preserve"> vise à produire un programme en PHP. J’en profite pour dire que mon alternance </w:t>
      </w:r>
      <w:r w:rsidR="00E316C7" w:rsidRPr="001632EF">
        <w:rPr>
          <w:rFonts w:ascii="Comic Sans MS" w:hAnsi="Comic Sans MS"/>
          <w:sz w:val="24"/>
          <w:szCs w:val="24"/>
        </w:rPr>
        <w:t>exige</w:t>
      </w:r>
      <w:r w:rsidR="00801754" w:rsidRPr="001632EF">
        <w:rPr>
          <w:rFonts w:ascii="Comic Sans MS" w:hAnsi="Comic Sans MS"/>
          <w:sz w:val="24"/>
          <w:szCs w:val="24"/>
        </w:rPr>
        <w:t xml:space="preserve"> une certaine polyvalence, car l’intitulé de mon offre ne spécifie pas une technologie particulière à réaliser, mais un projet sur lequel travailler, ce qui change tout car je dois maitriser toutes les technologies qui se rapportent de près ou de loin à ce projet</w:t>
      </w:r>
      <w:r w:rsidR="00E71666" w:rsidRPr="001632EF">
        <w:rPr>
          <w:rFonts w:ascii="Comic Sans MS" w:hAnsi="Comic Sans MS"/>
          <w:sz w:val="24"/>
          <w:szCs w:val="24"/>
        </w:rPr>
        <w:t>. Ce qui exige une certaine polyvalence, car je n’avais pas l’occasion de travailler sur du PHP avant dans mon alternance.</w:t>
      </w:r>
      <w:r w:rsidR="00E316C7" w:rsidRPr="001632EF">
        <w:rPr>
          <w:rFonts w:ascii="Comic Sans MS" w:hAnsi="Comic Sans MS"/>
          <w:sz w:val="24"/>
          <w:szCs w:val="24"/>
        </w:rPr>
        <w:t xml:space="preserve"> Je trouve que c’est un point </w:t>
      </w:r>
      <w:r w:rsidR="00FE184C" w:rsidRPr="001632EF">
        <w:rPr>
          <w:rFonts w:ascii="Comic Sans MS" w:hAnsi="Comic Sans MS"/>
          <w:sz w:val="24"/>
          <w:szCs w:val="24"/>
        </w:rPr>
        <w:t>important</w:t>
      </w:r>
      <w:r w:rsidR="00E316C7" w:rsidRPr="001632EF">
        <w:rPr>
          <w:rFonts w:ascii="Comic Sans MS" w:hAnsi="Comic Sans MS"/>
          <w:sz w:val="24"/>
          <w:szCs w:val="24"/>
        </w:rPr>
        <w:t xml:space="preserve"> dans l’apport de mon alternance à ma formation professionnelle.</w:t>
      </w:r>
      <w:r w:rsidR="00E71666" w:rsidRPr="001632EF">
        <w:rPr>
          <w:rFonts w:ascii="Comic Sans MS" w:hAnsi="Comic Sans MS"/>
          <w:sz w:val="24"/>
          <w:szCs w:val="24"/>
        </w:rPr>
        <w:t xml:space="preserve"> C’est ainsi</w:t>
      </w:r>
      <w:r w:rsidR="00E316C7" w:rsidRPr="001632EF">
        <w:rPr>
          <w:rFonts w:ascii="Comic Sans MS" w:hAnsi="Comic Sans MS"/>
          <w:sz w:val="24"/>
          <w:szCs w:val="24"/>
        </w:rPr>
        <w:t xml:space="preserve"> que le programme PHP que </w:t>
      </w:r>
      <w:r w:rsidR="00E316C7" w:rsidRPr="001632EF">
        <w:rPr>
          <w:rFonts w:ascii="Comic Sans MS" w:hAnsi="Comic Sans MS"/>
          <w:sz w:val="24"/>
          <w:szCs w:val="24"/>
        </w:rPr>
        <w:lastRenderedPageBreak/>
        <w:t xml:space="preserve">j’ai </w:t>
      </w:r>
      <w:r w:rsidR="00152849" w:rsidRPr="001632EF">
        <w:rPr>
          <w:rFonts w:ascii="Comic Sans MS" w:hAnsi="Comic Sans MS"/>
          <w:sz w:val="24"/>
          <w:szCs w:val="24"/>
        </w:rPr>
        <w:t>dû</w:t>
      </w:r>
      <w:r w:rsidR="00E316C7" w:rsidRPr="001632EF">
        <w:rPr>
          <w:rFonts w:ascii="Comic Sans MS" w:hAnsi="Comic Sans MS"/>
          <w:sz w:val="24"/>
          <w:szCs w:val="24"/>
        </w:rPr>
        <w:t xml:space="preserve"> réalis</w:t>
      </w:r>
      <w:r w:rsidR="00152849" w:rsidRPr="001632EF">
        <w:rPr>
          <w:rFonts w:ascii="Comic Sans MS" w:hAnsi="Comic Sans MS"/>
          <w:sz w:val="24"/>
          <w:szCs w:val="24"/>
        </w:rPr>
        <w:t>er</w:t>
      </w:r>
      <w:r w:rsidR="00E316C7" w:rsidRPr="001632EF">
        <w:rPr>
          <w:rFonts w:ascii="Comic Sans MS" w:hAnsi="Comic Sans MS"/>
          <w:sz w:val="24"/>
          <w:szCs w:val="24"/>
        </w:rPr>
        <w:t xml:space="preserve"> a pour but de modifier un autre fichier, un fichier JavaScript cette fois-ci.</w:t>
      </w:r>
    </w:p>
    <w:p w14:paraId="6E8DE828" w14:textId="46723CAF" w:rsidR="00CC62E7" w:rsidRPr="00CC62E7" w:rsidRDefault="00CC62E7" w:rsidP="00CC62E7">
      <w:pPr>
        <w:pStyle w:val="Titre1"/>
        <w:numPr>
          <w:ilvl w:val="0"/>
          <w:numId w:val="5"/>
        </w:numPr>
      </w:pPr>
      <w:bookmarkStart w:id="21" w:name="_Toc104978354"/>
      <w:r>
        <w:t>Conclusion</w:t>
      </w:r>
      <w:bookmarkEnd w:id="21"/>
    </w:p>
    <w:p w14:paraId="10D8F724" w14:textId="77777777" w:rsidR="00CC62E7" w:rsidRDefault="00CC62E7" w:rsidP="002B0C63">
      <w:pPr>
        <w:jc w:val="both"/>
        <w:rPr>
          <w:rFonts w:ascii="Comic Sans MS" w:hAnsi="Comic Sans MS"/>
          <w:b/>
          <w:bCs/>
          <w:sz w:val="24"/>
          <w:szCs w:val="24"/>
        </w:rPr>
      </w:pPr>
    </w:p>
    <w:p w14:paraId="2D7FC9CE" w14:textId="1D930DD7" w:rsidR="00CC62E7" w:rsidRPr="001632EF" w:rsidRDefault="002D1EDA" w:rsidP="001632EF">
      <w:pPr>
        <w:ind w:firstLine="360"/>
        <w:jc w:val="both"/>
        <w:rPr>
          <w:rFonts w:ascii="Comic Sans MS" w:hAnsi="Comic Sans MS"/>
          <w:sz w:val="24"/>
          <w:szCs w:val="24"/>
        </w:rPr>
      </w:pPr>
      <w:r w:rsidRPr="001632EF">
        <w:rPr>
          <w:rFonts w:ascii="Comic Sans MS" w:hAnsi="Comic Sans MS"/>
          <w:sz w:val="24"/>
          <w:szCs w:val="24"/>
        </w:rPr>
        <w:t>Ainsi, au terme de ce mémoire, nous avons analysés les différents outils que j’</w:t>
      </w:r>
      <w:r w:rsidR="00A804DF" w:rsidRPr="001632EF">
        <w:rPr>
          <w:rFonts w:ascii="Comic Sans MS" w:hAnsi="Comic Sans MS"/>
          <w:sz w:val="24"/>
          <w:szCs w:val="24"/>
        </w:rPr>
        <w:t>utilise</w:t>
      </w:r>
      <w:r w:rsidRPr="001632EF">
        <w:rPr>
          <w:rFonts w:ascii="Comic Sans MS" w:hAnsi="Comic Sans MS"/>
          <w:sz w:val="24"/>
          <w:szCs w:val="24"/>
        </w:rPr>
        <w:t xml:space="preserve"> pour travailler au Ministère, après avoir </w:t>
      </w:r>
      <w:r w:rsidR="003709C7" w:rsidRPr="001632EF">
        <w:rPr>
          <w:rFonts w:ascii="Comic Sans MS" w:hAnsi="Comic Sans MS"/>
          <w:sz w:val="24"/>
          <w:szCs w:val="24"/>
        </w:rPr>
        <w:t>présenté</w:t>
      </w:r>
      <w:r w:rsidRPr="001632EF">
        <w:rPr>
          <w:rFonts w:ascii="Comic Sans MS" w:hAnsi="Comic Sans MS"/>
          <w:sz w:val="24"/>
          <w:szCs w:val="24"/>
        </w:rPr>
        <w:t xml:space="preserve"> le Ministère de l’Economie, des Finances et de la Relance pour lequel je travaille et avoir présenté le projet Camus sur lequel je travaille</w:t>
      </w:r>
      <w:r w:rsidR="008919A3" w:rsidRPr="001632EF">
        <w:rPr>
          <w:rFonts w:ascii="Comic Sans MS" w:hAnsi="Comic Sans MS"/>
          <w:sz w:val="24"/>
          <w:szCs w:val="24"/>
        </w:rPr>
        <w:t>. Pour ensuite aborder les jobs Talend sur lesquels je travaille.</w:t>
      </w:r>
    </w:p>
    <w:p w14:paraId="41D48445" w14:textId="55B9708B" w:rsidR="003F781F" w:rsidRPr="001632EF" w:rsidRDefault="003F781F" w:rsidP="001632EF">
      <w:pPr>
        <w:autoSpaceDE w:val="0"/>
        <w:autoSpaceDN w:val="0"/>
        <w:adjustRightInd w:val="0"/>
        <w:spacing w:after="0" w:line="240" w:lineRule="auto"/>
        <w:ind w:firstLine="360"/>
        <w:jc w:val="both"/>
        <w:rPr>
          <w:rFonts w:ascii="Comic Sans MS" w:hAnsi="Comic Sans MS"/>
          <w:sz w:val="24"/>
          <w:szCs w:val="24"/>
        </w:rPr>
      </w:pPr>
      <w:r w:rsidRPr="001632EF">
        <w:rPr>
          <w:rFonts w:ascii="Comic Sans MS" w:hAnsi="Comic Sans MS"/>
          <w:sz w:val="24"/>
          <w:szCs w:val="24"/>
        </w:rPr>
        <w:t>Sur le plan personnel les différents projets sur lesquels j’ai travaillé durant cette année de formation au sein du MEFR m’ont apporté de nombreuses satisfactions.</w:t>
      </w:r>
    </w:p>
    <w:p w14:paraId="6BFA08FF" w14:textId="2F9C6CD6" w:rsidR="003A12BA" w:rsidRPr="001632EF" w:rsidRDefault="00D322DD" w:rsidP="001632EF">
      <w:pPr>
        <w:autoSpaceDE w:val="0"/>
        <w:autoSpaceDN w:val="0"/>
        <w:adjustRightInd w:val="0"/>
        <w:spacing w:after="0" w:line="240" w:lineRule="auto"/>
        <w:jc w:val="both"/>
        <w:rPr>
          <w:rFonts w:ascii="Comic Sans MS" w:hAnsi="Comic Sans MS"/>
          <w:sz w:val="24"/>
          <w:szCs w:val="24"/>
        </w:rPr>
      </w:pPr>
      <w:r w:rsidRPr="001632EF">
        <w:rPr>
          <w:rFonts w:ascii="Comic Sans MS" w:hAnsi="Comic Sans MS"/>
          <w:sz w:val="24"/>
          <w:szCs w:val="24"/>
        </w:rPr>
        <w:tab/>
        <w:t>En effet pour réaliser ces différentes actions j’ai réalisé de nombreuses recherches</w:t>
      </w:r>
      <w:r w:rsidR="003709C7" w:rsidRPr="001632EF">
        <w:rPr>
          <w:rFonts w:ascii="Comic Sans MS" w:hAnsi="Comic Sans MS"/>
          <w:sz w:val="24"/>
          <w:szCs w:val="24"/>
        </w:rPr>
        <w:t xml:space="preserve"> </w:t>
      </w:r>
      <w:r w:rsidRPr="001632EF">
        <w:rPr>
          <w:rFonts w:ascii="Comic Sans MS" w:hAnsi="Comic Sans MS"/>
          <w:sz w:val="24"/>
          <w:szCs w:val="24"/>
        </w:rPr>
        <w:t>d’informations aussi bien dans les différentes documentations techniques mises à ma</w:t>
      </w:r>
      <w:r w:rsidR="003709C7" w:rsidRPr="001632EF">
        <w:rPr>
          <w:rFonts w:ascii="Comic Sans MS" w:hAnsi="Comic Sans MS"/>
          <w:sz w:val="24"/>
          <w:szCs w:val="24"/>
        </w:rPr>
        <w:t xml:space="preserve"> </w:t>
      </w:r>
      <w:r w:rsidRPr="001632EF">
        <w:rPr>
          <w:rFonts w:ascii="Comic Sans MS" w:hAnsi="Comic Sans MS"/>
          <w:sz w:val="24"/>
          <w:szCs w:val="24"/>
        </w:rPr>
        <w:t xml:space="preserve">disposition qu’au contact des </w:t>
      </w:r>
      <w:r w:rsidR="003709C7" w:rsidRPr="001632EF">
        <w:rPr>
          <w:rFonts w:ascii="Comic Sans MS" w:hAnsi="Comic Sans MS"/>
          <w:sz w:val="24"/>
          <w:szCs w:val="24"/>
        </w:rPr>
        <w:t>chefs de projets et experts</w:t>
      </w:r>
      <w:r w:rsidRPr="001632EF">
        <w:rPr>
          <w:rFonts w:ascii="Comic Sans MS" w:hAnsi="Comic Sans MS"/>
          <w:sz w:val="24"/>
          <w:szCs w:val="24"/>
        </w:rPr>
        <w:t xml:space="preserve"> avec lesquels j’ai été amené à</w:t>
      </w:r>
      <w:r w:rsidR="003709C7" w:rsidRPr="001632EF">
        <w:rPr>
          <w:rFonts w:ascii="Comic Sans MS" w:hAnsi="Comic Sans MS"/>
          <w:sz w:val="24"/>
          <w:szCs w:val="24"/>
        </w:rPr>
        <w:t xml:space="preserve"> </w:t>
      </w:r>
      <w:r w:rsidRPr="001632EF">
        <w:rPr>
          <w:rFonts w:ascii="Comic Sans MS" w:hAnsi="Comic Sans MS"/>
          <w:sz w:val="24"/>
          <w:szCs w:val="24"/>
        </w:rPr>
        <w:t>travailler.</w:t>
      </w:r>
    </w:p>
    <w:p w14:paraId="1F081EAB" w14:textId="13FB7851" w:rsidR="00C01EC9" w:rsidRPr="001632EF" w:rsidRDefault="00C01EC9"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Ces projets m’ont permis de développer et de compléter mes connaissances techniques en m’imprégnant des paramètres spécifiques liées aux réalités de terrain.</w:t>
      </w:r>
    </w:p>
    <w:p w14:paraId="31436862" w14:textId="0D2469E7" w:rsidR="0041441F" w:rsidRPr="001632EF" w:rsidRDefault="0041441F"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Enfin, sur un plan plus général, le projet Camus qui m’a été proposé m’a permis de mieux cerner la fonction d’</w:t>
      </w:r>
      <w:r w:rsidR="00546B4E" w:rsidRPr="001632EF">
        <w:rPr>
          <w:rFonts w:ascii="Comic Sans MS" w:hAnsi="Comic Sans MS"/>
          <w:sz w:val="24"/>
          <w:szCs w:val="24"/>
        </w:rPr>
        <w:t>a</w:t>
      </w:r>
      <w:r w:rsidRPr="001632EF">
        <w:rPr>
          <w:rFonts w:ascii="Comic Sans MS" w:hAnsi="Comic Sans MS"/>
          <w:sz w:val="24"/>
          <w:szCs w:val="24"/>
        </w:rPr>
        <w:t xml:space="preserve">pprenti au sein du projet </w:t>
      </w:r>
      <w:r w:rsidR="00F6560F" w:rsidRPr="001632EF">
        <w:rPr>
          <w:rFonts w:ascii="Comic Sans MS" w:hAnsi="Comic Sans MS"/>
          <w:sz w:val="24"/>
          <w:szCs w:val="24"/>
        </w:rPr>
        <w:t>Camus</w:t>
      </w:r>
      <w:r w:rsidRPr="001632EF">
        <w:rPr>
          <w:rFonts w:ascii="Comic Sans MS" w:hAnsi="Comic Sans MS"/>
          <w:sz w:val="24"/>
          <w:szCs w:val="24"/>
        </w:rPr>
        <w:t>.</w:t>
      </w:r>
    </w:p>
    <w:p w14:paraId="0064261A" w14:textId="40A3B73D" w:rsidR="00F335AF" w:rsidRPr="001632EF" w:rsidRDefault="00F335AF"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J’ai ainsi découvert la réalité de sa mission en réalisant un travail de fond basé sur les tâches quotidiennes mais également en réalisant, en amont, un travail de planification pour chaque intervention plus exigeante.</w:t>
      </w:r>
    </w:p>
    <w:p w14:paraId="63B987AF" w14:textId="19ABD5BB" w:rsidR="00217DCC" w:rsidRPr="001632EF" w:rsidRDefault="00217DCC" w:rsidP="001632EF">
      <w:pPr>
        <w:autoSpaceDE w:val="0"/>
        <w:autoSpaceDN w:val="0"/>
        <w:adjustRightInd w:val="0"/>
        <w:spacing w:after="0" w:line="240" w:lineRule="auto"/>
        <w:ind w:firstLine="708"/>
        <w:jc w:val="both"/>
        <w:rPr>
          <w:rFonts w:ascii="Comic Sans MS" w:hAnsi="Comic Sans MS"/>
          <w:sz w:val="24"/>
          <w:szCs w:val="24"/>
        </w:rPr>
      </w:pPr>
      <w:r w:rsidRPr="001632EF">
        <w:rPr>
          <w:rFonts w:ascii="Comic Sans MS" w:hAnsi="Comic Sans MS"/>
          <w:sz w:val="24"/>
          <w:szCs w:val="24"/>
        </w:rPr>
        <w:t>Nous avons ainsi répondu à la problématique posée sur l’application de la science informatique au Ministère de l’Economie, des Finances et de la Relance.</w:t>
      </w:r>
    </w:p>
    <w:p w14:paraId="6AED7357" w14:textId="326EBED3" w:rsidR="003A12BA" w:rsidRPr="001632EF" w:rsidRDefault="003A12BA" w:rsidP="001632EF">
      <w:pPr>
        <w:jc w:val="both"/>
        <w:rPr>
          <w:rFonts w:ascii="Comic Sans MS" w:hAnsi="Comic Sans MS"/>
          <w:sz w:val="24"/>
          <w:szCs w:val="24"/>
        </w:rPr>
      </w:pPr>
    </w:p>
    <w:p w14:paraId="5D9B85FC" w14:textId="326FEC84" w:rsidR="003A12BA" w:rsidRPr="003A12BA" w:rsidRDefault="003A12BA" w:rsidP="003A12BA">
      <w:pPr>
        <w:rPr>
          <w:rFonts w:ascii="Comic Sans MS" w:hAnsi="Comic Sans MS"/>
          <w:sz w:val="24"/>
          <w:szCs w:val="24"/>
        </w:rPr>
      </w:pPr>
    </w:p>
    <w:p w14:paraId="0AD140E0" w14:textId="5B7649B9" w:rsidR="003A12BA" w:rsidRDefault="003A12BA" w:rsidP="003A12BA">
      <w:pPr>
        <w:jc w:val="right"/>
        <w:rPr>
          <w:rFonts w:ascii="Comic Sans MS" w:hAnsi="Comic Sans MS"/>
          <w:sz w:val="24"/>
          <w:szCs w:val="24"/>
        </w:rPr>
      </w:pPr>
    </w:p>
    <w:p w14:paraId="63F72C46" w14:textId="1C6A731E" w:rsidR="008E3995" w:rsidRDefault="008E3995" w:rsidP="003A12BA">
      <w:pPr>
        <w:jc w:val="right"/>
        <w:rPr>
          <w:rFonts w:ascii="Comic Sans MS" w:hAnsi="Comic Sans MS"/>
          <w:sz w:val="24"/>
          <w:szCs w:val="24"/>
        </w:rPr>
      </w:pPr>
    </w:p>
    <w:p w14:paraId="3ACEF8C7" w14:textId="312AAA95" w:rsidR="008E3995" w:rsidRDefault="008E3995" w:rsidP="003A12BA">
      <w:pPr>
        <w:jc w:val="right"/>
        <w:rPr>
          <w:rFonts w:ascii="Comic Sans MS" w:hAnsi="Comic Sans MS"/>
          <w:sz w:val="24"/>
          <w:szCs w:val="24"/>
        </w:rPr>
      </w:pPr>
    </w:p>
    <w:p w14:paraId="4CDEEA20" w14:textId="1EC898DB" w:rsidR="008E3995" w:rsidRDefault="008E3995" w:rsidP="003A12BA">
      <w:pPr>
        <w:jc w:val="right"/>
        <w:rPr>
          <w:rFonts w:ascii="Comic Sans MS" w:hAnsi="Comic Sans MS"/>
          <w:sz w:val="24"/>
          <w:szCs w:val="24"/>
        </w:rPr>
      </w:pPr>
    </w:p>
    <w:p w14:paraId="109CCB20" w14:textId="6A293BA0" w:rsidR="008E3995" w:rsidRDefault="008E3995" w:rsidP="003A12BA">
      <w:pPr>
        <w:jc w:val="right"/>
        <w:rPr>
          <w:rFonts w:ascii="Comic Sans MS" w:hAnsi="Comic Sans MS"/>
          <w:sz w:val="24"/>
          <w:szCs w:val="24"/>
        </w:rPr>
      </w:pPr>
    </w:p>
    <w:p w14:paraId="4AE16162" w14:textId="4361DAE5" w:rsidR="008E3995" w:rsidRDefault="008E3995" w:rsidP="003A12BA">
      <w:pPr>
        <w:jc w:val="right"/>
        <w:rPr>
          <w:rFonts w:ascii="Comic Sans MS" w:hAnsi="Comic Sans MS"/>
          <w:sz w:val="24"/>
          <w:szCs w:val="24"/>
        </w:rPr>
      </w:pPr>
    </w:p>
    <w:p w14:paraId="1C176B6B" w14:textId="4980B4BF" w:rsidR="008E3995" w:rsidRDefault="008E3995" w:rsidP="003A12BA">
      <w:pPr>
        <w:jc w:val="right"/>
        <w:rPr>
          <w:rFonts w:ascii="Comic Sans MS" w:hAnsi="Comic Sans MS"/>
          <w:sz w:val="24"/>
          <w:szCs w:val="24"/>
        </w:rPr>
      </w:pPr>
    </w:p>
    <w:p w14:paraId="69A2EB29" w14:textId="2A2473B0" w:rsidR="008E3995" w:rsidRDefault="008E3995" w:rsidP="003A12BA">
      <w:pPr>
        <w:jc w:val="right"/>
        <w:rPr>
          <w:rFonts w:ascii="Comic Sans MS" w:hAnsi="Comic Sans MS"/>
          <w:sz w:val="24"/>
          <w:szCs w:val="24"/>
        </w:rPr>
      </w:pPr>
    </w:p>
    <w:p w14:paraId="53770113" w14:textId="17712373" w:rsidR="008E3995" w:rsidRDefault="008E3995" w:rsidP="003A12BA">
      <w:pPr>
        <w:jc w:val="right"/>
        <w:rPr>
          <w:rFonts w:ascii="Comic Sans MS" w:hAnsi="Comic Sans MS"/>
          <w:sz w:val="24"/>
          <w:szCs w:val="24"/>
        </w:rPr>
      </w:pPr>
    </w:p>
    <w:p w14:paraId="6A69BBAE" w14:textId="7551F84C" w:rsidR="008E3995" w:rsidRDefault="008E3995" w:rsidP="003A12BA">
      <w:pPr>
        <w:jc w:val="right"/>
        <w:rPr>
          <w:rFonts w:ascii="Comic Sans MS" w:hAnsi="Comic Sans MS"/>
          <w:sz w:val="24"/>
          <w:szCs w:val="24"/>
        </w:rPr>
      </w:pPr>
    </w:p>
    <w:p w14:paraId="64AF5FA3" w14:textId="36F4DCF0" w:rsidR="008E3995" w:rsidRDefault="008E3995" w:rsidP="003A12BA">
      <w:pPr>
        <w:jc w:val="right"/>
        <w:rPr>
          <w:rFonts w:ascii="Comic Sans MS" w:hAnsi="Comic Sans MS"/>
          <w:sz w:val="24"/>
          <w:szCs w:val="24"/>
        </w:rPr>
      </w:pPr>
    </w:p>
    <w:p w14:paraId="6ACCAC2A" w14:textId="48F5C450" w:rsidR="008E3995" w:rsidRDefault="008E3995" w:rsidP="003A12BA">
      <w:pPr>
        <w:jc w:val="right"/>
        <w:rPr>
          <w:rFonts w:ascii="Comic Sans MS" w:hAnsi="Comic Sans MS"/>
          <w:sz w:val="24"/>
          <w:szCs w:val="24"/>
        </w:rPr>
      </w:pPr>
    </w:p>
    <w:p w14:paraId="1779110C" w14:textId="1A8FC6FD" w:rsidR="008E3995" w:rsidRDefault="008E3995" w:rsidP="003A12BA">
      <w:pPr>
        <w:jc w:val="right"/>
        <w:rPr>
          <w:rFonts w:ascii="Comic Sans MS" w:hAnsi="Comic Sans MS"/>
          <w:sz w:val="24"/>
          <w:szCs w:val="24"/>
        </w:rPr>
      </w:pPr>
    </w:p>
    <w:p w14:paraId="18D19248" w14:textId="3AE59ABD" w:rsidR="008E3995" w:rsidRDefault="008E3995" w:rsidP="003A12BA">
      <w:pPr>
        <w:jc w:val="right"/>
        <w:rPr>
          <w:rFonts w:ascii="Comic Sans MS" w:hAnsi="Comic Sans MS"/>
          <w:sz w:val="24"/>
          <w:szCs w:val="24"/>
        </w:rPr>
      </w:pPr>
    </w:p>
    <w:p w14:paraId="156E228C" w14:textId="3D301F30" w:rsidR="008E3995" w:rsidRDefault="008E3995" w:rsidP="003A12BA">
      <w:pPr>
        <w:jc w:val="right"/>
        <w:rPr>
          <w:rFonts w:ascii="Comic Sans MS" w:hAnsi="Comic Sans MS"/>
          <w:sz w:val="24"/>
          <w:szCs w:val="24"/>
        </w:rPr>
      </w:pPr>
    </w:p>
    <w:p w14:paraId="7A295577" w14:textId="1EC0BF0D" w:rsidR="008E3995" w:rsidRDefault="008E3995" w:rsidP="003A12BA">
      <w:pPr>
        <w:jc w:val="right"/>
        <w:rPr>
          <w:rFonts w:ascii="Comic Sans MS" w:hAnsi="Comic Sans MS"/>
          <w:sz w:val="24"/>
          <w:szCs w:val="24"/>
        </w:rPr>
      </w:pPr>
    </w:p>
    <w:p w14:paraId="636E2346" w14:textId="134C0E32" w:rsidR="008E3995" w:rsidRDefault="008E3995" w:rsidP="003A12BA">
      <w:pPr>
        <w:jc w:val="right"/>
        <w:rPr>
          <w:rFonts w:ascii="Comic Sans MS" w:hAnsi="Comic Sans MS"/>
          <w:sz w:val="24"/>
          <w:szCs w:val="24"/>
        </w:rPr>
      </w:pPr>
    </w:p>
    <w:p w14:paraId="67C95EDE" w14:textId="33494829" w:rsidR="008E3995" w:rsidRDefault="008E3995" w:rsidP="003A12BA">
      <w:pPr>
        <w:jc w:val="right"/>
        <w:rPr>
          <w:rFonts w:ascii="Comic Sans MS" w:hAnsi="Comic Sans MS"/>
          <w:sz w:val="24"/>
          <w:szCs w:val="24"/>
        </w:rPr>
      </w:pPr>
    </w:p>
    <w:p w14:paraId="1D621ABF" w14:textId="57A8E0A9" w:rsidR="008E3995" w:rsidRDefault="008E3995" w:rsidP="003A12BA">
      <w:pPr>
        <w:jc w:val="right"/>
        <w:rPr>
          <w:rFonts w:ascii="Comic Sans MS" w:hAnsi="Comic Sans MS"/>
          <w:sz w:val="24"/>
          <w:szCs w:val="24"/>
        </w:rPr>
      </w:pPr>
    </w:p>
    <w:p w14:paraId="04BF93FB" w14:textId="449CBCD4" w:rsidR="008E3995" w:rsidRDefault="008E3995" w:rsidP="003A12BA">
      <w:pPr>
        <w:jc w:val="right"/>
        <w:rPr>
          <w:rFonts w:ascii="Comic Sans MS" w:hAnsi="Comic Sans MS"/>
          <w:sz w:val="24"/>
          <w:szCs w:val="24"/>
        </w:rPr>
      </w:pPr>
    </w:p>
    <w:p w14:paraId="4C04F724" w14:textId="758A1005" w:rsidR="008E3995" w:rsidRDefault="008E3995" w:rsidP="003A12BA">
      <w:pPr>
        <w:jc w:val="right"/>
        <w:rPr>
          <w:rFonts w:ascii="Comic Sans MS" w:hAnsi="Comic Sans MS"/>
          <w:sz w:val="24"/>
          <w:szCs w:val="24"/>
        </w:rPr>
      </w:pPr>
    </w:p>
    <w:p w14:paraId="4C9577E4" w14:textId="1D254B35" w:rsidR="008E3995" w:rsidRDefault="008E3995" w:rsidP="003A12BA">
      <w:pPr>
        <w:jc w:val="right"/>
        <w:rPr>
          <w:rFonts w:ascii="Comic Sans MS" w:hAnsi="Comic Sans MS"/>
          <w:sz w:val="24"/>
          <w:szCs w:val="24"/>
        </w:rPr>
      </w:pPr>
    </w:p>
    <w:p w14:paraId="3AC300E1" w14:textId="66057C4C" w:rsidR="008E3995" w:rsidRDefault="008E3995" w:rsidP="003A12BA">
      <w:pPr>
        <w:jc w:val="right"/>
        <w:rPr>
          <w:rFonts w:ascii="Comic Sans MS" w:hAnsi="Comic Sans MS"/>
          <w:sz w:val="24"/>
          <w:szCs w:val="24"/>
        </w:rPr>
      </w:pPr>
    </w:p>
    <w:p w14:paraId="7B7E512A" w14:textId="3C3545C4" w:rsidR="008E3995" w:rsidRDefault="008E3995" w:rsidP="003A12BA">
      <w:pPr>
        <w:jc w:val="right"/>
        <w:rPr>
          <w:rFonts w:ascii="Comic Sans MS" w:hAnsi="Comic Sans MS"/>
          <w:sz w:val="24"/>
          <w:szCs w:val="24"/>
        </w:rPr>
      </w:pPr>
    </w:p>
    <w:p w14:paraId="62C25222" w14:textId="53D5CBB3" w:rsidR="009721B4" w:rsidRDefault="009721B4" w:rsidP="003A12BA">
      <w:pPr>
        <w:jc w:val="right"/>
        <w:rPr>
          <w:rFonts w:ascii="Comic Sans MS" w:hAnsi="Comic Sans MS"/>
          <w:sz w:val="24"/>
          <w:szCs w:val="24"/>
        </w:rPr>
      </w:pPr>
    </w:p>
    <w:p w14:paraId="4BF47AB4" w14:textId="7D141BB6" w:rsidR="009721B4" w:rsidRDefault="009721B4" w:rsidP="003A12BA">
      <w:pPr>
        <w:jc w:val="right"/>
        <w:rPr>
          <w:rFonts w:ascii="Comic Sans MS" w:hAnsi="Comic Sans MS"/>
          <w:sz w:val="24"/>
          <w:szCs w:val="24"/>
        </w:rPr>
      </w:pPr>
    </w:p>
    <w:p w14:paraId="07780A89" w14:textId="77777777" w:rsidR="009721B4" w:rsidRPr="003A12BA" w:rsidRDefault="009721B4" w:rsidP="003A12BA">
      <w:pPr>
        <w:jc w:val="right"/>
        <w:rPr>
          <w:rFonts w:ascii="Comic Sans MS" w:hAnsi="Comic Sans MS"/>
          <w:sz w:val="24"/>
          <w:szCs w:val="24"/>
        </w:rPr>
      </w:pPr>
    </w:p>
    <w:sectPr w:rsidR="009721B4" w:rsidRPr="003A12BA" w:rsidSect="00FD20C4">
      <w:headerReference w:type="default" r:id="rId28"/>
      <w:footerReference w:type="default" r:id="rId2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1904C" w14:textId="77777777" w:rsidR="00624F5B" w:rsidRDefault="00624F5B" w:rsidP="00F8648E">
      <w:pPr>
        <w:spacing w:after="0" w:line="240" w:lineRule="auto"/>
      </w:pPr>
      <w:r>
        <w:separator/>
      </w:r>
    </w:p>
  </w:endnote>
  <w:endnote w:type="continuationSeparator" w:id="0">
    <w:p w14:paraId="4BB7F578" w14:textId="77777777" w:rsidR="00624F5B" w:rsidRDefault="00624F5B" w:rsidP="00F86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6"/>
      <w:gridCol w:w="454"/>
    </w:tblGrid>
    <w:tr w:rsidR="00F8648E" w14:paraId="1E583575" w14:textId="77777777" w:rsidTr="00CB1F0F">
      <w:trPr>
        <w:jc w:val="right"/>
      </w:trPr>
      <w:tc>
        <w:tcPr>
          <w:tcW w:w="8618" w:type="dxa"/>
          <w:vAlign w:val="center"/>
        </w:tcPr>
        <w:sdt>
          <w:sdtPr>
            <w:rPr>
              <w:caps/>
              <w:color w:val="000000" w:themeColor="text1"/>
            </w:rPr>
            <w:alias w:val="Auteur"/>
            <w:tag w:val=""/>
            <w:id w:val="1534539408"/>
            <w:placeholder>
              <w:docPart w:val="39C2E16A5FD040918A26AC6C0FD8B01A"/>
            </w:placeholder>
            <w:dataBinding w:prefixMappings="xmlns:ns0='http://purl.org/dc/elements/1.1/' xmlns:ns1='http://schemas.openxmlformats.org/package/2006/metadata/core-properties' " w:xpath="/ns1:coreProperties[1]/ns0:creator[1]" w:storeItemID="{6C3C8BC8-F283-45AE-878A-BAB7291924A1}"/>
            <w:text/>
          </w:sdtPr>
          <w:sdtContent>
            <w:p w14:paraId="5B37AB84" w14:textId="07A889AF" w:rsidR="00F8648E" w:rsidRDefault="00467F32">
              <w:pPr>
                <w:pStyle w:val="En-tte"/>
                <w:jc w:val="right"/>
                <w:rPr>
                  <w:caps/>
                  <w:color w:val="000000" w:themeColor="text1"/>
                </w:rPr>
              </w:pPr>
              <w:r>
                <w:rPr>
                  <w:caps/>
                  <w:color w:val="000000" w:themeColor="text1"/>
                </w:rPr>
                <w:t>Amine NAKHIL</w:t>
              </w:r>
            </w:p>
          </w:sdtContent>
        </w:sdt>
      </w:tc>
      <w:tc>
        <w:tcPr>
          <w:tcW w:w="454" w:type="dxa"/>
          <w:shd w:val="clear" w:color="auto" w:fill="58B6C0" w:themeFill="accent2"/>
          <w:vAlign w:val="center"/>
        </w:tcPr>
        <w:p w14:paraId="01BBD7F3" w14:textId="77777777" w:rsidR="00F8648E" w:rsidRDefault="00F8648E">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712F510" w14:textId="4F4ACC88" w:rsidR="00F8648E" w:rsidRDefault="00FD20C4" w:rsidP="00CB1F0F">
    <w:pPr>
      <w:pStyle w:val="Pieddepage"/>
      <w:jc w:val="center"/>
    </w:pPr>
    <w:r>
      <w:t>ETNA/Ministères sociaux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6E34BC" w14:textId="77777777" w:rsidR="00624F5B" w:rsidRDefault="00624F5B" w:rsidP="00F8648E">
      <w:pPr>
        <w:spacing w:after="0" w:line="240" w:lineRule="auto"/>
      </w:pPr>
      <w:r>
        <w:separator/>
      </w:r>
    </w:p>
  </w:footnote>
  <w:footnote w:type="continuationSeparator" w:id="0">
    <w:p w14:paraId="2B223370" w14:textId="77777777" w:rsidR="00624F5B" w:rsidRDefault="00624F5B" w:rsidP="00F864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9F7B2" w14:textId="40A1C2FD" w:rsidR="00F8648E" w:rsidRPr="00F8648E" w:rsidRDefault="00F8648E">
    <w:pPr>
      <w:pStyle w:val="En-tte"/>
      <w:rPr>
        <w:rFonts w:ascii="Algerian" w:hAnsi="Algerian"/>
        <w:sz w:val="28"/>
        <w:szCs w:val="28"/>
      </w:rPr>
    </w:pPr>
    <w:r w:rsidRPr="00F8648E">
      <w:rPr>
        <w:rFonts w:ascii="Algerian" w:hAnsi="Algerian"/>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A928BD0" wp14:editId="230A80F5">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e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e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Zone de texte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CDFE3" w14:textId="77777777" w:rsidR="00F8648E" w:rsidRDefault="00F8648E">
                            <w:pPr>
                              <w:pStyle w:val="En-tte"/>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928BD0" id="Groupe 167" o:spid="_x0000_s1035"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">
              <v:group id="Groupe 168" o:spid="_x0000_s1036"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" fillcolor="white [3212]" stroked="f" strokeweight="1.25pt">
                  <v:fill opacity="0"/>
                  <v:stroke endcap="round"/>
                </v:rect>
                <v:shape id="Rectangle 12" o:spid="_x0000_s1038"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" path="m,l1462822,r,1014481l638269,407899,,xe" fillcolor="#3494ba [3204]" stroked="f" strokeweight="1.25pt">
                  <v:stroke endcap="round"/>
                  <v:path arrowok="t" o:connecttype="custom" o:connectlocs="0,0;1463040,0;1463040,1014984;638364,408101;0,0" o:connectangles="0,0,0,0,0"/>
                </v:shape>
                <v:rect id="Rectangle 171" o:spid="_x0000_s1039"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" strokecolor="white [3212]" strokeweight="1.25pt">
                  <v:fill r:id="rId2" o:title="" recolor="t" rotate="t" type="frame"/>
                  <v:stroke endcap="round"/>
                </v:rect>
              </v:group>
              <v:shapetype id="_x0000_t202" coordsize="21600,21600" o:spt="202" path="m,l,21600r21600,l21600,xe">
                <v:stroke joinstyle="miter"/>
                <v:path gradientshapeok="t" o:connecttype="rect"/>
              </v:shapetype>
              <v:shape id="Zone de texte 172" o:spid="_x0000_s1040"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32CDFE3" w14:textId="77777777" w:rsidR="00F8648E" w:rsidRDefault="00F8648E">
                      <w:pPr>
                        <w:pStyle w:val="En-tte"/>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v:textbox>
              </v:shape>
              <w10:wrap anchorx="page" anchory="page"/>
            </v:group>
          </w:pict>
        </mc:Fallback>
      </mc:AlternateContent>
    </w:r>
    <w:r w:rsidRPr="00F8648E">
      <w:rPr>
        <w:rFonts w:ascii="Algerian" w:hAnsi="Algerian"/>
        <w:sz w:val="28"/>
        <w:szCs w:val="28"/>
      </w:rPr>
      <w:t>Mémoire Amine NAKHIL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741"/>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 w15:restartNumberingAfterBreak="0">
    <w:nsid w:val="06534787"/>
    <w:multiLevelType w:val="hybridMultilevel"/>
    <w:tmpl w:val="D9C61E5A"/>
    <w:lvl w:ilvl="0" w:tplc="E6DAE6C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0686F80"/>
    <w:multiLevelType w:val="hybridMultilevel"/>
    <w:tmpl w:val="8438C876"/>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08448CE"/>
    <w:multiLevelType w:val="hybridMultilevel"/>
    <w:tmpl w:val="8438C876"/>
    <w:lvl w:ilvl="0" w:tplc="84C87240">
      <w:start w:val="1"/>
      <w:numFmt w:val="decimal"/>
      <w:lvlText w:val="%1."/>
      <w:lvlJc w:val="left"/>
      <w:pPr>
        <w:ind w:left="1080" w:hanging="72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A590270"/>
    <w:multiLevelType w:val="hybridMultilevel"/>
    <w:tmpl w:val="49EEA4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55F14FED"/>
    <w:multiLevelType w:val="hybridMultilevel"/>
    <w:tmpl w:val="AE163392"/>
    <w:lvl w:ilvl="0" w:tplc="393C140E">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9E028EC"/>
    <w:multiLevelType w:val="hybridMultilevel"/>
    <w:tmpl w:val="C6065902"/>
    <w:lvl w:ilvl="0" w:tplc="3404F1EE">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154A82"/>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num w:numId="1" w16cid:durableId="516231539">
    <w:abstractNumId w:val="5"/>
  </w:num>
  <w:num w:numId="2" w16cid:durableId="2146852134">
    <w:abstractNumId w:val="3"/>
  </w:num>
  <w:num w:numId="3" w16cid:durableId="1141190008">
    <w:abstractNumId w:val="2"/>
  </w:num>
  <w:num w:numId="4" w16cid:durableId="56246664">
    <w:abstractNumId w:val="4"/>
  </w:num>
  <w:num w:numId="5" w16cid:durableId="454100777">
    <w:abstractNumId w:val="7"/>
  </w:num>
  <w:num w:numId="6" w16cid:durableId="254218124">
    <w:abstractNumId w:val="6"/>
  </w:num>
  <w:num w:numId="7" w16cid:durableId="169805579">
    <w:abstractNumId w:val="1"/>
  </w:num>
  <w:num w:numId="8" w16cid:durableId="1847094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E23"/>
    <w:rsid w:val="00014D08"/>
    <w:rsid w:val="00022007"/>
    <w:rsid w:val="00025E00"/>
    <w:rsid w:val="0003564A"/>
    <w:rsid w:val="000375A9"/>
    <w:rsid w:val="0004127D"/>
    <w:rsid w:val="00047CBD"/>
    <w:rsid w:val="00052311"/>
    <w:rsid w:val="00054975"/>
    <w:rsid w:val="00074F5C"/>
    <w:rsid w:val="00080B59"/>
    <w:rsid w:val="000A6DBD"/>
    <w:rsid w:val="000A7C66"/>
    <w:rsid w:val="000A7FCD"/>
    <w:rsid w:val="000C3C87"/>
    <w:rsid w:val="000D5023"/>
    <w:rsid w:val="000D50D0"/>
    <w:rsid w:val="000E359B"/>
    <w:rsid w:val="000F4765"/>
    <w:rsid w:val="00105323"/>
    <w:rsid w:val="00131630"/>
    <w:rsid w:val="00141FF2"/>
    <w:rsid w:val="001515E2"/>
    <w:rsid w:val="00152849"/>
    <w:rsid w:val="00161DCA"/>
    <w:rsid w:val="001632EF"/>
    <w:rsid w:val="00165CFB"/>
    <w:rsid w:val="00180049"/>
    <w:rsid w:val="001829FA"/>
    <w:rsid w:val="00192742"/>
    <w:rsid w:val="001B0ACC"/>
    <w:rsid w:val="001D0856"/>
    <w:rsid w:val="001E5D63"/>
    <w:rsid w:val="001F23C9"/>
    <w:rsid w:val="002005EC"/>
    <w:rsid w:val="0020234F"/>
    <w:rsid w:val="00203A08"/>
    <w:rsid w:val="002061B8"/>
    <w:rsid w:val="00217DCC"/>
    <w:rsid w:val="0022039B"/>
    <w:rsid w:val="00224C3A"/>
    <w:rsid w:val="00227F25"/>
    <w:rsid w:val="00230F43"/>
    <w:rsid w:val="00246A24"/>
    <w:rsid w:val="00247020"/>
    <w:rsid w:val="00261912"/>
    <w:rsid w:val="002A6139"/>
    <w:rsid w:val="002B0781"/>
    <w:rsid w:val="002B0C63"/>
    <w:rsid w:val="002B6C5D"/>
    <w:rsid w:val="002C08BD"/>
    <w:rsid w:val="002C1900"/>
    <w:rsid w:val="002C3D1F"/>
    <w:rsid w:val="002D1EDA"/>
    <w:rsid w:val="002D6DDA"/>
    <w:rsid w:val="002E2E5C"/>
    <w:rsid w:val="002F12CD"/>
    <w:rsid w:val="00313EF0"/>
    <w:rsid w:val="003150EA"/>
    <w:rsid w:val="00316EC4"/>
    <w:rsid w:val="00326EC5"/>
    <w:rsid w:val="00332838"/>
    <w:rsid w:val="00366518"/>
    <w:rsid w:val="003709C7"/>
    <w:rsid w:val="00380C88"/>
    <w:rsid w:val="00380CD2"/>
    <w:rsid w:val="003862B3"/>
    <w:rsid w:val="003A12BA"/>
    <w:rsid w:val="003A1F52"/>
    <w:rsid w:val="003A3291"/>
    <w:rsid w:val="003A34EA"/>
    <w:rsid w:val="003C58E3"/>
    <w:rsid w:val="003D4B30"/>
    <w:rsid w:val="003E577B"/>
    <w:rsid w:val="003F781F"/>
    <w:rsid w:val="00401C2C"/>
    <w:rsid w:val="00403E6C"/>
    <w:rsid w:val="0040644F"/>
    <w:rsid w:val="00411BC2"/>
    <w:rsid w:val="0041441F"/>
    <w:rsid w:val="004168DB"/>
    <w:rsid w:val="004248DD"/>
    <w:rsid w:val="00426D90"/>
    <w:rsid w:val="00435597"/>
    <w:rsid w:val="00435DA4"/>
    <w:rsid w:val="00452874"/>
    <w:rsid w:val="0045654B"/>
    <w:rsid w:val="00464E83"/>
    <w:rsid w:val="00467AC9"/>
    <w:rsid w:val="00467F32"/>
    <w:rsid w:val="00470A07"/>
    <w:rsid w:val="004C26D5"/>
    <w:rsid w:val="004C71B5"/>
    <w:rsid w:val="004D0752"/>
    <w:rsid w:val="004D22A9"/>
    <w:rsid w:val="004F62B4"/>
    <w:rsid w:val="005000EB"/>
    <w:rsid w:val="00506A12"/>
    <w:rsid w:val="00507373"/>
    <w:rsid w:val="00515C26"/>
    <w:rsid w:val="00521CA0"/>
    <w:rsid w:val="00525A6B"/>
    <w:rsid w:val="00535EB5"/>
    <w:rsid w:val="005464A8"/>
    <w:rsid w:val="00546B4E"/>
    <w:rsid w:val="00553F8E"/>
    <w:rsid w:val="00591C82"/>
    <w:rsid w:val="00592BB0"/>
    <w:rsid w:val="005A414B"/>
    <w:rsid w:val="005B7799"/>
    <w:rsid w:val="005D457F"/>
    <w:rsid w:val="005D7465"/>
    <w:rsid w:val="005F2784"/>
    <w:rsid w:val="005F3577"/>
    <w:rsid w:val="005F570C"/>
    <w:rsid w:val="00600131"/>
    <w:rsid w:val="00605ADE"/>
    <w:rsid w:val="00606B11"/>
    <w:rsid w:val="00612140"/>
    <w:rsid w:val="00623B6A"/>
    <w:rsid w:val="00623EE7"/>
    <w:rsid w:val="00624F5B"/>
    <w:rsid w:val="006314CF"/>
    <w:rsid w:val="0064080A"/>
    <w:rsid w:val="006475D5"/>
    <w:rsid w:val="006476BF"/>
    <w:rsid w:val="00650101"/>
    <w:rsid w:val="00655689"/>
    <w:rsid w:val="00655F5F"/>
    <w:rsid w:val="0066089F"/>
    <w:rsid w:val="00661E23"/>
    <w:rsid w:val="006646D1"/>
    <w:rsid w:val="00672D47"/>
    <w:rsid w:val="00682B19"/>
    <w:rsid w:val="00686E6A"/>
    <w:rsid w:val="006916C3"/>
    <w:rsid w:val="0069790B"/>
    <w:rsid w:val="006A2E96"/>
    <w:rsid w:val="006B0F2D"/>
    <w:rsid w:val="006B2DA5"/>
    <w:rsid w:val="006B3812"/>
    <w:rsid w:val="006B56E2"/>
    <w:rsid w:val="006C40A7"/>
    <w:rsid w:val="006C4A19"/>
    <w:rsid w:val="006C7F39"/>
    <w:rsid w:val="006D3888"/>
    <w:rsid w:val="006D505D"/>
    <w:rsid w:val="006D633A"/>
    <w:rsid w:val="00707CE0"/>
    <w:rsid w:val="007117D7"/>
    <w:rsid w:val="00721FBC"/>
    <w:rsid w:val="00726B62"/>
    <w:rsid w:val="00733555"/>
    <w:rsid w:val="00734468"/>
    <w:rsid w:val="00743FB9"/>
    <w:rsid w:val="007471B5"/>
    <w:rsid w:val="007950C4"/>
    <w:rsid w:val="00797D5A"/>
    <w:rsid w:val="007B098C"/>
    <w:rsid w:val="007C2C47"/>
    <w:rsid w:val="007D4CD2"/>
    <w:rsid w:val="007E65A4"/>
    <w:rsid w:val="007F37FD"/>
    <w:rsid w:val="007F549A"/>
    <w:rsid w:val="00801754"/>
    <w:rsid w:val="00803C91"/>
    <w:rsid w:val="00807BF3"/>
    <w:rsid w:val="008134ED"/>
    <w:rsid w:val="00820297"/>
    <w:rsid w:val="00844F10"/>
    <w:rsid w:val="00851780"/>
    <w:rsid w:val="00852275"/>
    <w:rsid w:val="00855625"/>
    <w:rsid w:val="00872435"/>
    <w:rsid w:val="008754C4"/>
    <w:rsid w:val="00887166"/>
    <w:rsid w:val="008919A3"/>
    <w:rsid w:val="00895260"/>
    <w:rsid w:val="00895BF7"/>
    <w:rsid w:val="00897F5F"/>
    <w:rsid w:val="008A05B2"/>
    <w:rsid w:val="008A131F"/>
    <w:rsid w:val="008A1E7B"/>
    <w:rsid w:val="008A7D50"/>
    <w:rsid w:val="008B1258"/>
    <w:rsid w:val="008B1670"/>
    <w:rsid w:val="008C0F63"/>
    <w:rsid w:val="008C19A8"/>
    <w:rsid w:val="008C2CD0"/>
    <w:rsid w:val="008C74AA"/>
    <w:rsid w:val="008D7594"/>
    <w:rsid w:val="008E3995"/>
    <w:rsid w:val="008F10B9"/>
    <w:rsid w:val="00914D81"/>
    <w:rsid w:val="00924367"/>
    <w:rsid w:val="00924523"/>
    <w:rsid w:val="00932DD8"/>
    <w:rsid w:val="00941B96"/>
    <w:rsid w:val="00947E07"/>
    <w:rsid w:val="009557DA"/>
    <w:rsid w:val="00960928"/>
    <w:rsid w:val="009614BB"/>
    <w:rsid w:val="00965D34"/>
    <w:rsid w:val="009721B4"/>
    <w:rsid w:val="00972CE8"/>
    <w:rsid w:val="009A6321"/>
    <w:rsid w:val="009B4AA0"/>
    <w:rsid w:val="009C6B5F"/>
    <w:rsid w:val="00A11408"/>
    <w:rsid w:val="00A17C14"/>
    <w:rsid w:val="00A36DA1"/>
    <w:rsid w:val="00A41AEE"/>
    <w:rsid w:val="00A65EDC"/>
    <w:rsid w:val="00A804DF"/>
    <w:rsid w:val="00A910D5"/>
    <w:rsid w:val="00A97942"/>
    <w:rsid w:val="00AD1662"/>
    <w:rsid w:val="00B024FD"/>
    <w:rsid w:val="00B15797"/>
    <w:rsid w:val="00B17ED8"/>
    <w:rsid w:val="00B22B40"/>
    <w:rsid w:val="00B24555"/>
    <w:rsid w:val="00B46B0C"/>
    <w:rsid w:val="00B534D9"/>
    <w:rsid w:val="00B54C4E"/>
    <w:rsid w:val="00B63608"/>
    <w:rsid w:val="00B66EAB"/>
    <w:rsid w:val="00B741AF"/>
    <w:rsid w:val="00B91DC2"/>
    <w:rsid w:val="00B97387"/>
    <w:rsid w:val="00BA7C17"/>
    <w:rsid w:val="00BD31A0"/>
    <w:rsid w:val="00BE4BF2"/>
    <w:rsid w:val="00BE6753"/>
    <w:rsid w:val="00BF4A50"/>
    <w:rsid w:val="00C01EC9"/>
    <w:rsid w:val="00C06FAC"/>
    <w:rsid w:val="00C10C41"/>
    <w:rsid w:val="00C13E38"/>
    <w:rsid w:val="00C157BB"/>
    <w:rsid w:val="00C234F4"/>
    <w:rsid w:val="00C31C48"/>
    <w:rsid w:val="00C32C59"/>
    <w:rsid w:val="00C34178"/>
    <w:rsid w:val="00C375A0"/>
    <w:rsid w:val="00C436A3"/>
    <w:rsid w:val="00C60D72"/>
    <w:rsid w:val="00C64252"/>
    <w:rsid w:val="00C715D1"/>
    <w:rsid w:val="00C821B3"/>
    <w:rsid w:val="00C958D2"/>
    <w:rsid w:val="00CA2850"/>
    <w:rsid w:val="00CA3320"/>
    <w:rsid w:val="00CA6A8F"/>
    <w:rsid w:val="00CB1D9E"/>
    <w:rsid w:val="00CB1F0F"/>
    <w:rsid w:val="00CC0CFF"/>
    <w:rsid w:val="00CC2F35"/>
    <w:rsid w:val="00CC49F2"/>
    <w:rsid w:val="00CC62E7"/>
    <w:rsid w:val="00CD4E2A"/>
    <w:rsid w:val="00CD5FBB"/>
    <w:rsid w:val="00CE31A6"/>
    <w:rsid w:val="00CE464E"/>
    <w:rsid w:val="00CE5430"/>
    <w:rsid w:val="00CF5EA2"/>
    <w:rsid w:val="00D01215"/>
    <w:rsid w:val="00D159D4"/>
    <w:rsid w:val="00D25F0A"/>
    <w:rsid w:val="00D3202D"/>
    <w:rsid w:val="00D322DD"/>
    <w:rsid w:val="00D33755"/>
    <w:rsid w:val="00D3431A"/>
    <w:rsid w:val="00D42323"/>
    <w:rsid w:val="00D42BAD"/>
    <w:rsid w:val="00D46FF8"/>
    <w:rsid w:val="00D51FD0"/>
    <w:rsid w:val="00D626A3"/>
    <w:rsid w:val="00D77EA0"/>
    <w:rsid w:val="00D806C6"/>
    <w:rsid w:val="00D82493"/>
    <w:rsid w:val="00D84885"/>
    <w:rsid w:val="00D8605C"/>
    <w:rsid w:val="00D87921"/>
    <w:rsid w:val="00D9480B"/>
    <w:rsid w:val="00DC3E05"/>
    <w:rsid w:val="00E026DD"/>
    <w:rsid w:val="00E2776A"/>
    <w:rsid w:val="00E316C7"/>
    <w:rsid w:val="00E34A76"/>
    <w:rsid w:val="00E43E29"/>
    <w:rsid w:val="00E459A6"/>
    <w:rsid w:val="00E52788"/>
    <w:rsid w:val="00E67C89"/>
    <w:rsid w:val="00E70C81"/>
    <w:rsid w:val="00E71666"/>
    <w:rsid w:val="00E868AF"/>
    <w:rsid w:val="00E94B47"/>
    <w:rsid w:val="00EA2144"/>
    <w:rsid w:val="00EA5495"/>
    <w:rsid w:val="00EB2BFD"/>
    <w:rsid w:val="00EB4D55"/>
    <w:rsid w:val="00EC1F5F"/>
    <w:rsid w:val="00EC7D4D"/>
    <w:rsid w:val="00ED3A2C"/>
    <w:rsid w:val="00ED731E"/>
    <w:rsid w:val="00EE5DE9"/>
    <w:rsid w:val="00EF4046"/>
    <w:rsid w:val="00EF6ED0"/>
    <w:rsid w:val="00EF745D"/>
    <w:rsid w:val="00F03EDF"/>
    <w:rsid w:val="00F2322C"/>
    <w:rsid w:val="00F25E4C"/>
    <w:rsid w:val="00F269FD"/>
    <w:rsid w:val="00F279A4"/>
    <w:rsid w:val="00F31136"/>
    <w:rsid w:val="00F335AF"/>
    <w:rsid w:val="00F431C7"/>
    <w:rsid w:val="00F47140"/>
    <w:rsid w:val="00F53FF3"/>
    <w:rsid w:val="00F6560F"/>
    <w:rsid w:val="00F8648E"/>
    <w:rsid w:val="00F92122"/>
    <w:rsid w:val="00FB22AE"/>
    <w:rsid w:val="00FB51DB"/>
    <w:rsid w:val="00FC63AB"/>
    <w:rsid w:val="00FC689A"/>
    <w:rsid w:val="00FD20C4"/>
    <w:rsid w:val="00FD2EE6"/>
    <w:rsid w:val="00FE184C"/>
    <w:rsid w:val="00FE4521"/>
    <w:rsid w:val="00FE5401"/>
    <w:rsid w:val="00FF5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9B4DE3"/>
  <w15:chartTrackingRefBased/>
  <w15:docId w15:val="{8546A6DF-3DC1-4E14-8355-A48942174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323"/>
  </w:style>
  <w:style w:type="paragraph" w:styleId="Titre1">
    <w:name w:val="heading 1"/>
    <w:basedOn w:val="Normal"/>
    <w:next w:val="Normal"/>
    <w:link w:val="Titre1Car"/>
    <w:uiPriority w:val="9"/>
    <w:qFormat/>
    <w:rsid w:val="00D42323"/>
    <w:pPr>
      <w:keepNext/>
      <w:keepLines/>
      <w:spacing w:before="360" w:after="40" w:line="240" w:lineRule="auto"/>
      <w:outlineLvl w:val="0"/>
    </w:pPr>
    <w:rPr>
      <w:rFonts w:asciiTheme="majorHAnsi" w:eastAsiaTheme="majorEastAsia" w:hAnsiTheme="majorHAnsi" w:cstheme="majorBidi"/>
      <w:color w:val="1C6194" w:themeColor="accent6" w:themeShade="BF"/>
      <w:sz w:val="40"/>
      <w:szCs w:val="40"/>
    </w:rPr>
  </w:style>
  <w:style w:type="paragraph" w:styleId="Titre2">
    <w:name w:val="heading 2"/>
    <w:basedOn w:val="Normal"/>
    <w:next w:val="Normal"/>
    <w:link w:val="Titre2Car"/>
    <w:uiPriority w:val="9"/>
    <w:unhideWhenUsed/>
    <w:qFormat/>
    <w:rsid w:val="00D42323"/>
    <w:pPr>
      <w:keepNext/>
      <w:keepLines/>
      <w:spacing w:before="80" w:after="0" w:line="240" w:lineRule="auto"/>
      <w:outlineLvl w:val="1"/>
    </w:pPr>
    <w:rPr>
      <w:rFonts w:asciiTheme="majorHAnsi" w:eastAsiaTheme="majorEastAsia" w:hAnsiTheme="majorHAnsi" w:cstheme="majorBidi"/>
      <w:color w:val="1C6194" w:themeColor="accent6" w:themeShade="BF"/>
      <w:sz w:val="28"/>
      <w:szCs w:val="28"/>
    </w:rPr>
  </w:style>
  <w:style w:type="paragraph" w:styleId="Titre3">
    <w:name w:val="heading 3"/>
    <w:basedOn w:val="Normal"/>
    <w:next w:val="Normal"/>
    <w:link w:val="Titre3Car"/>
    <w:uiPriority w:val="9"/>
    <w:semiHidden/>
    <w:unhideWhenUsed/>
    <w:qFormat/>
    <w:rsid w:val="00D42323"/>
    <w:pPr>
      <w:keepNext/>
      <w:keepLines/>
      <w:spacing w:before="80" w:after="0" w:line="240" w:lineRule="auto"/>
      <w:outlineLvl w:val="2"/>
    </w:pPr>
    <w:rPr>
      <w:rFonts w:asciiTheme="majorHAnsi" w:eastAsiaTheme="majorEastAsia" w:hAnsiTheme="majorHAnsi" w:cstheme="majorBidi"/>
      <w:color w:val="1C6194" w:themeColor="accent6" w:themeShade="BF"/>
      <w:sz w:val="24"/>
      <w:szCs w:val="24"/>
    </w:rPr>
  </w:style>
  <w:style w:type="paragraph" w:styleId="Titre4">
    <w:name w:val="heading 4"/>
    <w:basedOn w:val="Normal"/>
    <w:next w:val="Normal"/>
    <w:link w:val="Titre4Car"/>
    <w:uiPriority w:val="9"/>
    <w:semiHidden/>
    <w:unhideWhenUsed/>
    <w:qFormat/>
    <w:rsid w:val="00D42323"/>
    <w:pPr>
      <w:keepNext/>
      <w:keepLines/>
      <w:spacing w:before="80" w:after="0"/>
      <w:outlineLvl w:val="3"/>
    </w:pPr>
    <w:rPr>
      <w:rFonts w:asciiTheme="majorHAnsi" w:eastAsiaTheme="majorEastAsia" w:hAnsiTheme="majorHAnsi" w:cstheme="majorBidi"/>
      <w:color w:val="2683C6" w:themeColor="accent6"/>
      <w:sz w:val="22"/>
      <w:szCs w:val="22"/>
    </w:rPr>
  </w:style>
  <w:style w:type="paragraph" w:styleId="Titre5">
    <w:name w:val="heading 5"/>
    <w:basedOn w:val="Normal"/>
    <w:next w:val="Normal"/>
    <w:link w:val="Titre5Car"/>
    <w:uiPriority w:val="9"/>
    <w:semiHidden/>
    <w:unhideWhenUsed/>
    <w:qFormat/>
    <w:rsid w:val="00D42323"/>
    <w:pPr>
      <w:keepNext/>
      <w:keepLines/>
      <w:spacing w:before="40" w:after="0"/>
      <w:outlineLvl w:val="4"/>
    </w:pPr>
    <w:rPr>
      <w:rFonts w:asciiTheme="majorHAnsi" w:eastAsiaTheme="majorEastAsia" w:hAnsiTheme="majorHAnsi" w:cstheme="majorBidi"/>
      <w:i/>
      <w:iCs/>
      <w:color w:val="2683C6" w:themeColor="accent6"/>
      <w:sz w:val="22"/>
      <w:szCs w:val="22"/>
    </w:rPr>
  </w:style>
  <w:style w:type="paragraph" w:styleId="Titre6">
    <w:name w:val="heading 6"/>
    <w:basedOn w:val="Normal"/>
    <w:next w:val="Normal"/>
    <w:link w:val="Titre6Car"/>
    <w:uiPriority w:val="9"/>
    <w:semiHidden/>
    <w:unhideWhenUsed/>
    <w:qFormat/>
    <w:rsid w:val="00D42323"/>
    <w:pPr>
      <w:keepNext/>
      <w:keepLines/>
      <w:spacing w:before="40" w:after="0"/>
      <w:outlineLvl w:val="5"/>
    </w:pPr>
    <w:rPr>
      <w:rFonts w:asciiTheme="majorHAnsi" w:eastAsiaTheme="majorEastAsia" w:hAnsiTheme="majorHAnsi" w:cstheme="majorBidi"/>
      <w:color w:val="2683C6" w:themeColor="accent6"/>
    </w:rPr>
  </w:style>
  <w:style w:type="paragraph" w:styleId="Titre7">
    <w:name w:val="heading 7"/>
    <w:basedOn w:val="Normal"/>
    <w:next w:val="Normal"/>
    <w:link w:val="Titre7Car"/>
    <w:uiPriority w:val="9"/>
    <w:semiHidden/>
    <w:unhideWhenUsed/>
    <w:qFormat/>
    <w:rsid w:val="00D42323"/>
    <w:pPr>
      <w:keepNext/>
      <w:keepLines/>
      <w:spacing w:before="40" w:after="0"/>
      <w:outlineLvl w:val="6"/>
    </w:pPr>
    <w:rPr>
      <w:rFonts w:asciiTheme="majorHAnsi" w:eastAsiaTheme="majorEastAsia" w:hAnsiTheme="majorHAnsi" w:cstheme="majorBidi"/>
      <w:b/>
      <w:bCs/>
      <w:color w:val="2683C6" w:themeColor="accent6"/>
    </w:rPr>
  </w:style>
  <w:style w:type="paragraph" w:styleId="Titre8">
    <w:name w:val="heading 8"/>
    <w:basedOn w:val="Normal"/>
    <w:next w:val="Normal"/>
    <w:link w:val="Titre8Car"/>
    <w:uiPriority w:val="9"/>
    <w:semiHidden/>
    <w:unhideWhenUsed/>
    <w:qFormat/>
    <w:rsid w:val="00D42323"/>
    <w:pPr>
      <w:keepNext/>
      <w:keepLines/>
      <w:spacing w:before="40" w:after="0"/>
      <w:outlineLvl w:val="7"/>
    </w:pPr>
    <w:rPr>
      <w:rFonts w:asciiTheme="majorHAnsi" w:eastAsiaTheme="majorEastAsia" w:hAnsiTheme="majorHAnsi" w:cstheme="majorBidi"/>
      <w:b/>
      <w:bCs/>
      <w:i/>
      <w:iCs/>
      <w:color w:val="2683C6" w:themeColor="accent6"/>
      <w:sz w:val="20"/>
      <w:szCs w:val="20"/>
    </w:rPr>
  </w:style>
  <w:style w:type="paragraph" w:styleId="Titre9">
    <w:name w:val="heading 9"/>
    <w:basedOn w:val="Normal"/>
    <w:next w:val="Normal"/>
    <w:link w:val="Titre9Car"/>
    <w:uiPriority w:val="9"/>
    <w:semiHidden/>
    <w:unhideWhenUsed/>
    <w:qFormat/>
    <w:rsid w:val="00D42323"/>
    <w:pPr>
      <w:keepNext/>
      <w:keepLines/>
      <w:spacing w:before="40" w:after="0"/>
      <w:outlineLvl w:val="8"/>
    </w:pPr>
    <w:rPr>
      <w:rFonts w:asciiTheme="majorHAnsi" w:eastAsiaTheme="majorEastAsia" w:hAnsiTheme="majorHAnsi" w:cstheme="majorBidi"/>
      <w:i/>
      <w:iCs/>
      <w:color w:val="2683C6" w:themeColor="accent6"/>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D42323"/>
    <w:pPr>
      <w:spacing w:after="0" w:line="240" w:lineRule="auto"/>
    </w:pPr>
  </w:style>
  <w:style w:type="character" w:customStyle="1" w:styleId="SansinterligneCar">
    <w:name w:val="Sans interligne Car"/>
    <w:basedOn w:val="Policepardfaut"/>
    <w:link w:val="Sansinterligne"/>
    <w:uiPriority w:val="1"/>
    <w:rsid w:val="00661E23"/>
  </w:style>
  <w:style w:type="paragraph" w:styleId="En-tte">
    <w:name w:val="header"/>
    <w:basedOn w:val="Normal"/>
    <w:link w:val="En-tteCar"/>
    <w:uiPriority w:val="99"/>
    <w:unhideWhenUsed/>
    <w:rsid w:val="00F8648E"/>
    <w:pPr>
      <w:tabs>
        <w:tab w:val="center" w:pos="4536"/>
        <w:tab w:val="right" w:pos="9072"/>
      </w:tabs>
      <w:spacing w:after="0" w:line="240" w:lineRule="auto"/>
    </w:pPr>
  </w:style>
  <w:style w:type="character" w:customStyle="1" w:styleId="En-tteCar">
    <w:name w:val="En-tête Car"/>
    <w:basedOn w:val="Policepardfaut"/>
    <w:link w:val="En-tte"/>
    <w:uiPriority w:val="99"/>
    <w:rsid w:val="00F8648E"/>
  </w:style>
  <w:style w:type="paragraph" w:styleId="Pieddepage">
    <w:name w:val="footer"/>
    <w:basedOn w:val="Normal"/>
    <w:link w:val="PieddepageCar"/>
    <w:uiPriority w:val="99"/>
    <w:unhideWhenUsed/>
    <w:rsid w:val="00F8648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8648E"/>
  </w:style>
  <w:style w:type="character" w:customStyle="1" w:styleId="Titre1Car">
    <w:name w:val="Titre 1 Car"/>
    <w:basedOn w:val="Policepardfaut"/>
    <w:link w:val="Titre1"/>
    <w:uiPriority w:val="9"/>
    <w:rsid w:val="00D42323"/>
    <w:rPr>
      <w:rFonts w:asciiTheme="majorHAnsi" w:eastAsiaTheme="majorEastAsia" w:hAnsiTheme="majorHAnsi" w:cstheme="majorBidi"/>
      <w:color w:val="1C6194" w:themeColor="accent6" w:themeShade="BF"/>
      <w:sz w:val="40"/>
      <w:szCs w:val="40"/>
    </w:rPr>
  </w:style>
  <w:style w:type="paragraph" w:styleId="En-ttedetabledesmatires">
    <w:name w:val="TOC Heading"/>
    <w:basedOn w:val="Titre1"/>
    <w:next w:val="Normal"/>
    <w:uiPriority w:val="39"/>
    <w:unhideWhenUsed/>
    <w:qFormat/>
    <w:rsid w:val="00D42323"/>
    <w:pPr>
      <w:outlineLvl w:val="9"/>
    </w:pPr>
  </w:style>
  <w:style w:type="character" w:customStyle="1" w:styleId="Titre2Car">
    <w:name w:val="Titre 2 Car"/>
    <w:basedOn w:val="Policepardfaut"/>
    <w:link w:val="Titre2"/>
    <w:uiPriority w:val="9"/>
    <w:rsid w:val="00D42323"/>
    <w:rPr>
      <w:rFonts w:asciiTheme="majorHAnsi" w:eastAsiaTheme="majorEastAsia" w:hAnsiTheme="majorHAnsi" w:cstheme="majorBidi"/>
      <w:color w:val="1C6194" w:themeColor="accent6" w:themeShade="BF"/>
      <w:sz w:val="28"/>
      <w:szCs w:val="28"/>
    </w:rPr>
  </w:style>
  <w:style w:type="character" w:customStyle="1" w:styleId="Titre3Car">
    <w:name w:val="Titre 3 Car"/>
    <w:basedOn w:val="Policepardfaut"/>
    <w:link w:val="Titre3"/>
    <w:uiPriority w:val="9"/>
    <w:semiHidden/>
    <w:rsid w:val="00D42323"/>
    <w:rPr>
      <w:rFonts w:asciiTheme="majorHAnsi" w:eastAsiaTheme="majorEastAsia" w:hAnsiTheme="majorHAnsi" w:cstheme="majorBidi"/>
      <w:color w:val="1C6194" w:themeColor="accent6" w:themeShade="BF"/>
      <w:sz w:val="24"/>
      <w:szCs w:val="24"/>
    </w:rPr>
  </w:style>
  <w:style w:type="character" w:customStyle="1" w:styleId="Titre4Car">
    <w:name w:val="Titre 4 Car"/>
    <w:basedOn w:val="Policepardfaut"/>
    <w:link w:val="Titre4"/>
    <w:uiPriority w:val="9"/>
    <w:semiHidden/>
    <w:rsid w:val="00D42323"/>
    <w:rPr>
      <w:rFonts w:asciiTheme="majorHAnsi" w:eastAsiaTheme="majorEastAsia" w:hAnsiTheme="majorHAnsi" w:cstheme="majorBidi"/>
      <w:color w:val="2683C6" w:themeColor="accent6"/>
      <w:sz w:val="22"/>
      <w:szCs w:val="22"/>
    </w:rPr>
  </w:style>
  <w:style w:type="character" w:customStyle="1" w:styleId="Titre5Car">
    <w:name w:val="Titre 5 Car"/>
    <w:basedOn w:val="Policepardfaut"/>
    <w:link w:val="Titre5"/>
    <w:uiPriority w:val="9"/>
    <w:semiHidden/>
    <w:rsid w:val="00D42323"/>
    <w:rPr>
      <w:rFonts w:asciiTheme="majorHAnsi" w:eastAsiaTheme="majorEastAsia" w:hAnsiTheme="majorHAnsi" w:cstheme="majorBidi"/>
      <w:i/>
      <w:iCs/>
      <w:color w:val="2683C6" w:themeColor="accent6"/>
      <w:sz w:val="22"/>
      <w:szCs w:val="22"/>
    </w:rPr>
  </w:style>
  <w:style w:type="character" w:customStyle="1" w:styleId="Titre6Car">
    <w:name w:val="Titre 6 Car"/>
    <w:basedOn w:val="Policepardfaut"/>
    <w:link w:val="Titre6"/>
    <w:uiPriority w:val="9"/>
    <w:semiHidden/>
    <w:rsid w:val="00D42323"/>
    <w:rPr>
      <w:rFonts w:asciiTheme="majorHAnsi" w:eastAsiaTheme="majorEastAsia" w:hAnsiTheme="majorHAnsi" w:cstheme="majorBidi"/>
      <w:color w:val="2683C6" w:themeColor="accent6"/>
    </w:rPr>
  </w:style>
  <w:style w:type="character" w:customStyle="1" w:styleId="Titre7Car">
    <w:name w:val="Titre 7 Car"/>
    <w:basedOn w:val="Policepardfaut"/>
    <w:link w:val="Titre7"/>
    <w:uiPriority w:val="9"/>
    <w:semiHidden/>
    <w:rsid w:val="00D42323"/>
    <w:rPr>
      <w:rFonts w:asciiTheme="majorHAnsi" w:eastAsiaTheme="majorEastAsia" w:hAnsiTheme="majorHAnsi" w:cstheme="majorBidi"/>
      <w:b/>
      <w:bCs/>
      <w:color w:val="2683C6" w:themeColor="accent6"/>
    </w:rPr>
  </w:style>
  <w:style w:type="character" w:customStyle="1" w:styleId="Titre8Car">
    <w:name w:val="Titre 8 Car"/>
    <w:basedOn w:val="Policepardfaut"/>
    <w:link w:val="Titre8"/>
    <w:uiPriority w:val="9"/>
    <w:semiHidden/>
    <w:rsid w:val="00D42323"/>
    <w:rPr>
      <w:rFonts w:asciiTheme="majorHAnsi" w:eastAsiaTheme="majorEastAsia" w:hAnsiTheme="majorHAnsi" w:cstheme="majorBidi"/>
      <w:b/>
      <w:bCs/>
      <w:i/>
      <w:iCs/>
      <w:color w:val="2683C6" w:themeColor="accent6"/>
      <w:sz w:val="20"/>
      <w:szCs w:val="20"/>
    </w:rPr>
  </w:style>
  <w:style w:type="character" w:customStyle="1" w:styleId="Titre9Car">
    <w:name w:val="Titre 9 Car"/>
    <w:basedOn w:val="Policepardfaut"/>
    <w:link w:val="Titre9"/>
    <w:uiPriority w:val="9"/>
    <w:semiHidden/>
    <w:rsid w:val="00D42323"/>
    <w:rPr>
      <w:rFonts w:asciiTheme="majorHAnsi" w:eastAsiaTheme="majorEastAsia" w:hAnsiTheme="majorHAnsi" w:cstheme="majorBidi"/>
      <w:i/>
      <w:iCs/>
      <w:color w:val="2683C6" w:themeColor="accent6"/>
      <w:sz w:val="20"/>
      <w:szCs w:val="20"/>
    </w:rPr>
  </w:style>
  <w:style w:type="paragraph" w:styleId="Lgende">
    <w:name w:val="caption"/>
    <w:basedOn w:val="Normal"/>
    <w:next w:val="Normal"/>
    <w:uiPriority w:val="35"/>
    <w:unhideWhenUsed/>
    <w:qFormat/>
    <w:rsid w:val="00D42323"/>
    <w:pPr>
      <w:spacing w:line="240" w:lineRule="auto"/>
    </w:pPr>
    <w:rPr>
      <w:b/>
      <w:bCs/>
      <w:smallCaps/>
      <w:color w:val="595959" w:themeColor="text1" w:themeTint="A6"/>
    </w:rPr>
  </w:style>
  <w:style w:type="paragraph" w:styleId="Titre">
    <w:name w:val="Title"/>
    <w:basedOn w:val="Normal"/>
    <w:next w:val="Normal"/>
    <w:link w:val="TitreCar"/>
    <w:uiPriority w:val="10"/>
    <w:qFormat/>
    <w:rsid w:val="00D4232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reCar">
    <w:name w:val="Titre Car"/>
    <w:basedOn w:val="Policepardfaut"/>
    <w:link w:val="Titre"/>
    <w:uiPriority w:val="10"/>
    <w:rsid w:val="00D42323"/>
    <w:rPr>
      <w:rFonts w:asciiTheme="majorHAnsi" w:eastAsiaTheme="majorEastAsia" w:hAnsiTheme="majorHAnsi" w:cstheme="majorBidi"/>
      <w:color w:val="262626" w:themeColor="text1" w:themeTint="D9"/>
      <w:spacing w:val="-15"/>
      <w:sz w:val="96"/>
      <w:szCs w:val="96"/>
    </w:rPr>
  </w:style>
  <w:style w:type="paragraph" w:styleId="Sous-titre">
    <w:name w:val="Subtitle"/>
    <w:basedOn w:val="Normal"/>
    <w:next w:val="Normal"/>
    <w:link w:val="Sous-titreCar"/>
    <w:uiPriority w:val="11"/>
    <w:qFormat/>
    <w:rsid w:val="00D42323"/>
    <w:pPr>
      <w:numPr>
        <w:ilvl w:val="1"/>
      </w:numPr>
      <w:spacing w:line="240" w:lineRule="auto"/>
    </w:pPr>
    <w:rPr>
      <w:rFonts w:asciiTheme="majorHAnsi" w:eastAsiaTheme="majorEastAsia" w:hAnsiTheme="majorHAnsi" w:cstheme="majorBidi"/>
      <w:sz w:val="30"/>
      <w:szCs w:val="30"/>
    </w:rPr>
  </w:style>
  <w:style w:type="character" w:customStyle="1" w:styleId="Sous-titreCar">
    <w:name w:val="Sous-titre Car"/>
    <w:basedOn w:val="Policepardfaut"/>
    <w:link w:val="Sous-titre"/>
    <w:uiPriority w:val="11"/>
    <w:rsid w:val="00D42323"/>
    <w:rPr>
      <w:rFonts w:asciiTheme="majorHAnsi" w:eastAsiaTheme="majorEastAsia" w:hAnsiTheme="majorHAnsi" w:cstheme="majorBidi"/>
      <w:sz w:val="30"/>
      <w:szCs w:val="30"/>
    </w:rPr>
  </w:style>
  <w:style w:type="character" w:styleId="lev">
    <w:name w:val="Strong"/>
    <w:basedOn w:val="Policepardfaut"/>
    <w:uiPriority w:val="22"/>
    <w:qFormat/>
    <w:rsid w:val="00D42323"/>
    <w:rPr>
      <w:b/>
      <w:bCs/>
    </w:rPr>
  </w:style>
  <w:style w:type="character" w:styleId="Accentuation">
    <w:name w:val="Emphasis"/>
    <w:basedOn w:val="Policepardfaut"/>
    <w:uiPriority w:val="20"/>
    <w:qFormat/>
    <w:rsid w:val="00D42323"/>
    <w:rPr>
      <w:i/>
      <w:iCs/>
      <w:color w:val="2683C6" w:themeColor="accent6"/>
    </w:rPr>
  </w:style>
  <w:style w:type="paragraph" w:styleId="Citation">
    <w:name w:val="Quote"/>
    <w:basedOn w:val="Normal"/>
    <w:next w:val="Normal"/>
    <w:link w:val="CitationCar"/>
    <w:uiPriority w:val="29"/>
    <w:qFormat/>
    <w:rsid w:val="00D42323"/>
    <w:pPr>
      <w:spacing w:before="160"/>
      <w:ind w:left="720" w:right="720"/>
      <w:jc w:val="center"/>
    </w:pPr>
    <w:rPr>
      <w:i/>
      <w:iCs/>
      <w:color w:val="262626" w:themeColor="text1" w:themeTint="D9"/>
    </w:rPr>
  </w:style>
  <w:style w:type="character" w:customStyle="1" w:styleId="CitationCar">
    <w:name w:val="Citation Car"/>
    <w:basedOn w:val="Policepardfaut"/>
    <w:link w:val="Citation"/>
    <w:uiPriority w:val="29"/>
    <w:rsid w:val="00D42323"/>
    <w:rPr>
      <w:i/>
      <w:iCs/>
      <w:color w:val="262626" w:themeColor="text1" w:themeTint="D9"/>
    </w:rPr>
  </w:style>
  <w:style w:type="paragraph" w:styleId="Citationintense">
    <w:name w:val="Intense Quote"/>
    <w:basedOn w:val="Normal"/>
    <w:next w:val="Normal"/>
    <w:link w:val="CitationintenseCar"/>
    <w:uiPriority w:val="30"/>
    <w:qFormat/>
    <w:rsid w:val="00D42323"/>
    <w:pPr>
      <w:spacing w:before="160" w:after="160" w:line="264" w:lineRule="auto"/>
      <w:ind w:left="720" w:right="720"/>
      <w:jc w:val="center"/>
    </w:pPr>
    <w:rPr>
      <w:rFonts w:asciiTheme="majorHAnsi" w:eastAsiaTheme="majorEastAsia" w:hAnsiTheme="majorHAnsi" w:cstheme="majorBidi"/>
      <w:i/>
      <w:iCs/>
      <w:color w:val="2683C6" w:themeColor="accent6"/>
      <w:sz w:val="32"/>
      <w:szCs w:val="32"/>
    </w:rPr>
  </w:style>
  <w:style w:type="character" w:customStyle="1" w:styleId="CitationintenseCar">
    <w:name w:val="Citation intense Car"/>
    <w:basedOn w:val="Policepardfaut"/>
    <w:link w:val="Citationintense"/>
    <w:uiPriority w:val="30"/>
    <w:rsid w:val="00D42323"/>
    <w:rPr>
      <w:rFonts w:asciiTheme="majorHAnsi" w:eastAsiaTheme="majorEastAsia" w:hAnsiTheme="majorHAnsi" w:cstheme="majorBidi"/>
      <w:i/>
      <w:iCs/>
      <w:color w:val="2683C6" w:themeColor="accent6"/>
      <w:sz w:val="32"/>
      <w:szCs w:val="32"/>
    </w:rPr>
  </w:style>
  <w:style w:type="character" w:styleId="Accentuationlgre">
    <w:name w:val="Subtle Emphasis"/>
    <w:basedOn w:val="Policepardfaut"/>
    <w:uiPriority w:val="19"/>
    <w:qFormat/>
    <w:rsid w:val="00D42323"/>
    <w:rPr>
      <w:i/>
      <w:iCs/>
    </w:rPr>
  </w:style>
  <w:style w:type="character" w:styleId="Accentuationintense">
    <w:name w:val="Intense Emphasis"/>
    <w:basedOn w:val="Policepardfaut"/>
    <w:uiPriority w:val="21"/>
    <w:qFormat/>
    <w:rsid w:val="00D42323"/>
    <w:rPr>
      <w:b/>
      <w:bCs/>
      <w:i/>
      <w:iCs/>
    </w:rPr>
  </w:style>
  <w:style w:type="character" w:styleId="Rfrencelgre">
    <w:name w:val="Subtle Reference"/>
    <w:basedOn w:val="Policepardfaut"/>
    <w:uiPriority w:val="31"/>
    <w:qFormat/>
    <w:rsid w:val="00D42323"/>
    <w:rPr>
      <w:smallCaps/>
      <w:color w:val="595959" w:themeColor="text1" w:themeTint="A6"/>
    </w:rPr>
  </w:style>
  <w:style w:type="character" w:styleId="Rfrenceintense">
    <w:name w:val="Intense Reference"/>
    <w:basedOn w:val="Policepardfaut"/>
    <w:uiPriority w:val="32"/>
    <w:qFormat/>
    <w:rsid w:val="00D42323"/>
    <w:rPr>
      <w:b/>
      <w:bCs/>
      <w:smallCaps/>
      <w:color w:val="2683C6" w:themeColor="accent6"/>
    </w:rPr>
  </w:style>
  <w:style w:type="character" w:styleId="Titredulivre">
    <w:name w:val="Book Title"/>
    <w:basedOn w:val="Policepardfaut"/>
    <w:uiPriority w:val="33"/>
    <w:qFormat/>
    <w:rsid w:val="00D42323"/>
    <w:rPr>
      <w:b/>
      <w:bCs/>
      <w:caps w:val="0"/>
      <w:smallCaps/>
      <w:spacing w:val="7"/>
      <w:sz w:val="21"/>
      <w:szCs w:val="21"/>
    </w:rPr>
  </w:style>
  <w:style w:type="paragraph" w:styleId="TM1">
    <w:name w:val="toc 1"/>
    <w:basedOn w:val="Normal"/>
    <w:next w:val="Normal"/>
    <w:autoRedefine/>
    <w:uiPriority w:val="39"/>
    <w:unhideWhenUsed/>
    <w:rsid w:val="00D42323"/>
    <w:pPr>
      <w:spacing w:after="100"/>
    </w:pPr>
  </w:style>
  <w:style w:type="character" w:styleId="Lienhypertexte">
    <w:name w:val="Hyperlink"/>
    <w:basedOn w:val="Policepardfaut"/>
    <w:uiPriority w:val="99"/>
    <w:unhideWhenUsed/>
    <w:rsid w:val="00D42323"/>
    <w:rPr>
      <w:color w:val="6B9F25" w:themeColor="hyperlink"/>
      <w:u w:val="single"/>
    </w:rPr>
  </w:style>
  <w:style w:type="paragraph" w:styleId="NormalWeb">
    <w:name w:val="Normal (Web)"/>
    <w:basedOn w:val="Normal"/>
    <w:uiPriority w:val="99"/>
    <w:semiHidden/>
    <w:unhideWhenUsed/>
    <w:rsid w:val="00E026D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4C71B5"/>
    <w:rPr>
      <w:sz w:val="16"/>
      <w:szCs w:val="16"/>
    </w:rPr>
  </w:style>
  <w:style w:type="paragraph" w:styleId="Commentaire">
    <w:name w:val="annotation text"/>
    <w:basedOn w:val="Normal"/>
    <w:link w:val="CommentaireCar"/>
    <w:uiPriority w:val="99"/>
    <w:semiHidden/>
    <w:unhideWhenUsed/>
    <w:rsid w:val="004C71B5"/>
    <w:pPr>
      <w:spacing w:line="240" w:lineRule="auto"/>
    </w:pPr>
    <w:rPr>
      <w:sz w:val="20"/>
      <w:szCs w:val="20"/>
    </w:rPr>
  </w:style>
  <w:style w:type="character" w:customStyle="1" w:styleId="CommentaireCar">
    <w:name w:val="Commentaire Car"/>
    <w:basedOn w:val="Policepardfaut"/>
    <w:link w:val="Commentaire"/>
    <w:uiPriority w:val="99"/>
    <w:semiHidden/>
    <w:rsid w:val="004C71B5"/>
    <w:rPr>
      <w:sz w:val="20"/>
      <w:szCs w:val="20"/>
    </w:rPr>
  </w:style>
  <w:style w:type="paragraph" w:styleId="Objetducommentaire">
    <w:name w:val="annotation subject"/>
    <w:basedOn w:val="Commentaire"/>
    <w:next w:val="Commentaire"/>
    <w:link w:val="ObjetducommentaireCar"/>
    <w:uiPriority w:val="99"/>
    <w:semiHidden/>
    <w:unhideWhenUsed/>
    <w:rsid w:val="004C71B5"/>
    <w:rPr>
      <w:b/>
      <w:bCs/>
    </w:rPr>
  </w:style>
  <w:style w:type="character" w:customStyle="1" w:styleId="ObjetducommentaireCar">
    <w:name w:val="Objet du commentaire Car"/>
    <w:basedOn w:val="CommentaireCar"/>
    <w:link w:val="Objetducommentaire"/>
    <w:uiPriority w:val="99"/>
    <w:semiHidden/>
    <w:rsid w:val="004C71B5"/>
    <w:rPr>
      <w:b/>
      <w:bCs/>
      <w:sz w:val="20"/>
      <w:szCs w:val="20"/>
    </w:rPr>
  </w:style>
  <w:style w:type="character" w:customStyle="1" w:styleId="hgkelc">
    <w:name w:val="hgkelc"/>
    <w:basedOn w:val="Policepardfaut"/>
    <w:rsid w:val="001D0856"/>
  </w:style>
  <w:style w:type="paragraph" w:styleId="Paragraphedeliste">
    <w:name w:val="List Paragraph"/>
    <w:basedOn w:val="Normal"/>
    <w:uiPriority w:val="34"/>
    <w:qFormat/>
    <w:rsid w:val="00CC0CFF"/>
    <w:pPr>
      <w:ind w:left="720"/>
      <w:contextualSpacing/>
    </w:pPr>
  </w:style>
  <w:style w:type="character" w:customStyle="1" w:styleId="romain">
    <w:name w:val="romain"/>
    <w:basedOn w:val="Policepardfaut"/>
    <w:rsid w:val="00D51FD0"/>
  </w:style>
  <w:style w:type="paragraph" w:styleId="TM2">
    <w:name w:val="toc 2"/>
    <w:basedOn w:val="Normal"/>
    <w:next w:val="Normal"/>
    <w:autoRedefine/>
    <w:uiPriority w:val="39"/>
    <w:unhideWhenUsed/>
    <w:rsid w:val="005464A8"/>
    <w:pPr>
      <w:tabs>
        <w:tab w:val="left" w:pos="880"/>
        <w:tab w:val="right" w:leader="dot" w:pos="9062"/>
      </w:tabs>
      <w:spacing w:after="100"/>
      <w:ind w:left="21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053974">
      <w:bodyDiv w:val="1"/>
      <w:marLeft w:val="0"/>
      <w:marRight w:val="0"/>
      <w:marTop w:val="0"/>
      <w:marBottom w:val="0"/>
      <w:divBdr>
        <w:top w:val="none" w:sz="0" w:space="0" w:color="auto"/>
        <w:left w:val="none" w:sz="0" w:space="0" w:color="auto"/>
        <w:bottom w:val="none" w:sz="0" w:space="0" w:color="auto"/>
        <w:right w:val="none" w:sz="0" w:space="0" w:color="auto"/>
      </w:divBdr>
    </w:div>
    <w:div w:id="1115295992">
      <w:bodyDiv w:val="1"/>
      <w:marLeft w:val="0"/>
      <w:marRight w:val="0"/>
      <w:marTop w:val="0"/>
      <w:marBottom w:val="0"/>
      <w:divBdr>
        <w:top w:val="none" w:sz="0" w:space="0" w:color="auto"/>
        <w:left w:val="none" w:sz="0" w:space="0" w:color="auto"/>
        <w:bottom w:val="none" w:sz="0" w:space="0" w:color="auto"/>
        <w:right w:val="none" w:sz="0" w:space="0" w:color="auto"/>
      </w:divBdr>
      <w:divsChild>
        <w:div w:id="2019382480">
          <w:marLeft w:val="0"/>
          <w:marRight w:val="0"/>
          <w:marTop w:val="0"/>
          <w:marBottom w:val="0"/>
          <w:divBdr>
            <w:top w:val="none" w:sz="0" w:space="0" w:color="auto"/>
            <w:left w:val="none" w:sz="0" w:space="0" w:color="auto"/>
            <w:bottom w:val="none" w:sz="0" w:space="0" w:color="auto"/>
            <w:right w:val="none" w:sz="0" w:space="0" w:color="auto"/>
          </w:divBdr>
        </w:div>
      </w:divsChild>
    </w:div>
    <w:div w:id="1641838851">
      <w:bodyDiv w:val="1"/>
      <w:marLeft w:val="0"/>
      <w:marRight w:val="0"/>
      <w:marTop w:val="0"/>
      <w:marBottom w:val="0"/>
      <w:divBdr>
        <w:top w:val="none" w:sz="0" w:space="0" w:color="auto"/>
        <w:left w:val="none" w:sz="0" w:space="0" w:color="auto"/>
        <w:bottom w:val="none" w:sz="0" w:space="0" w:color="auto"/>
        <w:right w:val="none" w:sz="0" w:space="0" w:color="auto"/>
      </w:divBdr>
      <w:divsChild>
        <w:div w:id="1695106419">
          <w:marLeft w:val="0"/>
          <w:marRight w:val="0"/>
          <w:marTop w:val="0"/>
          <w:marBottom w:val="0"/>
          <w:divBdr>
            <w:top w:val="none" w:sz="0" w:space="0" w:color="auto"/>
            <w:left w:val="none" w:sz="0" w:space="0" w:color="auto"/>
            <w:bottom w:val="none" w:sz="0" w:space="0" w:color="auto"/>
            <w:right w:val="none" w:sz="0" w:space="0" w:color="auto"/>
          </w:divBdr>
          <w:divsChild>
            <w:div w:id="2743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789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cid:image001.png@01D8752D.25518FF0"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1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9C2E16A5FD040918A26AC6C0FD8B01A"/>
        <w:category>
          <w:name w:val="Général"/>
          <w:gallery w:val="placeholder"/>
        </w:category>
        <w:types>
          <w:type w:val="bbPlcHdr"/>
        </w:types>
        <w:behaviors>
          <w:behavior w:val="content"/>
        </w:behaviors>
        <w:guid w:val="{7C7A5B84-A54B-438D-8FD9-7B09E8BC81EC}"/>
      </w:docPartPr>
      <w:docPartBody>
        <w:p w:rsidR="00C52829" w:rsidRDefault="0069496C" w:rsidP="0069496C">
          <w:pPr>
            <w:pStyle w:val="39C2E16A5FD040918A26AC6C0FD8B01A"/>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96C"/>
    <w:rsid w:val="000314C1"/>
    <w:rsid w:val="00127DEA"/>
    <w:rsid w:val="00185B56"/>
    <w:rsid w:val="001D7993"/>
    <w:rsid w:val="0027241E"/>
    <w:rsid w:val="00304246"/>
    <w:rsid w:val="0039208E"/>
    <w:rsid w:val="00395910"/>
    <w:rsid w:val="003C734C"/>
    <w:rsid w:val="003F4470"/>
    <w:rsid w:val="00412350"/>
    <w:rsid w:val="00423BEF"/>
    <w:rsid w:val="004642E5"/>
    <w:rsid w:val="00540D7D"/>
    <w:rsid w:val="005709B4"/>
    <w:rsid w:val="00570B3F"/>
    <w:rsid w:val="00670E34"/>
    <w:rsid w:val="0069496C"/>
    <w:rsid w:val="006F19FB"/>
    <w:rsid w:val="0077563A"/>
    <w:rsid w:val="008C091A"/>
    <w:rsid w:val="009277A5"/>
    <w:rsid w:val="009331DA"/>
    <w:rsid w:val="00973DDD"/>
    <w:rsid w:val="00A25681"/>
    <w:rsid w:val="00A52748"/>
    <w:rsid w:val="00A57353"/>
    <w:rsid w:val="00AE4023"/>
    <w:rsid w:val="00B24CFA"/>
    <w:rsid w:val="00B72690"/>
    <w:rsid w:val="00BA220C"/>
    <w:rsid w:val="00C52829"/>
    <w:rsid w:val="00C91FB6"/>
    <w:rsid w:val="00C94353"/>
    <w:rsid w:val="00CB72B0"/>
    <w:rsid w:val="00D94A25"/>
    <w:rsid w:val="00EB583D"/>
    <w:rsid w:val="00ED545A"/>
    <w:rsid w:val="00FA0C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9C2E16A5FD040918A26AC6C0FD8B01A">
    <w:name w:val="39C2E16A5FD040918A26AC6C0FD8B01A"/>
    <w:rsid w:val="006949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Ardoise">
  <a:themeElements>
    <a:clrScheme name="Bleu vert">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Ardois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ois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7EBF69-279D-4A4F-AEBD-96749F735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1338</TotalTime>
  <Pages>21</Pages>
  <Words>3448</Words>
  <Characters>18970</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Mémoire</vt:lpstr>
    </vt:vector>
  </TitlesOfParts>
  <Company>CNAM</Company>
  <LinksUpToDate>false</LinksUpToDate>
  <CharactersWithSpaces>22374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subject/>
  <dc:creator>Amine NAKHIL</dc:creator>
  <cp:keywords/>
  <dc:description/>
  <cp:lastModifiedBy>NAKHIL, Amine (DNUM/SDPSN/TRV)</cp:lastModifiedBy>
  <cp:revision>213</cp:revision>
  <dcterms:created xsi:type="dcterms:W3CDTF">2022-04-09T21:19:00Z</dcterms:created>
  <dcterms:modified xsi:type="dcterms:W3CDTF">2023-09-12T08:15:00Z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e139eef-7083-4b90-bc28-3a038515d24b_Enabled">
    <vt:lpwstr>true</vt:lpwstr>
  </property>
  <property fmtid="{D5CDD505-2E9C-101B-9397-08002B2CF9AE}" pid="3" name="MSIP_Label_1e139eef-7083-4b90-bc28-3a038515d24b_SetDate">
    <vt:lpwstr>2023-08-30T07:57:04Z</vt:lpwstr>
  </property>
  <property fmtid="{D5CDD505-2E9C-101B-9397-08002B2CF9AE}" pid="4" name="MSIP_Label_1e139eef-7083-4b90-bc28-3a038515d24b_Method">
    <vt:lpwstr>Privileged</vt:lpwstr>
  </property>
  <property fmtid="{D5CDD505-2E9C-101B-9397-08002B2CF9AE}" pid="5" name="MSIP_Label_1e139eef-7083-4b90-bc28-3a038515d24b_Name">
    <vt:lpwstr>[Prod v4] C2 - Standard</vt:lpwstr>
  </property>
  <property fmtid="{D5CDD505-2E9C-101B-9397-08002B2CF9AE}" pid="6" name="MSIP_Label_1e139eef-7083-4b90-bc28-3a038515d24b_SiteId">
    <vt:lpwstr>035e5292-5a25-4509-bb08-a555f7d31a8b</vt:lpwstr>
  </property>
  <property fmtid="{D5CDD505-2E9C-101B-9397-08002B2CF9AE}" pid="7" name="MSIP_Label_1e139eef-7083-4b90-bc28-3a038515d24b_ActionId">
    <vt:lpwstr>5bb795ba-e4da-41be-bc98-7be932fa690d</vt:lpwstr>
  </property>
  <property fmtid="{D5CDD505-2E9C-101B-9397-08002B2CF9AE}" pid="8" name="MSIP_Label_1e139eef-7083-4b90-bc28-3a038515d24b_ContentBits">
    <vt:lpwstr>0</vt:lpwstr>
  </property>
</Properties>
</file>