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lastRenderedPageBreak/>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text.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5B0242EF" w:rsidR="00E421D9" w:rsidRPr="00BD4C13" w:rsidRDefault="00BD4C13" w:rsidP="00BD4C13">
      <w:pPr>
        <w:spacing w:line="259" w:lineRule="auto"/>
        <w:jc w:val="center"/>
        <w:rPr>
          <w:rFonts w:ascii="Comic Sans MS" w:hAnsi="Comic Sans MS" w:cs="Segoe UI Semibold"/>
          <w:b/>
          <w:color w:val="000000" w:themeColor="text1"/>
        </w:rPr>
      </w:pPr>
      <w:r w:rsidRPr="00BD4C13">
        <w:rPr>
          <w:rFonts w:ascii="Comic Sans MS" w:hAnsi="Comic Sans MS" w:cs="Segoe UI Semibold"/>
          <w:b/>
          <w:color w:val="000000" w:themeColor="text1"/>
        </w:rPr>
        <w:t>Il n’y a qu’une seule instruction, elle vise à ajouter des valeurs dans la table « utilisateurs ».</w:t>
      </w:r>
      <w:r>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xml:space="preserve"> », [on n’affecte pas de données à cette colonne au sein de cette ligne], </w:t>
      </w:r>
      <w:r w:rsidR="00BE6A32">
        <w:rPr>
          <w:rFonts w:ascii="Comic Sans MS" w:hAnsi="Comic Sans MS" w:cs="Segoe UI Semibold"/>
          <w:b/>
          <w:color w:val="000000" w:themeColor="text1"/>
        </w:rPr>
        <w:t>[on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xml:space="preserve"> », </w:t>
      </w:r>
      <w:r w:rsidR="00626CBA">
        <w:rPr>
          <w:rFonts w:ascii="Comic Sans MS" w:hAnsi="Comic Sans MS" w:cs="Segoe UI Semibold"/>
          <w:b/>
          <w:color w:val="000000" w:themeColor="text1"/>
        </w:rPr>
        <w:t>[on n’affecte pas de données à cette colonne au sein de cette ligne]</w:t>
      </w:r>
      <w:r w:rsidR="00626CBA">
        <w:rPr>
          <w:rFonts w:ascii="Comic Sans MS" w:hAnsi="Comic Sans MS" w:cs="Segoe UI Semibold"/>
          <w:b/>
          <w:color w:val="000000" w:themeColor="text1"/>
        </w:rPr>
        <w:t xml:space="preserve">, </w:t>
      </w:r>
      <w:r w:rsidR="00626CBA">
        <w:rPr>
          <w:rFonts w:ascii="Comic Sans MS" w:hAnsi="Comic Sans MS" w:cs="Segoe UI Semibold"/>
          <w:b/>
          <w:color w:val="000000" w:themeColor="text1"/>
        </w:rPr>
        <w:t>[on n’affecte pas de données à cette colonne au sein de cette ligne]</w:t>
      </w:r>
      <w:r w:rsidR="00626CBA">
        <w:rPr>
          <w:rFonts w:ascii="Comic Sans MS" w:hAnsi="Comic Sans MS" w:cs="Segoe UI Semibold"/>
          <w:b/>
          <w:color w:val="000000" w:themeColor="text1"/>
        </w:rPr>
        <w:t xml:space="preserv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xml:space="preserve"> », </w:t>
      </w:r>
      <w:r w:rsidR="00A94D82">
        <w:rPr>
          <w:rFonts w:ascii="Comic Sans MS" w:hAnsi="Comic Sans MS" w:cs="Segoe UI Semibold"/>
          <w:b/>
          <w:color w:val="000000" w:themeColor="text1"/>
        </w:rPr>
        <w:t>[on n’affecte pas de données à cette colonne au sein de cette ligne]</w:t>
      </w:r>
      <w:r w:rsidR="00A94D82">
        <w:rPr>
          <w:rFonts w:ascii="Comic Sans MS" w:hAnsi="Comic Sans MS" w:cs="Segoe UI Semibold"/>
          <w:b/>
          <w:color w:val="000000" w:themeColor="text1"/>
        </w:rPr>
        <w:t xml:space="preserve">, </w:t>
      </w:r>
      <w:r w:rsidR="00A94D82">
        <w:rPr>
          <w:rFonts w:ascii="Comic Sans MS" w:hAnsi="Comic Sans MS" w:cs="Segoe UI Semibold"/>
          <w:b/>
          <w:color w:val="000000" w:themeColor="text1"/>
        </w:rPr>
        <w:t>[on n’affecte pas de données à cette colonne au sein de cette ligne]</w:t>
      </w:r>
      <w:r w:rsidR="00A94D82">
        <w:rPr>
          <w:rFonts w:ascii="Comic Sans MS" w:hAnsi="Comic Sans MS" w:cs="Segoe UI Semibold"/>
          <w:b/>
          <w:color w:val="000000" w:themeColor="text1"/>
        </w:rPr>
        <w:t xml:space="preserve"> et 1.</w:t>
      </w:r>
      <w:bookmarkStart w:id="0" w:name="_GoBack"/>
      <w:bookmarkEnd w:id="0"/>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A4E2A7" w14:textId="77777777" w:rsidR="009447DC" w:rsidRDefault="009447DC" w:rsidP="00307692">
      <w:r>
        <w:separator/>
      </w:r>
    </w:p>
  </w:endnote>
  <w:endnote w:type="continuationSeparator" w:id="0">
    <w:p w14:paraId="45EDE4D9" w14:textId="77777777" w:rsidR="009447DC" w:rsidRDefault="009447DC"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7B5EC9" w14:textId="77777777" w:rsidR="009447DC" w:rsidRDefault="009447DC" w:rsidP="00307692">
      <w:r>
        <w:separator/>
      </w:r>
    </w:p>
  </w:footnote>
  <w:footnote w:type="continuationSeparator" w:id="0">
    <w:p w14:paraId="5A253A66" w14:textId="77777777" w:rsidR="009447DC" w:rsidRDefault="009447DC"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61B30"/>
    <w:rsid w:val="000624EB"/>
    <w:rsid w:val="00086100"/>
    <w:rsid w:val="000861DC"/>
    <w:rsid w:val="0009660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534DD"/>
    <w:rsid w:val="00255463"/>
    <w:rsid w:val="002618F1"/>
    <w:rsid w:val="0029504A"/>
    <w:rsid w:val="002A724D"/>
    <w:rsid w:val="002C33F1"/>
    <w:rsid w:val="002C4E63"/>
    <w:rsid w:val="002D32C1"/>
    <w:rsid w:val="002E53FD"/>
    <w:rsid w:val="00307533"/>
    <w:rsid w:val="00307692"/>
    <w:rsid w:val="00325137"/>
    <w:rsid w:val="00327748"/>
    <w:rsid w:val="00332B01"/>
    <w:rsid w:val="00336D61"/>
    <w:rsid w:val="003421C8"/>
    <w:rsid w:val="0035101B"/>
    <w:rsid w:val="00363E16"/>
    <w:rsid w:val="00364ADF"/>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21351"/>
    <w:rsid w:val="00626CBA"/>
    <w:rsid w:val="0065536C"/>
    <w:rsid w:val="00690AD5"/>
    <w:rsid w:val="006A245E"/>
    <w:rsid w:val="006A7410"/>
    <w:rsid w:val="006B445E"/>
    <w:rsid w:val="006B4C69"/>
    <w:rsid w:val="006C3934"/>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7101A"/>
    <w:rsid w:val="008766B9"/>
    <w:rsid w:val="00881A2C"/>
    <w:rsid w:val="008B29FC"/>
    <w:rsid w:val="008B4F54"/>
    <w:rsid w:val="008C564E"/>
    <w:rsid w:val="008C6791"/>
    <w:rsid w:val="00901EB1"/>
    <w:rsid w:val="00907377"/>
    <w:rsid w:val="009365EA"/>
    <w:rsid w:val="009447DC"/>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405E"/>
    <w:rsid w:val="00E620A2"/>
    <w:rsid w:val="00ED1991"/>
    <w:rsid w:val="00F224D3"/>
    <w:rsid w:val="00F40A20"/>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2071</Words>
  <Characters>11396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2020-11-02T15:34:00Z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