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3F1C1032" w:rsidR="007126E9" w:rsidRDefault="00403BAC" w:rsidP="00C16617">
      <w:pPr>
        <w:jc w:val="center"/>
      </w:pPr>
      <w:r>
        <w:t>Dans le tableau, on fait un premier input, poure mettre le nom, on l’appelle logiquement « nom », on le rend obligatoire, et on affiche en fonds « Nom » pour faciliter la comphréension de l’uttilisateur. On uttilise le type text.</w:t>
      </w:r>
      <w:bookmarkStart w:id="0" w:name="_GoBack"/>
      <w:bookmarkEnd w:id="0"/>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30443" w14:textId="77777777" w:rsidR="005D6226" w:rsidRDefault="005D6226" w:rsidP="00307692">
      <w:r>
        <w:separator/>
      </w:r>
    </w:p>
  </w:endnote>
  <w:endnote w:type="continuationSeparator" w:id="0">
    <w:p w14:paraId="5C0C0A93" w14:textId="77777777" w:rsidR="005D6226" w:rsidRDefault="005D622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299D5" w14:textId="77777777" w:rsidR="005D6226" w:rsidRDefault="005D6226" w:rsidP="00307692">
      <w:r>
        <w:separator/>
      </w:r>
    </w:p>
  </w:footnote>
  <w:footnote w:type="continuationSeparator" w:id="0">
    <w:p w14:paraId="3583E1B2" w14:textId="77777777" w:rsidR="005D6226" w:rsidRDefault="005D6226"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D6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1763B"/>
    <w:rsid w:val="00A51F6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2713</Words>
  <Characters>14926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