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16B7DE78"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77BE8" w14:textId="77777777" w:rsidR="00DF02F9" w:rsidRDefault="00DF02F9" w:rsidP="00307692">
      <w:r>
        <w:separator/>
      </w:r>
    </w:p>
  </w:endnote>
  <w:endnote w:type="continuationSeparator" w:id="0">
    <w:p w14:paraId="1440AC00" w14:textId="77777777" w:rsidR="00DF02F9" w:rsidRDefault="00DF02F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70CAD" w14:textId="77777777" w:rsidR="00DF02F9" w:rsidRDefault="00DF02F9" w:rsidP="00307692">
      <w:r>
        <w:separator/>
      </w:r>
    </w:p>
  </w:footnote>
  <w:footnote w:type="continuationSeparator" w:id="0">
    <w:p w14:paraId="7C282735" w14:textId="77777777" w:rsidR="00DF02F9" w:rsidRDefault="00DF02F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02F9"/>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17</Pages>
  <Words>259</Words>
  <Characters>1425</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