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14B2" w:rsidRPr="00804AC6" w:rsidRDefault="00000000">
      <w:pPr>
        <w:pStyle w:val="Titre1"/>
        <w:rPr>
          <w:color w:val="FF0000"/>
        </w:rPr>
      </w:pPr>
      <w:r w:rsidRPr="00804AC6">
        <w:rPr>
          <w:color w:val="FF0000"/>
        </w:rPr>
        <w:t>Movie Dataset Details</w:t>
      </w:r>
    </w:p>
    <w:p w:rsidR="007814B2" w:rsidRPr="00804AC6" w:rsidRDefault="00000000">
      <w:pPr>
        <w:pStyle w:val="Titre2"/>
        <w:rPr>
          <w:color w:val="ED0000"/>
        </w:rPr>
      </w:pPr>
      <w:r w:rsidRPr="00804AC6">
        <w:rPr>
          <w:color w:val="ED0000"/>
        </w:rPr>
        <w:t>Dataset Overview</w:t>
      </w:r>
    </w:p>
    <w:p w:rsidR="007814B2" w:rsidRDefault="00000000">
      <w:r>
        <w:t>This document provides an extensive and detailed explanation of the movie dataset loaded into the graph database. The dataset includes a comprehensive collection of information about movies, their genres, release dates, IMDb ratings, directors, and actors. By leveraging the capabilities of a graph database, complex relationships between these entities are represented in a structured manner. This enables advanced querying and analysis of the dataset.</w:t>
      </w:r>
    </w:p>
    <w:p w:rsidR="007814B2" w:rsidRPr="00804AC6" w:rsidRDefault="00000000" w:rsidP="00804AC6">
      <w:pPr>
        <w:pStyle w:val="Titre2"/>
        <w:numPr>
          <w:ilvl w:val="0"/>
          <w:numId w:val="10"/>
        </w:numPr>
        <w:rPr>
          <w:color w:val="ED0000"/>
        </w:rPr>
      </w:pPr>
      <w:r w:rsidRPr="00804AC6">
        <w:rPr>
          <w:color w:val="ED0000"/>
        </w:rPr>
        <w:t>Dataset Details</w:t>
      </w:r>
    </w:p>
    <w:p w:rsidR="007814B2" w:rsidRDefault="00000000">
      <w:r>
        <w:t>1. **Movies**:</w:t>
      </w:r>
      <w:r>
        <w:br/>
        <w:t xml:space="preserve">   - Total Movies: 299</w:t>
      </w:r>
      <w:r>
        <w:br/>
        <w:t xml:space="preserve">   - Description: Each movie in the dataset is uniquely identified by its title, release date, and IMDb rating.    Movies are central to the dataset and serve as the main nodes connecting other entities such as genres, actors, and directors.</w:t>
      </w:r>
      <w:r>
        <w:br/>
        <w:t xml:space="preserve">   - Examples:</w:t>
      </w:r>
      <w:r>
        <w:br/>
        <w:t xml:space="preserve">       * 'Toy Story' (released on November 22, 1995), an animated adventure movie with an IMDb rating of 8.3.</w:t>
      </w:r>
      <w:r>
        <w:br/>
        <w:t xml:space="preserve">       * 'Jumanji' (released on December 15, 1995), an adventure fantasy film with an IMDb rating of 6.9.</w:t>
      </w:r>
    </w:p>
    <w:p w:rsidR="007814B2" w:rsidRDefault="00000000">
      <w:r>
        <w:t>2. **Genres**:</w:t>
      </w:r>
      <w:r>
        <w:br/>
        <w:t xml:space="preserve">   - Total Genres: 19</w:t>
      </w:r>
      <w:r>
        <w:br/>
        <w:t xml:space="preserve">   - Description: Genres categorize movies into different thematic or stylistic groups. Each movie can belong to one    or more genres, providing insights into its content and style.</w:t>
      </w:r>
      <w:r>
        <w:br/>
        <w:t xml:space="preserve">   - Examples of Genres:</w:t>
      </w:r>
      <w:r>
        <w:br/>
        <w:t xml:space="preserve">       * 'Adventure', which includes movies like 'Toy Story' and 'Jumanji'.</w:t>
      </w:r>
      <w:r>
        <w:br/>
        <w:t xml:space="preserve">       * 'Comedy', featuring movies such as 'Father of the Bride Part II' and 'Grumpier Old Men'.</w:t>
      </w:r>
      <w:r>
        <w:br/>
        <w:t xml:space="preserve">       * 'Romance', present in movies like 'Waiting to Exhale'.</w:t>
      </w:r>
    </w:p>
    <w:p w:rsidR="007814B2" w:rsidRDefault="00000000">
      <w:r>
        <w:t>3. **Persons**:</w:t>
      </w:r>
      <w:r>
        <w:br/>
        <w:t xml:space="preserve">   - Total Persons: 1239</w:t>
      </w:r>
      <w:r>
        <w:br/>
        <w:t xml:space="preserve">   - Description: This category includes both actors and directors who have contributed to the movies.    Each person is uniquely identified by their name and is connected to movies based on their roles.</w:t>
      </w:r>
      <w:r>
        <w:br/>
        <w:t xml:space="preserve">   - Actor-Related Details:</w:t>
      </w:r>
      <w:r>
        <w:br/>
        <w:t xml:space="preserve">       * Examples: Tom Hanks, Robin Williams, Whitney Houston.</w:t>
      </w:r>
      <w:r>
        <w:br/>
        <w:t xml:space="preserve">       * Relationship: Actors are connected to movies via the 'ACTED_IN' relationship, indicating the movies they starred in.</w:t>
      </w:r>
      <w:r>
        <w:br/>
        <w:t xml:space="preserve">   - Director-Related Details:</w:t>
      </w:r>
      <w:r>
        <w:br/>
      </w:r>
      <w:r>
        <w:lastRenderedPageBreak/>
        <w:t xml:space="preserve">       * Examples: John Lasseter, Joe Johnston, Forest Whitaker.</w:t>
      </w:r>
      <w:r>
        <w:br/>
        <w:t xml:space="preserve">       * Relationship: Directors are connected to movies via the 'DIRECTED' relationship, signifying the movies they directed.</w:t>
      </w:r>
    </w:p>
    <w:p w:rsidR="007814B2" w:rsidRDefault="00000000">
      <w:r>
        <w:t>4. **Relationships**:</w:t>
      </w:r>
      <w:r>
        <w:br/>
        <w:t xml:space="preserve">   - ACTED_IN: Links actors to the movies they have acted in. This relationship enables the identification of    all movies featuring a specific actor or all actors involved in a specific movie.</w:t>
      </w:r>
      <w:r>
        <w:br/>
        <w:t xml:space="preserve">   - DIRECTED: Links directors to the movies they have directed. This helps in analyzing the work of a particular director.</w:t>
      </w:r>
      <w:r>
        <w:br/>
        <w:t xml:space="preserve">   - IN_GENRE: Links movies to their genres, enabling categorization and filtering of movies by their genres.</w:t>
      </w:r>
    </w:p>
    <w:sectPr w:rsidR="007814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6AD1A00"/>
    <w:multiLevelType w:val="hybridMultilevel"/>
    <w:tmpl w:val="31807D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87149371">
    <w:abstractNumId w:val="8"/>
  </w:num>
  <w:num w:numId="2" w16cid:durableId="684601253">
    <w:abstractNumId w:val="6"/>
  </w:num>
  <w:num w:numId="3" w16cid:durableId="493643820">
    <w:abstractNumId w:val="5"/>
  </w:num>
  <w:num w:numId="4" w16cid:durableId="947007585">
    <w:abstractNumId w:val="4"/>
  </w:num>
  <w:num w:numId="5" w16cid:durableId="1465655264">
    <w:abstractNumId w:val="7"/>
  </w:num>
  <w:num w:numId="6" w16cid:durableId="727456528">
    <w:abstractNumId w:val="3"/>
  </w:num>
  <w:num w:numId="7" w16cid:durableId="644047860">
    <w:abstractNumId w:val="2"/>
  </w:num>
  <w:num w:numId="8" w16cid:durableId="1121998474">
    <w:abstractNumId w:val="1"/>
  </w:num>
  <w:num w:numId="9" w16cid:durableId="131334897">
    <w:abstractNumId w:val="0"/>
  </w:num>
  <w:num w:numId="10" w16cid:durableId="7700512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3818"/>
    <w:rsid w:val="007814B2"/>
    <w:rsid w:val="00804A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21DB695-093B-49E3-823D-F07764A4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2013-12-23T23:15:00Z</dcterms:created>
  <dcterms:modified xsi:type="dcterms:W3CDTF">2025-01-23T09:53:00Z</dcterms:modified>
  <cp:category/>
</cp:coreProperties>
</file>