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1FC1" w14:textId="1587FB5A" w:rsidR="00FA51EB" w:rsidRDefault="004F2CB9" w:rsidP="00C41584">
      <w:pPr>
        <w:jc w:val="center"/>
      </w:pPr>
      <w:proofErr w:type="spellStart"/>
      <w:r>
        <w:rPr>
          <w:b/>
          <w:bCs/>
          <w:sz w:val="30"/>
          <w:szCs w:val="30"/>
        </w:rPr>
        <w:t>Deep</w:t>
      </w:r>
      <w:proofErr w:type="spellEnd"/>
      <w:r>
        <w:rPr>
          <w:b/>
          <w:bCs/>
          <w:sz w:val="30"/>
          <w:szCs w:val="30"/>
        </w:rPr>
        <w:t xml:space="preserve"> Learning doc</w:t>
      </w:r>
    </w:p>
    <w:p w14:paraId="3EE87487" w14:textId="5E8E298B" w:rsidR="00FA51EB" w:rsidRPr="00FA51EB" w:rsidRDefault="00FA51EB">
      <w:pPr>
        <w:rPr>
          <w:b/>
          <w:bCs/>
          <w:sz w:val="24"/>
          <w:szCs w:val="24"/>
        </w:rPr>
      </w:pPr>
      <w:r w:rsidRPr="00FA51EB">
        <w:rPr>
          <w:b/>
          <w:bCs/>
          <w:sz w:val="24"/>
          <w:szCs w:val="24"/>
        </w:rPr>
        <w:t>Prérequis :</w:t>
      </w:r>
    </w:p>
    <w:p w14:paraId="0DCF880A" w14:textId="3A4A5FD2" w:rsidR="00FA51EB" w:rsidRDefault="00FA51EB">
      <w:r>
        <w:t>-Avoir des notions en Machine Learning (notamment les termes, leur usage et leurs formules mathématiques)</w:t>
      </w:r>
    </w:p>
    <w:p w14:paraId="23B90DBB" w14:textId="524ACDEF" w:rsidR="00FA51EB" w:rsidRDefault="00FA51EB"/>
    <w:p w14:paraId="1ACB3114" w14:textId="032445F4" w:rsidR="00FA51EB" w:rsidRPr="00FA51EB" w:rsidRDefault="00FA51EB">
      <w:pPr>
        <w:rPr>
          <w:b/>
          <w:bCs/>
          <w:sz w:val="24"/>
          <w:szCs w:val="24"/>
        </w:rPr>
      </w:pPr>
      <w:r w:rsidRPr="00FA51EB">
        <w:rPr>
          <w:b/>
          <w:bCs/>
          <w:sz w:val="24"/>
          <w:szCs w:val="24"/>
        </w:rPr>
        <w:t>Par Ordre :</w:t>
      </w:r>
    </w:p>
    <w:p w14:paraId="64E2998D" w14:textId="76C7EC92" w:rsidR="00FA51EB" w:rsidRDefault="00FA51EB">
      <w:r>
        <w:t xml:space="preserve">-Commencer avec le cours de </w:t>
      </w:r>
      <w:proofErr w:type="spellStart"/>
      <w:r>
        <w:t>Deep</w:t>
      </w:r>
      <w:proofErr w:type="spellEnd"/>
      <w:r>
        <w:t xml:space="preserve"> Learning de Andrew </w:t>
      </w:r>
      <w:proofErr w:type="spellStart"/>
      <w:r>
        <w:t>Ng</w:t>
      </w:r>
      <w:proofErr w:type="spellEnd"/>
      <w:r>
        <w:t xml:space="preserve"> (Ce n’est pas demandé de tout comprendre, mais c’est un bon cours pour avoir une certaine base, notamment pour mieux retenir les notions en les visualisant</w:t>
      </w:r>
      <w:r w:rsidR="00C41584">
        <w:t>.</w:t>
      </w:r>
      <w:r>
        <w:t xml:space="preserve"> Vous pouvez faire le Cours 1,2 et 4)</w:t>
      </w:r>
    </w:p>
    <w:p w14:paraId="772E0F98" w14:textId="24477B4F" w:rsidR="000B12ED" w:rsidRDefault="000B12ED">
      <w:r>
        <w:t>(Même si vous faites les 3 cours, vous aurez peut-être le ressenti d’avoir pas trop compris comment ça marche réellement, c’est là qu’intervienne les tutos d’Open Classroom et les cours de CNAM)</w:t>
      </w:r>
    </w:p>
    <w:p w14:paraId="4C091B49" w14:textId="787FCD79" w:rsidR="00FA51EB" w:rsidRPr="00FA51EB" w:rsidRDefault="00FA51EB">
      <w:r>
        <w:t>Lien :</w:t>
      </w:r>
    </w:p>
    <w:p w14:paraId="663F84CA" w14:textId="76898A2A" w:rsidR="00302759" w:rsidRDefault="00302759" w:rsidP="00302759">
      <w:r w:rsidRPr="00FA51EB">
        <w:t>-</w:t>
      </w:r>
      <w:r w:rsidR="00FA51EB" w:rsidRPr="00FA51EB">
        <w:t xml:space="preserve">Parallèlement, on peut s’aider avec la playlist de </w:t>
      </w:r>
      <w:proofErr w:type="spellStart"/>
      <w:r w:rsidR="00FA51EB" w:rsidRPr="00FA51EB">
        <w:t>D</w:t>
      </w:r>
      <w:r w:rsidRPr="00FA51EB">
        <w:t>eep</w:t>
      </w:r>
      <w:proofErr w:type="spellEnd"/>
      <w:r w:rsidRPr="00FA51EB">
        <w:t xml:space="preserve"> </w:t>
      </w:r>
      <w:proofErr w:type="spellStart"/>
      <w:r w:rsidRPr="00FA51EB">
        <w:t>lizard</w:t>
      </w:r>
      <w:proofErr w:type="spellEnd"/>
      <w:r w:rsidR="00FA51EB" w:rsidRPr="00FA51EB">
        <w:t xml:space="preserve"> </w:t>
      </w:r>
      <w:r w:rsidR="00FA51EB">
        <w:t xml:space="preserve">sur le </w:t>
      </w:r>
      <w:proofErr w:type="spellStart"/>
      <w:r w:rsidR="00FA51EB">
        <w:t>Deep</w:t>
      </w:r>
      <w:proofErr w:type="spellEnd"/>
      <w:r w:rsidR="00FA51EB">
        <w:t xml:space="preserve"> Learning (c’est bien expliqué même s’ils prennent beaucoup de temps à expliquer)</w:t>
      </w:r>
    </w:p>
    <w:p w14:paraId="2C8055A3" w14:textId="1D98F3E5" w:rsidR="00FA51EB" w:rsidRPr="007F380B" w:rsidRDefault="00FA51EB" w:rsidP="00302759">
      <w:r w:rsidRPr="007F380B">
        <w:t>Lien :</w:t>
      </w:r>
    </w:p>
    <w:p w14:paraId="569B6B3B" w14:textId="7AE44715" w:rsidR="00564369" w:rsidRPr="00FA51EB" w:rsidRDefault="00FA51EB" w:rsidP="00302759">
      <w:r w:rsidRPr="00FA51EB">
        <w:t>-</w:t>
      </w:r>
      <w:proofErr w:type="spellStart"/>
      <w:r w:rsidR="00564369" w:rsidRPr="00FA51EB">
        <w:t>Openclassroom</w:t>
      </w:r>
      <w:proofErr w:type="spellEnd"/>
      <w:r w:rsidRPr="00FA51EB">
        <w:t xml:space="preserve">, </w:t>
      </w:r>
      <w:r>
        <w:t>très bien expliqué, surtout si vous avez acquis les notions des 2 liens cités en haut ! J</w:t>
      </w:r>
      <w:r w:rsidRPr="00FA51EB">
        <w:t>’évite de mettre l</w:t>
      </w:r>
      <w:r>
        <w:t xml:space="preserve">es cours de ML ici, ceci est le cours de segmentation des données visuelles, il contient du </w:t>
      </w:r>
      <w:proofErr w:type="spellStart"/>
      <w:r>
        <w:t>Deep</w:t>
      </w:r>
      <w:proofErr w:type="spellEnd"/>
      <w:r>
        <w:t xml:space="preserve"> Learning et vous pouvez commencer à partir du chapitre 3 (CNN)</w:t>
      </w:r>
    </w:p>
    <w:p w14:paraId="3FE7E463" w14:textId="05D46F8D" w:rsidR="00564369" w:rsidRDefault="00C41584" w:rsidP="00302759">
      <w:pPr>
        <w:rPr>
          <w:rStyle w:val="Hyperlink"/>
        </w:rPr>
      </w:pPr>
      <w:hyperlink r:id="rId5" w:history="1">
        <w:r w:rsidR="00564369" w:rsidRPr="00FA51EB">
          <w:rPr>
            <w:rStyle w:val="Hyperlink"/>
          </w:rPr>
          <w:t>https://openclassrooms.com/fr/courses/4470531-classez-et-segmentez-des-donnees-visuelles</w:t>
        </w:r>
      </w:hyperlink>
    </w:p>
    <w:p w14:paraId="1198B062" w14:textId="60C329B6" w:rsidR="007F380B" w:rsidRPr="007F380B" w:rsidRDefault="007F380B" w:rsidP="00302759"/>
    <w:p w14:paraId="13DBF14C" w14:textId="65710CB1" w:rsidR="007F380B" w:rsidRDefault="00C41584" w:rsidP="00302759">
      <w:r>
        <w:t>A</w:t>
      </w:r>
      <w:r w:rsidR="007F380B">
        <w:t xml:space="preserve">rrivé au </w:t>
      </w:r>
      <w:r>
        <w:t>milieu</w:t>
      </w:r>
      <w:r w:rsidR="007F380B">
        <w:t xml:space="preserve"> du TP d’open </w:t>
      </w:r>
      <w:proofErr w:type="spellStart"/>
      <w:r w:rsidR="007F380B">
        <w:t>classroom</w:t>
      </w:r>
      <w:proofErr w:type="spellEnd"/>
      <w:r w:rsidR="007F380B">
        <w:t xml:space="preserve"> (après avoir </w:t>
      </w:r>
      <w:r>
        <w:t>créé</w:t>
      </w:r>
      <w:r w:rsidR="007F380B">
        <w:t xml:space="preserve"> le </w:t>
      </w:r>
      <w:proofErr w:type="spellStart"/>
      <w:r w:rsidR="007F380B">
        <w:t>vgg</w:t>
      </w:r>
      <w:proofErr w:type="spellEnd"/>
      <w:r w:rsidR="007F380B">
        <w:t xml:space="preserve"> 16 et avant la partie transfert </w:t>
      </w:r>
      <w:proofErr w:type="spellStart"/>
      <w:r w:rsidR="007F380B">
        <w:t>learning</w:t>
      </w:r>
      <w:proofErr w:type="spellEnd"/>
      <w:r w:rsidR="007F380B">
        <w:t xml:space="preserve">, vous pouvez faire ce tuto et </w:t>
      </w:r>
    </w:p>
    <w:p w14:paraId="1F04D979" w14:textId="3DC76290" w:rsidR="007F380B" w:rsidRDefault="00C41584" w:rsidP="00302759">
      <w:hyperlink r:id="rId6" w:history="1">
        <w:r w:rsidR="007F380B">
          <w:rPr>
            <w:rStyle w:val="Hyperlink"/>
          </w:rPr>
          <w:t>https://towardsdatascience.com/building-a-convolutional-neural-network-cnn-in-keras-329fbbadc5f5</w:t>
        </w:r>
      </w:hyperlink>
    </w:p>
    <w:p w14:paraId="251D0708" w14:textId="573D9CEF" w:rsidR="007F380B" w:rsidRDefault="00C41584" w:rsidP="00302759">
      <w:r>
        <w:t>Ainsi</w:t>
      </w:r>
      <w:r w:rsidR="007F380B">
        <w:t xml:space="preserve">, vous apprendrez à faire les prétraitements </w:t>
      </w:r>
      <w:r>
        <w:t>nécessaires</w:t>
      </w:r>
      <w:r w:rsidR="007F380B">
        <w:t xml:space="preserve"> à entrainer et évaluer votre modèle crée à la main.</w:t>
      </w:r>
    </w:p>
    <w:p w14:paraId="647C7B6F" w14:textId="7A28CD47" w:rsidR="00076783" w:rsidRDefault="00076783" w:rsidP="00302759">
      <w:r>
        <w:t xml:space="preserve">Il est Fournit avec cette doc, un fichier notebook </w:t>
      </w:r>
      <w:proofErr w:type="spellStart"/>
      <w:r>
        <w:t>jupyter</w:t>
      </w:r>
      <w:proofErr w:type="spellEnd"/>
      <w:r>
        <w:t xml:space="preserve"> d</w:t>
      </w:r>
      <w:r w:rsidR="00C41584">
        <w:t>e petits exemples que j’ai fait</w:t>
      </w:r>
    </w:p>
    <w:p w14:paraId="29C606CB" w14:textId="2CFF649A" w:rsidR="00330EE5" w:rsidRDefault="00330EE5" w:rsidP="00302759"/>
    <w:p w14:paraId="5CC32D07" w14:textId="77777777" w:rsidR="00330EE5" w:rsidRDefault="00330EE5" w:rsidP="00302759"/>
    <w:p w14:paraId="3DC8D927" w14:textId="3A240B8D" w:rsidR="00564369" w:rsidRDefault="000B12ED" w:rsidP="00302759">
      <w:r>
        <w:t>CNAM :</w:t>
      </w:r>
    </w:p>
    <w:p w14:paraId="54122E6B" w14:textId="588BA213" w:rsidR="00FA51EB" w:rsidRDefault="00FA51EB" w:rsidP="00302759"/>
    <w:p w14:paraId="7FD59F9F" w14:textId="446B3E12" w:rsidR="00FA51EB" w:rsidRPr="000B12ED" w:rsidRDefault="000B12ED" w:rsidP="00302759">
      <w:pPr>
        <w:rPr>
          <w:b/>
          <w:bCs/>
          <w:sz w:val="24"/>
          <w:szCs w:val="24"/>
        </w:rPr>
      </w:pPr>
      <w:r w:rsidRPr="000B12ED">
        <w:rPr>
          <w:b/>
          <w:bCs/>
          <w:sz w:val="24"/>
          <w:szCs w:val="24"/>
        </w:rPr>
        <w:t>Autres Liens utiles :</w:t>
      </w:r>
    </w:p>
    <w:p w14:paraId="39860DCE" w14:textId="1156ABD8" w:rsidR="00302759" w:rsidRPr="000B12ED" w:rsidRDefault="00DD7AF1" w:rsidP="00302759">
      <w:proofErr w:type="gramStart"/>
      <w:r w:rsidRPr="000B12ED">
        <w:t>CNN:</w:t>
      </w:r>
      <w:proofErr w:type="gramEnd"/>
    </w:p>
    <w:p w14:paraId="450B2FF6" w14:textId="14F79836" w:rsidR="00DD7AF1" w:rsidRPr="007F380B" w:rsidRDefault="00C41584" w:rsidP="00302759">
      <w:hyperlink r:id="rId7" w:history="1">
        <w:r w:rsidR="00DD7AF1" w:rsidRPr="007F380B">
          <w:rPr>
            <w:rStyle w:val="Hyperlink"/>
          </w:rPr>
          <w:t>https://missinglink.ai/guides/deep-learning-frameworks/keras-conv2d-working-cnn-2d-convolutions-keras/</w:t>
        </w:r>
      </w:hyperlink>
    </w:p>
    <w:p w14:paraId="4C150CD0" w14:textId="4E9E7B7C" w:rsidR="00302759" w:rsidRPr="00DD7AF1" w:rsidRDefault="008207DB" w:rsidP="00302759">
      <w:r w:rsidRPr="00DD7AF1">
        <w:lastRenderedPageBreak/>
        <w:t>-</w:t>
      </w:r>
      <w:proofErr w:type="spellStart"/>
      <w:proofErr w:type="gramStart"/>
      <w:r w:rsidRPr="00DD7AF1">
        <w:t>Keras</w:t>
      </w:r>
      <w:proofErr w:type="spellEnd"/>
      <w:r w:rsidRPr="00DD7AF1">
        <w:t>:</w:t>
      </w:r>
      <w:proofErr w:type="gramEnd"/>
      <w:r w:rsidRPr="00DD7AF1">
        <w:t xml:space="preserve"> </w:t>
      </w:r>
      <w:hyperlink r:id="rId8" w:history="1">
        <w:r>
          <w:rPr>
            <w:rStyle w:val="Hyperlink"/>
          </w:rPr>
          <w:t>https://www.infoworld.com/article/3336192/what-is-keras-the-deep-neural-network-api-explained.html</w:t>
        </w:r>
      </w:hyperlink>
    </w:p>
    <w:p w14:paraId="1B70741F" w14:textId="3D9679F4" w:rsidR="00302759" w:rsidRPr="00DD7AF1" w:rsidRDefault="00302759">
      <w:r w:rsidRPr="00DD7AF1">
        <w:t xml:space="preserve">-Data </w:t>
      </w:r>
      <w:proofErr w:type="gramStart"/>
      <w:r w:rsidRPr="00DD7AF1">
        <w:t>augmentation:</w:t>
      </w:r>
      <w:proofErr w:type="gramEnd"/>
    </w:p>
    <w:p w14:paraId="50D14E3F" w14:textId="3F586482" w:rsidR="00302759" w:rsidRPr="00564369" w:rsidRDefault="00302759">
      <w:r w:rsidRPr="00DD7AF1">
        <w:t xml:space="preserve"> </w:t>
      </w:r>
      <w:r w:rsidRPr="00564369">
        <w:t xml:space="preserve">Part 1 : </w:t>
      </w:r>
      <w:hyperlink r:id="rId9" w:history="1">
        <w:r w:rsidRPr="00564369">
          <w:rPr>
            <w:rStyle w:val="Hyperlink"/>
          </w:rPr>
          <w:t>https://medium.com/nanonets/nanonets-how-to-use-deep-learning-when-you-have-limited-data-f68c0b512cab</w:t>
        </w:r>
      </w:hyperlink>
    </w:p>
    <w:p w14:paraId="5FE233E0" w14:textId="5F251236" w:rsidR="00302759" w:rsidRPr="00564369" w:rsidRDefault="00302759">
      <w:r w:rsidRPr="00564369">
        <w:t>Part 2 :</w:t>
      </w:r>
      <w:r w:rsidR="00D619D0" w:rsidRPr="00564369">
        <w:t xml:space="preserve"> </w:t>
      </w:r>
      <w:hyperlink r:id="rId10" w:history="1">
        <w:r w:rsidR="00D619D0" w:rsidRPr="00564369">
          <w:rPr>
            <w:rStyle w:val="Hyperlink"/>
          </w:rPr>
          <w:t>https://medium.com/nanonets/how-to-use-deep-learning-when-you-have-limited-data-part-2-data-augmentation-c26971dc8ced</w:t>
        </w:r>
      </w:hyperlink>
      <w:bookmarkStart w:id="0" w:name="_GoBack"/>
      <w:bookmarkEnd w:id="0"/>
    </w:p>
    <w:p w14:paraId="5D8CB68D" w14:textId="309D7724" w:rsidR="0008334E" w:rsidRPr="0095235E" w:rsidRDefault="0095235E">
      <w:pPr>
        <w:rPr>
          <w:rStyle w:val="Hyperlink"/>
          <w:lang w:val="en-US"/>
        </w:rPr>
      </w:pPr>
      <w:r w:rsidRPr="0095235E">
        <w:rPr>
          <w:lang w:val="en-US"/>
        </w:rPr>
        <w:t>What is the Difference Between a Batch and an Epoch in a Neural Network</w:t>
      </w:r>
      <w:r>
        <w:rPr>
          <w:lang w:val="en-US"/>
        </w:rPr>
        <w:t xml:space="preserve"> </w:t>
      </w:r>
      <w:hyperlink r:id="rId11" w:history="1">
        <w:r w:rsidR="00E3009B" w:rsidRPr="00C90601">
          <w:rPr>
            <w:rStyle w:val="Hyperlink"/>
            <w:lang w:val="en-US"/>
          </w:rPr>
          <w:t>https://machinelearningmastery.com/difference-between-a-batch-and-an-epoch/</w:t>
        </w:r>
      </w:hyperlink>
    </w:p>
    <w:p w14:paraId="66B587D0" w14:textId="0FCD93A9" w:rsidR="00B27F6E" w:rsidRDefault="00B27F6E">
      <w:pPr>
        <w:rPr>
          <w:rStyle w:val="Hyperlink"/>
          <w:color w:val="auto"/>
          <w:lang w:val="en-US"/>
        </w:rPr>
      </w:pPr>
      <w:r>
        <w:rPr>
          <w:rStyle w:val="Hyperlink"/>
          <w:color w:val="auto"/>
          <w:lang w:val="en-US"/>
        </w:rPr>
        <w:t xml:space="preserve">Gan: </w:t>
      </w:r>
    </w:p>
    <w:p w14:paraId="5CA678A9" w14:textId="68DC2C9C" w:rsidR="00B27F6E" w:rsidRPr="00395075" w:rsidRDefault="00C41584" w:rsidP="00B27F6E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B27F6E" w:rsidRPr="00B27F6E">
          <w:rPr>
            <w:rStyle w:val="Hyperlink"/>
            <w:lang w:val="en-US"/>
          </w:rPr>
          <w:t>https://towardsdatascience.com/understanding-generative-adversarial-networks-gans-cd6e4651a29</w:t>
        </w:r>
      </w:hyperlink>
    </w:p>
    <w:p w14:paraId="61A8414D" w14:textId="77777777" w:rsidR="00395075" w:rsidRDefault="00395075" w:rsidP="00395075">
      <w:pPr>
        <w:pStyle w:val="ListParagraph"/>
        <w:rPr>
          <w:lang w:val="en-US"/>
        </w:rPr>
      </w:pPr>
    </w:p>
    <w:p w14:paraId="75B49062" w14:textId="2936E9DB" w:rsidR="00E30DA5" w:rsidRPr="00B27F6E" w:rsidRDefault="00C41584" w:rsidP="00B27F6E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E30DA5" w:rsidRPr="00E30DA5">
          <w:rPr>
            <w:rStyle w:val="Hyperlink"/>
            <w:lang w:val="en-US"/>
          </w:rPr>
          <w:t>https://medium.com/@jonathan_hui/gan-some-cool-applications-of-gans-4c9ecca35900?fbclid=IwAR18Pd8kuuxgAOUJXGsI0iQ3zYTVQKWGDLyeNnUvX_Mr7Z75mNCWINTDtXI</w:t>
        </w:r>
      </w:hyperlink>
    </w:p>
    <w:sectPr w:rsidR="00E30DA5" w:rsidRPr="00B2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371A"/>
    <w:multiLevelType w:val="hybridMultilevel"/>
    <w:tmpl w:val="F7A8756A"/>
    <w:lvl w:ilvl="0" w:tplc="C284F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B3570"/>
    <w:multiLevelType w:val="hybridMultilevel"/>
    <w:tmpl w:val="1A1A9DEC"/>
    <w:lvl w:ilvl="0" w:tplc="85A0D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22"/>
    <w:rsid w:val="00076783"/>
    <w:rsid w:val="0008334E"/>
    <w:rsid w:val="000B12ED"/>
    <w:rsid w:val="00172BD8"/>
    <w:rsid w:val="00302759"/>
    <w:rsid w:val="00330EE5"/>
    <w:rsid w:val="00395075"/>
    <w:rsid w:val="00401FFE"/>
    <w:rsid w:val="00427622"/>
    <w:rsid w:val="004F2CB9"/>
    <w:rsid w:val="00564369"/>
    <w:rsid w:val="00622FF6"/>
    <w:rsid w:val="007A34CB"/>
    <w:rsid w:val="007F380B"/>
    <w:rsid w:val="008207DB"/>
    <w:rsid w:val="0095235E"/>
    <w:rsid w:val="00B27F6E"/>
    <w:rsid w:val="00C41584"/>
    <w:rsid w:val="00C55F57"/>
    <w:rsid w:val="00D619D0"/>
    <w:rsid w:val="00DD7AF1"/>
    <w:rsid w:val="00E3009B"/>
    <w:rsid w:val="00E30DA5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94FD"/>
  <w15:chartTrackingRefBased/>
  <w15:docId w15:val="{F6FE4A4D-E37F-4FF2-A3F5-772AADC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7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world.com/article/3336192/what-is-keras-the-deep-neural-network-api-explained.html" TargetMode="External"/><Relationship Id="rId13" Type="http://schemas.openxmlformats.org/officeDocument/2006/relationships/hyperlink" Target="https://medium.com/@jonathan_hui/gan-some-cool-applications-of-gans-4c9ecca35900?fbclid=IwAR18Pd8kuuxgAOUJXGsI0iQ3zYTVQKWGDLyeNnUvX_Mr7Z75mNCWINTDt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ssinglink.ai/guides/deep-learning-frameworks/keras-conv2d-working-cnn-2d-convolutions-keras/" TargetMode="External"/><Relationship Id="rId12" Type="http://schemas.openxmlformats.org/officeDocument/2006/relationships/hyperlink" Target="https://towardsdatascience.com/understanding-generative-adversarial-networks-gans-cd6e4651a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ing-a-convolutional-neural-network-cnn-in-keras-329fbbadc5f5" TargetMode="External"/><Relationship Id="rId11" Type="http://schemas.openxmlformats.org/officeDocument/2006/relationships/hyperlink" Target="https://machinelearningmastery.com/difference-between-a-batch-and-an-epoch/" TargetMode="External"/><Relationship Id="rId5" Type="http://schemas.openxmlformats.org/officeDocument/2006/relationships/hyperlink" Target="https://openclassrooms.com/fr/courses/4470531-classez-et-segmentez-des-donnees-visuel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nanonets/how-to-use-deep-learning-when-you-have-limited-data-part-2-data-augmentation-c26971dc8c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nanonets/nanonets-how-to-use-deep-learning-when-you-have-limited-data-f68c0b512c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19</cp:revision>
  <dcterms:created xsi:type="dcterms:W3CDTF">2019-06-12T14:01:00Z</dcterms:created>
  <dcterms:modified xsi:type="dcterms:W3CDTF">2019-06-21T00:25:00Z</dcterms:modified>
</cp:coreProperties>
</file>