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5A55" w14:textId="77777777" w:rsidR="00A50298" w:rsidRDefault="00A50298" w:rsidP="006E6C5E">
      <w:pPr>
        <w:pStyle w:val="PageTitre"/>
        <w:jc w:val="center"/>
      </w:pPr>
      <w:bookmarkStart w:id="0" w:name="_Toc159069573"/>
      <w:bookmarkStart w:id="1" w:name="_Toc159069667"/>
      <w:bookmarkStart w:id="2" w:name="_Toc159071171"/>
      <w:bookmarkStart w:id="3" w:name="_Toc159071680"/>
      <w:bookmarkStart w:id="4" w:name="_Toc160301533"/>
      <w:r>
        <w:t>420-C61-IN</w:t>
      </w:r>
      <w:bookmarkEnd w:id="0"/>
      <w:bookmarkEnd w:id="1"/>
      <w:bookmarkEnd w:id="2"/>
      <w:bookmarkEnd w:id="3"/>
      <w:bookmarkEnd w:id="4"/>
    </w:p>
    <w:p w14:paraId="3422559C" w14:textId="77777777" w:rsidR="00A50298" w:rsidRDefault="00A50298" w:rsidP="006E6C5E">
      <w:pPr>
        <w:pStyle w:val="PageTitre"/>
        <w:jc w:val="center"/>
      </w:pPr>
      <w:bookmarkStart w:id="5" w:name="_Toc159069574"/>
      <w:bookmarkStart w:id="6" w:name="_Toc159069668"/>
      <w:bookmarkStart w:id="7" w:name="_Toc159071172"/>
      <w:bookmarkStart w:id="8" w:name="_Toc159071681"/>
      <w:bookmarkStart w:id="9" w:name="_Toc160301534"/>
      <w:r>
        <w:t>PROJET SYNTHÈSE</w:t>
      </w:r>
      <w:bookmarkEnd w:id="5"/>
      <w:bookmarkEnd w:id="6"/>
      <w:bookmarkEnd w:id="7"/>
      <w:bookmarkEnd w:id="8"/>
      <w:bookmarkEnd w:id="9"/>
    </w:p>
    <w:p w14:paraId="0A7E838F" w14:textId="77777777" w:rsidR="00A50298" w:rsidRPr="003E36C4" w:rsidRDefault="00A50298" w:rsidP="00A25E6D">
      <w:pPr>
        <w:spacing w:line="600" w:lineRule="auto"/>
        <w:jc w:val="center"/>
        <w:rPr>
          <w:lang w:val="fr-CA"/>
        </w:rPr>
      </w:pPr>
    </w:p>
    <w:p w14:paraId="219270B2" w14:textId="77777777" w:rsidR="00A50298" w:rsidRPr="003E36C4" w:rsidRDefault="00A50298" w:rsidP="00A25E6D">
      <w:pPr>
        <w:spacing w:line="600" w:lineRule="auto"/>
        <w:jc w:val="center"/>
        <w:rPr>
          <w:rStyle w:val="lev"/>
          <w:lang w:val="fr-CA"/>
        </w:rPr>
      </w:pPr>
      <w:r w:rsidRPr="003E36C4">
        <w:rPr>
          <w:rStyle w:val="lev"/>
          <w:lang w:val="fr-CA"/>
        </w:rPr>
        <w:t>Fanid, Amine 1370770</w:t>
      </w:r>
    </w:p>
    <w:p w14:paraId="331F8D05" w14:textId="78F44DF3" w:rsidR="00DF0F1E" w:rsidRPr="003E36C4" w:rsidRDefault="00A50298" w:rsidP="00A25E6D">
      <w:pPr>
        <w:spacing w:line="600" w:lineRule="auto"/>
        <w:jc w:val="center"/>
        <w:rPr>
          <w:rStyle w:val="lev"/>
          <w:lang w:val="fr-CA"/>
        </w:rPr>
      </w:pPr>
      <w:r w:rsidRPr="003E36C4">
        <w:rPr>
          <w:rStyle w:val="lev"/>
          <w:lang w:val="fr-CA"/>
        </w:rPr>
        <w:t xml:space="preserve">Baril, Henrick </w:t>
      </w:r>
      <w:r w:rsidR="00DF0F1E" w:rsidRPr="003E36C4">
        <w:rPr>
          <w:rStyle w:val="lev"/>
          <w:lang w:val="fr-CA"/>
        </w:rPr>
        <w:t>2195213</w:t>
      </w:r>
    </w:p>
    <w:p w14:paraId="1358437A" w14:textId="77777777" w:rsidR="00DF0F1E" w:rsidRPr="003E36C4" w:rsidRDefault="00DF0F1E" w:rsidP="00A25E6D">
      <w:pPr>
        <w:spacing w:line="600" w:lineRule="auto"/>
        <w:jc w:val="center"/>
        <w:rPr>
          <w:lang w:val="fr-CA"/>
        </w:rPr>
      </w:pPr>
    </w:p>
    <w:p w14:paraId="14913599" w14:textId="77777777" w:rsidR="001F1A39" w:rsidRDefault="00DF0F1E" w:rsidP="006E6C5E">
      <w:pPr>
        <w:pStyle w:val="PageTitre"/>
        <w:jc w:val="center"/>
      </w:pPr>
      <w:bookmarkStart w:id="10" w:name="_Toc159069575"/>
      <w:bookmarkStart w:id="11" w:name="_Toc159069669"/>
      <w:bookmarkStart w:id="12" w:name="_Toc159071173"/>
      <w:bookmarkStart w:id="13" w:name="_Toc159071682"/>
      <w:bookmarkStart w:id="14" w:name="_Toc160301535"/>
      <w:r w:rsidRPr="00DF0F1E">
        <w:t>GEEK’S LEGACY</w:t>
      </w:r>
      <w:bookmarkEnd w:id="10"/>
      <w:bookmarkEnd w:id="11"/>
      <w:bookmarkEnd w:id="12"/>
      <w:bookmarkEnd w:id="13"/>
      <w:bookmarkEnd w:id="14"/>
    </w:p>
    <w:p w14:paraId="625B7B01" w14:textId="77777777" w:rsidR="006E6C5E" w:rsidRPr="003E36C4" w:rsidRDefault="006E6C5E" w:rsidP="006E6C5E">
      <w:pPr>
        <w:rPr>
          <w:lang w:val="fr-CA"/>
        </w:rPr>
      </w:pPr>
    </w:p>
    <w:p w14:paraId="0772DE0D" w14:textId="77777777" w:rsidR="00517CE6" w:rsidRPr="003E36C4" w:rsidRDefault="00517CE6" w:rsidP="00A25E6D">
      <w:pPr>
        <w:spacing w:line="600" w:lineRule="auto"/>
        <w:jc w:val="center"/>
        <w:rPr>
          <w:rStyle w:val="lev"/>
          <w:lang w:val="fr-CA"/>
        </w:rPr>
      </w:pPr>
      <w:r w:rsidRPr="003E36C4">
        <w:rPr>
          <w:rStyle w:val="lev"/>
          <w:lang w:val="fr-CA"/>
        </w:rPr>
        <w:t>Jeu de plate-forme 2D, inspiré du jeu « Terraria »</w:t>
      </w:r>
    </w:p>
    <w:p w14:paraId="666E8332" w14:textId="77777777" w:rsidR="00517CE6" w:rsidRPr="003E36C4" w:rsidRDefault="00517CE6" w:rsidP="00A25E6D">
      <w:pPr>
        <w:spacing w:line="600" w:lineRule="auto"/>
        <w:jc w:val="center"/>
        <w:rPr>
          <w:lang w:val="fr-CA"/>
        </w:rPr>
      </w:pPr>
    </w:p>
    <w:p w14:paraId="21B99394" w14:textId="77777777" w:rsidR="008A3A04" w:rsidRDefault="00517CE6" w:rsidP="006E6C5E">
      <w:pPr>
        <w:pStyle w:val="PageTitre"/>
        <w:jc w:val="center"/>
      </w:pPr>
      <w:bookmarkStart w:id="15" w:name="_Toc159069576"/>
      <w:bookmarkStart w:id="16" w:name="_Toc159069670"/>
      <w:bookmarkStart w:id="17" w:name="_Toc159071174"/>
      <w:bookmarkStart w:id="18" w:name="_Toc159071683"/>
      <w:bookmarkStart w:id="19" w:name="_Toc160301536"/>
      <w:r>
        <w:t xml:space="preserve">Document de </w:t>
      </w:r>
      <w:r w:rsidR="008A3A04">
        <w:t>c</w:t>
      </w:r>
      <w:r>
        <w:t>onception</w:t>
      </w:r>
      <w:bookmarkEnd w:id="15"/>
      <w:bookmarkEnd w:id="16"/>
      <w:bookmarkEnd w:id="17"/>
      <w:bookmarkEnd w:id="18"/>
      <w:bookmarkEnd w:id="19"/>
    </w:p>
    <w:p w14:paraId="6869ED4A" w14:textId="77777777" w:rsidR="006E6C5E" w:rsidRPr="003E36C4" w:rsidRDefault="006E6C5E" w:rsidP="006E6C5E">
      <w:pPr>
        <w:rPr>
          <w:lang w:val="fr-CA"/>
        </w:rPr>
      </w:pPr>
    </w:p>
    <w:p w14:paraId="51D72A27" w14:textId="631595A5" w:rsidR="00A25E6D" w:rsidRPr="003E36C4" w:rsidRDefault="008A3A04" w:rsidP="00A25E6D">
      <w:pPr>
        <w:spacing w:line="600" w:lineRule="auto"/>
        <w:jc w:val="center"/>
        <w:rPr>
          <w:rStyle w:val="lev"/>
          <w:lang w:val="fr-CA"/>
        </w:rPr>
      </w:pPr>
      <w:r w:rsidRPr="003E36C4">
        <w:rPr>
          <w:rStyle w:val="lev"/>
          <w:lang w:val="fr-CA"/>
        </w:rPr>
        <w:t>Définition technique du projet</w:t>
      </w:r>
    </w:p>
    <w:p w14:paraId="194FE416" w14:textId="77777777" w:rsidR="00A25E6D" w:rsidRPr="003E36C4" w:rsidRDefault="00A25E6D">
      <w:pPr>
        <w:rPr>
          <w:rStyle w:val="lev"/>
          <w:lang w:val="fr-CA"/>
        </w:rPr>
      </w:pPr>
      <w:r w:rsidRPr="003E36C4">
        <w:rPr>
          <w:rStyle w:val="lev"/>
          <w:lang w:val="fr-CA"/>
        </w:rPr>
        <w:br w:type="page"/>
      </w:r>
    </w:p>
    <w:sdt>
      <w:sdtPr>
        <w:rPr>
          <w:rFonts w:asciiTheme="minorHAnsi" w:eastAsiaTheme="minorHAnsi" w:hAnsiTheme="minorHAnsi" w:cstheme="minorBidi"/>
          <w:color w:val="auto"/>
          <w:kern w:val="2"/>
          <w:sz w:val="22"/>
          <w:szCs w:val="22"/>
          <w:lang w:val="fr-FR"/>
          <w14:ligatures w14:val="standardContextual"/>
        </w:rPr>
        <w:id w:val="-1385557351"/>
        <w:docPartObj>
          <w:docPartGallery w:val="Table of Contents"/>
          <w:docPartUnique/>
        </w:docPartObj>
      </w:sdtPr>
      <w:sdtEndPr>
        <w:rPr>
          <w:b/>
          <w:bCs/>
        </w:rPr>
      </w:sdtEndPr>
      <w:sdtContent>
        <w:p w14:paraId="37D3CAD0" w14:textId="77777777" w:rsidR="00636D7B" w:rsidRDefault="004401A4" w:rsidP="004401A4">
          <w:pPr>
            <w:pStyle w:val="En-ttedetabledesmatires"/>
            <w:rPr>
              <w:noProof/>
            </w:rPr>
          </w:pPr>
          <w:r>
            <w:rPr>
              <w:lang w:val="fr-FR"/>
            </w:rPr>
            <w:t>Table des matières</w:t>
          </w:r>
          <w:r>
            <w:fldChar w:fldCharType="begin"/>
          </w:r>
          <w:r>
            <w:instrText xml:space="preserve"> TOC \o "1-3" \h \z \u </w:instrText>
          </w:r>
          <w:r>
            <w:fldChar w:fldCharType="separate"/>
          </w:r>
        </w:p>
        <w:p w14:paraId="53186D65" w14:textId="305B6B8A" w:rsidR="00636D7B" w:rsidRDefault="00752643">
          <w:pPr>
            <w:pStyle w:val="TM1"/>
            <w:tabs>
              <w:tab w:val="right" w:leader="dot" w:pos="9350"/>
            </w:tabs>
            <w:rPr>
              <w:rFonts w:eastAsiaTheme="minorEastAsia"/>
              <w:noProof/>
              <w:sz w:val="24"/>
              <w:szCs w:val="24"/>
              <w:lang w:val="fr-CA" w:eastAsia="fr-CA"/>
            </w:rPr>
          </w:pPr>
          <w:hyperlink w:anchor="_Toc160301533" w:history="1">
            <w:r w:rsidR="00636D7B" w:rsidRPr="008574A3">
              <w:rPr>
                <w:rStyle w:val="Lienhypertexte"/>
                <w:noProof/>
              </w:rPr>
              <w:t>420-C61-IN</w:t>
            </w:r>
            <w:r w:rsidR="00636D7B">
              <w:rPr>
                <w:noProof/>
                <w:webHidden/>
              </w:rPr>
              <w:tab/>
            </w:r>
            <w:r w:rsidR="00636D7B">
              <w:rPr>
                <w:noProof/>
                <w:webHidden/>
              </w:rPr>
              <w:fldChar w:fldCharType="begin"/>
            </w:r>
            <w:r w:rsidR="00636D7B">
              <w:rPr>
                <w:noProof/>
                <w:webHidden/>
              </w:rPr>
              <w:instrText xml:space="preserve"> PAGEREF _Toc160301533 \h </w:instrText>
            </w:r>
            <w:r w:rsidR="00636D7B">
              <w:rPr>
                <w:noProof/>
                <w:webHidden/>
              </w:rPr>
            </w:r>
            <w:r w:rsidR="00636D7B">
              <w:rPr>
                <w:noProof/>
                <w:webHidden/>
              </w:rPr>
              <w:fldChar w:fldCharType="separate"/>
            </w:r>
            <w:r w:rsidR="00636D7B">
              <w:rPr>
                <w:noProof/>
                <w:webHidden/>
              </w:rPr>
              <w:t>1</w:t>
            </w:r>
            <w:r w:rsidR="00636D7B">
              <w:rPr>
                <w:noProof/>
                <w:webHidden/>
              </w:rPr>
              <w:fldChar w:fldCharType="end"/>
            </w:r>
          </w:hyperlink>
        </w:p>
        <w:p w14:paraId="6B29A1BE" w14:textId="6BFA30E4" w:rsidR="00636D7B" w:rsidRDefault="00752643">
          <w:pPr>
            <w:pStyle w:val="TM1"/>
            <w:tabs>
              <w:tab w:val="right" w:leader="dot" w:pos="9350"/>
            </w:tabs>
            <w:rPr>
              <w:rFonts w:eastAsiaTheme="minorEastAsia"/>
              <w:noProof/>
              <w:sz w:val="24"/>
              <w:szCs w:val="24"/>
              <w:lang w:val="fr-CA" w:eastAsia="fr-CA"/>
            </w:rPr>
          </w:pPr>
          <w:hyperlink w:anchor="_Toc160301534" w:history="1">
            <w:r w:rsidR="00636D7B" w:rsidRPr="008574A3">
              <w:rPr>
                <w:rStyle w:val="Lienhypertexte"/>
                <w:noProof/>
              </w:rPr>
              <w:t>PROJET SYNTHÈSE</w:t>
            </w:r>
            <w:r w:rsidR="00636D7B">
              <w:rPr>
                <w:noProof/>
                <w:webHidden/>
              </w:rPr>
              <w:tab/>
            </w:r>
            <w:r w:rsidR="00636D7B">
              <w:rPr>
                <w:noProof/>
                <w:webHidden/>
              </w:rPr>
              <w:fldChar w:fldCharType="begin"/>
            </w:r>
            <w:r w:rsidR="00636D7B">
              <w:rPr>
                <w:noProof/>
                <w:webHidden/>
              </w:rPr>
              <w:instrText xml:space="preserve"> PAGEREF _Toc160301534 \h </w:instrText>
            </w:r>
            <w:r w:rsidR="00636D7B">
              <w:rPr>
                <w:noProof/>
                <w:webHidden/>
              </w:rPr>
            </w:r>
            <w:r w:rsidR="00636D7B">
              <w:rPr>
                <w:noProof/>
                <w:webHidden/>
              </w:rPr>
              <w:fldChar w:fldCharType="separate"/>
            </w:r>
            <w:r w:rsidR="00636D7B">
              <w:rPr>
                <w:noProof/>
                <w:webHidden/>
              </w:rPr>
              <w:t>1</w:t>
            </w:r>
            <w:r w:rsidR="00636D7B">
              <w:rPr>
                <w:noProof/>
                <w:webHidden/>
              </w:rPr>
              <w:fldChar w:fldCharType="end"/>
            </w:r>
          </w:hyperlink>
        </w:p>
        <w:p w14:paraId="372EDF00" w14:textId="6EC0BCA2" w:rsidR="00636D7B" w:rsidRDefault="00752643">
          <w:pPr>
            <w:pStyle w:val="TM1"/>
            <w:tabs>
              <w:tab w:val="right" w:leader="dot" w:pos="9350"/>
            </w:tabs>
            <w:rPr>
              <w:rFonts w:eastAsiaTheme="minorEastAsia"/>
              <w:noProof/>
              <w:sz w:val="24"/>
              <w:szCs w:val="24"/>
              <w:lang w:val="fr-CA" w:eastAsia="fr-CA"/>
            </w:rPr>
          </w:pPr>
          <w:hyperlink w:anchor="_Toc160301535" w:history="1">
            <w:r w:rsidR="00636D7B" w:rsidRPr="008574A3">
              <w:rPr>
                <w:rStyle w:val="Lienhypertexte"/>
                <w:noProof/>
              </w:rPr>
              <w:t>GEEK’S LEGACY</w:t>
            </w:r>
            <w:r w:rsidR="00636D7B">
              <w:rPr>
                <w:noProof/>
                <w:webHidden/>
              </w:rPr>
              <w:tab/>
            </w:r>
            <w:r w:rsidR="00636D7B">
              <w:rPr>
                <w:noProof/>
                <w:webHidden/>
              </w:rPr>
              <w:fldChar w:fldCharType="begin"/>
            </w:r>
            <w:r w:rsidR="00636D7B">
              <w:rPr>
                <w:noProof/>
                <w:webHidden/>
              </w:rPr>
              <w:instrText xml:space="preserve"> PAGEREF _Toc160301535 \h </w:instrText>
            </w:r>
            <w:r w:rsidR="00636D7B">
              <w:rPr>
                <w:noProof/>
                <w:webHidden/>
              </w:rPr>
            </w:r>
            <w:r w:rsidR="00636D7B">
              <w:rPr>
                <w:noProof/>
                <w:webHidden/>
              </w:rPr>
              <w:fldChar w:fldCharType="separate"/>
            </w:r>
            <w:r w:rsidR="00636D7B">
              <w:rPr>
                <w:noProof/>
                <w:webHidden/>
              </w:rPr>
              <w:t>1</w:t>
            </w:r>
            <w:r w:rsidR="00636D7B">
              <w:rPr>
                <w:noProof/>
                <w:webHidden/>
              </w:rPr>
              <w:fldChar w:fldCharType="end"/>
            </w:r>
          </w:hyperlink>
        </w:p>
        <w:p w14:paraId="1C2DC8E9" w14:textId="63659461" w:rsidR="00636D7B" w:rsidRDefault="00752643">
          <w:pPr>
            <w:pStyle w:val="TM1"/>
            <w:tabs>
              <w:tab w:val="right" w:leader="dot" w:pos="9350"/>
            </w:tabs>
            <w:rPr>
              <w:rFonts w:eastAsiaTheme="minorEastAsia"/>
              <w:noProof/>
              <w:sz w:val="24"/>
              <w:szCs w:val="24"/>
              <w:lang w:val="fr-CA" w:eastAsia="fr-CA"/>
            </w:rPr>
          </w:pPr>
          <w:hyperlink w:anchor="_Toc160301536" w:history="1">
            <w:r w:rsidR="00636D7B" w:rsidRPr="008574A3">
              <w:rPr>
                <w:rStyle w:val="Lienhypertexte"/>
                <w:noProof/>
              </w:rPr>
              <w:t>Document de conception</w:t>
            </w:r>
            <w:r w:rsidR="00636D7B">
              <w:rPr>
                <w:noProof/>
                <w:webHidden/>
              </w:rPr>
              <w:tab/>
            </w:r>
            <w:r w:rsidR="00636D7B">
              <w:rPr>
                <w:noProof/>
                <w:webHidden/>
              </w:rPr>
              <w:fldChar w:fldCharType="begin"/>
            </w:r>
            <w:r w:rsidR="00636D7B">
              <w:rPr>
                <w:noProof/>
                <w:webHidden/>
              </w:rPr>
              <w:instrText xml:space="preserve"> PAGEREF _Toc160301536 \h </w:instrText>
            </w:r>
            <w:r w:rsidR="00636D7B">
              <w:rPr>
                <w:noProof/>
                <w:webHidden/>
              </w:rPr>
            </w:r>
            <w:r w:rsidR="00636D7B">
              <w:rPr>
                <w:noProof/>
                <w:webHidden/>
              </w:rPr>
              <w:fldChar w:fldCharType="separate"/>
            </w:r>
            <w:r w:rsidR="00636D7B">
              <w:rPr>
                <w:noProof/>
                <w:webHidden/>
              </w:rPr>
              <w:t>1</w:t>
            </w:r>
            <w:r w:rsidR="00636D7B">
              <w:rPr>
                <w:noProof/>
                <w:webHidden/>
              </w:rPr>
              <w:fldChar w:fldCharType="end"/>
            </w:r>
          </w:hyperlink>
        </w:p>
        <w:p w14:paraId="2381582E" w14:textId="241E6BB4" w:rsidR="00636D7B" w:rsidRDefault="00752643">
          <w:pPr>
            <w:pStyle w:val="TM1"/>
            <w:tabs>
              <w:tab w:val="right" w:leader="dot" w:pos="9350"/>
            </w:tabs>
            <w:rPr>
              <w:rFonts w:eastAsiaTheme="minorEastAsia"/>
              <w:noProof/>
              <w:sz w:val="24"/>
              <w:szCs w:val="24"/>
              <w:lang w:val="fr-CA" w:eastAsia="fr-CA"/>
            </w:rPr>
          </w:pPr>
          <w:hyperlink w:anchor="_Toc160301537" w:history="1">
            <w:r w:rsidR="00636D7B" w:rsidRPr="008574A3">
              <w:rPr>
                <w:rStyle w:val="Lienhypertexte"/>
                <w:noProof/>
                <w:lang w:val="fr-CA"/>
              </w:rPr>
              <w:t>Introduction</w:t>
            </w:r>
            <w:r w:rsidR="00636D7B">
              <w:rPr>
                <w:noProof/>
                <w:webHidden/>
              </w:rPr>
              <w:tab/>
            </w:r>
            <w:r w:rsidR="00636D7B">
              <w:rPr>
                <w:noProof/>
                <w:webHidden/>
              </w:rPr>
              <w:fldChar w:fldCharType="begin"/>
            </w:r>
            <w:r w:rsidR="00636D7B">
              <w:rPr>
                <w:noProof/>
                <w:webHidden/>
              </w:rPr>
              <w:instrText xml:space="preserve"> PAGEREF _Toc160301537 \h </w:instrText>
            </w:r>
            <w:r w:rsidR="00636D7B">
              <w:rPr>
                <w:noProof/>
                <w:webHidden/>
              </w:rPr>
            </w:r>
            <w:r w:rsidR="00636D7B">
              <w:rPr>
                <w:noProof/>
                <w:webHidden/>
              </w:rPr>
              <w:fldChar w:fldCharType="separate"/>
            </w:r>
            <w:r w:rsidR="00636D7B">
              <w:rPr>
                <w:noProof/>
                <w:webHidden/>
              </w:rPr>
              <w:t>3</w:t>
            </w:r>
            <w:r w:rsidR="00636D7B">
              <w:rPr>
                <w:noProof/>
                <w:webHidden/>
              </w:rPr>
              <w:fldChar w:fldCharType="end"/>
            </w:r>
          </w:hyperlink>
        </w:p>
        <w:p w14:paraId="3420A5C4" w14:textId="1418A82A" w:rsidR="00636D7B" w:rsidRDefault="00752643">
          <w:pPr>
            <w:pStyle w:val="TM1"/>
            <w:tabs>
              <w:tab w:val="right" w:leader="dot" w:pos="9350"/>
            </w:tabs>
            <w:rPr>
              <w:rFonts w:eastAsiaTheme="minorEastAsia"/>
              <w:noProof/>
              <w:sz w:val="24"/>
              <w:szCs w:val="24"/>
              <w:lang w:val="fr-CA" w:eastAsia="fr-CA"/>
            </w:rPr>
          </w:pPr>
          <w:hyperlink w:anchor="_Toc160301538" w:history="1">
            <w:r w:rsidR="00636D7B" w:rsidRPr="008574A3">
              <w:rPr>
                <w:rStyle w:val="Lienhypertexte"/>
                <w:noProof/>
                <w:lang w:val="fr-CA"/>
              </w:rPr>
              <w:t>Éléments de conception</w:t>
            </w:r>
            <w:r w:rsidR="00636D7B">
              <w:rPr>
                <w:noProof/>
                <w:webHidden/>
              </w:rPr>
              <w:tab/>
            </w:r>
            <w:r w:rsidR="00636D7B">
              <w:rPr>
                <w:noProof/>
                <w:webHidden/>
              </w:rPr>
              <w:fldChar w:fldCharType="begin"/>
            </w:r>
            <w:r w:rsidR="00636D7B">
              <w:rPr>
                <w:noProof/>
                <w:webHidden/>
              </w:rPr>
              <w:instrText xml:space="preserve"> PAGEREF _Toc160301538 \h </w:instrText>
            </w:r>
            <w:r w:rsidR="00636D7B">
              <w:rPr>
                <w:noProof/>
                <w:webHidden/>
              </w:rPr>
            </w:r>
            <w:r w:rsidR="00636D7B">
              <w:rPr>
                <w:noProof/>
                <w:webHidden/>
              </w:rPr>
              <w:fldChar w:fldCharType="separate"/>
            </w:r>
            <w:r w:rsidR="00636D7B">
              <w:rPr>
                <w:noProof/>
                <w:webHidden/>
              </w:rPr>
              <w:t>3</w:t>
            </w:r>
            <w:r w:rsidR="00636D7B">
              <w:rPr>
                <w:noProof/>
                <w:webHidden/>
              </w:rPr>
              <w:fldChar w:fldCharType="end"/>
            </w:r>
          </w:hyperlink>
        </w:p>
        <w:p w14:paraId="63842DDD" w14:textId="580A2149" w:rsidR="00636D7B" w:rsidRDefault="00752643">
          <w:pPr>
            <w:pStyle w:val="TM2"/>
            <w:tabs>
              <w:tab w:val="right" w:leader="dot" w:pos="9350"/>
            </w:tabs>
            <w:rPr>
              <w:rFonts w:eastAsiaTheme="minorEastAsia"/>
              <w:noProof/>
              <w:sz w:val="24"/>
              <w:szCs w:val="24"/>
              <w:lang w:val="fr-CA" w:eastAsia="fr-CA"/>
            </w:rPr>
          </w:pPr>
          <w:hyperlink w:anchor="_Toc160301539" w:history="1">
            <w:r w:rsidR="00636D7B" w:rsidRPr="008574A3">
              <w:rPr>
                <w:rStyle w:val="Lienhypertexte"/>
                <w:noProof/>
                <w:lang w:val="fr-CA"/>
              </w:rPr>
              <w:t>Infrastructure de développement</w:t>
            </w:r>
            <w:r w:rsidR="00636D7B">
              <w:rPr>
                <w:noProof/>
                <w:webHidden/>
              </w:rPr>
              <w:tab/>
            </w:r>
            <w:r w:rsidR="00636D7B">
              <w:rPr>
                <w:noProof/>
                <w:webHidden/>
              </w:rPr>
              <w:fldChar w:fldCharType="begin"/>
            </w:r>
            <w:r w:rsidR="00636D7B">
              <w:rPr>
                <w:noProof/>
                <w:webHidden/>
              </w:rPr>
              <w:instrText xml:space="preserve"> PAGEREF _Toc160301539 \h </w:instrText>
            </w:r>
            <w:r w:rsidR="00636D7B">
              <w:rPr>
                <w:noProof/>
                <w:webHidden/>
              </w:rPr>
            </w:r>
            <w:r w:rsidR="00636D7B">
              <w:rPr>
                <w:noProof/>
                <w:webHidden/>
              </w:rPr>
              <w:fldChar w:fldCharType="separate"/>
            </w:r>
            <w:r w:rsidR="00636D7B">
              <w:rPr>
                <w:noProof/>
                <w:webHidden/>
              </w:rPr>
              <w:t>3</w:t>
            </w:r>
            <w:r w:rsidR="00636D7B">
              <w:rPr>
                <w:noProof/>
                <w:webHidden/>
              </w:rPr>
              <w:fldChar w:fldCharType="end"/>
            </w:r>
          </w:hyperlink>
        </w:p>
        <w:p w14:paraId="60E05312" w14:textId="573A950C" w:rsidR="00636D7B" w:rsidRDefault="00752643">
          <w:pPr>
            <w:pStyle w:val="TM2"/>
            <w:tabs>
              <w:tab w:val="right" w:leader="dot" w:pos="9350"/>
            </w:tabs>
            <w:rPr>
              <w:rFonts w:eastAsiaTheme="minorEastAsia"/>
              <w:noProof/>
              <w:sz w:val="24"/>
              <w:szCs w:val="24"/>
              <w:lang w:val="fr-CA" w:eastAsia="fr-CA"/>
            </w:rPr>
          </w:pPr>
          <w:hyperlink w:anchor="_Toc160301540" w:history="1">
            <w:r w:rsidR="00636D7B" w:rsidRPr="008574A3">
              <w:rPr>
                <w:rStyle w:val="Lienhypertexte"/>
                <w:noProof/>
                <w:lang w:val="fr-CA"/>
              </w:rPr>
              <w:t>Interface graphique utilisateur</w:t>
            </w:r>
            <w:r w:rsidR="00636D7B">
              <w:rPr>
                <w:noProof/>
                <w:webHidden/>
              </w:rPr>
              <w:tab/>
            </w:r>
            <w:r w:rsidR="00636D7B">
              <w:rPr>
                <w:noProof/>
                <w:webHidden/>
              </w:rPr>
              <w:fldChar w:fldCharType="begin"/>
            </w:r>
            <w:r w:rsidR="00636D7B">
              <w:rPr>
                <w:noProof/>
                <w:webHidden/>
              </w:rPr>
              <w:instrText xml:space="preserve"> PAGEREF _Toc160301540 \h </w:instrText>
            </w:r>
            <w:r w:rsidR="00636D7B">
              <w:rPr>
                <w:noProof/>
                <w:webHidden/>
              </w:rPr>
            </w:r>
            <w:r w:rsidR="00636D7B">
              <w:rPr>
                <w:noProof/>
                <w:webHidden/>
              </w:rPr>
              <w:fldChar w:fldCharType="separate"/>
            </w:r>
            <w:r w:rsidR="00636D7B">
              <w:rPr>
                <w:noProof/>
                <w:webHidden/>
              </w:rPr>
              <w:t>3</w:t>
            </w:r>
            <w:r w:rsidR="00636D7B">
              <w:rPr>
                <w:noProof/>
                <w:webHidden/>
              </w:rPr>
              <w:fldChar w:fldCharType="end"/>
            </w:r>
          </w:hyperlink>
        </w:p>
        <w:p w14:paraId="18DFC6F0" w14:textId="358266A2" w:rsidR="00636D7B" w:rsidRDefault="00752643">
          <w:pPr>
            <w:pStyle w:val="TM2"/>
            <w:tabs>
              <w:tab w:val="right" w:leader="dot" w:pos="9350"/>
            </w:tabs>
            <w:rPr>
              <w:rFonts w:eastAsiaTheme="minorEastAsia"/>
              <w:noProof/>
              <w:sz w:val="24"/>
              <w:szCs w:val="24"/>
              <w:lang w:val="fr-CA" w:eastAsia="fr-CA"/>
            </w:rPr>
          </w:pPr>
          <w:hyperlink w:anchor="_Toc160301541" w:history="1">
            <w:r w:rsidR="00636D7B" w:rsidRPr="008574A3">
              <w:rPr>
                <w:rStyle w:val="Lienhypertexte"/>
                <w:noProof/>
                <w:lang w:val="fr-CA"/>
              </w:rPr>
              <w:t>Données persistantes</w:t>
            </w:r>
            <w:r w:rsidR="00636D7B">
              <w:rPr>
                <w:noProof/>
                <w:webHidden/>
              </w:rPr>
              <w:tab/>
            </w:r>
            <w:r w:rsidR="00636D7B">
              <w:rPr>
                <w:noProof/>
                <w:webHidden/>
              </w:rPr>
              <w:fldChar w:fldCharType="begin"/>
            </w:r>
            <w:r w:rsidR="00636D7B">
              <w:rPr>
                <w:noProof/>
                <w:webHidden/>
              </w:rPr>
              <w:instrText xml:space="preserve"> PAGEREF _Toc160301541 \h </w:instrText>
            </w:r>
            <w:r w:rsidR="00636D7B">
              <w:rPr>
                <w:noProof/>
                <w:webHidden/>
              </w:rPr>
            </w:r>
            <w:r w:rsidR="00636D7B">
              <w:rPr>
                <w:noProof/>
                <w:webHidden/>
              </w:rPr>
              <w:fldChar w:fldCharType="separate"/>
            </w:r>
            <w:r w:rsidR="00636D7B">
              <w:rPr>
                <w:noProof/>
                <w:webHidden/>
              </w:rPr>
              <w:t>3</w:t>
            </w:r>
            <w:r w:rsidR="00636D7B">
              <w:rPr>
                <w:noProof/>
                <w:webHidden/>
              </w:rPr>
              <w:fldChar w:fldCharType="end"/>
            </w:r>
          </w:hyperlink>
        </w:p>
        <w:p w14:paraId="5BDFA028" w14:textId="61BA37D3" w:rsidR="00636D7B" w:rsidRDefault="00752643">
          <w:pPr>
            <w:pStyle w:val="TM2"/>
            <w:tabs>
              <w:tab w:val="right" w:leader="dot" w:pos="9350"/>
            </w:tabs>
            <w:rPr>
              <w:rFonts w:eastAsiaTheme="minorEastAsia"/>
              <w:noProof/>
              <w:sz w:val="24"/>
              <w:szCs w:val="24"/>
              <w:lang w:val="fr-CA" w:eastAsia="fr-CA"/>
            </w:rPr>
          </w:pPr>
          <w:hyperlink w:anchor="_Toc160301542" w:history="1">
            <w:r w:rsidR="00636D7B" w:rsidRPr="008574A3">
              <w:rPr>
                <w:rStyle w:val="Lienhypertexte"/>
                <w:noProof/>
                <w:lang w:val="fr-CA"/>
              </w:rPr>
              <w:t>Structures de données</w:t>
            </w:r>
            <w:r w:rsidR="00636D7B">
              <w:rPr>
                <w:noProof/>
                <w:webHidden/>
              </w:rPr>
              <w:tab/>
            </w:r>
            <w:r w:rsidR="00636D7B">
              <w:rPr>
                <w:noProof/>
                <w:webHidden/>
              </w:rPr>
              <w:fldChar w:fldCharType="begin"/>
            </w:r>
            <w:r w:rsidR="00636D7B">
              <w:rPr>
                <w:noProof/>
                <w:webHidden/>
              </w:rPr>
              <w:instrText xml:space="preserve"> PAGEREF _Toc160301542 \h </w:instrText>
            </w:r>
            <w:r w:rsidR="00636D7B">
              <w:rPr>
                <w:noProof/>
                <w:webHidden/>
              </w:rPr>
            </w:r>
            <w:r w:rsidR="00636D7B">
              <w:rPr>
                <w:noProof/>
                <w:webHidden/>
              </w:rPr>
              <w:fldChar w:fldCharType="separate"/>
            </w:r>
            <w:r w:rsidR="00636D7B">
              <w:rPr>
                <w:noProof/>
                <w:webHidden/>
              </w:rPr>
              <w:t>5</w:t>
            </w:r>
            <w:r w:rsidR="00636D7B">
              <w:rPr>
                <w:noProof/>
                <w:webHidden/>
              </w:rPr>
              <w:fldChar w:fldCharType="end"/>
            </w:r>
          </w:hyperlink>
        </w:p>
        <w:p w14:paraId="2D0FF680" w14:textId="57ED5CAF"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3" w:history="1">
            <w:r w:rsidR="00636D7B" w:rsidRPr="008574A3">
              <w:rPr>
                <w:rStyle w:val="Lienhypertexte"/>
                <w:noProof/>
                <w:lang w:val="fr-CA"/>
              </w:rPr>
              <w:t>Dictionnaires</w:t>
            </w:r>
            <w:r w:rsidR="00636D7B">
              <w:rPr>
                <w:noProof/>
                <w:webHidden/>
              </w:rPr>
              <w:tab/>
            </w:r>
            <w:r w:rsidR="00636D7B">
              <w:rPr>
                <w:noProof/>
                <w:webHidden/>
              </w:rPr>
              <w:fldChar w:fldCharType="begin"/>
            </w:r>
            <w:r w:rsidR="00636D7B">
              <w:rPr>
                <w:noProof/>
                <w:webHidden/>
              </w:rPr>
              <w:instrText xml:space="preserve"> PAGEREF _Toc160301543 \h </w:instrText>
            </w:r>
            <w:r w:rsidR="00636D7B">
              <w:rPr>
                <w:noProof/>
                <w:webHidden/>
              </w:rPr>
            </w:r>
            <w:r w:rsidR="00636D7B">
              <w:rPr>
                <w:noProof/>
                <w:webHidden/>
              </w:rPr>
              <w:fldChar w:fldCharType="separate"/>
            </w:r>
            <w:r w:rsidR="00636D7B">
              <w:rPr>
                <w:noProof/>
                <w:webHidden/>
              </w:rPr>
              <w:t>5</w:t>
            </w:r>
            <w:r w:rsidR="00636D7B">
              <w:rPr>
                <w:noProof/>
                <w:webHidden/>
              </w:rPr>
              <w:fldChar w:fldCharType="end"/>
            </w:r>
          </w:hyperlink>
        </w:p>
        <w:p w14:paraId="5870496A" w14:textId="06077F71"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4" w:history="1">
            <w:r w:rsidR="00636D7B" w:rsidRPr="008574A3">
              <w:rPr>
                <w:rStyle w:val="Lienhypertexte"/>
                <w:noProof/>
                <w:lang w:val="fr-CA"/>
              </w:rPr>
              <w:t>Liste Chainées</w:t>
            </w:r>
            <w:r w:rsidR="00636D7B">
              <w:rPr>
                <w:noProof/>
                <w:webHidden/>
              </w:rPr>
              <w:tab/>
            </w:r>
            <w:r w:rsidR="00636D7B">
              <w:rPr>
                <w:noProof/>
                <w:webHidden/>
              </w:rPr>
              <w:fldChar w:fldCharType="begin"/>
            </w:r>
            <w:r w:rsidR="00636D7B">
              <w:rPr>
                <w:noProof/>
                <w:webHidden/>
              </w:rPr>
              <w:instrText xml:space="preserve"> PAGEREF _Toc160301544 \h </w:instrText>
            </w:r>
            <w:r w:rsidR="00636D7B">
              <w:rPr>
                <w:noProof/>
                <w:webHidden/>
              </w:rPr>
            </w:r>
            <w:r w:rsidR="00636D7B">
              <w:rPr>
                <w:noProof/>
                <w:webHidden/>
              </w:rPr>
              <w:fldChar w:fldCharType="separate"/>
            </w:r>
            <w:r w:rsidR="00636D7B">
              <w:rPr>
                <w:noProof/>
                <w:webHidden/>
              </w:rPr>
              <w:t>5</w:t>
            </w:r>
            <w:r w:rsidR="00636D7B">
              <w:rPr>
                <w:noProof/>
                <w:webHidden/>
              </w:rPr>
              <w:fldChar w:fldCharType="end"/>
            </w:r>
          </w:hyperlink>
        </w:p>
        <w:p w14:paraId="66BD5B32" w14:textId="18D4E178"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5" w:history="1">
            <w:r w:rsidR="00636D7B" w:rsidRPr="008574A3">
              <w:rPr>
                <w:rStyle w:val="Lienhypertexte"/>
                <w:noProof/>
                <w:lang w:val="fr-CA"/>
              </w:rPr>
              <w:t>Matrice</w:t>
            </w:r>
            <w:r w:rsidR="00636D7B">
              <w:rPr>
                <w:noProof/>
                <w:webHidden/>
              </w:rPr>
              <w:tab/>
            </w:r>
            <w:r w:rsidR="00636D7B">
              <w:rPr>
                <w:noProof/>
                <w:webHidden/>
              </w:rPr>
              <w:fldChar w:fldCharType="begin"/>
            </w:r>
            <w:r w:rsidR="00636D7B">
              <w:rPr>
                <w:noProof/>
                <w:webHidden/>
              </w:rPr>
              <w:instrText xml:space="preserve"> PAGEREF _Toc160301545 \h </w:instrText>
            </w:r>
            <w:r w:rsidR="00636D7B">
              <w:rPr>
                <w:noProof/>
                <w:webHidden/>
              </w:rPr>
            </w:r>
            <w:r w:rsidR="00636D7B">
              <w:rPr>
                <w:noProof/>
                <w:webHidden/>
              </w:rPr>
              <w:fldChar w:fldCharType="separate"/>
            </w:r>
            <w:r w:rsidR="00636D7B">
              <w:rPr>
                <w:noProof/>
                <w:webHidden/>
              </w:rPr>
              <w:t>5</w:t>
            </w:r>
            <w:r w:rsidR="00636D7B">
              <w:rPr>
                <w:noProof/>
                <w:webHidden/>
              </w:rPr>
              <w:fldChar w:fldCharType="end"/>
            </w:r>
          </w:hyperlink>
        </w:p>
        <w:p w14:paraId="09607864" w14:textId="752E70F0"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6" w:history="1">
            <w:r w:rsidR="00636D7B" w:rsidRPr="008574A3">
              <w:rPr>
                <w:rStyle w:val="Lienhypertexte"/>
                <w:noProof/>
                <w:lang w:val="fr-CA"/>
              </w:rPr>
              <w:t>Graphe (arbre)</w:t>
            </w:r>
            <w:r w:rsidR="00636D7B">
              <w:rPr>
                <w:noProof/>
                <w:webHidden/>
              </w:rPr>
              <w:tab/>
            </w:r>
            <w:r w:rsidR="00636D7B">
              <w:rPr>
                <w:noProof/>
                <w:webHidden/>
              </w:rPr>
              <w:fldChar w:fldCharType="begin"/>
            </w:r>
            <w:r w:rsidR="00636D7B">
              <w:rPr>
                <w:noProof/>
                <w:webHidden/>
              </w:rPr>
              <w:instrText xml:space="preserve"> PAGEREF _Toc160301546 \h </w:instrText>
            </w:r>
            <w:r w:rsidR="00636D7B">
              <w:rPr>
                <w:noProof/>
                <w:webHidden/>
              </w:rPr>
            </w:r>
            <w:r w:rsidR="00636D7B">
              <w:rPr>
                <w:noProof/>
                <w:webHidden/>
              </w:rPr>
              <w:fldChar w:fldCharType="separate"/>
            </w:r>
            <w:r w:rsidR="00636D7B">
              <w:rPr>
                <w:noProof/>
                <w:webHidden/>
              </w:rPr>
              <w:t>5</w:t>
            </w:r>
            <w:r w:rsidR="00636D7B">
              <w:rPr>
                <w:noProof/>
                <w:webHidden/>
              </w:rPr>
              <w:fldChar w:fldCharType="end"/>
            </w:r>
          </w:hyperlink>
        </w:p>
        <w:p w14:paraId="54F74508" w14:textId="2007F8D0"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7" w:history="1">
            <w:r w:rsidR="00636D7B" w:rsidRPr="008574A3">
              <w:rPr>
                <w:rStyle w:val="Lienhypertexte"/>
                <w:noProof/>
                <w:lang w:val="fr-CA"/>
              </w:rPr>
              <w:t>Structure à développer</w:t>
            </w:r>
            <w:r w:rsidR="00636D7B">
              <w:rPr>
                <w:noProof/>
                <w:webHidden/>
              </w:rPr>
              <w:tab/>
            </w:r>
            <w:r w:rsidR="00636D7B">
              <w:rPr>
                <w:noProof/>
                <w:webHidden/>
              </w:rPr>
              <w:fldChar w:fldCharType="begin"/>
            </w:r>
            <w:r w:rsidR="00636D7B">
              <w:rPr>
                <w:noProof/>
                <w:webHidden/>
              </w:rPr>
              <w:instrText xml:space="preserve"> PAGEREF _Toc160301547 \h </w:instrText>
            </w:r>
            <w:r w:rsidR="00636D7B">
              <w:rPr>
                <w:noProof/>
                <w:webHidden/>
              </w:rPr>
            </w:r>
            <w:r w:rsidR="00636D7B">
              <w:rPr>
                <w:noProof/>
                <w:webHidden/>
              </w:rPr>
              <w:fldChar w:fldCharType="separate"/>
            </w:r>
            <w:r w:rsidR="00636D7B">
              <w:rPr>
                <w:noProof/>
                <w:webHidden/>
              </w:rPr>
              <w:t>6</w:t>
            </w:r>
            <w:r w:rsidR="00636D7B">
              <w:rPr>
                <w:noProof/>
                <w:webHidden/>
              </w:rPr>
              <w:fldChar w:fldCharType="end"/>
            </w:r>
          </w:hyperlink>
        </w:p>
        <w:p w14:paraId="2D20204B" w14:textId="0E459D85" w:rsidR="00636D7B" w:rsidRDefault="00752643">
          <w:pPr>
            <w:pStyle w:val="TM2"/>
            <w:tabs>
              <w:tab w:val="right" w:leader="dot" w:pos="9350"/>
            </w:tabs>
            <w:rPr>
              <w:rFonts w:eastAsiaTheme="minorEastAsia"/>
              <w:noProof/>
              <w:sz w:val="24"/>
              <w:szCs w:val="24"/>
              <w:lang w:val="fr-CA" w:eastAsia="fr-CA"/>
            </w:rPr>
          </w:pPr>
          <w:hyperlink w:anchor="_Toc160301548" w:history="1">
            <w:r w:rsidR="00636D7B" w:rsidRPr="008574A3">
              <w:rPr>
                <w:rStyle w:val="Lienhypertexte"/>
                <w:noProof/>
                <w:lang w:val="fr-CA"/>
              </w:rPr>
              <w:t>Patrons de conception</w:t>
            </w:r>
            <w:r w:rsidR="00636D7B">
              <w:rPr>
                <w:noProof/>
                <w:webHidden/>
              </w:rPr>
              <w:tab/>
            </w:r>
            <w:r w:rsidR="00636D7B">
              <w:rPr>
                <w:noProof/>
                <w:webHidden/>
              </w:rPr>
              <w:fldChar w:fldCharType="begin"/>
            </w:r>
            <w:r w:rsidR="00636D7B">
              <w:rPr>
                <w:noProof/>
                <w:webHidden/>
              </w:rPr>
              <w:instrText xml:space="preserve"> PAGEREF _Toc160301548 \h </w:instrText>
            </w:r>
            <w:r w:rsidR="00636D7B">
              <w:rPr>
                <w:noProof/>
                <w:webHidden/>
              </w:rPr>
            </w:r>
            <w:r w:rsidR="00636D7B">
              <w:rPr>
                <w:noProof/>
                <w:webHidden/>
              </w:rPr>
              <w:fldChar w:fldCharType="separate"/>
            </w:r>
            <w:r w:rsidR="00636D7B">
              <w:rPr>
                <w:noProof/>
                <w:webHidden/>
              </w:rPr>
              <w:t>6</w:t>
            </w:r>
            <w:r w:rsidR="00636D7B">
              <w:rPr>
                <w:noProof/>
                <w:webHidden/>
              </w:rPr>
              <w:fldChar w:fldCharType="end"/>
            </w:r>
          </w:hyperlink>
        </w:p>
        <w:p w14:paraId="4483B5A9" w14:textId="48E76F20"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49" w:history="1">
            <w:r w:rsidR="00636D7B" w:rsidRPr="008574A3">
              <w:rPr>
                <w:rStyle w:val="Lienhypertexte"/>
                <w:noProof/>
                <w:lang w:val="fr-CA"/>
              </w:rPr>
              <w:t>Patron Observateur (Observer)</w:t>
            </w:r>
            <w:r w:rsidR="00636D7B">
              <w:rPr>
                <w:noProof/>
                <w:webHidden/>
              </w:rPr>
              <w:tab/>
            </w:r>
            <w:r w:rsidR="00636D7B">
              <w:rPr>
                <w:noProof/>
                <w:webHidden/>
              </w:rPr>
              <w:fldChar w:fldCharType="begin"/>
            </w:r>
            <w:r w:rsidR="00636D7B">
              <w:rPr>
                <w:noProof/>
                <w:webHidden/>
              </w:rPr>
              <w:instrText xml:space="preserve"> PAGEREF _Toc160301549 \h </w:instrText>
            </w:r>
            <w:r w:rsidR="00636D7B">
              <w:rPr>
                <w:noProof/>
                <w:webHidden/>
              </w:rPr>
            </w:r>
            <w:r w:rsidR="00636D7B">
              <w:rPr>
                <w:noProof/>
                <w:webHidden/>
              </w:rPr>
              <w:fldChar w:fldCharType="separate"/>
            </w:r>
            <w:r w:rsidR="00636D7B">
              <w:rPr>
                <w:noProof/>
                <w:webHidden/>
              </w:rPr>
              <w:t>6</w:t>
            </w:r>
            <w:r w:rsidR="00636D7B">
              <w:rPr>
                <w:noProof/>
                <w:webHidden/>
              </w:rPr>
              <w:fldChar w:fldCharType="end"/>
            </w:r>
          </w:hyperlink>
        </w:p>
        <w:p w14:paraId="0BDCFB20" w14:textId="5E1029B4"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50" w:history="1">
            <w:r w:rsidR="00636D7B" w:rsidRPr="008574A3">
              <w:rPr>
                <w:rStyle w:val="Lienhypertexte"/>
                <w:noProof/>
                <w:lang w:val="fr-CA"/>
              </w:rPr>
              <w:t>Patron Fabrique (Factory)</w:t>
            </w:r>
            <w:r w:rsidR="00636D7B">
              <w:rPr>
                <w:noProof/>
                <w:webHidden/>
              </w:rPr>
              <w:tab/>
            </w:r>
            <w:r w:rsidR="00636D7B">
              <w:rPr>
                <w:noProof/>
                <w:webHidden/>
              </w:rPr>
              <w:fldChar w:fldCharType="begin"/>
            </w:r>
            <w:r w:rsidR="00636D7B">
              <w:rPr>
                <w:noProof/>
                <w:webHidden/>
              </w:rPr>
              <w:instrText xml:space="preserve"> PAGEREF _Toc160301550 \h </w:instrText>
            </w:r>
            <w:r w:rsidR="00636D7B">
              <w:rPr>
                <w:noProof/>
                <w:webHidden/>
              </w:rPr>
            </w:r>
            <w:r w:rsidR="00636D7B">
              <w:rPr>
                <w:noProof/>
                <w:webHidden/>
              </w:rPr>
              <w:fldChar w:fldCharType="separate"/>
            </w:r>
            <w:r w:rsidR="00636D7B">
              <w:rPr>
                <w:noProof/>
                <w:webHidden/>
              </w:rPr>
              <w:t>6</w:t>
            </w:r>
            <w:r w:rsidR="00636D7B">
              <w:rPr>
                <w:noProof/>
                <w:webHidden/>
              </w:rPr>
              <w:fldChar w:fldCharType="end"/>
            </w:r>
          </w:hyperlink>
        </w:p>
        <w:p w14:paraId="379AAF3A" w14:textId="2C0323F3"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51" w:history="1">
            <w:r w:rsidR="00636D7B" w:rsidRPr="008574A3">
              <w:rPr>
                <w:rStyle w:val="Lienhypertexte"/>
                <w:noProof/>
                <w:lang w:val="fr-CA"/>
              </w:rPr>
              <w:t>Patron État (State)</w:t>
            </w:r>
            <w:r w:rsidR="00636D7B">
              <w:rPr>
                <w:noProof/>
                <w:webHidden/>
              </w:rPr>
              <w:tab/>
            </w:r>
            <w:r w:rsidR="00636D7B">
              <w:rPr>
                <w:noProof/>
                <w:webHidden/>
              </w:rPr>
              <w:fldChar w:fldCharType="begin"/>
            </w:r>
            <w:r w:rsidR="00636D7B">
              <w:rPr>
                <w:noProof/>
                <w:webHidden/>
              </w:rPr>
              <w:instrText xml:space="preserve"> PAGEREF _Toc160301551 \h </w:instrText>
            </w:r>
            <w:r w:rsidR="00636D7B">
              <w:rPr>
                <w:noProof/>
                <w:webHidden/>
              </w:rPr>
            </w:r>
            <w:r w:rsidR="00636D7B">
              <w:rPr>
                <w:noProof/>
                <w:webHidden/>
              </w:rPr>
              <w:fldChar w:fldCharType="separate"/>
            </w:r>
            <w:r w:rsidR="00636D7B">
              <w:rPr>
                <w:noProof/>
                <w:webHidden/>
              </w:rPr>
              <w:t>6</w:t>
            </w:r>
            <w:r w:rsidR="00636D7B">
              <w:rPr>
                <w:noProof/>
                <w:webHidden/>
              </w:rPr>
              <w:fldChar w:fldCharType="end"/>
            </w:r>
          </w:hyperlink>
        </w:p>
        <w:p w14:paraId="44410B2D" w14:textId="64F3A91F" w:rsidR="00636D7B" w:rsidRDefault="00752643">
          <w:pPr>
            <w:pStyle w:val="TM3"/>
            <w:tabs>
              <w:tab w:val="right" w:leader="dot" w:pos="9350"/>
            </w:tabs>
            <w:rPr>
              <w:rFonts w:cstheme="minorBidi"/>
              <w:noProof/>
              <w:kern w:val="2"/>
              <w:sz w:val="24"/>
              <w:szCs w:val="24"/>
              <w:lang w:val="fr-CA" w:eastAsia="fr-CA"/>
              <w14:ligatures w14:val="standardContextual"/>
            </w:rPr>
          </w:pPr>
          <w:hyperlink w:anchor="_Toc160301552" w:history="1">
            <w:r w:rsidR="00636D7B" w:rsidRPr="008574A3">
              <w:rPr>
                <w:rStyle w:val="Lienhypertexte"/>
                <w:noProof/>
                <w:lang w:val="fr-CA"/>
              </w:rPr>
              <w:t>Patron à développer</w:t>
            </w:r>
            <w:r w:rsidR="00636D7B">
              <w:rPr>
                <w:noProof/>
                <w:webHidden/>
              </w:rPr>
              <w:tab/>
            </w:r>
            <w:r w:rsidR="00636D7B">
              <w:rPr>
                <w:noProof/>
                <w:webHidden/>
              </w:rPr>
              <w:fldChar w:fldCharType="begin"/>
            </w:r>
            <w:r w:rsidR="00636D7B">
              <w:rPr>
                <w:noProof/>
                <w:webHidden/>
              </w:rPr>
              <w:instrText xml:space="preserve"> PAGEREF _Toc160301552 \h </w:instrText>
            </w:r>
            <w:r w:rsidR="00636D7B">
              <w:rPr>
                <w:noProof/>
                <w:webHidden/>
              </w:rPr>
            </w:r>
            <w:r w:rsidR="00636D7B">
              <w:rPr>
                <w:noProof/>
                <w:webHidden/>
              </w:rPr>
              <w:fldChar w:fldCharType="separate"/>
            </w:r>
            <w:r w:rsidR="00636D7B">
              <w:rPr>
                <w:noProof/>
                <w:webHidden/>
              </w:rPr>
              <w:t>7</w:t>
            </w:r>
            <w:r w:rsidR="00636D7B">
              <w:rPr>
                <w:noProof/>
                <w:webHidden/>
              </w:rPr>
              <w:fldChar w:fldCharType="end"/>
            </w:r>
          </w:hyperlink>
        </w:p>
        <w:p w14:paraId="0E56A5A7" w14:textId="34410CC4" w:rsidR="00636D7B" w:rsidRDefault="00752643">
          <w:pPr>
            <w:pStyle w:val="TM2"/>
            <w:tabs>
              <w:tab w:val="right" w:leader="dot" w:pos="9350"/>
            </w:tabs>
            <w:rPr>
              <w:rFonts w:eastAsiaTheme="minorEastAsia"/>
              <w:noProof/>
              <w:sz w:val="24"/>
              <w:szCs w:val="24"/>
              <w:lang w:val="fr-CA" w:eastAsia="fr-CA"/>
            </w:rPr>
          </w:pPr>
          <w:hyperlink w:anchor="_Toc160301553" w:history="1">
            <w:r w:rsidR="00636D7B" w:rsidRPr="008574A3">
              <w:rPr>
                <w:rStyle w:val="Lienhypertexte"/>
                <w:noProof/>
                <w:lang w:val="fr-CA"/>
              </w:rPr>
              <w:t>Développement d’une bibliothèque</w:t>
            </w:r>
            <w:r w:rsidR="00636D7B">
              <w:rPr>
                <w:noProof/>
                <w:webHidden/>
              </w:rPr>
              <w:tab/>
            </w:r>
            <w:r w:rsidR="00636D7B">
              <w:rPr>
                <w:noProof/>
                <w:webHidden/>
              </w:rPr>
              <w:fldChar w:fldCharType="begin"/>
            </w:r>
            <w:r w:rsidR="00636D7B">
              <w:rPr>
                <w:noProof/>
                <w:webHidden/>
              </w:rPr>
              <w:instrText xml:space="preserve"> PAGEREF _Toc160301553 \h </w:instrText>
            </w:r>
            <w:r w:rsidR="00636D7B">
              <w:rPr>
                <w:noProof/>
                <w:webHidden/>
              </w:rPr>
            </w:r>
            <w:r w:rsidR="00636D7B">
              <w:rPr>
                <w:noProof/>
                <w:webHidden/>
              </w:rPr>
              <w:fldChar w:fldCharType="separate"/>
            </w:r>
            <w:r w:rsidR="00636D7B">
              <w:rPr>
                <w:noProof/>
                <w:webHidden/>
              </w:rPr>
              <w:t>7</w:t>
            </w:r>
            <w:r w:rsidR="00636D7B">
              <w:rPr>
                <w:noProof/>
                <w:webHidden/>
              </w:rPr>
              <w:fldChar w:fldCharType="end"/>
            </w:r>
          </w:hyperlink>
        </w:p>
        <w:p w14:paraId="2D1DA527" w14:textId="27F70FCE" w:rsidR="00636D7B" w:rsidRDefault="00752643">
          <w:pPr>
            <w:pStyle w:val="TM2"/>
            <w:tabs>
              <w:tab w:val="right" w:leader="dot" w:pos="9350"/>
            </w:tabs>
            <w:rPr>
              <w:rFonts w:eastAsiaTheme="minorEastAsia"/>
              <w:noProof/>
              <w:sz w:val="24"/>
              <w:szCs w:val="24"/>
              <w:lang w:val="fr-CA" w:eastAsia="fr-CA"/>
            </w:rPr>
          </w:pPr>
          <w:hyperlink w:anchor="_Toc160301554" w:history="1">
            <w:r w:rsidR="00636D7B" w:rsidRPr="008574A3">
              <w:rPr>
                <w:rStyle w:val="Lienhypertexte"/>
                <w:noProof/>
                <w:lang w:val="fr-CA"/>
              </w:rPr>
              <w:t>Expression régulière</w:t>
            </w:r>
            <w:r w:rsidR="00636D7B">
              <w:rPr>
                <w:noProof/>
                <w:webHidden/>
              </w:rPr>
              <w:tab/>
            </w:r>
            <w:r w:rsidR="00636D7B">
              <w:rPr>
                <w:noProof/>
                <w:webHidden/>
              </w:rPr>
              <w:fldChar w:fldCharType="begin"/>
            </w:r>
            <w:r w:rsidR="00636D7B">
              <w:rPr>
                <w:noProof/>
                <w:webHidden/>
              </w:rPr>
              <w:instrText xml:space="preserve"> PAGEREF _Toc160301554 \h </w:instrText>
            </w:r>
            <w:r w:rsidR="00636D7B">
              <w:rPr>
                <w:noProof/>
                <w:webHidden/>
              </w:rPr>
            </w:r>
            <w:r w:rsidR="00636D7B">
              <w:rPr>
                <w:noProof/>
                <w:webHidden/>
              </w:rPr>
              <w:fldChar w:fldCharType="separate"/>
            </w:r>
            <w:r w:rsidR="00636D7B">
              <w:rPr>
                <w:noProof/>
                <w:webHidden/>
              </w:rPr>
              <w:t>7</w:t>
            </w:r>
            <w:r w:rsidR="00636D7B">
              <w:rPr>
                <w:noProof/>
                <w:webHidden/>
              </w:rPr>
              <w:fldChar w:fldCharType="end"/>
            </w:r>
          </w:hyperlink>
        </w:p>
        <w:p w14:paraId="65558675" w14:textId="22661321" w:rsidR="00636D7B" w:rsidRDefault="00752643">
          <w:pPr>
            <w:pStyle w:val="TM2"/>
            <w:tabs>
              <w:tab w:val="right" w:leader="dot" w:pos="9350"/>
            </w:tabs>
            <w:rPr>
              <w:rFonts w:eastAsiaTheme="minorEastAsia"/>
              <w:noProof/>
              <w:sz w:val="24"/>
              <w:szCs w:val="24"/>
              <w:lang w:val="fr-CA" w:eastAsia="fr-CA"/>
            </w:rPr>
          </w:pPr>
          <w:hyperlink w:anchor="_Toc160301555" w:history="1">
            <w:r w:rsidR="00636D7B" w:rsidRPr="008574A3">
              <w:rPr>
                <w:rStyle w:val="Lienhypertexte"/>
                <w:noProof/>
                <w:lang w:val="fr-CA"/>
              </w:rPr>
              <w:t>Algorithme</w:t>
            </w:r>
            <w:r w:rsidR="00636D7B">
              <w:rPr>
                <w:noProof/>
                <w:webHidden/>
              </w:rPr>
              <w:tab/>
            </w:r>
            <w:r w:rsidR="00636D7B">
              <w:rPr>
                <w:noProof/>
                <w:webHidden/>
              </w:rPr>
              <w:fldChar w:fldCharType="begin"/>
            </w:r>
            <w:r w:rsidR="00636D7B">
              <w:rPr>
                <w:noProof/>
                <w:webHidden/>
              </w:rPr>
              <w:instrText xml:space="preserve"> PAGEREF _Toc160301555 \h </w:instrText>
            </w:r>
            <w:r w:rsidR="00636D7B">
              <w:rPr>
                <w:noProof/>
                <w:webHidden/>
              </w:rPr>
            </w:r>
            <w:r w:rsidR="00636D7B">
              <w:rPr>
                <w:noProof/>
                <w:webHidden/>
              </w:rPr>
              <w:fldChar w:fldCharType="separate"/>
            </w:r>
            <w:r w:rsidR="00636D7B">
              <w:rPr>
                <w:noProof/>
                <w:webHidden/>
              </w:rPr>
              <w:t>8</w:t>
            </w:r>
            <w:r w:rsidR="00636D7B">
              <w:rPr>
                <w:noProof/>
                <w:webHidden/>
              </w:rPr>
              <w:fldChar w:fldCharType="end"/>
            </w:r>
          </w:hyperlink>
        </w:p>
        <w:p w14:paraId="1D1426AD" w14:textId="34A4725C" w:rsidR="00636D7B" w:rsidRDefault="00752643">
          <w:pPr>
            <w:pStyle w:val="TM2"/>
            <w:tabs>
              <w:tab w:val="right" w:leader="dot" w:pos="9350"/>
            </w:tabs>
            <w:rPr>
              <w:rFonts w:eastAsiaTheme="minorEastAsia"/>
              <w:noProof/>
              <w:sz w:val="24"/>
              <w:szCs w:val="24"/>
              <w:lang w:val="fr-CA" w:eastAsia="fr-CA"/>
            </w:rPr>
          </w:pPr>
          <w:hyperlink w:anchor="_Toc160301556" w:history="1">
            <w:r w:rsidR="00636D7B" w:rsidRPr="008574A3">
              <w:rPr>
                <w:rStyle w:val="Lienhypertexte"/>
                <w:noProof/>
                <w:lang w:val="fr-CA"/>
              </w:rPr>
              <w:t>Mathématique</w:t>
            </w:r>
            <w:r w:rsidR="00636D7B">
              <w:rPr>
                <w:noProof/>
                <w:webHidden/>
              </w:rPr>
              <w:tab/>
            </w:r>
            <w:r w:rsidR="00636D7B">
              <w:rPr>
                <w:noProof/>
                <w:webHidden/>
              </w:rPr>
              <w:fldChar w:fldCharType="begin"/>
            </w:r>
            <w:r w:rsidR="00636D7B">
              <w:rPr>
                <w:noProof/>
                <w:webHidden/>
              </w:rPr>
              <w:instrText xml:space="preserve"> PAGEREF _Toc160301556 \h </w:instrText>
            </w:r>
            <w:r w:rsidR="00636D7B">
              <w:rPr>
                <w:noProof/>
                <w:webHidden/>
              </w:rPr>
            </w:r>
            <w:r w:rsidR="00636D7B">
              <w:rPr>
                <w:noProof/>
                <w:webHidden/>
              </w:rPr>
              <w:fldChar w:fldCharType="separate"/>
            </w:r>
            <w:r w:rsidR="00636D7B">
              <w:rPr>
                <w:noProof/>
                <w:webHidden/>
              </w:rPr>
              <w:t>9</w:t>
            </w:r>
            <w:r w:rsidR="00636D7B">
              <w:rPr>
                <w:noProof/>
                <w:webHidden/>
              </w:rPr>
              <w:fldChar w:fldCharType="end"/>
            </w:r>
          </w:hyperlink>
        </w:p>
        <w:p w14:paraId="291C6B1A" w14:textId="04A52D94" w:rsidR="00636D7B" w:rsidRDefault="00752643">
          <w:pPr>
            <w:pStyle w:val="TM2"/>
            <w:tabs>
              <w:tab w:val="right" w:leader="dot" w:pos="9350"/>
            </w:tabs>
            <w:rPr>
              <w:rFonts w:eastAsiaTheme="minorEastAsia"/>
              <w:noProof/>
              <w:sz w:val="24"/>
              <w:szCs w:val="24"/>
              <w:lang w:val="fr-CA" w:eastAsia="fr-CA"/>
            </w:rPr>
          </w:pPr>
          <w:hyperlink w:anchor="_Toc160301557" w:history="1">
            <w:r w:rsidR="00636D7B" w:rsidRPr="008574A3">
              <w:rPr>
                <w:rStyle w:val="Lienhypertexte"/>
                <w:noProof/>
                <w:lang w:val="fr-CA"/>
              </w:rPr>
              <w:t>Conception UML</w:t>
            </w:r>
            <w:r w:rsidR="00636D7B">
              <w:rPr>
                <w:noProof/>
                <w:webHidden/>
              </w:rPr>
              <w:tab/>
            </w:r>
            <w:r w:rsidR="00636D7B">
              <w:rPr>
                <w:noProof/>
                <w:webHidden/>
              </w:rPr>
              <w:fldChar w:fldCharType="begin"/>
            </w:r>
            <w:r w:rsidR="00636D7B">
              <w:rPr>
                <w:noProof/>
                <w:webHidden/>
              </w:rPr>
              <w:instrText xml:space="preserve"> PAGEREF _Toc160301557 \h </w:instrText>
            </w:r>
            <w:r w:rsidR="00636D7B">
              <w:rPr>
                <w:noProof/>
                <w:webHidden/>
              </w:rPr>
            </w:r>
            <w:r w:rsidR="00636D7B">
              <w:rPr>
                <w:noProof/>
                <w:webHidden/>
              </w:rPr>
              <w:fldChar w:fldCharType="separate"/>
            </w:r>
            <w:r w:rsidR="00636D7B">
              <w:rPr>
                <w:noProof/>
                <w:webHidden/>
              </w:rPr>
              <w:t>9</w:t>
            </w:r>
            <w:r w:rsidR="00636D7B">
              <w:rPr>
                <w:noProof/>
                <w:webHidden/>
              </w:rPr>
              <w:fldChar w:fldCharType="end"/>
            </w:r>
          </w:hyperlink>
        </w:p>
        <w:p w14:paraId="42459D63" w14:textId="1858D10E" w:rsidR="00636D7B" w:rsidRDefault="00752643">
          <w:pPr>
            <w:pStyle w:val="TM2"/>
            <w:tabs>
              <w:tab w:val="right" w:leader="dot" w:pos="9350"/>
            </w:tabs>
            <w:rPr>
              <w:rFonts w:eastAsiaTheme="minorEastAsia"/>
              <w:noProof/>
              <w:sz w:val="24"/>
              <w:szCs w:val="24"/>
              <w:lang w:val="fr-CA" w:eastAsia="fr-CA"/>
            </w:rPr>
          </w:pPr>
          <w:hyperlink w:anchor="_Toc160301558" w:history="1">
            <w:r w:rsidR="00636D7B" w:rsidRPr="008574A3">
              <w:rPr>
                <w:rStyle w:val="Lienhypertexte"/>
                <w:noProof/>
                <w:lang w:val="fr-CA"/>
              </w:rPr>
              <w:t>Annexe</w:t>
            </w:r>
            <w:r w:rsidR="00636D7B">
              <w:rPr>
                <w:noProof/>
                <w:webHidden/>
              </w:rPr>
              <w:tab/>
            </w:r>
            <w:r w:rsidR="00636D7B">
              <w:rPr>
                <w:noProof/>
                <w:webHidden/>
              </w:rPr>
              <w:fldChar w:fldCharType="begin"/>
            </w:r>
            <w:r w:rsidR="00636D7B">
              <w:rPr>
                <w:noProof/>
                <w:webHidden/>
              </w:rPr>
              <w:instrText xml:space="preserve"> PAGEREF _Toc160301558 \h </w:instrText>
            </w:r>
            <w:r w:rsidR="00636D7B">
              <w:rPr>
                <w:noProof/>
                <w:webHidden/>
              </w:rPr>
            </w:r>
            <w:r w:rsidR="00636D7B">
              <w:rPr>
                <w:noProof/>
                <w:webHidden/>
              </w:rPr>
              <w:fldChar w:fldCharType="separate"/>
            </w:r>
            <w:r w:rsidR="00636D7B">
              <w:rPr>
                <w:noProof/>
                <w:webHidden/>
              </w:rPr>
              <w:t>10</w:t>
            </w:r>
            <w:r w:rsidR="00636D7B">
              <w:rPr>
                <w:noProof/>
                <w:webHidden/>
              </w:rPr>
              <w:fldChar w:fldCharType="end"/>
            </w:r>
          </w:hyperlink>
        </w:p>
        <w:p w14:paraId="3B8950C9" w14:textId="32F69BEB" w:rsidR="004401A4" w:rsidRDefault="004401A4">
          <w:r>
            <w:rPr>
              <w:b/>
              <w:bCs/>
              <w:lang w:val="fr-FR"/>
            </w:rPr>
            <w:fldChar w:fldCharType="end"/>
          </w:r>
        </w:p>
      </w:sdtContent>
    </w:sdt>
    <w:p w14:paraId="4E1ABB86" w14:textId="4ACC43BF" w:rsidR="00A25E6D" w:rsidRPr="006E6C5E" w:rsidRDefault="00A25E6D" w:rsidP="006E6C5E">
      <w:pPr>
        <w:pStyle w:val="PageTitre"/>
        <w:rPr>
          <w:rStyle w:val="lev"/>
        </w:rPr>
      </w:pPr>
      <w:r w:rsidRPr="006E6C5E">
        <w:rPr>
          <w:rStyle w:val="lev"/>
        </w:rPr>
        <w:br w:type="page"/>
      </w:r>
    </w:p>
    <w:p w14:paraId="3C566898" w14:textId="77777777" w:rsidR="00840310" w:rsidRPr="004401A4" w:rsidRDefault="00840310" w:rsidP="004401A4"/>
    <w:p w14:paraId="0F835D91" w14:textId="4BBF9188" w:rsidR="00945077" w:rsidRPr="003E36C4" w:rsidRDefault="00945077" w:rsidP="009F7AD9">
      <w:pPr>
        <w:pStyle w:val="Titre1"/>
        <w:rPr>
          <w:lang w:val="fr-CA"/>
        </w:rPr>
      </w:pPr>
      <w:bookmarkStart w:id="20" w:name="_Toc160301537"/>
      <w:r w:rsidRPr="003E36C4">
        <w:rPr>
          <w:lang w:val="fr-CA"/>
        </w:rPr>
        <w:t>Introduction</w:t>
      </w:r>
      <w:bookmarkEnd w:id="20"/>
    </w:p>
    <w:p w14:paraId="15FE25AF" w14:textId="09452333" w:rsidR="00AE5D9E" w:rsidRPr="003E36C4" w:rsidRDefault="00AE5D9E" w:rsidP="00AE5D9E">
      <w:pPr>
        <w:rPr>
          <w:lang w:val="fr-CA"/>
        </w:rPr>
      </w:pPr>
      <w:r w:rsidRPr="003E36C4">
        <w:rPr>
          <w:lang w:val="fr-CA"/>
        </w:rPr>
        <w:t>« Geek’s Legacy » est un jeu de plate</w:t>
      </w:r>
      <w:r w:rsidR="006B30A3" w:rsidRPr="003E36C4">
        <w:rPr>
          <w:lang w:val="fr-CA"/>
        </w:rPr>
        <w:t>-forme 2D</w:t>
      </w:r>
      <w:r w:rsidR="00665141" w:rsidRPr="003E36C4">
        <w:rPr>
          <w:lang w:val="fr-CA"/>
        </w:rPr>
        <w:t>, inspiré du jeu « Terraria »</w:t>
      </w:r>
      <w:r w:rsidR="00D04603" w:rsidRPr="003E36C4">
        <w:rPr>
          <w:lang w:val="fr-CA"/>
        </w:rPr>
        <w:t>.</w:t>
      </w:r>
      <w:r w:rsidR="00474EC7" w:rsidRPr="003E36C4">
        <w:rPr>
          <w:lang w:val="fr-CA"/>
        </w:rPr>
        <w:t xml:space="preserve"> C’est un jeu de genre bac à sable et aventure</w:t>
      </w:r>
      <w:r w:rsidR="00824CBA" w:rsidRPr="003E36C4">
        <w:rPr>
          <w:lang w:val="fr-CA"/>
        </w:rPr>
        <w:t>.</w:t>
      </w:r>
      <w:r w:rsidR="001134E9" w:rsidRPr="003E36C4">
        <w:rPr>
          <w:lang w:val="fr-CA"/>
        </w:rPr>
        <w:t xml:space="preserve"> Le </w:t>
      </w:r>
      <w:r w:rsidR="008F3F96" w:rsidRPr="003E36C4">
        <w:rPr>
          <w:lang w:val="fr-CA"/>
        </w:rPr>
        <w:t xml:space="preserve">jeu sera conçu et codé avec </w:t>
      </w:r>
      <w:r w:rsidR="00343167" w:rsidRPr="003E36C4">
        <w:rPr>
          <w:lang w:val="fr-CA"/>
        </w:rPr>
        <w:t xml:space="preserve">la plateforme de développement </w:t>
      </w:r>
      <w:r w:rsidR="008F3F96" w:rsidRPr="003E36C4">
        <w:rPr>
          <w:lang w:val="fr-CA"/>
        </w:rPr>
        <w:t xml:space="preserve">Unity et en </w:t>
      </w:r>
      <w:r w:rsidR="00343167" w:rsidRPr="003E36C4">
        <w:rPr>
          <w:lang w:val="fr-CA"/>
        </w:rPr>
        <w:t xml:space="preserve">langage </w:t>
      </w:r>
      <w:r w:rsidR="008F3F96" w:rsidRPr="003E36C4">
        <w:rPr>
          <w:lang w:val="fr-CA"/>
        </w:rPr>
        <w:t>C#.</w:t>
      </w:r>
    </w:p>
    <w:p w14:paraId="5FF318D0" w14:textId="1BDE1329" w:rsidR="00840310" w:rsidRPr="003E36C4" w:rsidRDefault="00423A14" w:rsidP="00DE67EF">
      <w:pPr>
        <w:rPr>
          <w:lang w:val="fr-CA"/>
        </w:rPr>
      </w:pPr>
      <w:r w:rsidRPr="003E36C4">
        <w:rPr>
          <w:lang w:val="fr-CA"/>
        </w:rPr>
        <w:t>Ce document aura pour but d</w:t>
      </w:r>
      <w:r w:rsidR="00193353" w:rsidRPr="003E36C4">
        <w:rPr>
          <w:lang w:val="fr-CA"/>
        </w:rPr>
        <w:t xml:space="preserve">’éclaircir </w:t>
      </w:r>
      <w:r w:rsidR="006E6892" w:rsidRPr="003E36C4">
        <w:rPr>
          <w:lang w:val="fr-CA"/>
        </w:rPr>
        <w:t>le côté technique, les besoins et les spécifications nécessaire pour la réalisation</w:t>
      </w:r>
      <w:r w:rsidR="00DE67EF" w:rsidRPr="003E36C4">
        <w:rPr>
          <w:lang w:val="fr-CA"/>
        </w:rPr>
        <w:t xml:space="preserve"> de notre jeu.</w:t>
      </w:r>
      <w:r w:rsidR="005F20C2" w:rsidRPr="003E36C4">
        <w:rPr>
          <w:lang w:val="fr-CA"/>
        </w:rPr>
        <w:t xml:space="preserve"> Nous allons fournir </w:t>
      </w:r>
      <w:r w:rsidR="005D498B" w:rsidRPr="003E36C4">
        <w:rPr>
          <w:lang w:val="fr-CA"/>
        </w:rPr>
        <w:t xml:space="preserve">avec précision les éléments </w:t>
      </w:r>
      <w:r w:rsidR="005768FF" w:rsidRPr="003E36C4">
        <w:rPr>
          <w:lang w:val="fr-CA"/>
        </w:rPr>
        <w:t>indispensables</w:t>
      </w:r>
      <w:r w:rsidR="0042632A" w:rsidRPr="003E36C4">
        <w:rPr>
          <w:lang w:val="fr-CA"/>
        </w:rPr>
        <w:t xml:space="preserve"> à la conception de « Geek’s Legacy », </w:t>
      </w:r>
      <w:r w:rsidR="00347E51" w:rsidRPr="003E36C4">
        <w:rPr>
          <w:lang w:val="fr-CA"/>
        </w:rPr>
        <w:t xml:space="preserve">et ainsi démontrer les efforts </w:t>
      </w:r>
      <w:r w:rsidR="008168C4" w:rsidRPr="003E36C4">
        <w:rPr>
          <w:lang w:val="fr-CA"/>
        </w:rPr>
        <w:t xml:space="preserve">fondamentaux </w:t>
      </w:r>
      <w:r w:rsidR="009D2D94" w:rsidRPr="003E36C4">
        <w:rPr>
          <w:lang w:val="fr-CA"/>
        </w:rPr>
        <w:t>de notre approche technique.</w:t>
      </w:r>
    </w:p>
    <w:p w14:paraId="14BE841B" w14:textId="28D029A6" w:rsidR="00945077" w:rsidRPr="003E36C4" w:rsidRDefault="00945077" w:rsidP="009F7AD9">
      <w:pPr>
        <w:pStyle w:val="Titre1"/>
        <w:rPr>
          <w:lang w:val="fr-CA"/>
        </w:rPr>
      </w:pPr>
      <w:bookmarkStart w:id="21" w:name="_Toc160301538"/>
      <w:r w:rsidRPr="003E36C4">
        <w:rPr>
          <w:lang w:val="fr-CA"/>
        </w:rPr>
        <w:t>Éléments de conception</w:t>
      </w:r>
      <w:bookmarkEnd w:id="21"/>
    </w:p>
    <w:p w14:paraId="37F84EBD" w14:textId="62A0D864" w:rsidR="004D55C2" w:rsidRPr="003E36C4" w:rsidRDefault="00B51787" w:rsidP="0052475F">
      <w:pPr>
        <w:rPr>
          <w:lang w:val="fr-CA"/>
        </w:rPr>
      </w:pPr>
      <w:bookmarkStart w:id="22" w:name="_Toc160301539"/>
      <w:r w:rsidRPr="003E36C4">
        <w:rPr>
          <w:rStyle w:val="Titre2Car"/>
          <w:lang w:val="fr-CA"/>
        </w:rPr>
        <w:t>Infrastructure de développement</w:t>
      </w:r>
      <w:bookmarkEnd w:id="22"/>
      <w:r w:rsidR="00AF52E4" w:rsidRPr="003E36C4">
        <w:rPr>
          <w:lang w:val="fr-CA"/>
        </w:rPr>
        <w:t xml:space="preserve"> </w:t>
      </w:r>
    </w:p>
    <w:p w14:paraId="7A2A2D69" w14:textId="48F796EA" w:rsidR="0052475F" w:rsidRPr="003E36C4" w:rsidRDefault="00F24CFF" w:rsidP="0052475F">
      <w:pPr>
        <w:rPr>
          <w:lang w:val="fr-CA"/>
        </w:rPr>
      </w:pPr>
      <w:r w:rsidRPr="003E36C4">
        <w:rPr>
          <w:lang w:val="fr-CA"/>
        </w:rPr>
        <w:t>« Geek’s Legacy »</w:t>
      </w:r>
      <w:r w:rsidR="00FF11C1" w:rsidRPr="003E36C4">
        <w:rPr>
          <w:lang w:val="fr-CA"/>
        </w:rPr>
        <w:t xml:space="preserve"> sera disponible sur la plateforme Windows</w:t>
      </w:r>
      <w:r w:rsidR="00B53D76" w:rsidRPr="003E36C4">
        <w:rPr>
          <w:lang w:val="fr-CA"/>
        </w:rPr>
        <w:t xml:space="preserve"> et sera codé avec le langage C# et développé sur la plateforme de développ</w:t>
      </w:r>
      <w:r w:rsidR="00E87D0C" w:rsidRPr="003E36C4">
        <w:rPr>
          <w:lang w:val="fr-CA"/>
        </w:rPr>
        <w:t>ement Unity</w:t>
      </w:r>
      <w:r w:rsidR="006543DD" w:rsidRPr="003E36C4">
        <w:rPr>
          <w:lang w:val="fr-CA"/>
        </w:rPr>
        <w:t>.</w:t>
      </w:r>
      <w:r w:rsidR="00064459" w:rsidRPr="003E36C4">
        <w:rPr>
          <w:lang w:val="fr-CA"/>
        </w:rPr>
        <w:t xml:space="preserve"> Le choix du langage C# </w:t>
      </w:r>
      <w:r w:rsidR="008D5C57" w:rsidRPr="003E36C4">
        <w:rPr>
          <w:lang w:val="fr-CA"/>
        </w:rPr>
        <w:t xml:space="preserve">s’est fait assez facilement, étant donné que c’est un langage très compatible avec Unity et qu’il est optimisé pour </w:t>
      </w:r>
      <w:r w:rsidR="007F5E4B" w:rsidRPr="003E36C4">
        <w:rPr>
          <w:lang w:val="fr-CA"/>
        </w:rPr>
        <w:t>la programmation orienté objet.</w:t>
      </w:r>
      <w:r w:rsidR="00E46D71" w:rsidRPr="003E36C4">
        <w:rPr>
          <w:lang w:val="fr-CA"/>
        </w:rPr>
        <w:t xml:space="preserve"> Les notions d’encapsulation, d’héritage et de polymorphisme seront absolument </w:t>
      </w:r>
      <w:r w:rsidR="00722F93" w:rsidRPr="003E36C4">
        <w:rPr>
          <w:lang w:val="fr-CA"/>
        </w:rPr>
        <w:t>indispensable à la programmation de notre jeu</w:t>
      </w:r>
      <w:r w:rsidR="004643DF" w:rsidRPr="003E36C4">
        <w:rPr>
          <w:lang w:val="fr-CA"/>
        </w:rPr>
        <w:t>.</w:t>
      </w:r>
      <w:r w:rsidR="005220CF" w:rsidRPr="003E36C4">
        <w:rPr>
          <w:lang w:val="fr-CA"/>
        </w:rPr>
        <w:t xml:space="preserve"> La large documentation concernant C# </w:t>
      </w:r>
      <w:r w:rsidR="00D46568" w:rsidRPr="003E36C4">
        <w:rPr>
          <w:lang w:val="fr-CA"/>
        </w:rPr>
        <w:t xml:space="preserve">et Unity </w:t>
      </w:r>
      <w:r w:rsidR="005220CF" w:rsidRPr="003E36C4">
        <w:rPr>
          <w:lang w:val="fr-CA"/>
        </w:rPr>
        <w:t xml:space="preserve">disponible sur internet </w:t>
      </w:r>
      <w:r w:rsidR="007631A0" w:rsidRPr="003E36C4">
        <w:rPr>
          <w:lang w:val="fr-CA"/>
        </w:rPr>
        <w:t xml:space="preserve">est aussi un avantage et nous donne confiance en notre choix </w:t>
      </w:r>
      <w:r w:rsidR="000D0D30" w:rsidRPr="003E36C4">
        <w:rPr>
          <w:lang w:val="fr-CA"/>
        </w:rPr>
        <w:t>de langage</w:t>
      </w:r>
      <w:r w:rsidR="00823D25" w:rsidRPr="003E36C4">
        <w:rPr>
          <w:lang w:val="fr-CA"/>
        </w:rPr>
        <w:t xml:space="preserve"> et de</w:t>
      </w:r>
      <w:r w:rsidR="00D46568" w:rsidRPr="003E36C4">
        <w:rPr>
          <w:lang w:val="fr-CA"/>
        </w:rPr>
        <w:t xml:space="preserve"> plateforme de développement.</w:t>
      </w:r>
      <w:r w:rsidR="00BB48FE" w:rsidRPr="003E36C4">
        <w:rPr>
          <w:lang w:val="fr-CA"/>
        </w:rPr>
        <w:t xml:space="preserve"> </w:t>
      </w:r>
      <w:r w:rsidR="004F0857" w:rsidRPr="003E36C4">
        <w:rPr>
          <w:lang w:val="fr-CA"/>
        </w:rPr>
        <w:t xml:space="preserve">De plus, en utilisant C# avec Unity, nous </w:t>
      </w:r>
      <w:r w:rsidR="00AF4A4A" w:rsidRPr="003E36C4">
        <w:rPr>
          <w:lang w:val="fr-CA"/>
        </w:rPr>
        <w:t>bénéficierons de fonctionnalités avancées offertes par le moteur Unity pour le d</w:t>
      </w:r>
      <w:r w:rsidR="00197CD1" w:rsidRPr="003E36C4">
        <w:rPr>
          <w:lang w:val="fr-CA"/>
        </w:rPr>
        <w:t>éveloppement de jeux. Unity</w:t>
      </w:r>
      <w:r w:rsidR="00F84374" w:rsidRPr="003E36C4">
        <w:rPr>
          <w:lang w:val="fr-CA"/>
        </w:rPr>
        <w:t xml:space="preserve"> fourni</w:t>
      </w:r>
      <w:r w:rsidR="00A1150B" w:rsidRPr="003E36C4">
        <w:rPr>
          <w:lang w:val="fr-CA"/>
        </w:rPr>
        <w:t>t</w:t>
      </w:r>
      <w:r w:rsidR="00DD1546" w:rsidRPr="003E36C4">
        <w:rPr>
          <w:lang w:val="fr-CA"/>
        </w:rPr>
        <w:t xml:space="preserve"> </w:t>
      </w:r>
      <w:r w:rsidR="00A66BE6" w:rsidRPr="003E36C4">
        <w:rPr>
          <w:lang w:val="fr-CA"/>
        </w:rPr>
        <w:t>une suite complète d’outils pour la création de jeux 2D</w:t>
      </w:r>
      <w:r w:rsidR="004A001B" w:rsidRPr="003E36C4">
        <w:rPr>
          <w:lang w:val="fr-CA"/>
        </w:rPr>
        <w:t xml:space="preserve">, ainsi que </w:t>
      </w:r>
      <w:r w:rsidR="00DD1546" w:rsidRPr="003E36C4">
        <w:rPr>
          <w:lang w:val="fr-CA"/>
        </w:rPr>
        <w:t>des fonctionnalités pour la gestion des actifs, de la physique, des animations</w:t>
      </w:r>
      <w:r w:rsidR="00227673" w:rsidRPr="003E36C4">
        <w:rPr>
          <w:lang w:val="fr-CA"/>
        </w:rPr>
        <w:t>, du son, et plus encore.</w:t>
      </w:r>
      <w:r w:rsidR="00AC74B1" w:rsidRPr="003E36C4">
        <w:rPr>
          <w:lang w:val="fr-CA"/>
        </w:rPr>
        <w:t xml:space="preserve"> </w:t>
      </w:r>
      <w:r w:rsidR="00E04217" w:rsidRPr="003E36C4">
        <w:rPr>
          <w:lang w:val="fr-CA"/>
        </w:rPr>
        <w:t>C’est donc sur Unity que nous allons créer, éditer et tester notre jeu</w:t>
      </w:r>
      <w:r w:rsidR="000358B3" w:rsidRPr="003E36C4">
        <w:rPr>
          <w:lang w:val="fr-CA"/>
        </w:rPr>
        <w:t>, et c’est Unity qu</w:t>
      </w:r>
      <w:r w:rsidR="00795B7E" w:rsidRPr="003E36C4">
        <w:rPr>
          <w:lang w:val="fr-CA"/>
        </w:rPr>
        <w:t>i</w:t>
      </w:r>
      <w:r w:rsidR="000358B3" w:rsidRPr="003E36C4">
        <w:rPr>
          <w:lang w:val="fr-CA"/>
        </w:rPr>
        <w:t xml:space="preserve"> nous permettra de </w:t>
      </w:r>
      <w:r w:rsidR="00A31CC4" w:rsidRPr="003E36C4">
        <w:rPr>
          <w:lang w:val="fr-CA"/>
        </w:rPr>
        <w:t>déployer « Geek’s Legacy » sur Windows.</w:t>
      </w:r>
      <w:r w:rsidR="003D7CD3" w:rsidRPr="003E36C4">
        <w:rPr>
          <w:lang w:val="fr-CA"/>
        </w:rPr>
        <w:t xml:space="preserve"> </w:t>
      </w:r>
    </w:p>
    <w:p w14:paraId="674B7D58" w14:textId="3CD8CFA1" w:rsidR="006B2F15" w:rsidRPr="003E36C4" w:rsidRDefault="006B2F15" w:rsidP="007C0413">
      <w:pPr>
        <w:pStyle w:val="Paragraphedeliste"/>
        <w:ind w:left="2160"/>
        <w:rPr>
          <w:lang w:val="fr-CA"/>
        </w:rPr>
      </w:pPr>
    </w:p>
    <w:p w14:paraId="6C80B998" w14:textId="77777777" w:rsidR="006B2F15" w:rsidRPr="003E36C4" w:rsidRDefault="006B2F15" w:rsidP="006B2F15">
      <w:pPr>
        <w:pStyle w:val="Paragraphedeliste"/>
        <w:ind w:left="2160"/>
        <w:rPr>
          <w:lang w:val="fr-CA"/>
        </w:rPr>
      </w:pPr>
    </w:p>
    <w:p w14:paraId="40FA8618" w14:textId="45915A34" w:rsidR="00B51787" w:rsidRPr="003E36C4" w:rsidRDefault="004D55C2" w:rsidP="00174D1B">
      <w:pPr>
        <w:rPr>
          <w:lang w:val="fr-CA"/>
        </w:rPr>
      </w:pPr>
      <w:bookmarkStart w:id="23" w:name="_Toc160301540"/>
      <w:r w:rsidRPr="003E36C4">
        <w:rPr>
          <w:rStyle w:val="Titre2Car"/>
          <w:lang w:val="fr-CA"/>
        </w:rPr>
        <w:t>Interface graphique utilisateur</w:t>
      </w:r>
      <w:bookmarkEnd w:id="23"/>
      <w:r w:rsidR="00403290" w:rsidRPr="003E36C4">
        <w:rPr>
          <w:lang w:val="fr-CA"/>
        </w:rPr>
        <w:t xml:space="preserve"> </w:t>
      </w:r>
    </w:p>
    <w:p w14:paraId="760BD80F" w14:textId="07FDF4E4" w:rsidR="006B2F15" w:rsidRPr="003E36C4" w:rsidRDefault="0049105A" w:rsidP="00174D1B">
      <w:pPr>
        <w:rPr>
          <w:lang w:val="fr-CA"/>
        </w:rPr>
      </w:pPr>
      <w:r>
        <w:rPr>
          <w:lang w:val="fr-CA"/>
        </w:rPr>
        <w:t>Voir PDF connexe.</w:t>
      </w:r>
    </w:p>
    <w:p w14:paraId="4C7F7906" w14:textId="77777777" w:rsidR="001D66D6" w:rsidRPr="003E36C4" w:rsidRDefault="001D66D6" w:rsidP="001D66D6">
      <w:pPr>
        <w:pStyle w:val="Paragraphedeliste"/>
        <w:ind w:left="2160"/>
        <w:rPr>
          <w:lang w:val="fr-CA"/>
        </w:rPr>
      </w:pPr>
    </w:p>
    <w:p w14:paraId="6E44A6B7" w14:textId="49A9F8E2" w:rsidR="004D55C2" w:rsidRPr="003E36C4" w:rsidRDefault="004D55C2" w:rsidP="00174D1B">
      <w:pPr>
        <w:rPr>
          <w:lang w:val="fr-CA"/>
        </w:rPr>
      </w:pPr>
      <w:bookmarkStart w:id="24" w:name="_Toc160301541"/>
      <w:r w:rsidRPr="003E36C4">
        <w:rPr>
          <w:rStyle w:val="Titre2Car"/>
          <w:lang w:val="fr-CA"/>
        </w:rPr>
        <w:t>Données persistantes</w:t>
      </w:r>
      <w:bookmarkEnd w:id="24"/>
      <w:r w:rsidR="00403290" w:rsidRPr="003E36C4">
        <w:rPr>
          <w:lang w:val="fr-CA"/>
        </w:rPr>
        <w:t xml:space="preserve"> </w:t>
      </w:r>
    </w:p>
    <w:p w14:paraId="0D6465E4" w14:textId="736F9B54" w:rsidR="00444512" w:rsidRDefault="00394177" w:rsidP="00174D1B">
      <w:pPr>
        <w:rPr>
          <w:lang w:val="fr-CA"/>
        </w:rPr>
      </w:pPr>
      <w:r>
        <w:rPr>
          <w:lang w:val="fr-CA"/>
        </w:rPr>
        <w:t xml:space="preserve">Nous désirons enregistrer nos données </w:t>
      </w:r>
      <w:r w:rsidR="004C4FE0">
        <w:rPr>
          <w:lang w:val="fr-CA"/>
        </w:rPr>
        <w:t>persistantes</w:t>
      </w:r>
      <w:r w:rsidR="006E78CB">
        <w:rPr>
          <w:lang w:val="fr-CA"/>
        </w:rPr>
        <w:t xml:space="preserve"> sous format JSON</w:t>
      </w:r>
      <w:r w:rsidR="004C4FE0">
        <w:rPr>
          <w:lang w:val="fr-CA"/>
        </w:rPr>
        <w:t xml:space="preserve"> à</w:t>
      </w:r>
      <w:r w:rsidR="003351A5">
        <w:rPr>
          <w:lang w:val="fr-CA"/>
        </w:rPr>
        <w:t xml:space="preserve"> l’aide de fichier binaires</w:t>
      </w:r>
      <w:r w:rsidR="004C4FE0">
        <w:rPr>
          <w:lang w:val="fr-CA"/>
        </w:rPr>
        <w:t xml:space="preserve">. Nous allons sérialiser </w:t>
      </w:r>
      <w:r w:rsidR="009539EF">
        <w:rPr>
          <w:lang w:val="fr-CA"/>
        </w:rPr>
        <w:t xml:space="preserve">les </w:t>
      </w:r>
      <w:r w:rsidR="00467547">
        <w:rPr>
          <w:lang w:val="fr-CA"/>
        </w:rPr>
        <w:t>données importantes</w:t>
      </w:r>
      <w:r w:rsidR="009539EF">
        <w:rPr>
          <w:lang w:val="fr-CA"/>
        </w:rPr>
        <w:t xml:space="preserve"> à l’utilisateur, et </w:t>
      </w:r>
      <w:r w:rsidR="00CA75C4">
        <w:rPr>
          <w:lang w:val="fr-CA"/>
        </w:rPr>
        <w:t xml:space="preserve">utiliser un serveur </w:t>
      </w:r>
      <w:r w:rsidR="00AA77DA">
        <w:rPr>
          <w:lang w:val="fr-CA"/>
        </w:rPr>
        <w:t xml:space="preserve">web </w:t>
      </w:r>
      <w:r w:rsidR="00CA75C4">
        <w:rPr>
          <w:lang w:val="fr-CA"/>
        </w:rPr>
        <w:t xml:space="preserve">pour </w:t>
      </w:r>
      <w:r w:rsidR="000A1D0D">
        <w:rPr>
          <w:lang w:val="fr-CA"/>
        </w:rPr>
        <w:t>sauvegarder</w:t>
      </w:r>
      <w:r w:rsidR="00D95E3B">
        <w:rPr>
          <w:lang w:val="fr-CA"/>
        </w:rPr>
        <w:t xml:space="preserve"> certaines données des utili</w:t>
      </w:r>
      <w:r w:rsidR="00817411">
        <w:rPr>
          <w:lang w:val="fr-CA"/>
        </w:rPr>
        <w:t>sateurs</w:t>
      </w:r>
      <w:r w:rsidR="00D95E3B">
        <w:rPr>
          <w:lang w:val="fr-CA"/>
        </w:rPr>
        <w:t xml:space="preserve"> </w:t>
      </w:r>
      <w:r w:rsidR="00484A3C">
        <w:rPr>
          <w:lang w:val="fr-CA"/>
        </w:rPr>
        <w:t>et ainsi pouvoir offrir un service qui affiche un classement de joueurs, selon leur temps de jeu.</w:t>
      </w:r>
      <w:r w:rsidR="00061CBB">
        <w:rPr>
          <w:lang w:val="fr-CA"/>
        </w:rPr>
        <w:t xml:space="preserve"> </w:t>
      </w:r>
    </w:p>
    <w:p w14:paraId="665682FE" w14:textId="739C9BBD" w:rsidR="009635F1" w:rsidRDefault="009635F1" w:rsidP="00174D1B">
      <w:pPr>
        <w:rPr>
          <w:lang w:val="fr-CA"/>
        </w:rPr>
      </w:pPr>
      <w:r>
        <w:rPr>
          <w:lang w:val="fr-CA"/>
        </w:rPr>
        <w:lastRenderedPageBreak/>
        <w:t>Voici la structure de nos tables de données :</w:t>
      </w:r>
    </w:p>
    <w:p w14:paraId="79FB7589" w14:textId="32EE7242" w:rsidR="00F30DDC" w:rsidRPr="003E36C4" w:rsidRDefault="00260520" w:rsidP="00174D1B">
      <w:pPr>
        <w:rPr>
          <w:lang w:val="fr-CA"/>
        </w:rPr>
      </w:pPr>
      <w:r>
        <w:rPr>
          <w:noProof/>
          <w:lang w:val="fr-CA"/>
        </w:rPr>
        <w:drawing>
          <wp:inline distT="0" distB="0" distL="0" distR="0" wp14:anchorId="00A2226D" wp14:editId="3518C580">
            <wp:extent cx="5943600" cy="2590800"/>
            <wp:effectExtent l="0" t="0" r="0" b="0"/>
            <wp:docPr id="3" name="Image 3" descr="Une image contenant texte, nombr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nombre, Polic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068356AF" w14:textId="57291C63" w:rsidR="00823023" w:rsidRDefault="00283741" w:rsidP="00F30DDC">
      <w:pPr>
        <w:rPr>
          <w:lang w:val="fr-CA"/>
        </w:rPr>
      </w:pPr>
      <w:r>
        <w:rPr>
          <w:lang w:val="fr-CA"/>
        </w:rPr>
        <w:t xml:space="preserve">La table </w:t>
      </w:r>
      <w:r w:rsidR="000C178D">
        <w:rPr>
          <w:lang w:val="fr-CA"/>
        </w:rPr>
        <w:t xml:space="preserve">« player » contient l’id des </w:t>
      </w:r>
      <w:r w:rsidR="00376C38">
        <w:rPr>
          <w:lang w:val="fr-CA"/>
        </w:rPr>
        <w:t>usagers</w:t>
      </w:r>
      <w:r w:rsidR="00772C26">
        <w:rPr>
          <w:lang w:val="fr-CA"/>
        </w:rPr>
        <w:t xml:space="preserve">, leur nom d’usager, la date de création de leur compte et leur mot de passe, que nous allons </w:t>
      </w:r>
      <w:r w:rsidR="00576647">
        <w:rPr>
          <w:lang w:val="fr-CA"/>
        </w:rPr>
        <w:t>hacher</w:t>
      </w:r>
      <w:r w:rsidR="00772C26">
        <w:rPr>
          <w:lang w:val="fr-CA"/>
        </w:rPr>
        <w:t xml:space="preserve"> de notre côté</w:t>
      </w:r>
      <w:r w:rsidR="00376C38">
        <w:rPr>
          <w:lang w:val="fr-CA"/>
        </w:rPr>
        <w:t xml:space="preserve"> avec une librairie de Unity.</w:t>
      </w:r>
    </w:p>
    <w:p w14:paraId="3D3621DD" w14:textId="4EBB35CE" w:rsidR="00576647" w:rsidRDefault="00576647" w:rsidP="00F30DDC">
      <w:pPr>
        <w:rPr>
          <w:lang w:val="fr-CA"/>
        </w:rPr>
      </w:pPr>
      <w:r>
        <w:rPr>
          <w:lang w:val="fr-CA"/>
        </w:rPr>
        <w:t xml:space="preserve">La table </w:t>
      </w:r>
      <w:r w:rsidR="004765D9">
        <w:rPr>
          <w:lang w:val="fr-CA"/>
        </w:rPr>
        <w:t>« </w:t>
      </w:r>
      <w:r>
        <w:rPr>
          <w:lang w:val="fr-CA"/>
        </w:rPr>
        <w:t>player_characters</w:t>
      </w:r>
      <w:r w:rsidR="004765D9">
        <w:rPr>
          <w:lang w:val="fr-CA"/>
        </w:rPr>
        <w:t> »</w:t>
      </w:r>
      <w:r>
        <w:rPr>
          <w:lang w:val="fr-CA"/>
        </w:rPr>
        <w:t xml:space="preserve"> contient </w:t>
      </w:r>
      <w:r w:rsidR="008A4C16">
        <w:rPr>
          <w:lang w:val="fr-CA"/>
        </w:rPr>
        <w:t xml:space="preserve">l’id </w:t>
      </w:r>
      <w:r w:rsidR="004D31C5">
        <w:rPr>
          <w:lang w:val="fr-CA"/>
        </w:rPr>
        <w:t>des personnages créés</w:t>
      </w:r>
      <w:r w:rsidR="008A4C16">
        <w:rPr>
          <w:lang w:val="fr-CA"/>
        </w:rPr>
        <w:t xml:space="preserve"> par les usagers, player_id consiste en l’id de l’usager qui a créé</w:t>
      </w:r>
      <w:r w:rsidR="008A35E7">
        <w:rPr>
          <w:lang w:val="fr-CA"/>
        </w:rPr>
        <w:t xml:space="preserve"> le </w:t>
      </w:r>
      <w:r w:rsidR="004D31C5">
        <w:rPr>
          <w:lang w:val="fr-CA"/>
        </w:rPr>
        <w:t xml:space="preserve">personnage. </w:t>
      </w:r>
      <w:r w:rsidR="00C77988">
        <w:rPr>
          <w:lang w:val="fr-CA"/>
        </w:rPr>
        <w:t xml:space="preserve"> </w:t>
      </w:r>
      <w:r w:rsidR="00A11551">
        <w:rPr>
          <w:lang w:val="fr-CA"/>
        </w:rPr>
        <w:t>La table contient aussi le nom du</w:t>
      </w:r>
      <w:r w:rsidR="004D31C5">
        <w:rPr>
          <w:lang w:val="fr-CA"/>
        </w:rPr>
        <w:t xml:space="preserve"> personnage</w:t>
      </w:r>
      <w:r w:rsidR="00A11551">
        <w:rPr>
          <w:lang w:val="fr-CA"/>
        </w:rPr>
        <w:t>, sa date de création et le temps de jeu avec ce</w:t>
      </w:r>
      <w:r w:rsidR="004765D9">
        <w:rPr>
          <w:lang w:val="fr-CA"/>
        </w:rPr>
        <w:t>lui-ci.</w:t>
      </w:r>
    </w:p>
    <w:p w14:paraId="11D47E45" w14:textId="1D2FA972" w:rsidR="004765D9" w:rsidRDefault="004765D9" w:rsidP="00F30DDC">
      <w:pPr>
        <w:rPr>
          <w:lang w:val="fr-CA"/>
        </w:rPr>
      </w:pPr>
      <w:r w:rsidRPr="004765D9">
        <w:rPr>
          <w:lang w:val="fr-CA"/>
        </w:rPr>
        <w:t>La table « game_materials » contient l</w:t>
      </w:r>
      <w:r>
        <w:rPr>
          <w:lang w:val="fr-CA"/>
        </w:rPr>
        <w:t>’id de tous les matériaux existants dans le jeu</w:t>
      </w:r>
      <w:r w:rsidR="00A676BB">
        <w:rPr>
          <w:lang w:val="fr-CA"/>
        </w:rPr>
        <w:t>. Ainsi que leur nom. (Il y a 3 matériaux différent dans le jeu)</w:t>
      </w:r>
    </w:p>
    <w:p w14:paraId="1390821B" w14:textId="4203AA0C" w:rsidR="00A676BB" w:rsidRDefault="00A676BB" w:rsidP="00F30DDC">
      <w:pPr>
        <w:rPr>
          <w:lang w:val="fr-CA"/>
        </w:rPr>
      </w:pPr>
      <w:r w:rsidRPr="00A676BB">
        <w:rPr>
          <w:lang w:val="fr-CA"/>
        </w:rPr>
        <w:t>La table « game_weapons » contient l’id de</w:t>
      </w:r>
      <w:r>
        <w:rPr>
          <w:lang w:val="fr-CA"/>
        </w:rPr>
        <w:t xml:space="preserve"> tous les</w:t>
      </w:r>
      <w:r w:rsidR="00FB73BF">
        <w:rPr>
          <w:lang w:val="fr-CA"/>
        </w:rPr>
        <w:t xml:space="preserve"> armes/outils que le joueur peut avoir dans sa main, il y en a aussi 3 dans ce jeu. Soit une épée, une h</w:t>
      </w:r>
      <w:r w:rsidR="00770E06">
        <w:rPr>
          <w:lang w:val="fr-CA"/>
        </w:rPr>
        <w:t>a</w:t>
      </w:r>
      <w:r w:rsidR="00FB73BF">
        <w:rPr>
          <w:lang w:val="fr-CA"/>
        </w:rPr>
        <w:t xml:space="preserve">che </w:t>
      </w:r>
      <w:r w:rsidR="00770E06">
        <w:rPr>
          <w:lang w:val="fr-CA"/>
        </w:rPr>
        <w:t>et une pioche.</w:t>
      </w:r>
    </w:p>
    <w:p w14:paraId="7B00031C" w14:textId="1819EB66" w:rsidR="00770E06" w:rsidRDefault="00770E06" w:rsidP="00F30DDC">
      <w:pPr>
        <w:rPr>
          <w:lang w:val="fr-CA"/>
        </w:rPr>
      </w:pPr>
      <w:r w:rsidRPr="000D1C3C">
        <w:rPr>
          <w:lang w:val="fr-CA"/>
        </w:rPr>
        <w:t xml:space="preserve">La table « game_items » </w:t>
      </w:r>
      <w:r w:rsidR="000D1C3C" w:rsidRPr="000D1C3C">
        <w:rPr>
          <w:lang w:val="fr-CA"/>
        </w:rPr>
        <w:t>contient l’id et</w:t>
      </w:r>
      <w:r w:rsidR="000D1C3C">
        <w:rPr>
          <w:lang w:val="fr-CA"/>
        </w:rPr>
        <w:t xml:space="preserve"> le nom de tous les </w:t>
      </w:r>
      <w:r w:rsidR="002F6781">
        <w:rPr>
          <w:lang w:val="fr-CA"/>
        </w:rPr>
        <w:t>items dans le jeu que le joueur ne tient pas dans ses mains. Tel qu</w:t>
      </w:r>
      <w:r w:rsidR="00927F20">
        <w:rPr>
          <w:lang w:val="fr-CA"/>
        </w:rPr>
        <w:t>’un fourneau par exemple.</w:t>
      </w:r>
    </w:p>
    <w:p w14:paraId="035D961C" w14:textId="22F2E96F" w:rsidR="00927F20" w:rsidRDefault="00927F20" w:rsidP="00F30DDC">
      <w:pPr>
        <w:rPr>
          <w:lang w:val="fr-CA"/>
        </w:rPr>
      </w:pPr>
      <w:r>
        <w:rPr>
          <w:lang w:val="fr-CA"/>
        </w:rPr>
        <w:t xml:space="preserve">La table « biomes » contient l’id, le nom et la description des </w:t>
      </w:r>
      <w:r w:rsidR="00880399">
        <w:rPr>
          <w:lang w:val="fr-CA"/>
        </w:rPr>
        <w:t>trois biomes présents dans le jeu.</w:t>
      </w:r>
    </w:p>
    <w:p w14:paraId="435F99B3" w14:textId="5D939A62" w:rsidR="00880399" w:rsidRDefault="00880399" w:rsidP="00F30DDC">
      <w:pPr>
        <w:rPr>
          <w:lang w:val="fr-CA"/>
        </w:rPr>
      </w:pPr>
      <w:r w:rsidRPr="00880399">
        <w:rPr>
          <w:lang w:val="fr-CA"/>
        </w:rPr>
        <w:t>La table « player_inventory » contien</w:t>
      </w:r>
      <w:r>
        <w:rPr>
          <w:lang w:val="fr-CA"/>
        </w:rPr>
        <w:t>t l’id d</w:t>
      </w:r>
      <w:r w:rsidR="00006B63">
        <w:rPr>
          <w:lang w:val="fr-CA"/>
        </w:rPr>
        <w:t>u joueur, l’id de l’objet placé dans l’inventaire</w:t>
      </w:r>
      <w:r w:rsidR="00260520">
        <w:rPr>
          <w:lang w:val="fr-CA"/>
        </w:rPr>
        <w:t xml:space="preserve"> et le nom de l’objet.</w:t>
      </w:r>
    </w:p>
    <w:p w14:paraId="18838370" w14:textId="3FC9DE78" w:rsidR="00BB4352" w:rsidRDefault="00BB4352" w:rsidP="00F30DDC">
      <w:pPr>
        <w:rPr>
          <w:lang w:val="fr-CA"/>
        </w:rPr>
      </w:pPr>
      <w:r>
        <w:rPr>
          <w:lang w:val="fr-CA"/>
        </w:rPr>
        <w:t>Notice : les varchar seront des strings dans notre base de données.</w:t>
      </w:r>
    </w:p>
    <w:p w14:paraId="130FCF98" w14:textId="3E7EF930" w:rsidR="003E4CB4" w:rsidRDefault="003E4CB4" w:rsidP="00F30DDC">
      <w:pPr>
        <w:rPr>
          <w:lang w:val="fr-CA"/>
        </w:rPr>
      </w:pPr>
      <w:r>
        <w:rPr>
          <w:lang w:val="fr-CA"/>
        </w:rPr>
        <w:t>Voici un exemple de comment une table sera</w:t>
      </w:r>
      <w:r w:rsidR="006A547B">
        <w:rPr>
          <w:lang w:val="fr-CA"/>
        </w:rPr>
        <w:t xml:space="preserve"> </w:t>
      </w:r>
      <w:r w:rsidR="00B2476D">
        <w:rPr>
          <w:lang w:val="fr-CA"/>
        </w:rPr>
        <w:t>enregistrée</w:t>
      </w:r>
      <w:r>
        <w:rPr>
          <w:lang w:val="fr-CA"/>
        </w:rPr>
        <w:t xml:space="preserve"> en JSON :</w:t>
      </w:r>
    </w:p>
    <w:p w14:paraId="3FABDB44" w14:textId="3B72626A" w:rsidR="003E4CB4" w:rsidRPr="00880399" w:rsidRDefault="006A547B" w:rsidP="006A547B">
      <w:pPr>
        <w:jc w:val="center"/>
        <w:rPr>
          <w:lang w:val="fr-CA"/>
        </w:rPr>
      </w:pPr>
      <w:r w:rsidRPr="006A547B">
        <w:rPr>
          <w:noProof/>
          <w:lang w:val="fr-CA"/>
        </w:rPr>
        <w:lastRenderedPageBreak/>
        <w:drawing>
          <wp:inline distT="0" distB="0" distL="0" distR="0" wp14:anchorId="2E365A2B" wp14:editId="1DA934BF">
            <wp:extent cx="2915057" cy="15623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57" cy="1562318"/>
                    </a:xfrm>
                    <a:prstGeom prst="rect">
                      <a:avLst/>
                    </a:prstGeom>
                  </pic:spPr>
                </pic:pic>
              </a:graphicData>
            </a:graphic>
          </wp:inline>
        </w:drawing>
      </w:r>
    </w:p>
    <w:p w14:paraId="03E6870C" w14:textId="3AF26200" w:rsidR="00F30DDC" w:rsidRPr="006A547B" w:rsidRDefault="00F30DDC" w:rsidP="006A547B">
      <w:pPr>
        <w:rPr>
          <w:lang w:val="fr-CA"/>
        </w:rPr>
      </w:pPr>
    </w:p>
    <w:p w14:paraId="4065923B" w14:textId="7E2E2E80" w:rsidR="00DF3D88" w:rsidRPr="003E36C4" w:rsidRDefault="004D55C2" w:rsidP="00174D1B">
      <w:pPr>
        <w:rPr>
          <w:lang w:val="fr-CA"/>
        </w:rPr>
      </w:pPr>
      <w:bookmarkStart w:id="25" w:name="_Toc160301542"/>
      <w:r w:rsidRPr="003E36C4">
        <w:rPr>
          <w:rStyle w:val="Titre2Car"/>
          <w:lang w:val="fr-CA"/>
        </w:rPr>
        <w:t>Structures de données</w:t>
      </w:r>
      <w:bookmarkEnd w:id="25"/>
      <w:r w:rsidR="00AF52E4" w:rsidRPr="003E36C4">
        <w:rPr>
          <w:lang w:val="fr-CA"/>
        </w:rPr>
        <w:t xml:space="preserve"> </w:t>
      </w:r>
    </w:p>
    <w:p w14:paraId="3AD416B8" w14:textId="53B61AAB" w:rsidR="000D5039" w:rsidRPr="003E36C4" w:rsidRDefault="00A454C5" w:rsidP="00725FF0">
      <w:pPr>
        <w:pStyle w:val="Titre3"/>
        <w:rPr>
          <w:lang w:val="fr-CA"/>
        </w:rPr>
      </w:pPr>
      <w:bookmarkStart w:id="26" w:name="_Toc160301543"/>
      <w:r w:rsidRPr="003E36C4">
        <w:rPr>
          <w:lang w:val="fr-CA"/>
        </w:rPr>
        <w:t>Dictionnaires</w:t>
      </w:r>
      <w:bookmarkEnd w:id="26"/>
      <w:r w:rsidR="00856166" w:rsidRPr="003E36C4">
        <w:rPr>
          <w:lang w:val="fr-CA"/>
        </w:rPr>
        <w:t> </w:t>
      </w:r>
    </w:p>
    <w:p w14:paraId="695E71B2" w14:textId="661F4492" w:rsidR="008D6B50" w:rsidRPr="009C3BED" w:rsidRDefault="00C537AD" w:rsidP="009C3BED">
      <w:pPr>
        <w:rPr>
          <w:lang w:val="fr-CA"/>
        </w:rPr>
      </w:pPr>
      <w:r w:rsidRPr="009C3BED">
        <w:rPr>
          <w:lang w:val="fr-CA"/>
        </w:rPr>
        <w:t xml:space="preserve">Les dictionnaires sont des structures de données très utiles pour stocker des paires clé-valeur, où chaque valeur est associée à une clé unique. Dans le cadre de notre jeu, les dictionnaires peuvent être utilisés pour stocker diverses informations pertinentes, telles que </w:t>
      </w:r>
      <w:r w:rsidR="00736DA4" w:rsidRPr="009C3BED">
        <w:rPr>
          <w:lang w:val="fr-CA"/>
        </w:rPr>
        <w:t>les caractéristiques des objets</w:t>
      </w:r>
      <w:r w:rsidR="00B2283F" w:rsidRPr="009C3BED">
        <w:rPr>
          <w:lang w:val="fr-CA"/>
        </w:rPr>
        <w:t xml:space="preserve"> ou </w:t>
      </w:r>
      <w:r w:rsidR="001D7048" w:rsidRPr="009C3BED">
        <w:rPr>
          <w:lang w:val="fr-CA"/>
        </w:rPr>
        <w:t>des ennemis</w:t>
      </w:r>
      <w:r w:rsidR="00B2283F" w:rsidRPr="009C3BED">
        <w:rPr>
          <w:lang w:val="fr-CA"/>
        </w:rPr>
        <w:t>.</w:t>
      </w:r>
      <w:r w:rsidR="008B78C8" w:rsidRPr="009C3BED">
        <w:rPr>
          <w:lang w:val="fr-CA"/>
        </w:rPr>
        <w:t xml:space="preserve"> </w:t>
      </w:r>
      <w:r w:rsidR="00361A3E" w:rsidRPr="009C3BED">
        <w:rPr>
          <w:lang w:val="fr-CA"/>
        </w:rPr>
        <w:t>Il nous a</w:t>
      </w:r>
      <w:r w:rsidR="00FA0159" w:rsidRPr="009C3BED">
        <w:rPr>
          <w:lang w:val="fr-CA"/>
        </w:rPr>
        <w:t xml:space="preserve"> semblé évident d’utiliser ce type de structure</w:t>
      </w:r>
      <w:r w:rsidR="00C57716" w:rsidRPr="009C3BED">
        <w:rPr>
          <w:lang w:val="fr-CA"/>
        </w:rPr>
        <w:t xml:space="preserve"> de données dans notre projet pour garder</w:t>
      </w:r>
      <w:r w:rsidR="008A3207" w:rsidRPr="009C3BED">
        <w:rPr>
          <w:lang w:val="fr-CA"/>
        </w:rPr>
        <w:t xml:space="preserve"> les données</w:t>
      </w:r>
      <w:r w:rsidR="00922F6B" w:rsidRPr="009C3BED">
        <w:rPr>
          <w:lang w:val="fr-CA"/>
        </w:rPr>
        <w:t xml:space="preserve"> ou description</w:t>
      </w:r>
      <w:r w:rsidR="008A3207" w:rsidRPr="009C3BED">
        <w:rPr>
          <w:lang w:val="fr-CA"/>
        </w:rPr>
        <w:t xml:space="preserve"> de tou</w:t>
      </w:r>
      <w:r w:rsidR="00361A3E" w:rsidRPr="009C3BED">
        <w:rPr>
          <w:lang w:val="fr-CA"/>
        </w:rPr>
        <w:t>tes les pièces du casse-tête qu’est notre jeu de manière ordonnée.</w:t>
      </w:r>
    </w:p>
    <w:p w14:paraId="6FDD3D05" w14:textId="560C9087" w:rsidR="004523FB" w:rsidRDefault="004523FB" w:rsidP="00CE3FCF">
      <w:pPr>
        <w:rPr>
          <w:lang w:val="fr-CA"/>
        </w:rPr>
      </w:pPr>
      <w:r>
        <w:rPr>
          <w:lang w:val="fr-CA"/>
        </w:rPr>
        <w:t>Pour l’analyse de complexité</w:t>
      </w:r>
      <w:r w:rsidR="00CF25A8">
        <w:rPr>
          <w:lang w:val="fr-CA"/>
        </w:rPr>
        <w:t xml:space="preserve"> des dictionnaires :</w:t>
      </w:r>
    </w:p>
    <w:p w14:paraId="2685D632" w14:textId="2BD3BCFF" w:rsidR="00CF25A8" w:rsidRDefault="00CF25A8" w:rsidP="00CF25A8">
      <w:pPr>
        <w:pStyle w:val="Paragraphedeliste"/>
        <w:numPr>
          <w:ilvl w:val="0"/>
          <w:numId w:val="10"/>
        </w:numPr>
        <w:rPr>
          <w:lang w:val="fr-CA"/>
        </w:rPr>
      </w:pPr>
      <w:r w:rsidRPr="00CF25A8">
        <w:rPr>
          <w:lang w:val="fr-CA"/>
        </w:rPr>
        <w:t xml:space="preserve">Insertion </w:t>
      </w:r>
      <w:r w:rsidRPr="00CE3FCF">
        <w:rPr>
          <w:lang w:val="fr-CA"/>
        </w:rPr>
        <w:t>d'une nouvelle paire cl</w:t>
      </w:r>
      <w:r w:rsidRPr="00CE3FCF">
        <w:rPr>
          <w:rFonts w:hint="cs"/>
          <w:lang w:val="fr-CA"/>
        </w:rPr>
        <w:t>é</w:t>
      </w:r>
      <w:r w:rsidRPr="00CE3FCF">
        <w:rPr>
          <w:lang w:val="fr-CA"/>
        </w:rPr>
        <w:t>-valeur</w:t>
      </w:r>
      <w:r>
        <w:rPr>
          <w:lang w:val="fr-CA"/>
        </w:rPr>
        <w:t xml:space="preserve"> </w:t>
      </w:r>
      <w:r w:rsidRPr="00CE3FCF">
        <w:rPr>
          <w:lang w:val="fr-CA"/>
        </w:rPr>
        <w:t>: O(1)</w:t>
      </w:r>
      <w:r>
        <w:rPr>
          <w:lang w:val="fr-CA"/>
        </w:rPr>
        <w:t>.</w:t>
      </w:r>
    </w:p>
    <w:p w14:paraId="74D8F73B" w14:textId="3E187EF3" w:rsidR="00164154" w:rsidRDefault="00CF25A8" w:rsidP="00CE3FCF">
      <w:pPr>
        <w:pStyle w:val="Paragraphedeliste"/>
        <w:numPr>
          <w:ilvl w:val="0"/>
          <w:numId w:val="10"/>
        </w:numPr>
        <w:rPr>
          <w:lang w:val="fr-CA"/>
        </w:rPr>
      </w:pPr>
      <w:r w:rsidRPr="00CF25A8">
        <w:rPr>
          <w:lang w:val="fr-CA"/>
        </w:rPr>
        <w:t>Recherche</w:t>
      </w:r>
      <w:r w:rsidR="001123E9">
        <w:rPr>
          <w:lang w:val="fr-CA"/>
        </w:rPr>
        <w:t xml:space="preserve"> </w:t>
      </w:r>
      <w:r w:rsidR="001123E9" w:rsidRPr="00CE3FCF">
        <w:rPr>
          <w:lang w:val="fr-CA"/>
        </w:rPr>
        <w:t>de la valeur associ</w:t>
      </w:r>
      <w:r w:rsidR="001123E9" w:rsidRPr="00CE3FCF">
        <w:rPr>
          <w:rFonts w:hint="cs"/>
          <w:lang w:val="fr-CA"/>
        </w:rPr>
        <w:t>é</w:t>
      </w:r>
      <w:r w:rsidR="001123E9" w:rsidRPr="00CE3FCF">
        <w:rPr>
          <w:lang w:val="fr-CA"/>
        </w:rPr>
        <w:t xml:space="preserve">e </w:t>
      </w:r>
      <w:r w:rsidR="001123E9" w:rsidRPr="00CE3FCF">
        <w:rPr>
          <w:rFonts w:hint="cs"/>
          <w:lang w:val="fr-CA"/>
        </w:rPr>
        <w:t>à</w:t>
      </w:r>
      <w:r w:rsidR="001123E9" w:rsidRPr="00CE3FCF">
        <w:rPr>
          <w:lang w:val="fr-CA"/>
        </w:rPr>
        <w:t xml:space="preserve"> une cl</w:t>
      </w:r>
      <w:r w:rsidR="001123E9" w:rsidRPr="00CE3FCF">
        <w:rPr>
          <w:rFonts w:hint="cs"/>
          <w:lang w:val="fr-CA"/>
        </w:rPr>
        <w:t>é</w:t>
      </w:r>
      <w:r w:rsidR="001123E9" w:rsidRPr="00CE3FCF">
        <w:rPr>
          <w:lang w:val="fr-CA"/>
        </w:rPr>
        <w:t xml:space="preserve"> donn</w:t>
      </w:r>
      <w:r w:rsidR="001123E9" w:rsidRPr="00CE3FCF">
        <w:rPr>
          <w:rFonts w:hint="cs"/>
          <w:lang w:val="fr-CA"/>
        </w:rPr>
        <w:t>é</w:t>
      </w:r>
      <w:r w:rsidR="001123E9" w:rsidRPr="00CE3FCF">
        <w:rPr>
          <w:lang w:val="fr-CA"/>
        </w:rPr>
        <w:t>e</w:t>
      </w:r>
      <w:r w:rsidR="001123E9">
        <w:rPr>
          <w:lang w:val="fr-CA"/>
        </w:rPr>
        <w:t xml:space="preserve"> </w:t>
      </w:r>
      <w:r w:rsidR="001123E9" w:rsidRPr="00CE3FCF">
        <w:rPr>
          <w:lang w:val="fr-CA"/>
        </w:rPr>
        <w:t>: O(1)</w:t>
      </w:r>
      <w:r w:rsidR="00FF6C05">
        <w:rPr>
          <w:lang w:val="fr-CA"/>
        </w:rPr>
        <w:t>.</w:t>
      </w:r>
    </w:p>
    <w:p w14:paraId="0E91715C" w14:textId="323CE763" w:rsidR="00CE3FCF" w:rsidRPr="00164154" w:rsidRDefault="00CE3FCF" w:rsidP="00CE3FCF">
      <w:pPr>
        <w:pStyle w:val="Paragraphedeliste"/>
        <w:numPr>
          <w:ilvl w:val="0"/>
          <w:numId w:val="10"/>
        </w:numPr>
        <w:rPr>
          <w:lang w:val="fr-CA"/>
        </w:rPr>
      </w:pPr>
      <w:r w:rsidRPr="00164154">
        <w:rPr>
          <w:lang w:val="fr-CA"/>
        </w:rPr>
        <w:t>Suppression : O(1)</w:t>
      </w:r>
      <w:r w:rsidR="00164154">
        <w:rPr>
          <w:lang w:val="fr-CA"/>
        </w:rPr>
        <w:t>.</w:t>
      </w:r>
    </w:p>
    <w:p w14:paraId="1D186954" w14:textId="77777777" w:rsidR="008D6B50" w:rsidRPr="003E36C4" w:rsidRDefault="008D6B50" w:rsidP="008D6B50">
      <w:pPr>
        <w:pStyle w:val="Paragraphedeliste"/>
        <w:rPr>
          <w:lang w:val="fr-CA"/>
        </w:rPr>
      </w:pPr>
    </w:p>
    <w:p w14:paraId="72AB3025" w14:textId="30B9D7CA" w:rsidR="00A454C5" w:rsidRPr="003E36C4" w:rsidRDefault="00A454C5" w:rsidP="00725FF0">
      <w:pPr>
        <w:pStyle w:val="Titre3"/>
        <w:rPr>
          <w:lang w:val="fr-CA"/>
        </w:rPr>
      </w:pPr>
      <w:bookmarkStart w:id="27" w:name="_Toc160301544"/>
      <w:r w:rsidRPr="003E36C4">
        <w:rPr>
          <w:lang w:val="fr-CA"/>
        </w:rPr>
        <w:t>Liste Chainé</w:t>
      </w:r>
      <w:r w:rsidR="005A3BEC" w:rsidRPr="003E36C4">
        <w:rPr>
          <w:lang w:val="fr-CA"/>
        </w:rPr>
        <w:t>es</w:t>
      </w:r>
      <w:bookmarkEnd w:id="27"/>
    </w:p>
    <w:p w14:paraId="11BF7DB6" w14:textId="0F2CBEAA" w:rsidR="0089133D" w:rsidRPr="009C3BED" w:rsidRDefault="00512962" w:rsidP="009C3BED">
      <w:pPr>
        <w:rPr>
          <w:lang w:val="fr-CA"/>
        </w:rPr>
      </w:pPr>
      <w:r w:rsidRPr="009C3BED">
        <w:rPr>
          <w:lang w:val="fr-CA"/>
        </w:rPr>
        <w:t>Les listes chaînées sont des structures de données dynamiques qui permettent de stocker une collection d'éléments liés les uns aux autres par des références</w:t>
      </w:r>
      <w:r w:rsidR="00F113D4" w:rsidRPr="009C3BED">
        <w:rPr>
          <w:lang w:val="fr-CA"/>
        </w:rPr>
        <w:t xml:space="preserve">. Dans le contexte de notre jeu, les listes chaînées peuvent être utilisées pour gérer divers éléments dynamiques, tels que </w:t>
      </w:r>
      <w:r w:rsidR="00D57460" w:rsidRPr="009C3BED">
        <w:rPr>
          <w:lang w:val="fr-CA"/>
        </w:rPr>
        <w:t xml:space="preserve">les ennemis </w:t>
      </w:r>
      <w:r w:rsidR="003E189F" w:rsidRPr="009C3BED">
        <w:rPr>
          <w:lang w:val="fr-CA"/>
        </w:rPr>
        <w:t xml:space="preserve">ou </w:t>
      </w:r>
      <w:r w:rsidR="008B09C7" w:rsidRPr="009C3BED">
        <w:rPr>
          <w:lang w:val="fr-CA"/>
        </w:rPr>
        <w:t>leurs projectiles.</w:t>
      </w:r>
    </w:p>
    <w:p w14:paraId="6E3D1312" w14:textId="77777777" w:rsidR="00ED7219" w:rsidRDefault="00ED7219" w:rsidP="00885E4D">
      <w:pPr>
        <w:rPr>
          <w:lang w:val="fr-CA"/>
        </w:rPr>
      </w:pPr>
      <w:r>
        <w:rPr>
          <w:lang w:val="fr-CA"/>
        </w:rPr>
        <w:t>En ce qui est de l’analyse de complexité de nos listes chainées :</w:t>
      </w:r>
    </w:p>
    <w:p w14:paraId="146CC4F1" w14:textId="008B65F6" w:rsidR="00885E4D" w:rsidRPr="00885E4D" w:rsidRDefault="00885E4D" w:rsidP="00ED7219">
      <w:pPr>
        <w:pStyle w:val="Paragraphedeliste"/>
        <w:numPr>
          <w:ilvl w:val="0"/>
          <w:numId w:val="8"/>
        </w:numPr>
        <w:rPr>
          <w:lang w:val="fr-CA"/>
        </w:rPr>
      </w:pPr>
      <w:r w:rsidRPr="00885E4D">
        <w:rPr>
          <w:lang w:val="fr-CA"/>
        </w:rPr>
        <w:t>Insertion en t</w:t>
      </w:r>
      <w:r w:rsidRPr="00885E4D">
        <w:rPr>
          <w:rFonts w:hint="cs"/>
          <w:lang w:val="fr-CA"/>
        </w:rPr>
        <w:t>ê</w:t>
      </w:r>
      <w:r w:rsidRPr="00885E4D">
        <w:rPr>
          <w:lang w:val="fr-CA"/>
        </w:rPr>
        <w:t>te de liste : O(1).</w:t>
      </w:r>
    </w:p>
    <w:p w14:paraId="2BCC1609" w14:textId="0CE81273" w:rsidR="00885E4D" w:rsidRPr="00885E4D" w:rsidRDefault="00885E4D" w:rsidP="00ED7219">
      <w:pPr>
        <w:pStyle w:val="Paragraphedeliste"/>
        <w:numPr>
          <w:ilvl w:val="0"/>
          <w:numId w:val="8"/>
        </w:numPr>
        <w:rPr>
          <w:lang w:val="fr-CA"/>
        </w:rPr>
      </w:pPr>
      <w:r w:rsidRPr="00885E4D">
        <w:rPr>
          <w:lang w:val="fr-CA"/>
        </w:rPr>
        <w:t>Insertion en fin de liste</w:t>
      </w:r>
      <w:r w:rsidR="00FF6C05">
        <w:rPr>
          <w:lang w:val="fr-CA"/>
        </w:rPr>
        <w:t xml:space="preserve"> </w:t>
      </w:r>
      <w:r w:rsidRPr="00885E4D">
        <w:rPr>
          <w:lang w:val="fr-CA"/>
        </w:rPr>
        <w:t>: O(1).</w:t>
      </w:r>
    </w:p>
    <w:p w14:paraId="4F7631DB" w14:textId="1E56DE59" w:rsidR="00885E4D" w:rsidRPr="00885E4D" w:rsidRDefault="00885E4D" w:rsidP="00ED7219">
      <w:pPr>
        <w:pStyle w:val="Paragraphedeliste"/>
        <w:numPr>
          <w:ilvl w:val="0"/>
          <w:numId w:val="8"/>
        </w:numPr>
        <w:rPr>
          <w:lang w:val="fr-CA"/>
        </w:rPr>
      </w:pPr>
      <w:r w:rsidRPr="00885E4D">
        <w:rPr>
          <w:lang w:val="fr-CA"/>
        </w:rPr>
        <w:t xml:space="preserve">Recherche d'un </w:t>
      </w:r>
      <w:r w:rsidRPr="00885E4D">
        <w:rPr>
          <w:rFonts w:hint="cs"/>
          <w:lang w:val="fr-CA"/>
        </w:rPr>
        <w:t>é</w:t>
      </w:r>
      <w:r w:rsidRPr="00885E4D">
        <w:rPr>
          <w:lang w:val="fr-CA"/>
        </w:rPr>
        <w:t>l</w:t>
      </w:r>
      <w:r w:rsidRPr="00885E4D">
        <w:rPr>
          <w:rFonts w:hint="cs"/>
          <w:lang w:val="fr-CA"/>
        </w:rPr>
        <w:t>é</w:t>
      </w:r>
      <w:r w:rsidRPr="00885E4D">
        <w:rPr>
          <w:lang w:val="fr-CA"/>
        </w:rPr>
        <w:t>ment : O(n).</w:t>
      </w:r>
    </w:p>
    <w:p w14:paraId="21F5B62A" w14:textId="232104BA" w:rsidR="00885E4D" w:rsidRPr="00885E4D" w:rsidRDefault="00885E4D" w:rsidP="00ED7219">
      <w:pPr>
        <w:pStyle w:val="Paragraphedeliste"/>
        <w:numPr>
          <w:ilvl w:val="0"/>
          <w:numId w:val="8"/>
        </w:numPr>
        <w:rPr>
          <w:lang w:val="fr-CA"/>
        </w:rPr>
      </w:pPr>
      <w:r w:rsidRPr="00885E4D">
        <w:rPr>
          <w:lang w:val="fr-CA"/>
        </w:rPr>
        <w:t xml:space="preserve">Suppression d'un </w:t>
      </w:r>
      <w:r w:rsidRPr="00885E4D">
        <w:rPr>
          <w:rFonts w:hint="cs"/>
          <w:lang w:val="fr-CA"/>
        </w:rPr>
        <w:t>é</w:t>
      </w:r>
      <w:r w:rsidRPr="00885E4D">
        <w:rPr>
          <w:lang w:val="fr-CA"/>
        </w:rPr>
        <w:t>l</w:t>
      </w:r>
      <w:r w:rsidRPr="00885E4D">
        <w:rPr>
          <w:rFonts w:hint="cs"/>
          <w:lang w:val="fr-CA"/>
        </w:rPr>
        <w:t>é</w:t>
      </w:r>
      <w:r w:rsidRPr="00885E4D">
        <w:rPr>
          <w:lang w:val="fr-CA"/>
        </w:rPr>
        <w:t>ment : O(n).</w:t>
      </w:r>
    </w:p>
    <w:p w14:paraId="1F4A6D3C" w14:textId="77777777" w:rsidR="000C0DAD" w:rsidRPr="003E36C4" w:rsidRDefault="000C0DAD" w:rsidP="008D6B50">
      <w:pPr>
        <w:pStyle w:val="Paragraphedeliste"/>
        <w:rPr>
          <w:lang w:val="fr-CA"/>
        </w:rPr>
      </w:pPr>
    </w:p>
    <w:p w14:paraId="3EF2EEE6" w14:textId="25B68683" w:rsidR="005A3BEC" w:rsidRPr="003E36C4" w:rsidRDefault="005A3BEC" w:rsidP="001E5F10">
      <w:pPr>
        <w:pStyle w:val="Titre3"/>
        <w:rPr>
          <w:lang w:val="fr-CA"/>
        </w:rPr>
      </w:pPr>
      <w:bookmarkStart w:id="28" w:name="_Toc160301545"/>
      <w:r w:rsidRPr="003E36C4">
        <w:rPr>
          <w:lang w:val="fr-CA"/>
        </w:rPr>
        <w:t>Matric</w:t>
      </w:r>
      <w:r w:rsidR="008D6B50" w:rsidRPr="003E36C4">
        <w:rPr>
          <w:lang w:val="fr-CA"/>
        </w:rPr>
        <w:t>e</w:t>
      </w:r>
      <w:bookmarkEnd w:id="28"/>
    </w:p>
    <w:p w14:paraId="06123876" w14:textId="5426CB45" w:rsidR="008D6B50" w:rsidRDefault="00C00E92" w:rsidP="009C3BED">
      <w:pPr>
        <w:rPr>
          <w:rFonts w:cs="Noto Sans"/>
          <w:bdr w:val="none" w:sz="0" w:space="0" w:color="auto" w:frame="1"/>
          <w:lang w:val="fr-CA"/>
        </w:rPr>
      </w:pPr>
      <w:r w:rsidRPr="009C3BED">
        <w:rPr>
          <w:rFonts w:cs="Noto Sans"/>
          <w:bdr w:val="none" w:sz="0" w:space="0" w:color="auto" w:frame="1"/>
          <w:lang w:val="fr-CA"/>
        </w:rPr>
        <w:t xml:space="preserve">Les matrices peuvent nous servir </w:t>
      </w:r>
      <w:r w:rsidR="00B20BA4" w:rsidRPr="009C3BED">
        <w:rPr>
          <w:rFonts w:cs="Noto Sans"/>
          <w:bdr w:val="none" w:sz="0" w:space="0" w:color="auto" w:frame="1"/>
          <w:lang w:val="fr-CA"/>
        </w:rPr>
        <w:t>à</w:t>
      </w:r>
      <w:r w:rsidRPr="009C3BED">
        <w:rPr>
          <w:rFonts w:cs="Noto Sans"/>
          <w:bdr w:val="none" w:sz="0" w:space="0" w:color="auto" w:frame="1"/>
          <w:lang w:val="fr-CA"/>
        </w:rPr>
        <w:t xml:space="preserve"> </w:t>
      </w:r>
      <w:r w:rsidR="002A3A1D" w:rsidRPr="009C3BED">
        <w:rPr>
          <w:rFonts w:cs="Noto Sans"/>
          <w:bdr w:val="none" w:sz="0" w:space="0" w:color="auto" w:frame="1"/>
          <w:lang w:val="fr-CA"/>
        </w:rPr>
        <w:t>gérer</w:t>
      </w:r>
      <w:r w:rsidR="00720218" w:rsidRPr="009C3BED">
        <w:rPr>
          <w:rFonts w:cs="Noto Sans"/>
          <w:bdr w:val="none" w:sz="0" w:space="0" w:color="auto" w:frame="1"/>
          <w:lang w:val="fr-CA"/>
        </w:rPr>
        <w:t xml:space="preserve"> et</w:t>
      </w:r>
      <w:r w:rsidR="009D4E3A" w:rsidRPr="009C3BED">
        <w:rPr>
          <w:rFonts w:cs="Noto Sans"/>
          <w:bdr w:val="none" w:sz="0" w:space="0" w:color="auto" w:frame="1"/>
          <w:lang w:val="fr-CA"/>
        </w:rPr>
        <w:t xml:space="preserve"> représenter l</w:t>
      </w:r>
      <w:r w:rsidR="00720218" w:rsidRPr="009C3BED">
        <w:rPr>
          <w:rFonts w:cs="Noto Sans"/>
          <w:bdr w:val="none" w:sz="0" w:space="0" w:color="auto" w:frame="1"/>
          <w:lang w:val="fr-CA"/>
        </w:rPr>
        <w:t>a</w:t>
      </w:r>
      <w:r w:rsidR="009D4E3A" w:rsidRPr="009C3BED">
        <w:rPr>
          <w:rFonts w:cs="Noto Sans"/>
          <w:bdr w:val="none" w:sz="0" w:space="0" w:color="auto" w:frame="1"/>
          <w:lang w:val="fr-CA"/>
        </w:rPr>
        <w:t xml:space="preserve"> carte du monde, où chaque case peut contenir des informations sur les </w:t>
      </w:r>
      <w:r w:rsidR="00710C41" w:rsidRPr="009C3BED">
        <w:rPr>
          <w:rFonts w:cs="Noto Sans"/>
          <w:bdr w:val="none" w:sz="0" w:space="0" w:color="auto" w:frame="1"/>
          <w:lang w:val="fr-CA"/>
        </w:rPr>
        <w:t>blocs, les</w:t>
      </w:r>
      <w:r w:rsidR="009D4E3A" w:rsidRPr="009C3BED">
        <w:rPr>
          <w:rFonts w:cs="Noto Sans"/>
          <w:bdr w:val="none" w:sz="0" w:space="0" w:color="auto" w:frame="1"/>
          <w:lang w:val="fr-CA"/>
        </w:rPr>
        <w:t xml:space="preserve"> </w:t>
      </w:r>
      <w:r w:rsidR="00720218" w:rsidRPr="009C3BED">
        <w:rPr>
          <w:rFonts w:cs="Noto Sans"/>
          <w:bdr w:val="none" w:sz="0" w:space="0" w:color="auto" w:frame="1"/>
          <w:lang w:val="fr-CA"/>
        </w:rPr>
        <w:t>entités</w:t>
      </w:r>
      <w:r w:rsidR="009D4E3A" w:rsidRPr="009C3BED">
        <w:rPr>
          <w:rFonts w:cs="Noto Sans"/>
          <w:bdr w:val="none" w:sz="0" w:space="0" w:color="auto" w:frame="1"/>
          <w:lang w:val="fr-CA"/>
        </w:rPr>
        <w:t>, les obstacles</w:t>
      </w:r>
      <w:r w:rsidRPr="009C3BED">
        <w:rPr>
          <w:rFonts w:cs="Noto Sans"/>
          <w:bdr w:val="none" w:sz="0" w:space="0" w:color="auto" w:frame="1"/>
          <w:lang w:val="fr-CA"/>
        </w:rPr>
        <w:t xml:space="preserve"> ainsi que les structures.</w:t>
      </w:r>
      <w:r w:rsidR="00710C41" w:rsidRPr="009C3BED">
        <w:rPr>
          <w:rFonts w:cs="Noto Sans"/>
          <w:bdr w:val="none" w:sz="0" w:space="0" w:color="auto" w:frame="1"/>
          <w:lang w:val="fr-CA"/>
        </w:rPr>
        <w:t xml:space="preserve"> Il sera </w:t>
      </w:r>
      <w:r w:rsidR="00710C41" w:rsidRPr="009C3BED">
        <w:rPr>
          <w:rFonts w:cs="Noto Sans"/>
          <w:bdr w:val="none" w:sz="0" w:space="0" w:color="auto" w:frame="1"/>
          <w:lang w:val="fr-CA"/>
        </w:rPr>
        <w:lastRenderedPageBreak/>
        <w:t>alors plus facile de déterminer qu</w:t>
      </w:r>
      <w:r w:rsidR="001A0F43" w:rsidRPr="009C3BED">
        <w:rPr>
          <w:rFonts w:cs="Noto Sans"/>
          <w:bdr w:val="none" w:sz="0" w:space="0" w:color="auto" w:frame="1"/>
          <w:lang w:val="fr-CA"/>
        </w:rPr>
        <w:t xml:space="preserve">’est ce qui est </w:t>
      </w:r>
      <w:r w:rsidR="00B20BA4" w:rsidRPr="009C3BED">
        <w:rPr>
          <w:rFonts w:cs="Noto Sans"/>
          <w:bdr w:val="none" w:sz="0" w:space="0" w:color="auto" w:frame="1"/>
          <w:lang w:val="fr-CA"/>
        </w:rPr>
        <w:t>où</w:t>
      </w:r>
      <w:r w:rsidR="001A0F43" w:rsidRPr="009C3BED">
        <w:rPr>
          <w:rFonts w:cs="Noto Sans"/>
          <w:bdr w:val="none" w:sz="0" w:space="0" w:color="auto" w:frame="1"/>
          <w:lang w:val="fr-CA"/>
        </w:rPr>
        <w:t xml:space="preserve"> et </w:t>
      </w:r>
      <w:r w:rsidR="00A63346" w:rsidRPr="009C3BED">
        <w:rPr>
          <w:rFonts w:cs="Noto Sans"/>
          <w:bdr w:val="none" w:sz="0" w:space="0" w:color="auto" w:frame="1"/>
          <w:lang w:val="fr-CA"/>
        </w:rPr>
        <w:t xml:space="preserve">comment </w:t>
      </w:r>
      <w:r w:rsidR="00EE5FA4" w:rsidRPr="009C3BED">
        <w:rPr>
          <w:rFonts w:cs="Noto Sans"/>
          <w:bdr w:val="none" w:sz="0" w:space="0" w:color="auto" w:frame="1"/>
          <w:lang w:val="fr-CA"/>
        </w:rPr>
        <w:t xml:space="preserve">gérer chaque </w:t>
      </w:r>
      <w:r w:rsidR="00B019DC" w:rsidRPr="009C3BED">
        <w:rPr>
          <w:rFonts w:cs="Noto Sans"/>
          <w:bdr w:val="none" w:sz="0" w:space="0" w:color="auto" w:frame="1"/>
          <w:lang w:val="fr-CA"/>
        </w:rPr>
        <w:t>bloc, entité</w:t>
      </w:r>
      <w:r w:rsidR="004C3444" w:rsidRPr="009C3BED">
        <w:rPr>
          <w:rFonts w:cs="Noto Sans"/>
          <w:bdr w:val="none" w:sz="0" w:space="0" w:color="auto" w:frame="1"/>
          <w:lang w:val="fr-CA"/>
        </w:rPr>
        <w:t>, obstacle et structure.</w:t>
      </w:r>
    </w:p>
    <w:p w14:paraId="5B441773" w14:textId="65B51BCC" w:rsidR="00360ADE" w:rsidRPr="00360ADE" w:rsidRDefault="00360ADE" w:rsidP="009C3BED">
      <w:pPr>
        <w:rPr>
          <w:lang w:val="fr-CA"/>
        </w:rPr>
      </w:pPr>
      <w:r>
        <w:rPr>
          <w:lang w:val="fr-CA"/>
        </w:rPr>
        <w:t>En ce qui est de l’analyse de complexité de nos matrices:</w:t>
      </w:r>
    </w:p>
    <w:p w14:paraId="5517B2F5" w14:textId="03496280" w:rsidR="00757911" w:rsidRPr="00757911" w:rsidRDefault="00757911" w:rsidP="00360ADE">
      <w:pPr>
        <w:pStyle w:val="Paragraphedeliste"/>
        <w:numPr>
          <w:ilvl w:val="0"/>
          <w:numId w:val="8"/>
        </w:numPr>
        <w:rPr>
          <w:lang w:val="fr-CA"/>
        </w:rPr>
      </w:pPr>
      <w:r w:rsidRPr="00757911">
        <w:rPr>
          <w:lang w:val="fr-CA"/>
        </w:rPr>
        <w:t>Acc</w:t>
      </w:r>
      <w:r w:rsidRPr="00757911">
        <w:rPr>
          <w:rFonts w:hint="cs"/>
          <w:lang w:val="fr-CA"/>
        </w:rPr>
        <w:t>è</w:t>
      </w:r>
      <w:r w:rsidRPr="00757911">
        <w:rPr>
          <w:lang w:val="fr-CA"/>
        </w:rPr>
        <w:t xml:space="preserve">s </w:t>
      </w:r>
      <w:r w:rsidRPr="00757911">
        <w:rPr>
          <w:rFonts w:hint="cs"/>
          <w:lang w:val="fr-CA"/>
        </w:rPr>
        <w:t>à</w:t>
      </w:r>
      <w:r w:rsidRPr="00757911">
        <w:rPr>
          <w:lang w:val="fr-CA"/>
        </w:rPr>
        <w:t xml:space="preserve"> un </w:t>
      </w:r>
      <w:r w:rsidRPr="00757911">
        <w:rPr>
          <w:rFonts w:hint="cs"/>
          <w:lang w:val="fr-CA"/>
        </w:rPr>
        <w:t>é</w:t>
      </w:r>
      <w:r w:rsidRPr="00757911">
        <w:rPr>
          <w:lang w:val="fr-CA"/>
        </w:rPr>
        <w:t>l</w:t>
      </w:r>
      <w:r w:rsidRPr="00757911">
        <w:rPr>
          <w:rFonts w:hint="cs"/>
          <w:lang w:val="fr-CA"/>
        </w:rPr>
        <w:t>é</w:t>
      </w:r>
      <w:r w:rsidRPr="00757911">
        <w:rPr>
          <w:lang w:val="fr-CA"/>
        </w:rPr>
        <w:t>ment : O(1)</w:t>
      </w:r>
      <w:r w:rsidR="005B2681">
        <w:rPr>
          <w:lang w:val="fr-CA"/>
        </w:rPr>
        <w:t>.</w:t>
      </w:r>
    </w:p>
    <w:p w14:paraId="093944BD" w14:textId="18055FB3" w:rsidR="00757911" w:rsidRPr="00757911" w:rsidRDefault="00757911" w:rsidP="00360ADE">
      <w:pPr>
        <w:pStyle w:val="Paragraphedeliste"/>
        <w:numPr>
          <w:ilvl w:val="0"/>
          <w:numId w:val="8"/>
        </w:numPr>
        <w:rPr>
          <w:lang w:val="fr-CA"/>
        </w:rPr>
      </w:pPr>
      <w:r w:rsidRPr="00757911">
        <w:rPr>
          <w:lang w:val="fr-CA"/>
        </w:rPr>
        <w:t>Recherche dans la matrice : O(n * m)</w:t>
      </w:r>
      <w:r w:rsidR="00FF6C05">
        <w:rPr>
          <w:lang w:val="fr-CA"/>
        </w:rPr>
        <w:t>.</w:t>
      </w:r>
    </w:p>
    <w:p w14:paraId="4C8DC3C6" w14:textId="1FA43312" w:rsidR="00757911" w:rsidRPr="00757911" w:rsidRDefault="00757911" w:rsidP="00315971">
      <w:pPr>
        <w:pStyle w:val="Paragraphedeliste"/>
        <w:numPr>
          <w:ilvl w:val="0"/>
          <w:numId w:val="8"/>
        </w:numPr>
        <w:rPr>
          <w:lang w:val="fr-CA"/>
        </w:rPr>
      </w:pPr>
      <w:r w:rsidRPr="00757911">
        <w:rPr>
          <w:lang w:val="fr-CA"/>
        </w:rPr>
        <w:t>Insertion ou suppression d'une ligne ou d'une colonne : O(n * m)</w:t>
      </w:r>
      <w:r w:rsidR="00150603">
        <w:rPr>
          <w:lang w:val="fr-CA"/>
        </w:rPr>
        <w:t>.</w:t>
      </w:r>
    </w:p>
    <w:p w14:paraId="76F997C7" w14:textId="77777777" w:rsidR="008D6B50" w:rsidRPr="003E36C4" w:rsidRDefault="008D6B50" w:rsidP="008D6B50">
      <w:pPr>
        <w:pStyle w:val="Paragraphedeliste"/>
        <w:rPr>
          <w:lang w:val="fr-CA"/>
        </w:rPr>
      </w:pPr>
    </w:p>
    <w:p w14:paraId="1B6FA06B" w14:textId="4D3A8104" w:rsidR="008D6B50" w:rsidRPr="003E36C4" w:rsidRDefault="008D6B50" w:rsidP="00FF601E">
      <w:pPr>
        <w:pStyle w:val="Titre3"/>
        <w:rPr>
          <w:lang w:val="fr-CA"/>
        </w:rPr>
      </w:pPr>
      <w:bookmarkStart w:id="29" w:name="_Toc160301546"/>
      <w:r w:rsidRPr="003E36C4">
        <w:rPr>
          <w:lang w:val="fr-CA"/>
        </w:rPr>
        <w:t>Graphe</w:t>
      </w:r>
      <w:r w:rsidR="00842C25" w:rsidRPr="003E36C4">
        <w:rPr>
          <w:lang w:val="fr-CA"/>
        </w:rPr>
        <w:t xml:space="preserve"> (arbre)</w:t>
      </w:r>
      <w:bookmarkEnd w:id="29"/>
    </w:p>
    <w:p w14:paraId="6BEFD9F7" w14:textId="2D25F17D" w:rsidR="008D6B50" w:rsidRPr="009C3BED" w:rsidRDefault="00842C25" w:rsidP="009C3BED">
      <w:pPr>
        <w:rPr>
          <w:rFonts w:cs="Noto Sans"/>
          <w:bdr w:val="none" w:sz="0" w:space="0" w:color="auto" w:frame="1"/>
          <w:lang w:val="fr-CA"/>
        </w:rPr>
      </w:pPr>
      <w:r w:rsidRPr="009C3BED">
        <w:rPr>
          <w:rFonts w:cs="Noto Sans"/>
          <w:bdr w:val="none" w:sz="0" w:space="0" w:color="auto" w:frame="1"/>
          <w:lang w:val="fr-CA"/>
        </w:rPr>
        <w:t>Les arbres peuvent être utilisés pour structurer les éléments hiérarchiquement, comme les recettes d'artisanat.</w:t>
      </w:r>
      <w:r w:rsidR="00F44991" w:rsidRPr="009C3BED">
        <w:rPr>
          <w:rFonts w:cs="Noto Sans"/>
          <w:bdr w:val="none" w:sz="0" w:space="0" w:color="auto" w:frame="1"/>
          <w:lang w:val="fr-CA"/>
        </w:rPr>
        <w:t xml:space="preserve"> Par exemple, si un item </w:t>
      </w:r>
      <w:r w:rsidR="003D1D31" w:rsidRPr="009C3BED">
        <w:rPr>
          <w:rFonts w:cs="Noto Sans"/>
          <w:bdr w:val="none" w:sz="0" w:space="0" w:color="auto" w:frame="1"/>
          <w:lang w:val="fr-CA"/>
        </w:rPr>
        <w:t xml:space="preserve">“X” </w:t>
      </w:r>
      <w:r w:rsidR="00F44991" w:rsidRPr="009C3BED">
        <w:rPr>
          <w:rFonts w:cs="Noto Sans"/>
          <w:bdr w:val="none" w:sz="0" w:space="0" w:color="auto" w:frame="1"/>
          <w:lang w:val="fr-CA"/>
        </w:rPr>
        <w:t xml:space="preserve">a besoin de bois dans </w:t>
      </w:r>
      <w:r w:rsidR="0002635E" w:rsidRPr="009C3BED">
        <w:rPr>
          <w:rFonts w:cs="Noto Sans"/>
          <w:bdr w:val="none" w:sz="0" w:space="0" w:color="auto" w:frame="1"/>
          <w:lang w:val="fr-CA"/>
        </w:rPr>
        <w:t>sa recette</w:t>
      </w:r>
      <w:r w:rsidR="00E2365B" w:rsidRPr="009C3BED">
        <w:rPr>
          <w:rFonts w:cs="Noto Sans"/>
          <w:bdr w:val="none" w:sz="0" w:space="0" w:color="auto" w:frame="1"/>
          <w:lang w:val="fr-CA"/>
        </w:rPr>
        <w:t>,</w:t>
      </w:r>
      <w:r w:rsidR="0002635E" w:rsidRPr="009C3BED">
        <w:rPr>
          <w:rFonts w:cs="Noto Sans"/>
          <w:bdr w:val="none" w:sz="0" w:space="0" w:color="auto" w:frame="1"/>
          <w:lang w:val="fr-CA"/>
        </w:rPr>
        <w:t xml:space="preserve"> </w:t>
      </w:r>
      <w:r w:rsidR="004E7758" w:rsidRPr="009C3BED">
        <w:rPr>
          <w:rFonts w:cs="Noto Sans"/>
          <w:bdr w:val="none" w:sz="0" w:space="0" w:color="auto" w:frame="1"/>
          <w:lang w:val="fr-CA"/>
        </w:rPr>
        <w:t>l’it</w:t>
      </w:r>
      <w:r w:rsidR="003D1D31" w:rsidRPr="009C3BED">
        <w:rPr>
          <w:rFonts w:cs="Noto Sans"/>
          <w:bdr w:val="none" w:sz="0" w:space="0" w:color="auto" w:frame="1"/>
          <w:lang w:val="fr-CA"/>
        </w:rPr>
        <w:t>em “X”</w:t>
      </w:r>
      <w:r w:rsidR="001B1363" w:rsidRPr="009C3BED">
        <w:rPr>
          <w:rFonts w:cs="Noto Sans"/>
          <w:bdr w:val="none" w:sz="0" w:space="0" w:color="auto" w:frame="1"/>
          <w:lang w:val="fr-CA"/>
        </w:rPr>
        <w:t xml:space="preserve"> aura le bois comme parents dans l’arbre</w:t>
      </w:r>
      <w:r w:rsidR="00E2365B" w:rsidRPr="009C3BED">
        <w:rPr>
          <w:rFonts w:cs="Noto Sans"/>
          <w:bdr w:val="none" w:sz="0" w:space="0" w:color="auto" w:frame="1"/>
          <w:lang w:val="fr-CA"/>
        </w:rPr>
        <w:t xml:space="preserve">. Nous pouvons alors </w:t>
      </w:r>
      <w:r w:rsidR="00FB2E96" w:rsidRPr="009C3BED">
        <w:rPr>
          <w:rFonts w:cs="Noto Sans"/>
          <w:bdr w:val="none" w:sz="0" w:space="0" w:color="auto" w:frame="1"/>
          <w:lang w:val="fr-CA"/>
        </w:rPr>
        <w:t>gérer</w:t>
      </w:r>
      <w:r w:rsidR="00E51E47" w:rsidRPr="009C3BED">
        <w:rPr>
          <w:rFonts w:cs="Noto Sans"/>
          <w:bdr w:val="none" w:sz="0" w:space="0" w:color="auto" w:frame="1"/>
          <w:lang w:val="fr-CA"/>
        </w:rPr>
        <w:t xml:space="preserve"> toutes les options de fabrications de </w:t>
      </w:r>
      <w:r w:rsidR="00B20BA4" w:rsidRPr="009C3BED">
        <w:rPr>
          <w:rFonts w:cs="Noto Sans"/>
          <w:bdr w:val="none" w:sz="0" w:space="0" w:color="auto" w:frame="1"/>
          <w:lang w:val="fr-CA"/>
        </w:rPr>
        <w:t>tous</w:t>
      </w:r>
      <w:r w:rsidR="00E51E47" w:rsidRPr="009C3BED">
        <w:rPr>
          <w:rFonts w:cs="Noto Sans"/>
          <w:bdr w:val="none" w:sz="0" w:space="0" w:color="auto" w:frame="1"/>
          <w:lang w:val="fr-CA"/>
        </w:rPr>
        <w:t xml:space="preserve"> les items du jeu</w:t>
      </w:r>
      <w:r w:rsidR="002C68D0" w:rsidRPr="009C3BED">
        <w:rPr>
          <w:rFonts w:cs="Noto Sans"/>
          <w:bdr w:val="none" w:sz="0" w:space="0" w:color="auto" w:frame="1"/>
          <w:lang w:val="fr-CA"/>
        </w:rPr>
        <w:t xml:space="preserve"> </w:t>
      </w:r>
      <w:r w:rsidR="00760D55" w:rsidRPr="009C3BED">
        <w:rPr>
          <w:rFonts w:cs="Noto Sans"/>
          <w:bdr w:val="none" w:sz="0" w:space="0" w:color="auto" w:frame="1"/>
          <w:lang w:val="fr-CA"/>
        </w:rPr>
        <w:t>avec l’arbre.</w:t>
      </w:r>
    </w:p>
    <w:p w14:paraId="21236848" w14:textId="502A11B4" w:rsidR="00C71241" w:rsidRDefault="00C71241" w:rsidP="009C3BED">
      <w:pPr>
        <w:rPr>
          <w:rFonts w:cs="Noto Sans"/>
          <w:bdr w:val="none" w:sz="0" w:space="0" w:color="auto" w:frame="1"/>
          <w:lang w:val="fr-CA"/>
        </w:rPr>
      </w:pPr>
      <w:r w:rsidRPr="009C3BED">
        <w:rPr>
          <w:rFonts w:cs="Noto Sans"/>
          <w:bdr w:val="none" w:sz="0" w:space="0" w:color="auto" w:frame="1"/>
          <w:lang w:val="fr-CA"/>
        </w:rPr>
        <w:t>Les graphes pourraient représenter la carte et les connexions entre les différentes zones du jeu (les biomes). Il serait alors plus facile de liée, de façon lisse, les différents biomes.</w:t>
      </w:r>
      <w:r>
        <w:rPr>
          <w:rFonts w:cs="Noto Sans"/>
          <w:bdr w:val="none" w:sz="0" w:space="0" w:color="auto" w:frame="1"/>
          <w:lang w:val="fr-CA"/>
        </w:rPr>
        <w:t xml:space="preserve"> </w:t>
      </w:r>
    </w:p>
    <w:p w14:paraId="3A744E0D" w14:textId="5DC2D318" w:rsidR="003627FB" w:rsidRPr="003627FB" w:rsidRDefault="003627FB" w:rsidP="009C3BED">
      <w:pPr>
        <w:rPr>
          <w:lang w:val="fr-CA"/>
        </w:rPr>
      </w:pPr>
      <w:r>
        <w:rPr>
          <w:lang w:val="fr-CA"/>
        </w:rPr>
        <w:t>En ce qui est de l’analyse de complexité de nos graphes:</w:t>
      </w:r>
    </w:p>
    <w:p w14:paraId="571138D1" w14:textId="229D3148" w:rsidR="00987834" w:rsidRPr="00987834" w:rsidRDefault="00987834" w:rsidP="003627FB">
      <w:pPr>
        <w:pStyle w:val="Paragraphedeliste"/>
        <w:numPr>
          <w:ilvl w:val="0"/>
          <w:numId w:val="8"/>
        </w:numPr>
        <w:rPr>
          <w:rFonts w:cs="Noto Sans"/>
          <w:bdr w:val="none" w:sz="0" w:space="0" w:color="auto" w:frame="1"/>
          <w:lang w:val="fr-CA"/>
        </w:rPr>
      </w:pPr>
      <w:r w:rsidRPr="00987834">
        <w:rPr>
          <w:rFonts w:cs="Noto Sans"/>
          <w:bdr w:val="none" w:sz="0" w:space="0" w:color="auto" w:frame="1"/>
          <w:lang w:val="fr-CA"/>
        </w:rPr>
        <w:t xml:space="preserve">Recherche d'un </w:t>
      </w:r>
      <w:r w:rsidRPr="00987834">
        <w:rPr>
          <w:rFonts w:cs="Noto Sans" w:hint="cs"/>
          <w:bdr w:val="none" w:sz="0" w:space="0" w:color="auto" w:frame="1"/>
          <w:lang w:val="fr-CA"/>
        </w:rPr>
        <w:t>é</w:t>
      </w:r>
      <w:r w:rsidRPr="00987834">
        <w:rPr>
          <w:rFonts w:cs="Noto Sans"/>
          <w:bdr w:val="none" w:sz="0" w:space="0" w:color="auto" w:frame="1"/>
          <w:lang w:val="fr-CA"/>
        </w:rPr>
        <w:t>l</w:t>
      </w:r>
      <w:r w:rsidRPr="00987834">
        <w:rPr>
          <w:rFonts w:cs="Noto Sans" w:hint="cs"/>
          <w:bdr w:val="none" w:sz="0" w:space="0" w:color="auto" w:frame="1"/>
          <w:lang w:val="fr-CA"/>
        </w:rPr>
        <w:t>é</w:t>
      </w:r>
      <w:r w:rsidRPr="00987834">
        <w:rPr>
          <w:rFonts w:cs="Noto Sans"/>
          <w:bdr w:val="none" w:sz="0" w:space="0" w:color="auto" w:frame="1"/>
          <w:lang w:val="fr-CA"/>
        </w:rPr>
        <w:t>ment sp</w:t>
      </w:r>
      <w:r w:rsidRPr="00987834">
        <w:rPr>
          <w:rFonts w:cs="Noto Sans" w:hint="cs"/>
          <w:bdr w:val="none" w:sz="0" w:space="0" w:color="auto" w:frame="1"/>
          <w:lang w:val="fr-CA"/>
        </w:rPr>
        <w:t>é</w:t>
      </w:r>
      <w:r w:rsidRPr="00987834">
        <w:rPr>
          <w:rFonts w:cs="Noto Sans"/>
          <w:bdr w:val="none" w:sz="0" w:space="0" w:color="auto" w:frame="1"/>
          <w:lang w:val="fr-CA"/>
        </w:rPr>
        <w:t>cifique : O(n</w:t>
      </w:r>
      <w:r w:rsidR="00FF6C05">
        <w:rPr>
          <w:rFonts w:cs="Noto Sans"/>
          <w:bdr w:val="none" w:sz="0" w:space="0" w:color="auto" w:frame="1"/>
          <w:lang w:val="fr-CA"/>
        </w:rPr>
        <w:t>).</w:t>
      </w:r>
    </w:p>
    <w:p w14:paraId="4ABD7B86" w14:textId="0A58BB99" w:rsidR="00987834" w:rsidRPr="00987834" w:rsidRDefault="00987834" w:rsidP="003627FB">
      <w:pPr>
        <w:pStyle w:val="Paragraphedeliste"/>
        <w:numPr>
          <w:ilvl w:val="0"/>
          <w:numId w:val="8"/>
        </w:numPr>
        <w:rPr>
          <w:rFonts w:cs="Noto Sans"/>
          <w:bdr w:val="none" w:sz="0" w:space="0" w:color="auto" w:frame="1"/>
          <w:lang w:val="fr-CA"/>
        </w:rPr>
      </w:pPr>
      <w:r w:rsidRPr="00987834">
        <w:rPr>
          <w:rFonts w:cs="Noto Sans"/>
          <w:bdr w:val="none" w:sz="0" w:space="0" w:color="auto" w:frame="1"/>
          <w:lang w:val="fr-CA"/>
        </w:rPr>
        <w:t xml:space="preserve">Insertion d'un nouvel </w:t>
      </w:r>
      <w:r w:rsidRPr="00987834">
        <w:rPr>
          <w:rFonts w:cs="Noto Sans" w:hint="cs"/>
          <w:bdr w:val="none" w:sz="0" w:space="0" w:color="auto" w:frame="1"/>
          <w:lang w:val="fr-CA"/>
        </w:rPr>
        <w:t>é</w:t>
      </w:r>
      <w:r w:rsidRPr="00987834">
        <w:rPr>
          <w:rFonts w:cs="Noto Sans"/>
          <w:bdr w:val="none" w:sz="0" w:space="0" w:color="auto" w:frame="1"/>
          <w:lang w:val="fr-CA"/>
        </w:rPr>
        <w:t>l</w:t>
      </w:r>
      <w:r w:rsidRPr="00987834">
        <w:rPr>
          <w:rFonts w:cs="Noto Sans" w:hint="cs"/>
          <w:bdr w:val="none" w:sz="0" w:space="0" w:color="auto" w:frame="1"/>
          <w:lang w:val="fr-CA"/>
        </w:rPr>
        <w:t>é</w:t>
      </w:r>
      <w:r w:rsidRPr="00987834">
        <w:rPr>
          <w:rFonts w:cs="Noto Sans"/>
          <w:bdr w:val="none" w:sz="0" w:space="0" w:color="auto" w:frame="1"/>
          <w:lang w:val="fr-CA"/>
        </w:rPr>
        <w:t>ment : O(n).</w:t>
      </w:r>
    </w:p>
    <w:p w14:paraId="62389619" w14:textId="506FB5EC" w:rsidR="00987834" w:rsidRPr="00987834" w:rsidRDefault="00987834" w:rsidP="00473416">
      <w:pPr>
        <w:pStyle w:val="Paragraphedeliste"/>
        <w:numPr>
          <w:ilvl w:val="0"/>
          <w:numId w:val="8"/>
        </w:numPr>
        <w:rPr>
          <w:rFonts w:cs="Noto Sans"/>
          <w:bdr w:val="none" w:sz="0" w:space="0" w:color="auto" w:frame="1"/>
          <w:lang w:val="fr-CA"/>
        </w:rPr>
      </w:pPr>
      <w:r w:rsidRPr="00987834">
        <w:rPr>
          <w:rFonts w:cs="Noto Sans"/>
          <w:bdr w:val="none" w:sz="0" w:space="0" w:color="auto" w:frame="1"/>
          <w:lang w:val="fr-CA"/>
        </w:rPr>
        <w:t xml:space="preserve">Suppression d'un </w:t>
      </w:r>
      <w:r w:rsidRPr="00987834">
        <w:rPr>
          <w:rFonts w:cs="Noto Sans" w:hint="cs"/>
          <w:bdr w:val="none" w:sz="0" w:space="0" w:color="auto" w:frame="1"/>
          <w:lang w:val="fr-CA"/>
        </w:rPr>
        <w:t>é</w:t>
      </w:r>
      <w:r w:rsidRPr="00987834">
        <w:rPr>
          <w:rFonts w:cs="Noto Sans"/>
          <w:bdr w:val="none" w:sz="0" w:space="0" w:color="auto" w:frame="1"/>
          <w:lang w:val="fr-CA"/>
        </w:rPr>
        <w:t>l</w:t>
      </w:r>
      <w:r w:rsidRPr="00987834">
        <w:rPr>
          <w:rFonts w:cs="Noto Sans" w:hint="cs"/>
          <w:bdr w:val="none" w:sz="0" w:space="0" w:color="auto" w:frame="1"/>
          <w:lang w:val="fr-CA"/>
        </w:rPr>
        <w:t>é</w:t>
      </w:r>
      <w:r w:rsidRPr="00987834">
        <w:rPr>
          <w:rFonts w:cs="Noto Sans"/>
          <w:bdr w:val="none" w:sz="0" w:space="0" w:color="auto" w:frame="1"/>
          <w:lang w:val="fr-CA"/>
        </w:rPr>
        <w:t>ment : O(n</w:t>
      </w:r>
      <w:r w:rsidR="0075087F">
        <w:rPr>
          <w:rFonts w:cs="Noto Sans"/>
          <w:bdr w:val="none" w:sz="0" w:space="0" w:color="auto" w:frame="1"/>
          <w:lang w:val="fr-CA"/>
        </w:rPr>
        <w:t>)</w:t>
      </w:r>
      <w:r w:rsidRPr="00473416">
        <w:rPr>
          <w:rFonts w:cs="Noto Sans"/>
          <w:bdr w:val="none" w:sz="0" w:space="0" w:color="auto" w:frame="1"/>
          <w:lang w:val="fr-CA"/>
        </w:rPr>
        <w:t>.</w:t>
      </w:r>
    </w:p>
    <w:p w14:paraId="4F29D830" w14:textId="73A9BB54" w:rsidR="00987834" w:rsidRPr="00987834" w:rsidRDefault="00987834" w:rsidP="00473416">
      <w:pPr>
        <w:pStyle w:val="Paragraphedeliste"/>
        <w:numPr>
          <w:ilvl w:val="0"/>
          <w:numId w:val="8"/>
        </w:numPr>
        <w:rPr>
          <w:rFonts w:cs="Noto Sans"/>
          <w:bdr w:val="none" w:sz="0" w:space="0" w:color="auto" w:frame="1"/>
          <w:lang w:val="fr-CA"/>
        </w:rPr>
      </w:pPr>
      <w:r w:rsidRPr="00987834">
        <w:rPr>
          <w:rFonts w:cs="Noto Sans"/>
          <w:bdr w:val="none" w:sz="0" w:space="0" w:color="auto" w:frame="1"/>
          <w:lang w:val="fr-CA"/>
        </w:rPr>
        <w:t>Parcours de l'ensemble de l'arbre : O(n).</w:t>
      </w:r>
    </w:p>
    <w:p w14:paraId="204BDE65" w14:textId="77777777" w:rsidR="00E57BD6" w:rsidRPr="003E36C4" w:rsidRDefault="00E57BD6" w:rsidP="008D6B50">
      <w:pPr>
        <w:pStyle w:val="Paragraphedeliste"/>
        <w:rPr>
          <w:rFonts w:cs="Noto Sans"/>
          <w:bdr w:val="none" w:sz="0" w:space="0" w:color="auto" w:frame="1"/>
          <w:lang w:val="fr-CA"/>
        </w:rPr>
      </w:pPr>
    </w:p>
    <w:p w14:paraId="5DB80394" w14:textId="77777777" w:rsidR="00773903" w:rsidRPr="003E36C4" w:rsidRDefault="00773903" w:rsidP="008D6B50">
      <w:pPr>
        <w:pStyle w:val="Paragraphedeliste"/>
        <w:rPr>
          <w:lang w:val="fr-CA"/>
        </w:rPr>
      </w:pPr>
    </w:p>
    <w:p w14:paraId="323E5C72" w14:textId="05BAC14C" w:rsidR="00773903" w:rsidRPr="003E36C4" w:rsidRDefault="00773903" w:rsidP="00773903">
      <w:pPr>
        <w:pStyle w:val="Titre3"/>
        <w:rPr>
          <w:lang w:val="fr-CA"/>
        </w:rPr>
      </w:pPr>
      <w:bookmarkStart w:id="30" w:name="_Toc160301547"/>
      <w:r w:rsidRPr="003E36C4">
        <w:rPr>
          <w:lang w:val="fr-CA"/>
        </w:rPr>
        <w:t>Structure à développer</w:t>
      </w:r>
      <w:bookmarkEnd w:id="30"/>
    </w:p>
    <w:p w14:paraId="65D77BF9" w14:textId="4CFC932A" w:rsidR="00773903" w:rsidRPr="009C3BED" w:rsidRDefault="00773903" w:rsidP="009C3BED">
      <w:pPr>
        <w:rPr>
          <w:lang w:val="fr-CA"/>
        </w:rPr>
      </w:pPr>
      <w:r w:rsidRPr="009C3BED">
        <w:rPr>
          <w:lang w:val="fr-CA"/>
        </w:rPr>
        <w:t>La structure</w:t>
      </w:r>
      <w:r w:rsidR="001D454D" w:rsidRPr="009C3BED">
        <w:rPr>
          <w:lang w:val="fr-CA"/>
        </w:rPr>
        <w:t xml:space="preserve"> de donnée</w:t>
      </w:r>
      <w:r w:rsidRPr="009C3BED">
        <w:rPr>
          <w:lang w:val="fr-CA"/>
        </w:rPr>
        <w:t xml:space="preserve"> que nous avons </w:t>
      </w:r>
      <w:r w:rsidR="001D454D" w:rsidRPr="009C3BED">
        <w:rPr>
          <w:lang w:val="fr-CA"/>
        </w:rPr>
        <w:t>décidé</w:t>
      </w:r>
      <w:r w:rsidRPr="009C3BED">
        <w:rPr>
          <w:lang w:val="fr-CA"/>
        </w:rPr>
        <w:t xml:space="preserve"> de d</w:t>
      </w:r>
      <w:r w:rsidR="00826524" w:rsidRPr="009C3BED">
        <w:rPr>
          <w:lang w:val="fr-CA"/>
        </w:rPr>
        <w:t>évelopp</w:t>
      </w:r>
      <w:r w:rsidR="001D454D" w:rsidRPr="009C3BED">
        <w:rPr>
          <w:lang w:val="fr-CA"/>
        </w:rPr>
        <w:t>er</w:t>
      </w:r>
      <w:r w:rsidR="00826524" w:rsidRPr="009C3BED">
        <w:rPr>
          <w:lang w:val="fr-CA"/>
        </w:rPr>
        <w:t xml:space="preserve"> de manière approfondie</w:t>
      </w:r>
      <w:r w:rsidR="009B5348" w:rsidRPr="009C3BED">
        <w:rPr>
          <w:lang w:val="fr-CA"/>
        </w:rPr>
        <w:t xml:space="preserve"> est</w:t>
      </w:r>
      <w:r w:rsidR="003B3BAA" w:rsidRPr="009C3BED">
        <w:rPr>
          <w:lang w:val="fr-CA"/>
        </w:rPr>
        <w:t xml:space="preserve"> la </w:t>
      </w:r>
      <w:r w:rsidR="003B3BAA" w:rsidRPr="00963071">
        <w:rPr>
          <w:b/>
          <w:lang w:val="fr-CA"/>
        </w:rPr>
        <w:t>liste chainée</w:t>
      </w:r>
      <w:r w:rsidR="003B3BAA" w:rsidRPr="009C3BED">
        <w:rPr>
          <w:lang w:val="fr-CA"/>
        </w:rPr>
        <w:t>.</w:t>
      </w:r>
      <w:r w:rsidR="00B6233C" w:rsidRPr="009C3BED">
        <w:rPr>
          <w:lang w:val="fr-CA"/>
        </w:rPr>
        <w:t xml:space="preserve"> Nous </w:t>
      </w:r>
      <w:r w:rsidR="00AF386C" w:rsidRPr="009C3BED">
        <w:rPr>
          <w:lang w:val="fr-CA"/>
        </w:rPr>
        <w:t xml:space="preserve">pensons qu’il serait très intéressant de voir jusqu’où nous pouvons poussez </w:t>
      </w:r>
      <w:r w:rsidR="00BF650A" w:rsidRPr="009C3BED">
        <w:rPr>
          <w:lang w:val="fr-CA"/>
        </w:rPr>
        <w:t>ce concept pour</w:t>
      </w:r>
      <w:r w:rsidR="00BB278B" w:rsidRPr="009C3BED">
        <w:rPr>
          <w:lang w:val="fr-CA"/>
        </w:rPr>
        <w:t xml:space="preserve"> </w:t>
      </w:r>
      <w:r w:rsidR="001D454D" w:rsidRPr="009C3BED">
        <w:rPr>
          <w:lang w:val="fr-CA"/>
        </w:rPr>
        <w:t xml:space="preserve">gérer </w:t>
      </w:r>
      <w:r w:rsidR="006F2B4C" w:rsidRPr="009C3BED">
        <w:rPr>
          <w:lang w:val="fr-CA"/>
        </w:rPr>
        <w:t>de manière ordonnée</w:t>
      </w:r>
      <w:r w:rsidR="00E641E0" w:rsidRPr="009C3BED">
        <w:rPr>
          <w:lang w:val="fr-CA"/>
        </w:rPr>
        <w:t xml:space="preserve"> et effica</w:t>
      </w:r>
      <w:r w:rsidR="00682CF7" w:rsidRPr="009C3BED">
        <w:rPr>
          <w:lang w:val="fr-CA"/>
        </w:rPr>
        <w:t xml:space="preserve">cement </w:t>
      </w:r>
      <w:r w:rsidR="007571B9" w:rsidRPr="009C3BED">
        <w:rPr>
          <w:lang w:val="fr-CA"/>
        </w:rPr>
        <w:t>les ennemis et leur</w:t>
      </w:r>
      <w:r w:rsidR="003E36C4" w:rsidRPr="009C3BED">
        <w:rPr>
          <w:lang w:val="fr-CA"/>
        </w:rPr>
        <w:t>s</w:t>
      </w:r>
      <w:r w:rsidR="007571B9" w:rsidRPr="009C3BED">
        <w:rPr>
          <w:lang w:val="fr-CA"/>
        </w:rPr>
        <w:t xml:space="preserve"> projectiles. Ainsi, nous prévoyons maintenir un certain nombre d’ennemi et de projectile autour du joueur</w:t>
      </w:r>
      <w:r w:rsidR="001A08BC" w:rsidRPr="009C3BED">
        <w:rPr>
          <w:lang w:val="fr-CA"/>
        </w:rPr>
        <w:t xml:space="preserve"> </w:t>
      </w:r>
      <w:r w:rsidR="005E7752" w:rsidRPr="009C3BED">
        <w:rPr>
          <w:lang w:val="fr-CA"/>
        </w:rPr>
        <w:t xml:space="preserve">et </w:t>
      </w:r>
      <w:r w:rsidR="004A6DE8" w:rsidRPr="009C3BED">
        <w:rPr>
          <w:lang w:val="fr-CA"/>
        </w:rPr>
        <w:t xml:space="preserve">une liste </w:t>
      </w:r>
      <w:r w:rsidR="003E36C4" w:rsidRPr="009C3BED">
        <w:rPr>
          <w:lang w:val="fr-CA"/>
        </w:rPr>
        <w:t>chainée</w:t>
      </w:r>
      <w:r w:rsidR="004A6DE8" w:rsidRPr="009C3BED">
        <w:rPr>
          <w:lang w:val="fr-CA"/>
        </w:rPr>
        <w:t xml:space="preserve"> nous permettrait de</w:t>
      </w:r>
      <w:r w:rsidR="00750A54" w:rsidRPr="009C3BED">
        <w:rPr>
          <w:lang w:val="fr-CA"/>
        </w:rPr>
        <w:t xml:space="preserve"> faire ceci de façon rapide et efficace.</w:t>
      </w:r>
    </w:p>
    <w:p w14:paraId="51DFF1D8" w14:textId="4B7A4FAF" w:rsidR="006264AA" w:rsidRPr="003E36C4" w:rsidRDefault="006264AA" w:rsidP="006264AA">
      <w:pPr>
        <w:rPr>
          <w:lang w:val="fr-CA"/>
        </w:rPr>
      </w:pPr>
    </w:p>
    <w:p w14:paraId="03CD9078" w14:textId="1BC415CA" w:rsidR="004D55C2" w:rsidRPr="003E36C4" w:rsidRDefault="004D55C2" w:rsidP="00174D1B">
      <w:pPr>
        <w:rPr>
          <w:lang w:val="fr-CA"/>
        </w:rPr>
      </w:pPr>
      <w:bookmarkStart w:id="31" w:name="_Toc160301548"/>
      <w:r w:rsidRPr="003E36C4">
        <w:rPr>
          <w:rStyle w:val="Titre2Car"/>
          <w:lang w:val="fr-CA"/>
        </w:rPr>
        <w:t>Patron</w:t>
      </w:r>
      <w:r>
        <w:rPr>
          <w:rStyle w:val="Titre2Car"/>
          <w:lang w:val="fr-CA"/>
        </w:rPr>
        <w:t>s</w:t>
      </w:r>
      <w:r w:rsidRPr="003E36C4">
        <w:rPr>
          <w:rStyle w:val="Titre2Car"/>
          <w:lang w:val="fr-CA"/>
        </w:rPr>
        <w:t xml:space="preserve"> de conception</w:t>
      </w:r>
      <w:bookmarkEnd w:id="31"/>
    </w:p>
    <w:p w14:paraId="3F3408F2" w14:textId="468BF0DF" w:rsidR="00823023" w:rsidRPr="003E36C4" w:rsidRDefault="00326E11" w:rsidP="00A24AEA">
      <w:pPr>
        <w:pStyle w:val="Titre3"/>
        <w:rPr>
          <w:lang w:val="fr-CA"/>
        </w:rPr>
      </w:pPr>
      <w:bookmarkStart w:id="32" w:name="_Toc160301549"/>
      <w:r w:rsidRPr="003E36C4">
        <w:rPr>
          <w:lang w:val="fr-CA"/>
        </w:rPr>
        <w:t>Patron Observateur</w:t>
      </w:r>
      <w:r w:rsidR="00240BD0" w:rsidRPr="003E36C4">
        <w:rPr>
          <w:lang w:val="fr-CA"/>
        </w:rPr>
        <w:t xml:space="preserve"> (Observer)</w:t>
      </w:r>
      <w:bookmarkEnd w:id="32"/>
    </w:p>
    <w:p w14:paraId="7B225A31" w14:textId="30707676" w:rsidR="00A24AEA" w:rsidRPr="003E36C4" w:rsidRDefault="008B4B05" w:rsidP="00A24AEA">
      <w:pPr>
        <w:rPr>
          <w:lang w:val="fr-CA"/>
        </w:rPr>
      </w:pPr>
      <w:r w:rsidRPr="003E36C4">
        <w:rPr>
          <w:lang w:val="fr-CA"/>
        </w:rPr>
        <w:t>Étant donné le besoin constant de surveiller les états de plusieurs éléments de notre jeu, tel que les ennemis ou le joueur</w:t>
      </w:r>
      <w:r w:rsidR="00CF3C45" w:rsidRPr="003E36C4">
        <w:rPr>
          <w:lang w:val="fr-CA"/>
        </w:rPr>
        <w:t>, nous avons une problématique quand vient le temps de gérer multiples détections</w:t>
      </w:r>
      <w:r w:rsidR="00D06344" w:rsidRPr="003E36C4">
        <w:rPr>
          <w:lang w:val="fr-CA"/>
        </w:rPr>
        <w:t xml:space="preserve"> à faire dans le jeu. </w:t>
      </w:r>
      <w:r w:rsidR="00A35CBE" w:rsidRPr="003E36C4">
        <w:rPr>
          <w:lang w:val="fr-CA"/>
        </w:rPr>
        <w:t>Entre en jeu</w:t>
      </w:r>
      <w:r w:rsidR="00FA4897" w:rsidRPr="003E36C4">
        <w:rPr>
          <w:lang w:val="fr-CA"/>
        </w:rPr>
        <w:t xml:space="preserve"> l</w:t>
      </w:r>
      <w:r w:rsidR="001E1A0F" w:rsidRPr="003E36C4">
        <w:rPr>
          <w:lang w:val="fr-CA"/>
        </w:rPr>
        <w:t>e</w:t>
      </w:r>
      <w:r w:rsidR="00FA4897" w:rsidRPr="003E36C4">
        <w:rPr>
          <w:lang w:val="fr-CA"/>
        </w:rPr>
        <w:t xml:space="preserve"> patron observateur, </w:t>
      </w:r>
      <w:r w:rsidR="00C16B69" w:rsidRPr="003E36C4">
        <w:rPr>
          <w:lang w:val="fr-CA"/>
        </w:rPr>
        <w:t>celui-ci nous permet</w:t>
      </w:r>
      <w:r w:rsidR="00277963" w:rsidRPr="003E36C4">
        <w:rPr>
          <w:lang w:val="fr-CA"/>
        </w:rPr>
        <w:t>tra</w:t>
      </w:r>
      <w:r w:rsidR="00EB2E29" w:rsidRPr="003E36C4">
        <w:rPr>
          <w:lang w:val="fr-CA"/>
        </w:rPr>
        <w:t xml:space="preserve"> </w:t>
      </w:r>
      <w:r w:rsidR="00F17543" w:rsidRPr="003E36C4">
        <w:rPr>
          <w:lang w:val="fr-CA"/>
        </w:rPr>
        <w:t xml:space="preserve">d’établir des relations entre </w:t>
      </w:r>
      <w:r w:rsidR="00B021AA" w:rsidRPr="003E36C4">
        <w:rPr>
          <w:lang w:val="fr-CA"/>
        </w:rPr>
        <w:t>d</w:t>
      </w:r>
      <w:r w:rsidR="00F17543" w:rsidRPr="003E36C4">
        <w:rPr>
          <w:lang w:val="fr-CA"/>
        </w:rPr>
        <w:t xml:space="preserve">es objets </w:t>
      </w:r>
      <w:r w:rsidR="00335151" w:rsidRPr="003E36C4">
        <w:rPr>
          <w:lang w:val="fr-CA"/>
        </w:rPr>
        <w:t>observateurs et obser</w:t>
      </w:r>
      <w:r w:rsidR="002A3ED9" w:rsidRPr="003E36C4">
        <w:rPr>
          <w:lang w:val="fr-CA"/>
        </w:rPr>
        <w:t>vé, permettant d’inform</w:t>
      </w:r>
      <w:r w:rsidR="00B021AA" w:rsidRPr="003E36C4">
        <w:rPr>
          <w:lang w:val="fr-CA"/>
        </w:rPr>
        <w:t>er</w:t>
      </w:r>
      <w:r w:rsidR="002A3ED9" w:rsidRPr="003E36C4">
        <w:rPr>
          <w:lang w:val="fr-CA"/>
        </w:rPr>
        <w:t xml:space="preserve"> les objets </w:t>
      </w:r>
      <w:r w:rsidR="003E36C4" w:rsidRPr="003E36C4">
        <w:rPr>
          <w:lang w:val="fr-CA"/>
        </w:rPr>
        <w:t>concernés</w:t>
      </w:r>
      <w:r w:rsidR="00814812" w:rsidRPr="003E36C4">
        <w:rPr>
          <w:lang w:val="fr-CA"/>
        </w:rPr>
        <w:t xml:space="preserve"> lors d’un changement d’état</w:t>
      </w:r>
      <w:r w:rsidR="009E4A38" w:rsidRPr="003E36C4">
        <w:rPr>
          <w:lang w:val="fr-CA"/>
        </w:rPr>
        <w:t xml:space="preserve"> </w:t>
      </w:r>
      <w:r w:rsidR="00B021AA" w:rsidRPr="003E36C4">
        <w:rPr>
          <w:lang w:val="fr-CA"/>
        </w:rPr>
        <w:t xml:space="preserve">et que ceux-ci réagissent en </w:t>
      </w:r>
      <w:r w:rsidR="003E36C4" w:rsidRPr="003E36C4">
        <w:rPr>
          <w:lang w:val="fr-CA"/>
        </w:rPr>
        <w:t>conséquence</w:t>
      </w:r>
      <w:r w:rsidR="00B021AA" w:rsidRPr="003E36C4">
        <w:rPr>
          <w:lang w:val="fr-CA"/>
        </w:rPr>
        <w:t>.</w:t>
      </w:r>
      <w:r w:rsidR="00CD233A" w:rsidRPr="003E36C4">
        <w:rPr>
          <w:lang w:val="fr-CA"/>
        </w:rPr>
        <w:t xml:space="preserve"> Par exemple, on pourrait utiliser un observateur pour </w:t>
      </w:r>
      <w:r w:rsidR="009565B6" w:rsidRPr="003E36C4">
        <w:rPr>
          <w:lang w:val="fr-CA"/>
        </w:rPr>
        <w:t>que les ennemis puissent détecter</w:t>
      </w:r>
      <w:r w:rsidR="00F93B21" w:rsidRPr="003E36C4">
        <w:rPr>
          <w:lang w:val="fr-CA"/>
        </w:rPr>
        <w:t xml:space="preserve"> le joueur à une certaine distance. </w:t>
      </w:r>
      <w:r w:rsidR="00F93B21" w:rsidRPr="003E36C4">
        <w:rPr>
          <w:lang w:val="fr-CA"/>
        </w:rPr>
        <w:lastRenderedPageBreak/>
        <w:t xml:space="preserve">Ou encore, on </w:t>
      </w:r>
      <w:r w:rsidR="00277963" w:rsidRPr="003E36C4">
        <w:rPr>
          <w:lang w:val="fr-CA"/>
        </w:rPr>
        <w:t>pourrait</w:t>
      </w:r>
      <w:r w:rsidR="00F93B21" w:rsidRPr="003E36C4">
        <w:rPr>
          <w:lang w:val="fr-CA"/>
        </w:rPr>
        <w:t xml:space="preserve"> utiliser un observateur pour détecter </w:t>
      </w:r>
      <w:r w:rsidR="00BF454F" w:rsidRPr="003E36C4">
        <w:rPr>
          <w:lang w:val="fr-CA"/>
        </w:rPr>
        <w:t xml:space="preserve">les changements d’états </w:t>
      </w:r>
      <w:r w:rsidR="00B40E1E" w:rsidRPr="003E36C4">
        <w:rPr>
          <w:lang w:val="fr-CA"/>
        </w:rPr>
        <w:t>(lien avec le patron État)</w:t>
      </w:r>
      <w:r w:rsidR="007242E5" w:rsidRPr="003E36C4">
        <w:rPr>
          <w:lang w:val="fr-CA"/>
        </w:rPr>
        <w:t>, par exemple</w:t>
      </w:r>
      <w:r w:rsidR="006F25E3" w:rsidRPr="003E36C4">
        <w:rPr>
          <w:lang w:val="fr-CA"/>
        </w:rPr>
        <w:t>, lorsque notre joueur cour</w:t>
      </w:r>
      <w:r w:rsidR="0087369B" w:rsidRPr="003E36C4">
        <w:rPr>
          <w:lang w:val="fr-CA"/>
        </w:rPr>
        <w:t xml:space="preserve">t, </w:t>
      </w:r>
      <w:r w:rsidR="00414CD8" w:rsidRPr="003E36C4">
        <w:rPr>
          <w:lang w:val="fr-CA"/>
        </w:rPr>
        <w:t>il consomme plus d’énergie.</w:t>
      </w:r>
    </w:p>
    <w:p w14:paraId="24C02E98" w14:textId="77777777" w:rsidR="00240BD0" w:rsidRPr="003E36C4" w:rsidRDefault="00240BD0" w:rsidP="00A24AEA">
      <w:pPr>
        <w:rPr>
          <w:lang w:val="fr-CA"/>
        </w:rPr>
      </w:pPr>
    </w:p>
    <w:p w14:paraId="38619ED5" w14:textId="63CD97D6" w:rsidR="00326E11" w:rsidRPr="003E36C4" w:rsidRDefault="00A24AEA" w:rsidP="00A24AEA">
      <w:pPr>
        <w:pStyle w:val="Titre3"/>
        <w:rPr>
          <w:lang w:val="fr-CA"/>
        </w:rPr>
      </w:pPr>
      <w:bookmarkStart w:id="33" w:name="_Toc160301550"/>
      <w:r w:rsidRPr="003E36C4">
        <w:rPr>
          <w:lang w:val="fr-CA"/>
        </w:rPr>
        <w:t>Patron Fabrique</w:t>
      </w:r>
      <w:r w:rsidR="00240BD0" w:rsidRPr="003E36C4">
        <w:rPr>
          <w:lang w:val="fr-CA"/>
        </w:rPr>
        <w:t xml:space="preserve"> (Factory)</w:t>
      </w:r>
      <w:bookmarkEnd w:id="33"/>
    </w:p>
    <w:p w14:paraId="5C970C55" w14:textId="0E79AAA9" w:rsidR="00E55A07" w:rsidRPr="006E0376" w:rsidRDefault="003905A7" w:rsidP="00A24AEA">
      <w:pPr>
        <w:rPr>
          <w:lang w:val="fr-CA"/>
        </w:rPr>
      </w:pPr>
      <w:r w:rsidRPr="006E0376">
        <w:rPr>
          <w:lang w:val="fr-CA"/>
        </w:rPr>
        <w:t xml:space="preserve">L’utilisation </w:t>
      </w:r>
      <w:r w:rsidR="0003353B" w:rsidRPr="006E0376">
        <w:rPr>
          <w:lang w:val="fr-CA"/>
        </w:rPr>
        <w:t xml:space="preserve">d’un patron de </w:t>
      </w:r>
      <w:r w:rsidR="006E0376" w:rsidRPr="006E0376">
        <w:rPr>
          <w:lang w:val="fr-CA"/>
        </w:rPr>
        <w:t>Fabrique</w:t>
      </w:r>
      <w:r w:rsidR="0003353B" w:rsidRPr="006E0376">
        <w:rPr>
          <w:lang w:val="fr-CA"/>
        </w:rPr>
        <w:t xml:space="preserve"> </w:t>
      </w:r>
      <w:r w:rsidR="006E0376" w:rsidRPr="006E0376">
        <w:rPr>
          <w:lang w:val="fr-CA"/>
        </w:rPr>
        <w:t>dans</w:t>
      </w:r>
      <w:r w:rsidR="0003353B" w:rsidRPr="006E0376">
        <w:rPr>
          <w:lang w:val="fr-CA"/>
        </w:rPr>
        <w:t xml:space="preserve"> notre projet ne </w:t>
      </w:r>
      <w:r w:rsidR="006E0376" w:rsidRPr="006E0376">
        <w:rPr>
          <w:lang w:val="fr-CA"/>
        </w:rPr>
        <w:t>peut</w:t>
      </w:r>
      <w:r w:rsidR="0003353B" w:rsidRPr="006E0376">
        <w:rPr>
          <w:lang w:val="fr-CA"/>
        </w:rPr>
        <w:t xml:space="preserve"> que faire du sens. En effet, celui-ci nous permettra d’implémenter </w:t>
      </w:r>
      <w:r w:rsidR="00CB457E" w:rsidRPr="006E0376">
        <w:rPr>
          <w:lang w:val="fr-CA"/>
        </w:rPr>
        <w:t xml:space="preserve">une délégation de la </w:t>
      </w:r>
      <w:r w:rsidR="00717B12" w:rsidRPr="006E0376">
        <w:rPr>
          <w:lang w:val="fr-CA"/>
        </w:rPr>
        <w:t xml:space="preserve">responsabilité de la </w:t>
      </w:r>
      <w:r w:rsidR="00CB457E" w:rsidRPr="006E0376">
        <w:rPr>
          <w:lang w:val="fr-CA"/>
        </w:rPr>
        <w:t>création</w:t>
      </w:r>
      <w:r w:rsidR="008C3787" w:rsidRPr="006E0376">
        <w:rPr>
          <w:lang w:val="fr-CA"/>
        </w:rPr>
        <w:t xml:space="preserve"> d’objets à des sous-classes ou à des </w:t>
      </w:r>
      <w:r w:rsidR="003E36C4" w:rsidRPr="006E0376">
        <w:rPr>
          <w:lang w:val="fr-CA"/>
        </w:rPr>
        <w:t>méthodes</w:t>
      </w:r>
      <w:r w:rsidR="00CB33F3" w:rsidRPr="006E0376">
        <w:rPr>
          <w:lang w:val="fr-CA"/>
        </w:rPr>
        <w:t xml:space="preserve"> de fabrique.</w:t>
      </w:r>
      <w:r w:rsidR="00413D82" w:rsidRPr="006E0376">
        <w:rPr>
          <w:lang w:val="fr-CA"/>
        </w:rPr>
        <w:t xml:space="preserve"> </w:t>
      </w:r>
      <w:r w:rsidR="008A1890" w:rsidRPr="006E0376">
        <w:rPr>
          <w:lang w:val="fr-CA"/>
        </w:rPr>
        <w:t xml:space="preserve">L’idée serait donc </w:t>
      </w:r>
      <w:r w:rsidR="00906B55" w:rsidRPr="006E0376">
        <w:rPr>
          <w:lang w:val="fr-CA"/>
        </w:rPr>
        <w:t xml:space="preserve">de fournir </w:t>
      </w:r>
      <w:r w:rsidR="00CB4E37" w:rsidRPr="006E0376">
        <w:rPr>
          <w:lang w:val="fr-CA"/>
        </w:rPr>
        <w:t>une interface commune</w:t>
      </w:r>
      <w:r w:rsidR="00FE6C2F" w:rsidRPr="006E0376">
        <w:rPr>
          <w:lang w:val="fr-CA"/>
        </w:rPr>
        <w:t xml:space="preserve"> pour créer </w:t>
      </w:r>
      <w:r w:rsidR="006E0376" w:rsidRPr="006E0376">
        <w:rPr>
          <w:lang w:val="fr-CA"/>
        </w:rPr>
        <w:t>tous</w:t>
      </w:r>
      <w:r w:rsidR="00FE6C2F" w:rsidRPr="006E0376">
        <w:rPr>
          <w:lang w:val="fr-CA"/>
        </w:rPr>
        <w:t xml:space="preserve"> nos </w:t>
      </w:r>
      <w:r w:rsidR="003E36C4" w:rsidRPr="006E0376">
        <w:rPr>
          <w:lang w:val="fr-CA"/>
        </w:rPr>
        <w:t>objets</w:t>
      </w:r>
      <w:r w:rsidR="00FE6C2F" w:rsidRPr="006E0376">
        <w:rPr>
          <w:lang w:val="fr-CA"/>
        </w:rPr>
        <w:t xml:space="preserve"> de jeu (item, ennemi</w:t>
      </w:r>
      <w:r w:rsidR="00D52FE2" w:rsidRPr="006E0376">
        <w:rPr>
          <w:lang w:val="fr-CA"/>
        </w:rPr>
        <w:t xml:space="preserve">, outil, </w:t>
      </w:r>
      <w:r w:rsidR="006E0376" w:rsidRPr="006E0376">
        <w:rPr>
          <w:lang w:val="fr-CA"/>
        </w:rPr>
        <w:t>etc.</w:t>
      </w:r>
      <w:r w:rsidR="00FE6C2F" w:rsidRPr="006E0376">
        <w:rPr>
          <w:lang w:val="fr-CA"/>
        </w:rPr>
        <w:t>).</w:t>
      </w:r>
    </w:p>
    <w:p w14:paraId="6B238364" w14:textId="0294C410" w:rsidR="00E55A07" w:rsidRPr="003E36C4" w:rsidRDefault="00E55A07" w:rsidP="00A24AEA">
      <w:pPr>
        <w:rPr>
          <w:lang w:val="fr-CA"/>
        </w:rPr>
      </w:pPr>
      <w:r w:rsidRPr="006E0376">
        <w:rPr>
          <w:lang w:val="fr-CA"/>
        </w:rPr>
        <w:t>L’utilisation de ce patron</w:t>
      </w:r>
      <w:r w:rsidR="00CF3F50" w:rsidRPr="006E0376">
        <w:rPr>
          <w:lang w:val="fr-CA"/>
        </w:rPr>
        <w:t xml:space="preserve"> nous permettra, dans le futur, </w:t>
      </w:r>
      <w:r w:rsidR="002E1AC7" w:rsidRPr="006E0376">
        <w:rPr>
          <w:lang w:val="fr-CA"/>
        </w:rPr>
        <w:t>d’</w:t>
      </w:r>
      <w:r w:rsidR="00CF3F50" w:rsidRPr="006E0376">
        <w:rPr>
          <w:lang w:val="fr-CA"/>
        </w:rPr>
        <w:t xml:space="preserve">éviter des heures de </w:t>
      </w:r>
      <w:r w:rsidR="00654D10" w:rsidRPr="006E0376">
        <w:rPr>
          <w:lang w:val="fr-CA"/>
        </w:rPr>
        <w:t xml:space="preserve">refactorisation </w:t>
      </w:r>
      <w:r w:rsidR="00881599" w:rsidRPr="006E0376">
        <w:rPr>
          <w:lang w:val="fr-CA"/>
        </w:rPr>
        <w:t xml:space="preserve">de notre code lorsque nous voudrons </w:t>
      </w:r>
      <w:r w:rsidR="00983848" w:rsidRPr="006E0376">
        <w:rPr>
          <w:lang w:val="fr-CA"/>
        </w:rPr>
        <w:t xml:space="preserve">ajouter </w:t>
      </w:r>
      <w:r w:rsidR="00686BF8" w:rsidRPr="006E0376">
        <w:rPr>
          <w:lang w:val="fr-CA"/>
        </w:rPr>
        <w:t>un objet de jeu</w:t>
      </w:r>
      <w:r w:rsidR="004348F1" w:rsidRPr="006E0376">
        <w:rPr>
          <w:lang w:val="fr-CA"/>
        </w:rPr>
        <w:t xml:space="preserve">. </w:t>
      </w:r>
      <w:r w:rsidR="004348F1" w:rsidRPr="003E36C4">
        <w:rPr>
          <w:lang w:val="fr-CA"/>
        </w:rPr>
        <w:t>Ce qui, dans le cas d’un projet de grande envergure, est nécessaire</w:t>
      </w:r>
      <w:r w:rsidR="000B7A29" w:rsidRPr="003E36C4">
        <w:rPr>
          <w:lang w:val="fr-CA"/>
        </w:rPr>
        <w:t xml:space="preserve"> pour ne pas perdre de temps. Dans notre cas, </w:t>
      </w:r>
      <w:r w:rsidR="0004336D" w:rsidRPr="003E36C4">
        <w:rPr>
          <w:lang w:val="fr-CA"/>
        </w:rPr>
        <w:t>cela nous aidera à ne pas perdre notre précieux temps à refactoriser.</w:t>
      </w:r>
    </w:p>
    <w:p w14:paraId="540BE59A" w14:textId="77777777" w:rsidR="00F91965" w:rsidRPr="003E36C4" w:rsidRDefault="00F91965" w:rsidP="00A24AEA">
      <w:pPr>
        <w:rPr>
          <w:lang w:val="fr-CA"/>
        </w:rPr>
      </w:pPr>
    </w:p>
    <w:p w14:paraId="311266ED" w14:textId="0876C5B6" w:rsidR="00A24AEA" w:rsidRPr="003E36C4" w:rsidRDefault="00A24AEA" w:rsidP="00A24AEA">
      <w:pPr>
        <w:pStyle w:val="Titre3"/>
        <w:rPr>
          <w:lang w:val="fr-CA"/>
        </w:rPr>
      </w:pPr>
      <w:bookmarkStart w:id="34" w:name="_Toc160301551"/>
      <w:r w:rsidRPr="003E36C4">
        <w:rPr>
          <w:lang w:val="fr-CA"/>
        </w:rPr>
        <w:t>Patron État</w:t>
      </w:r>
      <w:r w:rsidR="00240BD0" w:rsidRPr="003E36C4">
        <w:rPr>
          <w:lang w:val="fr-CA"/>
        </w:rPr>
        <w:t xml:space="preserve"> (State)</w:t>
      </w:r>
      <w:bookmarkEnd w:id="34"/>
    </w:p>
    <w:p w14:paraId="1F6CBD8B" w14:textId="2225AD36" w:rsidR="00382238" w:rsidRPr="00080ADA" w:rsidRDefault="00382238" w:rsidP="00A24AEA">
      <w:pPr>
        <w:rPr>
          <w:lang w:val="fr-CA"/>
        </w:rPr>
      </w:pPr>
      <w:r w:rsidRPr="00080ADA">
        <w:rPr>
          <w:lang w:val="fr-CA"/>
        </w:rPr>
        <w:t>L’</w:t>
      </w:r>
      <w:r w:rsidR="00080ADA" w:rsidRPr="00080ADA">
        <w:rPr>
          <w:lang w:val="fr-CA"/>
        </w:rPr>
        <w:t>utilisation</w:t>
      </w:r>
      <w:r w:rsidRPr="00080ADA">
        <w:rPr>
          <w:lang w:val="fr-CA"/>
        </w:rPr>
        <w:t xml:space="preserve"> du patron d’état dans notre projet </w:t>
      </w:r>
      <w:r w:rsidR="00E772A8" w:rsidRPr="00080ADA">
        <w:rPr>
          <w:lang w:val="fr-CA"/>
        </w:rPr>
        <w:t xml:space="preserve">apporte beaucoup de facilité. En effet, </w:t>
      </w:r>
      <w:r w:rsidR="004F1103" w:rsidRPr="00080ADA">
        <w:rPr>
          <w:lang w:val="fr-CA"/>
        </w:rPr>
        <w:t xml:space="preserve">ce patron nous permettra de gérer nous </w:t>
      </w:r>
      <w:r w:rsidR="00080ADA" w:rsidRPr="00080ADA">
        <w:rPr>
          <w:lang w:val="fr-CA"/>
        </w:rPr>
        <w:t>même</w:t>
      </w:r>
      <w:r w:rsidR="004F1103" w:rsidRPr="00080ADA">
        <w:rPr>
          <w:lang w:val="fr-CA"/>
        </w:rPr>
        <w:t xml:space="preserve"> les état</w:t>
      </w:r>
      <w:r w:rsidR="002E22F5" w:rsidRPr="00080ADA">
        <w:rPr>
          <w:lang w:val="fr-CA"/>
        </w:rPr>
        <w:t xml:space="preserve">s du </w:t>
      </w:r>
      <w:r w:rsidR="003E36C4" w:rsidRPr="00080ADA">
        <w:rPr>
          <w:lang w:val="fr-CA"/>
        </w:rPr>
        <w:t>joueur</w:t>
      </w:r>
      <w:r w:rsidR="002E22F5" w:rsidRPr="00080ADA">
        <w:rPr>
          <w:lang w:val="fr-CA"/>
        </w:rPr>
        <w:t xml:space="preserve">, </w:t>
      </w:r>
      <w:r w:rsidR="00EB6607" w:rsidRPr="00080ADA">
        <w:rPr>
          <w:lang w:val="fr-CA"/>
        </w:rPr>
        <w:t xml:space="preserve">ainsi, nous pourrons </w:t>
      </w:r>
      <w:r w:rsidR="000F7C62" w:rsidRPr="00080ADA">
        <w:rPr>
          <w:lang w:val="fr-CA"/>
        </w:rPr>
        <w:t>activer nos transitions, nos animations et nos</w:t>
      </w:r>
      <w:r w:rsidR="00A129C6" w:rsidRPr="00080ADA">
        <w:rPr>
          <w:lang w:val="fr-CA"/>
        </w:rPr>
        <w:t xml:space="preserve"> autres états lorsque nous le souhaiterons et </w:t>
      </w:r>
      <w:r w:rsidR="00433736" w:rsidRPr="00080ADA">
        <w:rPr>
          <w:lang w:val="fr-CA"/>
        </w:rPr>
        <w:t>c</w:t>
      </w:r>
      <w:r w:rsidR="00A129C6" w:rsidRPr="00080ADA">
        <w:rPr>
          <w:lang w:val="fr-CA"/>
        </w:rPr>
        <w:t>e</w:t>
      </w:r>
      <w:r w:rsidR="00433736" w:rsidRPr="00080ADA">
        <w:rPr>
          <w:lang w:val="fr-CA"/>
        </w:rPr>
        <w:t>,</w:t>
      </w:r>
      <w:r w:rsidR="00A129C6" w:rsidRPr="00080ADA">
        <w:rPr>
          <w:lang w:val="fr-CA"/>
        </w:rPr>
        <w:t xml:space="preserve"> de </w:t>
      </w:r>
      <w:r w:rsidR="00080ADA" w:rsidRPr="00080ADA">
        <w:rPr>
          <w:lang w:val="fr-CA"/>
        </w:rPr>
        <w:t>façon</w:t>
      </w:r>
      <w:r w:rsidR="00A129C6" w:rsidRPr="00080ADA">
        <w:rPr>
          <w:lang w:val="fr-CA"/>
        </w:rPr>
        <w:t xml:space="preserve"> </w:t>
      </w:r>
      <w:r w:rsidR="003E36C4" w:rsidRPr="00080ADA">
        <w:rPr>
          <w:lang w:val="fr-CA"/>
        </w:rPr>
        <w:t>millimétrée</w:t>
      </w:r>
      <w:r w:rsidR="00A129C6" w:rsidRPr="00080ADA">
        <w:rPr>
          <w:lang w:val="fr-CA"/>
        </w:rPr>
        <w:t>.</w:t>
      </w:r>
    </w:p>
    <w:p w14:paraId="0D82A8AF" w14:textId="05EEB140" w:rsidR="00823023" w:rsidRDefault="00433736" w:rsidP="00433736">
      <w:pPr>
        <w:rPr>
          <w:lang w:val="fr-CA"/>
        </w:rPr>
      </w:pPr>
      <w:r w:rsidRPr="00080ADA">
        <w:rPr>
          <w:lang w:val="fr-CA"/>
        </w:rPr>
        <w:t xml:space="preserve">Ce patron </w:t>
      </w:r>
      <w:r w:rsidR="00E660B2" w:rsidRPr="00080ADA">
        <w:rPr>
          <w:lang w:val="fr-CA"/>
        </w:rPr>
        <w:t xml:space="preserve">règlera un </w:t>
      </w:r>
      <w:r w:rsidR="00080ADA" w:rsidRPr="00080ADA">
        <w:rPr>
          <w:lang w:val="fr-CA"/>
        </w:rPr>
        <w:t>problème</w:t>
      </w:r>
      <w:r w:rsidR="00E660B2" w:rsidRPr="00080ADA">
        <w:rPr>
          <w:lang w:val="fr-CA"/>
        </w:rPr>
        <w:t xml:space="preserve"> </w:t>
      </w:r>
      <w:r w:rsidR="005F2A02" w:rsidRPr="00080ADA">
        <w:rPr>
          <w:lang w:val="fr-CA"/>
        </w:rPr>
        <w:t>de gestions d’animations et de transitions que Unity peu</w:t>
      </w:r>
      <w:r w:rsidR="00255B61">
        <w:rPr>
          <w:lang w:val="fr-CA"/>
        </w:rPr>
        <w:t>t</w:t>
      </w:r>
      <w:r w:rsidR="005F2A02" w:rsidRPr="00080ADA">
        <w:rPr>
          <w:lang w:val="fr-CA"/>
        </w:rPr>
        <w:t xml:space="preserve"> avoir </w:t>
      </w:r>
      <w:r w:rsidR="00C854D6" w:rsidRPr="00080ADA">
        <w:rPr>
          <w:lang w:val="fr-CA"/>
        </w:rPr>
        <w:t>lorsqu’un</w:t>
      </w:r>
      <w:r w:rsidR="005F2A02" w:rsidRPr="00080ADA">
        <w:rPr>
          <w:lang w:val="fr-CA"/>
        </w:rPr>
        <w:t xml:space="preserve"> joueur est attaqu</w:t>
      </w:r>
      <w:r w:rsidR="00255B61">
        <w:rPr>
          <w:lang w:val="fr-CA"/>
        </w:rPr>
        <w:t>é</w:t>
      </w:r>
      <w:r w:rsidR="005F2A02" w:rsidRPr="00080ADA">
        <w:rPr>
          <w:lang w:val="fr-CA"/>
        </w:rPr>
        <w:t xml:space="preserve"> et attaque en </w:t>
      </w:r>
      <w:r w:rsidR="00C854D6" w:rsidRPr="00080ADA">
        <w:rPr>
          <w:lang w:val="fr-CA"/>
        </w:rPr>
        <w:t>même</w:t>
      </w:r>
      <w:r w:rsidR="005F2A02" w:rsidRPr="00080ADA">
        <w:rPr>
          <w:lang w:val="fr-CA"/>
        </w:rPr>
        <w:t xml:space="preserve"> temps. </w:t>
      </w:r>
      <w:r w:rsidR="00255B61" w:rsidRPr="00080ADA">
        <w:rPr>
          <w:lang w:val="fr-CA"/>
        </w:rPr>
        <w:t>Bien</w:t>
      </w:r>
      <w:r w:rsidR="005F2A02" w:rsidRPr="00080ADA">
        <w:rPr>
          <w:lang w:val="fr-CA"/>
        </w:rPr>
        <w:t xml:space="preserve"> que Unity </w:t>
      </w:r>
      <w:r w:rsidR="00255B61" w:rsidRPr="00080ADA">
        <w:rPr>
          <w:lang w:val="fr-CA"/>
        </w:rPr>
        <w:t>gère</w:t>
      </w:r>
      <w:r w:rsidR="005F2A02" w:rsidRPr="00080ADA">
        <w:rPr>
          <w:lang w:val="fr-CA"/>
        </w:rPr>
        <w:t xml:space="preserve"> un peu </w:t>
      </w:r>
      <w:r w:rsidR="00255B61">
        <w:rPr>
          <w:lang w:val="fr-CA"/>
        </w:rPr>
        <w:t>c</w:t>
      </w:r>
      <w:r w:rsidR="005F2A02" w:rsidRPr="00080ADA">
        <w:rPr>
          <w:lang w:val="fr-CA"/>
        </w:rPr>
        <w:t xml:space="preserve">e </w:t>
      </w:r>
      <w:r w:rsidR="00255B61" w:rsidRPr="00080ADA">
        <w:rPr>
          <w:lang w:val="fr-CA"/>
        </w:rPr>
        <w:t>problème</w:t>
      </w:r>
      <w:r w:rsidR="005F2A02" w:rsidRPr="00080ADA">
        <w:rPr>
          <w:lang w:val="fr-CA"/>
        </w:rPr>
        <w:t xml:space="preserve"> </w:t>
      </w:r>
      <w:r w:rsidR="00255B61" w:rsidRPr="00080ADA">
        <w:rPr>
          <w:lang w:val="fr-CA"/>
        </w:rPr>
        <w:t>à</w:t>
      </w:r>
      <w:r w:rsidR="005F2A02" w:rsidRPr="00080ADA">
        <w:rPr>
          <w:lang w:val="fr-CA"/>
        </w:rPr>
        <w:t xml:space="preserve"> l’aide de son interface graphique, nous souhaitons avoir la gestion </w:t>
      </w:r>
      <w:r w:rsidR="003E36C4" w:rsidRPr="00080ADA">
        <w:rPr>
          <w:lang w:val="fr-CA"/>
        </w:rPr>
        <w:t>totale</w:t>
      </w:r>
      <w:r w:rsidR="00D20825" w:rsidRPr="00080ADA">
        <w:rPr>
          <w:lang w:val="fr-CA"/>
        </w:rPr>
        <w:t xml:space="preserve"> de no</w:t>
      </w:r>
      <w:r w:rsidR="0095723E" w:rsidRPr="00080ADA">
        <w:rPr>
          <w:lang w:val="fr-CA"/>
        </w:rPr>
        <w:t>s animations et transitions pour apporter de la flui</w:t>
      </w:r>
      <w:r w:rsidR="00B17BF1" w:rsidRPr="00080ADA">
        <w:rPr>
          <w:lang w:val="fr-CA"/>
        </w:rPr>
        <w:t>dité au jeu.</w:t>
      </w:r>
    </w:p>
    <w:p w14:paraId="06A4CB4E" w14:textId="77777777" w:rsidR="00863E27" w:rsidRDefault="00863E27" w:rsidP="00433736">
      <w:pPr>
        <w:rPr>
          <w:lang w:val="fr-CA"/>
        </w:rPr>
      </w:pPr>
    </w:p>
    <w:p w14:paraId="7B286123" w14:textId="2B50E593" w:rsidR="00755909" w:rsidRDefault="00DB1C1A" w:rsidP="00DB1C1A">
      <w:pPr>
        <w:pStyle w:val="Titre3"/>
        <w:rPr>
          <w:lang w:val="fr-CA"/>
        </w:rPr>
      </w:pPr>
      <w:bookmarkStart w:id="35" w:name="_Toc160301552"/>
      <w:r>
        <w:rPr>
          <w:lang w:val="fr-CA"/>
        </w:rPr>
        <w:t>Patron à développer</w:t>
      </w:r>
      <w:bookmarkEnd w:id="35"/>
    </w:p>
    <w:p w14:paraId="35C33F7D" w14:textId="78A98032" w:rsidR="00DB1C1A" w:rsidRDefault="002D4137" w:rsidP="00433736">
      <w:pPr>
        <w:rPr>
          <w:lang w:val="fr-CA"/>
        </w:rPr>
      </w:pPr>
      <w:r>
        <w:rPr>
          <w:lang w:val="fr-CA"/>
        </w:rPr>
        <w:t>Nous allons développer le patron Observateur.</w:t>
      </w:r>
    </w:p>
    <w:p w14:paraId="688EF0A3" w14:textId="77777777" w:rsidR="00863E27" w:rsidRPr="00080ADA" w:rsidRDefault="00863E27" w:rsidP="00433736">
      <w:pPr>
        <w:rPr>
          <w:lang w:val="fr-CA"/>
        </w:rPr>
      </w:pPr>
    </w:p>
    <w:p w14:paraId="08252B22" w14:textId="5C9270D4" w:rsidR="004D55C2" w:rsidRPr="003E36C4" w:rsidRDefault="004D55C2" w:rsidP="00174D1B">
      <w:pPr>
        <w:rPr>
          <w:highlight w:val="yellow"/>
          <w:lang w:val="fr-CA"/>
        </w:rPr>
      </w:pPr>
      <w:bookmarkStart w:id="36" w:name="_Toc160301553"/>
      <w:r w:rsidRPr="003E36C4">
        <w:rPr>
          <w:rStyle w:val="Titre2Car"/>
          <w:lang w:val="fr-CA"/>
        </w:rPr>
        <w:t>Développement d’une bibliothèque</w:t>
      </w:r>
      <w:bookmarkEnd w:id="36"/>
      <w:r w:rsidR="00AF52E4" w:rsidRPr="003E36C4">
        <w:rPr>
          <w:lang w:val="fr-CA"/>
        </w:rPr>
        <w:t xml:space="preserve"> </w:t>
      </w:r>
    </w:p>
    <w:p w14:paraId="30BB81DF" w14:textId="1BEF86F1" w:rsidR="00823023" w:rsidRDefault="00811325" w:rsidP="00811325">
      <w:pPr>
        <w:rPr>
          <w:lang w:val="fr-CA"/>
        </w:rPr>
      </w:pPr>
      <w:r w:rsidRPr="00811325">
        <w:rPr>
          <w:lang w:val="fr-CA"/>
        </w:rPr>
        <w:t>Après une analyse approfondie du projet, nous avons identifié le module technique de génération de carte comme une composante particulièrement réutilisable. Cette fonctionnalité est cruciale dans le cadre de notre jeu, mais elle peut également être étendue pour être utilisée dans d'autres projets de jeux nécessitant une génération de carte</w:t>
      </w:r>
      <w:r w:rsidR="00195EE4">
        <w:rPr>
          <w:lang w:val="fr-CA"/>
        </w:rPr>
        <w:t>.</w:t>
      </w:r>
    </w:p>
    <w:p w14:paraId="2A2E108B" w14:textId="46D0059F" w:rsidR="00417201" w:rsidRDefault="00417201" w:rsidP="00811325">
      <w:pPr>
        <w:rPr>
          <w:lang w:val="fr-CA"/>
        </w:rPr>
      </w:pPr>
      <w:r w:rsidRPr="00417201">
        <w:rPr>
          <w:lang w:val="fr-CA"/>
        </w:rPr>
        <w:t xml:space="preserve">La génération de carte est essentielle pour notre projet, car elle permet de créer des environnements de jeu variés et dynamiques, offrant ainsi une expérience unique à chaque joueur. </w:t>
      </w:r>
      <w:r w:rsidR="00195EE4">
        <w:rPr>
          <w:lang w:val="fr-CA"/>
        </w:rPr>
        <w:t>La</w:t>
      </w:r>
      <w:r w:rsidRPr="00417201">
        <w:rPr>
          <w:lang w:val="fr-CA"/>
        </w:rPr>
        <w:t xml:space="preserve"> carte doit être générée de manière procédurale en fonction de différents paramètres tels que la taille de la carte, la densité des éléments, etc. Cette fonctionnalité est également pertinente dans d'autres contextes de jeu, tels que les jeux de survie, les jeux de rôle, ou les jeux de stratégie, où la </w:t>
      </w:r>
      <w:r w:rsidRPr="00417201">
        <w:rPr>
          <w:lang w:val="fr-CA"/>
        </w:rPr>
        <w:lastRenderedPageBreak/>
        <w:t>création de mondes virtuels est un aspect central du gameplay.</w:t>
      </w:r>
      <w:r w:rsidR="00195EE4">
        <w:rPr>
          <w:lang w:val="fr-CA"/>
        </w:rPr>
        <w:t xml:space="preserve"> D’où l’idée d’en faire une bibliothèque.</w:t>
      </w:r>
    </w:p>
    <w:p w14:paraId="6A9D672F" w14:textId="52C98E29" w:rsidR="00417201" w:rsidRPr="001754AB" w:rsidRDefault="001754AB" w:rsidP="00811325">
      <w:pPr>
        <w:rPr>
          <w:lang w:val="fr-CA"/>
        </w:rPr>
      </w:pPr>
      <w:r w:rsidRPr="001754AB">
        <w:rPr>
          <w:lang w:val="fr-CA"/>
        </w:rPr>
        <w:t>Pour rendre notre module de génération de carte générique, nous devrons concevoir une classe flexible et modulaire qui peut être configurée pour s'adapter à différents types de jeux et de paramètres de carte. Cette implémentation générique nécessitera une abstraction soigneuse des détails spécifiques au projet, tels que les règles de génération spécifiques au jeu actuel, pour permettre une réutilisation maximale dans d'autres contextes. Nous devrons également prendre en compte la performance et l'extensibilité de la classe, en permettant par exemple la génération asynchrone de cartes pour les mondes de jeu de grande taille, et en facilitant l'ajout de nouvelles fonctionnalités de génération de carte via l'héritage ou la composition.</w:t>
      </w:r>
    </w:p>
    <w:p w14:paraId="131CA74F" w14:textId="4C857951" w:rsidR="004D55C2" w:rsidRPr="003E36C4" w:rsidRDefault="00945077" w:rsidP="00174D1B">
      <w:pPr>
        <w:rPr>
          <w:lang w:val="fr-CA"/>
        </w:rPr>
      </w:pPr>
      <w:bookmarkStart w:id="37" w:name="_Toc160301554"/>
      <w:r w:rsidRPr="003E36C4">
        <w:rPr>
          <w:rStyle w:val="Titre2Car"/>
          <w:lang w:val="fr-CA"/>
        </w:rPr>
        <w:t>Expression régulière</w:t>
      </w:r>
      <w:bookmarkEnd w:id="37"/>
      <w:r w:rsidR="00AF52E4" w:rsidRPr="003E36C4">
        <w:rPr>
          <w:lang w:val="fr-CA"/>
        </w:rPr>
        <w:t xml:space="preserve"> </w:t>
      </w:r>
    </w:p>
    <w:p w14:paraId="4C3D69FD" w14:textId="33B6CB26" w:rsidR="001723C0" w:rsidRDefault="00EE06DE" w:rsidP="00174D1B">
      <w:pPr>
        <w:rPr>
          <w:lang w:val="fr-CA"/>
        </w:rPr>
      </w:pPr>
      <w:r>
        <w:rPr>
          <w:lang w:val="fr-CA"/>
        </w:rPr>
        <w:t>Nous avons décidé de rajouter</w:t>
      </w:r>
      <w:r w:rsidR="00561D9D">
        <w:rPr>
          <w:lang w:val="fr-CA"/>
        </w:rPr>
        <w:t xml:space="preserve"> une couche de sécurité au mot de passe de l’usager</w:t>
      </w:r>
      <w:r w:rsidR="00CF0C93">
        <w:rPr>
          <w:lang w:val="fr-CA"/>
        </w:rPr>
        <w:t>. A</w:t>
      </w:r>
      <w:r w:rsidR="00561D9D">
        <w:rPr>
          <w:lang w:val="fr-CA"/>
        </w:rPr>
        <w:t>insi, l’usager qui crée un compte sera obligé d’avoir au moins une lettre majuscule et un nombre dans son mot de passe.</w:t>
      </w:r>
      <w:r w:rsidR="00CF0C93">
        <w:rPr>
          <w:lang w:val="fr-CA"/>
        </w:rPr>
        <w:t xml:space="preserve"> En C#, la ligne de code qui nous assure que l’usager respect</w:t>
      </w:r>
      <w:r w:rsidR="007E1CE2">
        <w:rPr>
          <w:lang w:val="fr-CA"/>
        </w:rPr>
        <w:t xml:space="preserve">e ces conditions ressemble à </w:t>
      </w:r>
      <w:r w:rsidR="001723C0">
        <w:rPr>
          <w:lang w:val="fr-CA"/>
        </w:rPr>
        <w:t>ceci «</w:t>
      </w:r>
      <w:r w:rsidR="007E1CE2">
        <w:rPr>
          <w:lang w:val="fr-CA"/>
        </w:rPr>
        <w:t> </w:t>
      </w:r>
      <w:r w:rsidR="007E1CE2" w:rsidRPr="007E1CE2">
        <w:rPr>
          <w:lang w:val="fr-CA"/>
        </w:rPr>
        <w:t>@"^(?=.*[A-Z])(?=.*\d).+$"</w:t>
      </w:r>
      <w:r w:rsidR="007E1CE2">
        <w:rPr>
          <w:lang w:val="fr-CA"/>
        </w:rPr>
        <w:t> »</w:t>
      </w:r>
      <w:r w:rsidR="001723C0">
        <w:rPr>
          <w:lang w:val="fr-CA"/>
        </w:rPr>
        <w:t xml:space="preserve">. </w:t>
      </w:r>
    </w:p>
    <w:p w14:paraId="296E772E" w14:textId="3281494A" w:rsidR="00B961B4" w:rsidRDefault="001723C0" w:rsidP="00174D1B">
      <w:pPr>
        <w:rPr>
          <w:lang w:val="fr-CA"/>
        </w:rPr>
      </w:pPr>
      <w:r>
        <w:rPr>
          <w:lang w:val="fr-CA"/>
        </w:rPr>
        <w:t>Voici le résultat de nos tests avec cette expression régulière :</w:t>
      </w:r>
    </w:p>
    <w:p w14:paraId="11BF8D6F" w14:textId="2C0B7C50" w:rsidR="001723C0" w:rsidRDefault="00CA179A" w:rsidP="00174D1B">
      <w:pPr>
        <w:rPr>
          <w:lang w:val="fr-CA"/>
        </w:rPr>
      </w:pPr>
      <w:r w:rsidRPr="00CA179A">
        <w:rPr>
          <w:noProof/>
          <w:lang w:val="fr-CA"/>
        </w:rPr>
        <w:drawing>
          <wp:inline distT="0" distB="0" distL="0" distR="0" wp14:anchorId="4FACDFE7" wp14:editId="2B02D788">
            <wp:extent cx="5943600" cy="17418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1805"/>
                    </a:xfrm>
                    <a:prstGeom prst="rect">
                      <a:avLst/>
                    </a:prstGeom>
                  </pic:spPr>
                </pic:pic>
              </a:graphicData>
            </a:graphic>
          </wp:inline>
        </w:drawing>
      </w:r>
    </w:p>
    <w:p w14:paraId="26D5DAA1" w14:textId="0A2223AA" w:rsidR="00CA179A" w:rsidRDefault="00EB5F9E" w:rsidP="00174D1B">
      <w:pPr>
        <w:rPr>
          <w:lang w:val="fr-CA"/>
        </w:rPr>
      </w:pPr>
      <w:r w:rsidRPr="00EB5F9E">
        <w:rPr>
          <w:noProof/>
          <w:lang w:val="fr-CA"/>
        </w:rPr>
        <w:drawing>
          <wp:inline distT="0" distB="0" distL="0" distR="0" wp14:anchorId="5ABEF35E" wp14:editId="046AB860">
            <wp:extent cx="5943600" cy="14579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7960"/>
                    </a:xfrm>
                    <a:prstGeom prst="rect">
                      <a:avLst/>
                    </a:prstGeom>
                  </pic:spPr>
                </pic:pic>
              </a:graphicData>
            </a:graphic>
          </wp:inline>
        </w:drawing>
      </w:r>
    </w:p>
    <w:p w14:paraId="00008517" w14:textId="6990C02A" w:rsidR="00EB5F9E" w:rsidRDefault="00546BFF" w:rsidP="00174D1B">
      <w:pPr>
        <w:rPr>
          <w:lang w:val="fr-CA"/>
        </w:rPr>
      </w:pPr>
      <w:r w:rsidRPr="00546BFF">
        <w:rPr>
          <w:noProof/>
          <w:lang w:val="fr-CA"/>
        </w:rPr>
        <w:lastRenderedPageBreak/>
        <w:drawing>
          <wp:inline distT="0" distB="0" distL="0" distR="0" wp14:anchorId="7128F37B" wp14:editId="53B2C1E3">
            <wp:extent cx="5943600" cy="15252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5270"/>
                    </a:xfrm>
                    <a:prstGeom prst="rect">
                      <a:avLst/>
                    </a:prstGeom>
                  </pic:spPr>
                </pic:pic>
              </a:graphicData>
            </a:graphic>
          </wp:inline>
        </w:drawing>
      </w:r>
    </w:p>
    <w:p w14:paraId="1E5437BC" w14:textId="76D75756" w:rsidR="00546BFF" w:rsidRDefault="00546BFF" w:rsidP="00174D1B">
      <w:pPr>
        <w:rPr>
          <w:lang w:val="fr-CA"/>
        </w:rPr>
      </w:pPr>
      <w:r w:rsidRPr="00546BFF">
        <w:rPr>
          <w:noProof/>
          <w:lang w:val="fr-CA"/>
        </w:rPr>
        <w:drawing>
          <wp:inline distT="0" distB="0" distL="0" distR="0" wp14:anchorId="3E3E7920" wp14:editId="76E36C4F">
            <wp:extent cx="5943600" cy="13982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98270"/>
                    </a:xfrm>
                    <a:prstGeom prst="rect">
                      <a:avLst/>
                    </a:prstGeom>
                  </pic:spPr>
                </pic:pic>
              </a:graphicData>
            </a:graphic>
          </wp:inline>
        </w:drawing>
      </w:r>
    </w:p>
    <w:p w14:paraId="7A5B9034" w14:textId="77777777" w:rsidR="00E44712" w:rsidRPr="007E1CE2" w:rsidRDefault="00E44712" w:rsidP="00174D1B">
      <w:pPr>
        <w:rPr>
          <w:lang w:val="fr-CA"/>
        </w:rPr>
      </w:pPr>
    </w:p>
    <w:p w14:paraId="67F7CC4E" w14:textId="0CA131D0" w:rsidR="00945077" w:rsidRPr="003E36C4" w:rsidRDefault="00945077" w:rsidP="00174D1B">
      <w:pPr>
        <w:rPr>
          <w:lang w:val="fr-CA"/>
        </w:rPr>
      </w:pPr>
      <w:bookmarkStart w:id="38" w:name="_Toc160301555"/>
      <w:r w:rsidRPr="003E36C4">
        <w:rPr>
          <w:rStyle w:val="Titre2Car"/>
          <w:lang w:val="fr-CA"/>
        </w:rPr>
        <w:t>Algorithme</w:t>
      </w:r>
      <w:bookmarkEnd w:id="38"/>
    </w:p>
    <w:p w14:paraId="492B19BF" w14:textId="5E158F80" w:rsidR="00B961B4" w:rsidRPr="009102D5" w:rsidRDefault="00C517DD" w:rsidP="00174D1B">
      <w:pPr>
        <w:rPr>
          <w:lang w:val="fr-CA"/>
        </w:rPr>
      </w:pPr>
      <w:r>
        <w:rPr>
          <w:lang w:val="fr-CA"/>
        </w:rPr>
        <w:t>Dans notre projet, nous utiliserons un a</w:t>
      </w:r>
      <w:r w:rsidRPr="00C517DD">
        <w:rPr>
          <w:lang w:val="fr-CA"/>
        </w:rPr>
        <w:t>lgorithme</w:t>
      </w:r>
      <w:r>
        <w:rPr>
          <w:lang w:val="fr-CA"/>
        </w:rPr>
        <w:t xml:space="preserve"> </w:t>
      </w:r>
      <w:r w:rsidR="00F13146">
        <w:rPr>
          <w:lang w:val="fr-CA"/>
        </w:rPr>
        <w:t xml:space="preserve">de génération de carte aléatoire réaliste afin de régler </w:t>
      </w:r>
      <w:r w:rsidR="00F966AA">
        <w:rPr>
          <w:lang w:val="fr-CA"/>
        </w:rPr>
        <w:t>le problème de redondance dans la carte</w:t>
      </w:r>
      <w:r w:rsidR="00D63AAD">
        <w:rPr>
          <w:lang w:val="fr-CA"/>
        </w:rPr>
        <w:t>. De plus, cet a</w:t>
      </w:r>
      <w:r w:rsidR="00D63AAD" w:rsidRPr="00C517DD">
        <w:rPr>
          <w:lang w:val="fr-CA"/>
        </w:rPr>
        <w:t>lgorithme</w:t>
      </w:r>
      <w:r w:rsidR="00D63AAD">
        <w:rPr>
          <w:lang w:val="fr-CA"/>
        </w:rPr>
        <w:t xml:space="preserve"> nous </w:t>
      </w:r>
      <w:r w:rsidR="00C524C2">
        <w:rPr>
          <w:lang w:val="fr-CA"/>
        </w:rPr>
        <w:t>permettra</w:t>
      </w:r>
      <w:r w:rsidR="00D63AAD">
        <w:rPr>
          <w:lang w:val="fr-CA"/>
        </w:rPr>
        <w:t xml:space="preserve"> de ne pas qu’avoir seulement une carte, mais </w:t>
      </w:r>
      <w:r w:rsidR="00C524C2">
        <w:rPr>
          <w:lang w:val="fr-CA"/>
        </w:rPr>
        <w:t>une multitude</w:t>
      </w:r>
      <w:r w:rsidR="00D63AAD">
        <w:rPr>
          <w:lang w:val="fr-CA"/>
        </w:rPr>
        <w:t xml:space="preserve"> sans avoir à tou</w:t>
      </w:r>
      <w:r w:rsidR="001664E7">
        <w:rPr>
          <w:lang w:val="fr-CA"/>
        </w:rPr>
        <w:t>tes</w:t>
      </w:r>
      <w:r w:rsidR="00D63AAD">
        <w:rPr>
          <w:lang w:val="fr-CA"/>
        </w:rPr>
        <w:t xml:space="preserve"> les préfabriquer. </w:t>
      </w:r>
      <w:r w:rsidR="00C77B65">
        <w:rPr>
          <w:lang w:val="fr-CA"/>
        </w:rPr>
        <w:t xml:space="preserve">Pour se faire, nous utiliserons </w:t>
      </w:r>
      <w:r w:rsidR="00C524C2">
        <w:rPr>
          <w:lang w:val="fr-CA"/>
        </w:rPr>
        <w:t>deux a</w:t>
      </w:r>
      <w:r w:rsidR="00C524C2" w:rsidRPr="00C517DD">
        <w:rPr>
          <w:lang w:val="fr-CA"/>
        </w:rPr>
        <w:t>lgorithmes</w:t>
      </w:r>
      <w:r w:rsidR="00C524C2">
        <w:rPr>
          <w:lang w:val="fr-CA"/>
        </w:rPr>
        <w:t xml:space="preserve"> déjà connu de génération de bruit aléatoire pour nous faciliter un peu la tâche, soit le « Perlin Noise » ainsi </w:t>
      </w:r>
      <w:r w:rsidR="009102D5">
        <w:rPr>
          <w:lang w:val="fr-CA"/>
        </w:rPr>
        <w:t>que «</w:t>
      </w:r>
      <w:r w:rsidR="009102D5" w:rsidRPr="009102D5">
        <w:rPr>
          <w:lang w:val="fr-CA"/>
        </w:rPr>
        <w:t> </w:t>
      </w:r>
      <w:r w:rsidR="009102D5">
        <w:rPr>
          <w:sz w:val="21"/>
          <w:szCs w:val="21"/>
          <w:lang w:val="fr-CA"/>
        </w:rPr>
        <w:t>C</w:t>
      </w:r>
      <w:r w:rsidR="009102D5" w:rsidRPr="009102D5">
        <w:rPr>
          <w:sz w:val="21"/>
          <w:szCs w:val="21"/>
          <w:lang w:val="fr-CA"/>
        </w:rPr>
        <w:t xml:space="preserve">ellular </w:t>
      </w:r>
      <w:r w:rsidR="009102D5">
        <w:rPr>
          <w:sz w:val="21"/>
          <w:szCs w:val="21"/>
          <w:lang w:val="fr-CA"/>
        </w:rPr>
        <w:t>A</w:t>
      </w:r>
      <w:r w:rsidR="009102D5" w:rsidRPr="009102D5">
        <w:rPr>
          <w:sz w:val="21"/>
          <w:szCs w:val="21"/>
          <w:lang w:val="fr-CA"/>
        </w:rPr>
        <w:t>utomata »</w:t>
      </w:r>
      <w:r w:rsidR="004558FF">
        <w:rPr>
          <w:sz w:val="21"/>
          <w:szCs w:val="21"/>
          <w:lang w:val="fr-CA"/>
        </w:rPr>
        <w:t>. Ceux</w:t>
      </w:r>
      <w:r w:rsidR="00E76D02">
        <w:rPr>
          <w:sz w:val="21"/>
          <w:szCs w:val="21"/>
          <w:lang w:val="fr-CA"/>
        </w:rPr>
        <w:t>-</w:t>
      </w:r>
      <w:r w:rsidR="004558FF">
        <w:rPr>
          <w:sz w:val="21"/>
          <w:szCs w:val="21"/>
          <w:lang w:val="fr-CA"/>
        </w:rPr>
        <w:t xml:space="preserve">ci nous </w:t>
      </w:r>
      <w:r w:rsidR="00B91C5E">
        <w:rPr>
          <w:sz w:val="21"/>
          <w:szCs w:val="21"/>
          <w:lang w:val="fr-CA"/>
        </w:rPr>
        <w:t>permettront</w:t>
      </w:r>
      <w:r w:rsidR="004558FF">
        <w:rPr>
          <w:sz w:val="21"/>
          <w:szCs w:val="21"/>
          <w:lang w:val="fr-CA"/>
        </w:rPr>
        <w:t xml:space="preserve"> </w:t>
      </w:r>
      <w:r w:rsidR="00C67EF2">
        <w:rPr>
          <w:sz w:val="21"/>
          <w:szCs w:val="21"/>
          <w:lang w:val="fr-CA"/>
        </w:rPr>
        <w:t xml:space="preserve">de </w:t>
      </w:r>
      <w:r w:rsidR="00461E12">
        <w:rPr>
          <w:sz w:val="21"/>
          <w:szCs w:val="21"/>
          <w:lang w:val="fr-CA"/>
        </w:rPr>
        <w:t>générer</w:t>
      </w:r>
      <w:r w:rsidR="00C67EF2">
        <w:rPr>
          <w:sz w:val="21"/>
          <w:szCs w:val="21"/>
          <w:lang w:val="fr-CA"/>
        </w:rPr>
        <w:t xml:space="preserve"> des « Tilemap » </w:t>
      </w:r>
      <w:r w:rsidR="007C6D65">
        <w:rPr>
          <w:sz w:val="21"/>
          <w:szCs w:val="21"/>
          <w:lang w:val="fr-CA"/>
        </w:rPr>
        <w:t xml:space="preserve">aléatoirement à travers la carte. </w:t>
      </w:r>
      <w:r w:rsidR="00626C80">
        <w:rPr>
          <w:sz w:val="21"/>
          <w:szCs w:val="21"/>
          <w:lang w:val="fr-CA"/>
        </w:rPr>
        <w:t xml:space="preserve">Nous aurons des variables qui nous permettrons directement dans </w:t>
      </w:r>
      <w:r w:rsidR="00B91C5E">
        <w:rPr>
          <w:sz w:val="21"/>
          <w:szCs w:val="21"/>
          <w:lang w:val="fr-CA"/>
        </w:rPr>
        <w:t>U</w:t>
      </w:r>
      <w:r w:rsidR="00626C80">
        <w:rPr>
          <w:sz w:val="21"/>
          <w:szCs w:val="21"/>
          <w:lang w:val="fr-CA"/>
        </w:rPr>
        <w:t xml:space="preserve">nity ou dans le code de régler les détails de la génération, soit </w:t>
      </w:r>
      <w:r w:rsidR="00A14CBB">
        <w:rPr>
          <w:sz w:val="21"/>
          <w:szCs w:val="21"/>
          <w:lang w:val="fr-CA"/>
        </w:rPr>
        <w:t>la fluidité de génération</w:t>
      </w:r>
      <w:r w:rsidR="00041C95">
        <w:rPr>
          <w:sz w:val="21"/>
          <w:szCs w:val="21"/>
          <w:lang w:val="fr-CA"/>
        </w:rPr>
        <w:t xml:space="preserve"> (smoothness)</w:t>
      </w:r>
      <w:r w:rsidR="00EC6DDF">
        <w:rPr>
          <w:sz w:val="21"/>
          <w:szCs w:val="21"/>
          <w:lang w:val="fr-CA"/>
        </w:rPr>
        <w:t>, la hauteur (</w:t>
      </w:r>
      <w:r w:rsidR="008612A1">
        <w:rPr>
          <w:sz w:val="21"/>
          <w:szCs w:val="21"/>
          <w:lang w:val="fr-CA"/>
        </w:rPr>
        <w:t>height</w:t>
      </w:r>
      <w:r w:rsidR="00EC6DDF">
        <w:rPr>
          <w:sz w:val="21"/>
          <w:szCs w:val="21"/>
          <w:lang w:val="fr-CA"/>
        </w:rPr>
        <w:t>) et la largeur (</w:t>
      </w:r>
      <w:r w:rsidR="00B91C5E">
        <w:rPr>
          <w:sz w:val="21"/>
          <w:szCs w:val="21"/>
          <w:lang w:val="fr-CA"/>
        </w:rPr>
        <w:t xml:space="preserve">width). </w:t>
      </w:r>
      <w:r w:rsidR="00E44712">
        <w:rPr>
          <w:sz w:val="21"/>
          <w:szCs w:val="21"/>
          <w:lang w:val="fr-CA"/>
        </w:rPr>
        <w:t>Finalement</w:t>
      </w:r>
      <w:r w:rsidR="00D31AFD">
        <w:rPr>
          <w:sz w:val="21"/>
          <w:szCs w:val="21"/>
          <w:lang w:val="fr-CA"/>
        </w:rPr>
        <w:t xml:space="preserve">, cet </w:t>
      </w:r>
      <w:r w:rsidR="00D31AFD">
        <w:rPr>
          <w:lang w:val="fr-CA"/>
        </w:rPr>
        <w:t>a</w:t>
      </w:r>
      <w:r w:rsidR="00D31AFD" w:rsidRPr="00C517DD">
        <w:rPr>
          <w:lang w:val="fr-CA"/>
        </w:rPr>
        <w:t>lgorithme</w:t>
      </w:r>
      <w:r w:rsidR="00D31AFD">
        <w:rPr>
          <w:lang w:val="fr-CA"/>
        </w:rPr>
        <w:t xml:space="preserve"> sera généralisé </w:t>
      </w:r>
      <w:r w:rsidR="00AE63E7">
        <w:rPr>
          <w:lang w:val="fr-CA"/>
        </w:rPr>
        <w:t xml:space="preserve">afin de </w:t>
      </w:r>
      <w:r w:rsidR="00E44712">
        <w:rPr>
          <w:lang w:val="fr-CA"/>
        </w:rPr>
        <w:t>permettre l’utilisation dans plusieurs autres projets de jeux.</w:t>
      </w:r>
    </w:p>
    <w:p w14:paraId="480A3377" w14:textId="77777777" w:rsidR="00B961B4" w:rsidRPr="003E36C4" w:rsidRDefault="00B961B4" w:rsidP="00B961B4">
      <w:pPr>
        <w:pStyle w:val="Paragraphedeliste"/>
        <w:ind w:left="2160"/>
        <w:rPr>
          <w:lang w:val="fr-CA"/>
        </w:rPr>
      </w:pPr>
    </w:p>
    <w:p w14:paraId="73A93D1F" w14:textId="5DD252B3" w:rsidR="00945077" w:rsidRPr="003E36C4" w:rsidRDefault="00945077" w:rsidP="00174D1B">
      <w:pPr>
        <w:rPr>
          <w:highlight w:val="yellow"/>
          <w:lang w:val="fr-CA"/>
        </w:rPr>
      </w:pPr>
      <w:bookmarkStart w:id="39" w:name="_Toc160301556"/>
      <w:r w:rsidRPr="003E36C4">
        <w:rPr>
          <w:rStyle w:val="Titre2Car"/>
          <w:lang w:val="fr-CA"/>
        </w:rPr>
        <w:t>Mathématique</w:t>
      </w:r>
      <w:bookmarkEnd w:id="39"/>
    </w:p>
    <w:p w14:paraId="44A825EC" w14:textId="4DDD46B2" w:rsidR="00B961B4" w:rsidRPr="003E36C4" w:rsidRDefault="004F53D2" w:rsidP="00174D1B">
      <w:pPr>
        <w:rPr>
          <w:lang w:val="fr-CA"/>
        </w:rPr>
      </w:pPr>
      <w:r>
        <w:rPr>
          <w:lang w:val="fr-CA"/>
        </w:rPr>
        <w:t xml:space="preserve">Lorsque le joueur </w:t>
      </w:r>
      <w:r w:rsidR="00F24C42">
        <w:rPr>
          <w:lang w:val="fr-CA"/>
        </w:rPr>
        <w:t>combat un Boss d</w:t>
      </w:r>
      <w:r w:rsidR="00B25B02">
        <w:rPr>
          <w:lang w:val="fr-CA"/>
        </w:rPr>
        <w:t>u</w:t>
      </w:r>
      <w:r w:rsidR="00F24C42">
        <w:rPr>
          <w:lang w:val="fr-CA"/>
        </w:rPr>
        <w:t xml:space="preserve"> jeu, nous allons avoir besoin de certaines notions de math</w:t>
      </w:r>
      <w:r w:rsidR="008D51FD">
        <w:rPr>
          <w:lang w:val="fr-CA"/>
        </w:rPr>
        <w:t>ématique pour rendre le jeu plus intéressant et plus réaliste.</w:t>
      </w:r>
      <w:r w:rsidR="00E47A02">
        <w:rPr>
          <w:lang w:val="fr-CA"/>
        </w:rPr>
        <w:t xml:space="preserve"> Pour calculer les dommages que </w:t>
      </w:r>
      <w:r w:rsidR="00C724A7">
        <w:rPr>
          <w:lang w:val="fr-CA"/>
        </w:rPr>
        <w:t>les Boss d</w:t>
      </w:r>
      <w:r w:rsidR="00B25B02">
        <w:rPr>
          <w:lang w:val="fr-CA"/>
        </w:rPr>
        <w:t>u</w:t>
      </w:r>
      <w:r w:rsidR="00C724A7">
        <w:rPr>
          <w:lang w:val="fr-CA"/>
        </w:rPr>
        <w:t xml:space="preserve"> jeu font au joueur, nous allons calculer la distance </w:t>
      </w:r>
      <w:r w:rsidR="00A244D6">
        <w:rPr>
          <w:lang w:val="fr-CA"/>
        </w:rPr>
        <w:t>entre le</w:t>
      </w:r>
      <w:r w:rsidR="00C724A7">
        <w:rPr>
          <w:lang w:val="fr-CA"/>
        </w:rPr>
        <w:t xml:space="preserve"> joueur</w:t>
      </w:r>
      <w:r w:rsidR="00A244D6">
        <w:rPr>
          <w:lang w:val="fr-CA"/>
        </w:rPr>
        <w:t xml:space="preserve"> et le</w:t>
      </w:r>
      <w:r w:rsidR="00423064">
        <w:rPr>
          <w:lang w:val="fr-CA"/>
        </w:rPr>
        <w:t xml:space="preserve"> Boss avec qui le joueur combat à l’aide de vecteurs</w:t>
      </w:r>
      <w:r w:rsidR="00965612">
        <w:rPr>
          <w:lang w:val="fr-CA"/>
        </w:rPr>
        <w:t xml:space="preserve">, qui </w:t>
      </w:r>
      <w:r w:rsidR="00A06D90">
        <w:rPr>
          <w:lang w:val="fr-CA"/>
        </w:rPr>
        <w:t>seront calculé</w:t>
      </w:r>
      <w:r w:rsidR="00753DCE">
        <w:rPr>
          <w:lang w:val="fr-CA"/>
        </w:rPr>
        <w:t xml:space="preserve"> par la position du joueur moins celle</w:t>
      </w:r>
      <w:r w:rsidR="002602C7">
        <w:rPr>
          <w:lang w:val="fr-CA"/>
        </w:rPr>
        <w:t xml:space="preserve"> du Boss</w:t>
      </w:r>
      <w:r w:rsidR="00423064">
        <w:rPr>
          <w:lang w:val="fr-CA"/>
        </w:rPr>
        <w:t xml:space="preserve">. </w:t>
      </w:r>
      <w:r w:rsidR="000E6913">
        <w:rPr>
          <w:lang w:val="fr-CA"/>
        </w:rPr>
        <w:t xml:space="preserve">Ensuite, </w:t>
      </w:r>
      <w:r w:rsidR="002401DD">
        <w:rPr>
          <w:lang w:val="fr-CA"/>
        </w:rPr>
        <w:t xml:space="preserve">nous utiliserons </w:t>
      </w:r>
      <w:r w:rsidR="00E35631">
        <w:rPr>
          <w:lang w:val="fr-CA"/>
        </w:rPr>
        <w:t>le vecteur</w:t>
      </w:r>
      <w:r w:rsidR="0004658C">
        <w:rPr>
          <w:lang w:val="fr-CA"/>
        </w:rPr>
        <w:t xml:space="preserve"> pour </w:t>
      </w:r>
      <w:r w:rsidR="006E50FD">
        <w:rPr>
          <w:lang w:val="fr-CA"/>
        </w:rPr>
        <w:t xml:space="preserve">réduire la vie du joueur selon </w:t>
      </w:r>
      <w:r w:rsidR="00F66E52">
        <w:rPr>
          <w:lang w:val="fr-CA"/>
        </w:rPr>
        <w:t xml:space="preserve">un calcul </w:t>
      </w:r>
      <w:r w:rsidR="009A6FAB">
        <w:rPr>
          <w:lang w:val="fr-CA"/>
        </w:rPr>
        <w:t>qui consiste en l</w:t>
      </w:r>
      <w:r w:rsidR="00D65954">
        <w:rPr>
          <w:lang w:val="fr-CA"/>
        </w:rPr>
        <w:t>e vecteur multiplié par un</w:t>
      </w:r>
      <w:r w:rsidR="00674B95">
        <w:rPr>
          <w:lang w:val="fr-CA"/>
        </w:rPr>
        <w:t xml:space="preserve">e </w:t>
      </w:r>
      <w:r w:rsidR="002E687C">
        <w:rPr>
          <w:lang w:val="fr-CA"/>
        </w:rPr>
        <w:t>constante</w:t>
      </w:r>
      <w:r w:rsidR="00EC25CB">
        <w:rPr>
          <w:lang w:val="fr-CA"/>
        </w:rPr>
        <w:t xml:space="preserve">, </w:t>
      </w:r>
      <w:r w:rsidR="00046591">
        <w:rPr>
          <w:lang w:val="fr-CA"/>
        </w:rPr>
        <w:t>qui variera par boss</w:t>
      </w:r>
      <w:r w:rsidR="002B2BD6">
        <w:rPr>
          <w:lang w:val="fr-CA"/>
        </w:rPr>
        <w:t xml:space="preserve">. </w:t>
      </w:r>
    </w:p>
    <w:p w14:paraId="5CF0A698" w14:textId="77777777" w:rsidR="00B961B4" w:rsidRPr="003E36C4" w:rsidRDefault="00B961B4" w:rsidP="00B961B4">
      <w:pPr>
        <w:pStyle w:val="Paragraphedeliste"/>
        <w:ind w:left="2160"/>
        <w:rPr>
          <w:lang w:val="fr-CA"/>
        </w:rPr>
      </w:pPr>
    </w:p>
    <w:p w14:paraId="047A8B22" w14:textId="5BB47058" w:rsidR="00840310" w:rsidRDefault="00945077" w:rsidP="00174D1B">
      <w:pPr>
        <w:rPr>
          <w:lang w:val="fr-CA"/>
        </w:rPr>
      </w:pPr>
      <w:bookmarkStart w:id="40" w:name="_Toc160301557"/>
      <w:r w:rsidRPr="003E36C4">
        <w:rPr>
          <w:rStyle w:val="Titre2Car"/>
          <w:lang w:val="fr-CA"/>
        </w:rPr>
        <w:t>Conception UML</w:t>
      </w:r>
      <w:bookmarkEnd w:id="40"/>
      <w:r w:rsidR="00AF52E4" w:rsidRPr="003E36C4">
        <w:rPr>
          <w:lang w:val="fr-CA"/>
        </w:rPr>
        <w:t xml:space="preserve"> </w:t>
      </w:r>
    </w:p>
    <w:p w14:paraId="29802811" w14:textId="328C7886" w:rsidR="003B5099" w:rsidRDefault="003B5099" w:rsidP="00174D1B">
      <w:pPr>
        <w:rPr>
          <w:lang w:val="fr-CA"/>
        </w:rPr>
      </w:pPr>
      <w:r>
        <w:rPr>
          <w:lang w:val="fr-CA"/>
        </w:rPr>
        <w:lastRenderedPageBreak/>
        <w:t>Diagramme des cas d’usages :</w:t>
      </w:r>
    </w:p>
    <w:p w14:paraId="4C58200D" w14:textId="021D27AE" w:rsidR="003B5099" w:rsidRPr="003E36C4" w:rsidRDefault="003B5099" w:rsidP="00174D1B">
      <w:pPr>
        <w:rPr>
          <w:lang w:val="fr-CA"/>
        </w:rPr>
      </w:pPr>
      <w:r>
        <w:rPr>
          <w:noProof/>
          <w:lang w:val="fr-CA"/>
        </w:rPr>
        <w:drawing>
          <wp:inline distT="0" distB="0" distL="0" distR="0" wp14:anchorId="3387E6E6" wp14:editId="185280AB">
            <wp:extent cx="5943600" cy="4065270"/>
            <wp:effectExtent l="0" t="0" r="0" b="0"/>
            <wp:docPr id="8" name="Image 8" descr="Une image contenant diagramme, Caractère color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 Caractère coloré,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65270"/>
                    </a:xfrm>
                    <a:prstGeom prst="rect">
                      <a:avLst/>
                    </a:prstGeom>
                  </pic:spPr>
                </pic:pic>
              </a:graphicData>
            </a:graphic>
          </wp:inline>
        </w:drawing>
      </w:r>
    </w:p>
    <w:p w14:paraId="7209D40D" w14:textId="048C8996" w:rsidR="003B5099" w:rsidRDefault="003B5099" w:rsidP="00174D1B">
      <w:pPr>
        <w:rPr>
          <w:lang w:val="fr-CA"/>
        </w:rPr>
      </w:pPr>
      <w:r>
        <w:rPr>
          <w:lang w:val="fr-CA"/>
        </w:rPr>
        <w:t>Diagramme des classes :</w:t>
      </w:r>
      <w:r>
        <w:rPr>
          <w:noProof/>
          <w:lang w:val="fr-CA"/>
        </w:rPr>
        <w:drawing>
          <wp:inline distT="0" distB="0" distL="0" distR="0" wp14:anchorId="4564A950" wp14:editId="4D2F4336">
            <wp:extent cx="5943600" cy="3338195"/>
            <wp:effectExtent l="0" t="0" r="0" b="0"/>
            <wp:docPr id="9" name="Image 9" descr="Une image contenant texte, diagramme, Pl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diagramme, Plan, Rectang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2A4CA7E1" w14:textId="21254ED6" w:rsidR="006D1512" w:rsidRDefault="00A52202" w:rsidP="00C87DDB">
      <w:pPr>
        <w:rPr>
          <w:lang w:val="fr-CA"/>
        </w:rPr>
      </w:pPr>
      <w:r>
        <w:rPr>
          <w:lang w:val="fr-CA"/>
        </w:rPr>
        <w:lastRenderedPageBreak/>
        <w:t xml:space="preserve">Nos diagrammes UML sont </w:t>
      </w:r>
      <w:r w:rsidR="00E85023">
        <w:rPr>
          <w:lang w:val="fr-CA"/>
        </w:rPr>
        <w:t xml:space="preserve">aussi </w:t>
      </w:r>
      <w:r>
        <w:rPr>
          <w:lang w:val="fr-CA"/>
        </w:rPr>
        <w:t xml:space="preserve">disponible à la consultation dans le </w:t>
      </w:r>
      <w:r w:rsidR="00E85023">
        <w:rPr>
          <w:lang w:val="fr-CA"/>
        </w:rPr>
        <w:t xml:space="preserve">même </w:t>
      </w:r>
      <w:r>
        <w:rPr>
          <w:lang w:val="fr-CA"/>
        </w:rPr>
        <w:t>dossier</w:t>
      </w:r>
      <w:r w:rsidR="00E85023">
        <w:rPr>
          <w:lang w:val="fr-CA"/>
        </w:rPr>
        <w:t xml:space="preserve"> que ce document.</w:t>
      </w:r>
    </w:p>
    <w:p w14:paraId="3CD071B5" w14:textId="77777777" w:rsidR="00636D7B" w:rsidRDefault="00636D7B" w:rsidP="00C87DDB">
      <w:pPr>
        <w:rPr>
          <w:lang w:val="fr-CA"/>
        </w:rPr>
      </w:pPr>
    </w:p>
    <w:p w14:paraId="7CC9F8CD" w14:textId="77777777" w:rsidR="009102D5" w:rsidRDefault="009102D5" w:rsidP="00C87DDB">
      <w:pPr>
        <w:rPr>
          <w:lang w:val="fr-CA"/>
        </w:rPr>
      </w:pPr>
    </w:p>
    <w:p w14:paraId="4CA89160" w14:textId="14180C99" w:rsidR="00636D7B" w:rsidRDefault="009102D5" w:rsidP="00636D7B">
      <w:pPr>
        <w:pStyle w:val="Titre2"/>
        <w:rPr>
          <w:lang w:val="fr-CA"/>
        </w:rPr>
      </w:pPr>
      <w:bookmarkStart w:id="41" w:name="_Toc160301558"/>
      <w:r>
        <w:rPr>
          <w:lang w:val="fr-CA"/>
        </w:rPr>
        <w:t>Annexe</w:t>
      </w:r>
      <w:bookmarkEnd w:id="41"/>
    </w:p>
    <w:p w14:paraId="53E585EC" w14:textId="2A280D58" w:rsidR="00636D7B" w:rsidRDefault="00636D7B" w:rsidP="00636D7B">
      <w:pPr>
        <w:rPr>
          <w:lang w:val="fr-CA"/>
        </w:rPr>
      </w:pPr>
      <w:r>
        <w:rPr>
          <w:lang w:val="fr-CA"/>
        </w:rPr>
        <w:t xml:space="preserve">Cellular automata : </w:t>
      </w:r>
      <w:hyperlink r:id="rId14" w:history="1">
        <w:r w:rsidRPr="00D35C21">
          <w:rPr>
            <w:rStyle w:val="Lienhypertexte"/>
            <w:lang w:val="fr-CA"/>
          </w:rPr>
          <w:t>https://www.youtube.com/watch?v=slTEz6555Ts&amp;t=30s</w:t>
        </w:r>
      </w:hyperlink>
      <w:r>
        <w:rPr>
          <w:lang w:val="fr-CA"/>
        </w:rPr>
        <w:t xml:space="preserve"> (White Box Dev, 19 septembre 2020)</w:t>
      </w:r>
      <w:r w:rsidR="00963244">
        <w:rPr>
          <w:lang w:val="fr-CA"/>
        </w:rPr>
        <w:t>.</w:t>
      </w:r>
    </w:p>
    <w:p w14:paraId="3DFFD1E0" w14:textId="77777777" w:rsidR="00CF6CB4" w:rsidRDefault="00CF6CB4" w:rsidP="00636D7B">
      <w:pPr>
        <w:rPr>
          <w:lang w:val="fr-CA"/>
        </w:rPr>
      </w:pPr>
    </w:p>
    <w:p w14:paraId="5E750321" w14:textId="6BC21513" w:rsidR="00CF6CB4" w:rsidRDefault="00292D30" w:rsidP="00636D7B">
      <w:pPr>
        <w:rPr>
          <w:lang w:val="fr-CA"/>
        </w:rPr>
      </w:pPr>
      <w:r>
        <w:rPr>
          <w:lang w:val="fr-CA"/>
        </w:rPr>
        <w:t>Pe</w:t>
      </w:r>
      <w:r w:rsidR="00B170F7">
        <w:rPr>
          <w:lang w:val="fr-CA"/>
        </w:rPr>
        <w:t>r</w:t>
      </w:r>
      <w:r>
        <w:rPr>
          <w:lang w:val="fr-CA"/>
        </w:rPr>
        <w:t xml:space="preserve">lin noise : </w:t>
      </w:r>
      <w:hyperlink r:id="rId15" w:history="1">
        <w:r w:rsidRPr="00292D30">
          <w:rPr>
            <w:rStyle w:val="Lienhypertexte"/>
            <w:lang w:val="fr-CA"/>
          </w:rPr>
          <w:t>https://www.youtube.com/watch?v=M0aDZ7xYofA</w:t>
        </w:r>
      </w:hyperlink>
      <w:r>
        <w:rPr>
          <w:lang w:val="fr-CA"/>
        </w:rPr>
        <w:t xml:space="preserve"> (ChronoABI, </w:t>
      </w:r>
      <w:r w:rsidR="00067E4D">
        <w:rPr>
          <w:lang w:val="fr-CA"/>
        </w:rPr>
        <w:t>15 novembre 2020</w:t>
      </w:r>
      <w:r>
        <w:rPr>
          <w:lang w:val="fr-CA"/>
        </w:rPr>
        <w:t>)</w:t>
      </w:r>
      <w:r w:rsidR="008207B1">
        <w:rPr>
          <w:lang w:val="fr-CA"/>
        </w:rPr>
        <w:t>.</w:t>
      </w:r>
    </w:p>
    <w:p w14:paraId="64A4A9DD" w14:textId="77777777" w:rsidR="00963244" w:rsidRDefault="00963244" w:rsidP="00636D7B">
      <w:pPr>
        <w:rPr>
          <w:lang w:val="fr-CA"/>
        </w:rPr>
      </w:pPr>
    </w:p>
    <w:p w14:paraId="7DCFE1B2" w14:textId="4D0F3228" w:rsidR="00963244" w:rsidRPr="00636D7B" w:rsidRDefault="00963244" w:rsidP="00636D7B">
      <w:pPr>
        <w:rPr>
          <w:lang w:val="fr-CA"/>
        </w:rPr>
      </w:pPr>
    </w:p>
    <w:sectPr w:rsidR="00963244" w:rsidRPr="0063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Noto Sans">
    <w:charset w:val="00"/>
    <w:family w:val="swiss"/>
    <w:pitch w:val="variable"/>
    <w:sig w:usb0="E00002FF" w:usb1="4000001F" w:usb2="08000029"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113"/>
    <w:multiLevelType w:val="hybridMultilevel"/>
    <w:tmpl w:val="FA040EA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44F514B"/>
    <w:multiLevelType w:val="hybridMultilevel"/>
    <w:tmpl w:val="A1025B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F01423"/>
    <w:multiLevelType w:val="hybridMultilevel"/>
    <w:tmpl w:val="3AA2E1A2"/>
    <w:lvl w:ilvl="0" w:tplc="BBC895E6">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5017A95"/>
    <w:multiLevelType w:val="hybridMultilevel"/>
    <w:tmpl w:val="21A6255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A4331CB"/>
    <w:multiLevelType w:val="hybridMultilevel"/>
    <w:tmpl w:val="51C2D2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19F0C46"/>
    <w:multiLevelType w:val="hybridMultilevel"/>
    <w:tmpl w:val="BDBA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F2914"/>
    <w:multiLevelType w:val="hybridMultilevel"/>
    <w:tmpl w:val="4E92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D2001"/>
    <w:multiLevelType w:val="hybridMultilevel"/>
    <w:tmpl w:val="CA409690"/>
    <w:lvl w:ilvl="0" w:tplc="4C0E18C6">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33818C8"/>
    <w:multiLevelType w:val="hybridMultilevel"/>
    <w:tmpl w:val="E8A83B8C"/>
    <w:lvl w:ilvl="0" w:tplc="7A76926E">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6B74D55"/>
    <w:multiLevelType w:val="hybridMultilevel"/>
    <w:tmpl w:val="2752E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584543">
    <w:abstractNumId w:val="6"/>
  </w:num>
  <w:num w:numId="2" w16cid:durableId="368575003">
    <w:abstractNumId w:val="0"/>
  </w:num>
  <w:num w:numId="3" w16cid:durableId="609698960">
    <w:abstractNumId w:val="3"/>
  </w:num>
  <w:num w:numId="4" w16cid:durableId="573781841">
    <w:abstractNumId w:val="1"/>
  </w:num>
  <w:num w:numId="5" w16cid:durableId="396825498">
    <w:abstractNumId w:val="4"/>
  </w:num>
  <w:num w:numId="6" w16cid:durableId="1416167770">
    <w:abstractNumId w:val="9"/>
  </w:num>
  <w:num w:numId="7" w16cid:durableId="2074811335">
    <w:abstractNumId w:val="5"/>
  </w:num>
  <w:num w:numId="8" w16cid:durableId="557714566">
    <w:abstractNumId w:val="7"/>
  </w:num>
  <w:num w:numId="9" w16cid:durableId="1045372578">
    <w:abstractNumId w:val="2"/>
  </w:num>
  <w:num w:numId="10" w16cid:durableId="1931963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97"/>
    <w:rsid w:val="00002814"/>
    <w:rsid w:val="00006B63"/>
    <w:rsid w:val="00012AD3"/>
    <w:rsid w:val="00024D31"/>
    <w:rsid w:val="0002635E"/>
    <w:rsid w:val="0003353B"/>
    <w:rsid w:val="000358B3"/>
    <w:rsid w:val="00041C95"/>
    <w:rsid w:val="0004336D"/>
    <w:rsid w:val="0004658C"/>
    <w:rsid w:val="00046591"/>
    <w:rsid w:val="000542CD"/>
    <w:rsid w:val="00060262"/>
    <w:rsid w:val="00060951"/>
    <w:rsid w:val="00061CBB"/>
    <w:rsid w:val="00063CBB"/>
    <w:rsid w:val="00064459"/>
    <w:rsid w:val="00067E4D"/>
    <w:rsid w:val="000735CA"/>
    <w:rsid w:val="00074D40"/>
    <w:rsid w:val="00076AC3"/>
    <w:rsid w:val="00080481"/>
    <w:rsid w:val="00080ADA"/>
    <w:rsid w:val="00087025"/>
    <w:rsid w:val="00093CF0"/>
    <w:rsid w:val="000A1292"/>
    <w:rsid w:val="000A1D0D"/>
    <w:rsid w:val="000A23D1"/>
    <w:rsid w:val="000B7A29"/>
    <w:rsid w:val="000C0DAD"/>
    <w:rsid w:val="000C178D"/>
    <w:rsid w:val="000C4A73"/>
    <w:rsid w:val="000C52DC"/>
    <w:rsid w:val="000D0D30"/>
    <w:rsid w:val="000D1C3C"/>
    <w:rsid w:val="000D5039"/>
    <w:rsid w:val="000D679A"/>
    <w:rsid w:val="000E49D1"/>
    <w:rsid w:val="000E6913"/>
    <w:rsid w:val="000F2B27"/>
    <w:rsid w:val="000F4A2E"/>
    <w:rsid w:val="000F7C62"/>
    <w:rsid w:val="001123E9"/>
    <w:rsid w:val="001134E9"/>
    <w:rsid w:val="001367E1"/>
    <w:rsid w:val="001404E0"/>
    <w:rsid w:val="00140FE9"/>
    <w:rsid w:val="00144635"/>
    <w:rsid w:val="00150603"/>
    <w:rsid w:val="001514BE"/>
    <w:rsid w:val="0015290C"/>
    <w:rsid w:val="00164154"/>
    <w:rsid w:val="001664E7"/>
    <w:rsid w:val="00166D98"/>
    <w:rsid w:val="00167155"/>
    <w:rsid w:val="00171DEA"/>
    <w:rsid w:val="001723C0"/>
    <w:rsid w:val="00173C3F"/>
    <w:rsid w:val="00174D1B"/>
    <w:rsid w:val="001754AB"/>
    <w:rsid w:val="00176697"/>
    <w:rsid w:val="00176A20"/>
    <w:rsid w:val="00191542"/>
    <w:rsid w:val="00193353"/>
    <w:rsid w:val="00195EE4"/>
    <w:rsid w:val="00197CD1"/>
    <w:rsid w:val="001A08BC"/>
    <w:rsid w:val="001A0F43"/>
    <w:rsid w:val="001B1363"/>
    <w:rsid w:val="001C6088"/>
    <w:rsid w:val="001D0638"/>
    <w:rsid w:val="001D330E"/>
    <w:rsid w:val="001D454D"/>
    <w:rsid w:val="001D66B3"/>
    <w:rsid w:val="001D66D6"/>
    <w:rsid w:val="001D7048"/>
    <w:rsid w:val="001D7321"/>
    <w:rsid w:val="001E1A0F"/>
    <w:rsid w:val="001E5F10"/>
    <w:rsid w:val="001E609D"/>
    <w:rsid w:val="001F1A39"/>
    <w:rsid w:val="001F5A2E"/>
    <w:rsid w:val="001F7075"/>
    <w:rsid w:val="00200192"/>
    <w:rsid w:val="0022069D"/>
    <w:rsid w:val="00223C80"/>
    <w:rsid w:val="00227673"/>
    <w:rsid w:val="00230D4C"/>
    <w:rsid w:val="002328B4"/>
    <w:rsid w:val="002401DD"/>
    <w:rsid w:val="00240BD0"/>
    <w:rsid w:val="00250998"/>
    <w:rsid w:val="002518CE"/>
    <w:rsid w:val="00253085"/>
    <w:rsid w:val="00255B61"/>
    <w:rsid w:val="002602C7"/>
    <w:rsid w:val="00260520"/>
    <w:rsid w:val="00261963"/>
    <w:rsid w:val="00262F3B"/>
    <w:rsid w:val="00265E46"/>
    <w:rsid w:val="00277963"/>
    <w:rsid w:val="00283741"/>
    <w:rsid w:val="002842EC"/>
    <w:rsid w:val="00291241"/>
    <w:rsid w:val="00292D30"/>
    <w:rsid w:val="00293B09"/>
    <w:rsid w:val="002A3A1D"/>
    <w:rsid w:val="002A3ED9"/>
    <w:rsid w:val="002A4223"/>
    <w:rsid w:val="002A68CD"/>
    <w:rsid w:val="002B02FA"/>
    <w:rsid w:val="002B2BD6"/>
    <w:rsid w:val="002C37A6"/>
    <w:rsid w:val="002C5762"/>
    <w:rsid w:val="002C68D0"/>
    <w:rsid w:val="002D4137"/>
    <w:rsid w:val="002E1AC7"/>
    <w:rsid w:val="002E22F5"/>
    <w:rsid w:val="002E687C"/>
    <w:rsid w:val="002F0194"/>
    <w:rsid w:val="002F19AD"/>
    <w:rsid w:val="002F3E2B"/>
    <w:rsid w:val="002F6781"/>
    <w:rsid w:val="003051C4"/>
    <w:rsid w:val="00306051"/>
    <w:rsid w:val="00306A31"/>
    <w:rsid w:val="00313D8A"/>
    <w:rsid w:val="00315971"/>
    <w:rsid w:val="003249DE"/>
    <w:rsid w:val="00326E11"/>
    <w:rsid w:val="003322CF"/>
    <w:rsid w:val="00333825"/>
    <w:rsid w:val="0033506E"/>
    <w:rsid w:val="00335151"/>
    <w:rsid w:val="003351A5"/>
    <w:rsid w:val="00336318"/>
    <w:rsid w:val="0034196B"/>
    <w:rsid w:val="00343167"/>
    <w:rsid w:val="00345C07"/>
    <w:rsid w:val="00347E51"/>
    <w:rsid w:val="00352C7A"/>
    <w:rsid w:val="003567F3"/>
    <w:rsid w:val="00360ADE"/>
    <w:rsid w:val="00361A3E"/>
    <w:rsid w:val="003627FB"/>
    <w:rsid w:val="00375C83"/>
    <w:rsid w:val="00376C38"/>
    <w:rsid w:val="00382238"/>
    <w:rsid w:val="0038433F"/>
    <w:rsid w:val="003905A7"/>
    <w:rsid w:val="00390B57"/>
    <w:rsid w:val="00390DA7"/>
    <w:rsid w:val="00394177"/>
    <w:rsid w:val="003A47D5"/>
    <w:rsid w:val="003A6132"/>
    <w:rsid w:val="003B04E5"/>
    <w:rsid w:val="003B1267"/>
    <w:rsid w:val="003B3BAA"/>
    <w:rsid w:val="003B434D"/>
    <w:rsid w:val="003B5099"/>
    <w:rsid w:val="003C4C75"/>
    <w:rsid w:val="003C6ECE"/>
    <w:rsid w:val="003D1D31"/>
    <w:rsid w:val="003D7CD3"/>
    <w:rsid w:val="003E189F"/>
    <w:rsid w:val="003E36C4"/>
    <w:rsid w:val="003E4CB4"/>
    <w:rsid w:val="003F2748"/>
    <w:rsid w:val="00403290"/>
    <w:rsid w:val="00407A1F"/>
    <w:rsid w:val="004100C2"/>
    <w:rsid w:val="00411353"/>
    <w:rsid w:val="00412609"/>
    <w:rsid w:val="00413D82"/>
    <w:rsid w:val="00414CD8"/>
    <w:rsid w:val="0041544A"/>
    <w:rsid w:val="00416A03"/>
    <w:rsid w:val="00417201"/>
    <w:rsid w:val="00423064"/>
    <w:rsid w:val="00423A14"/>
    <w:rsid w:val="0042632A"/>
    <w:rsid w:val="00426A24"/>
    <w:rsid w:val="004309A4"/>
    <w:rsid w:val="00433736"/>
    <w:rsid w:val="004348F1"/>
    <w:rsid w:val="004401A4"/>
    <w:rsid w:val="00444512"/>
    <w:rsid w:val="004523FB"/>
    <w:rsid w:val="004537FF"/>
    <w:rsid w:val="004558FF"/>
    <w:rsid w:val="00457F5E"/>
    <w:rsid w:val="00461E12"/>
    <w:rsid w:val="00461F7B"/>
    <w:rsid w:val="004643DF"/>
    <w:rsid w:val="00467547"/>
    <w:rsid w:val="00471865"/>
    <w:rsid w:val="00473416"/>
    <w:rsid w:val="004743E6"/>
    <w:rsid w:val="00474EC7"/>
    <w:rsid w:val="004765D9"/>
    <w:rsid w:val="00484A3C"/>
    <w:rsid w:val="00486365"/>
    <w:rsid w:val="0049105A"/>
    <w:rsid w:val="00492710"/>
    <w:rsid w:val="00493F24"/>
    <w:rsid w:val="0049533C"/>
    <w:rsid w:val="004A001B"/>
    <w:rsid w:val="004A01C3"/>
    <w:rsid w:val="004A218B"/>
    <w:rsid w:val="004A6DE8"/>
    <w:rsid w:val="004B3BF4"/>
    <w:rsid w:val="004C339E"/>
    <w:rsid w:val="004C3444"/>
    <w:rsid w:val="004C4FE0"/>
    <w:rsid w:val="004D31C5"/>
    <w:rsid w:val="004D55C2"/>
    <w:rsid w:val="004E2A1A"/>
    <w:rsid w:val="004E7758"/>
    <w:rsid w:val="004F0857"/>
    <w:rsid w:val="004F1103"/>
    <w:rsid w:val="004F53D2"/>
    <w:rsid w:val="004F596B"/>
    <w:rsid w:val="004F78C0"/>
    <w:rsid w:val="00512962"/>
    <w:rsid w:val="00514AB7"/>
    <w:rsid w:val="005159F2"/>
    <w:rsid w:val="00517CE6"/>
    <w:rsid w:val="005204CC"/>
    <w:rsid w:val="005220CF"/>
    <w:rsid w:val="0052475F"/>
    <w:rsid w:val="00527F28"/>
    <w:rsid w:val="00546BFF"/>
    <w:rsid w:val="00555247"/>
    <w:rsid w:val="00561D9D"/>
    <w:rsid w:val="00576647"/>
    <w:rsid w:val="005768FF"/>
    <w:rsid w:val="0059562B"/>
    <w:rsid w:val="005A3BEC"/>
    <w:rsid w:val="005A7E84"/>
    <w:rsid w:val="005B2681"/>
    <w:rsid w:val="005B73E3"/>
    <w:rsid w:val="005C3F8E"/>
    <w:rsid w:val="005D498B"/>
    <w:rsid w:val="005E6520"/>
    <w:rsid w:val="005E7752"/>
    <w:rsid w:val="005F20C2"/>
    <w:rsid w:val="005F2A02"/>
    <w:rsid w:val="005F6490"/>
    <w:rsid w:val="005F7320"/>
    <w:rsid w:val="00614D11"/>
    <w:rsid w:val="006264AA"/>
    <w:rsid w:val="00626B9C"/>
    <w:rsid w:val="00626C80"/>
    <w:rsid w:val="00636D7B"/>
    <w:rsid w:val="006431B9"/>
    <w:rsid w:val="0064323B"/>
    <w:rsid w:val="006543DD"/>
    <w:rsid w:val="00654D10"/>
    <w:rsid w:val="00665141"/>
    <w:rsid w:val="00667AAE"/>
    <w:rsid w:val="0067023A"/>
    <w:rsid w:val="00672AFF"/>
    <w:rsid w:val="00674B95"/>
    <w:rsid w:val="00676F71"/>
    <w:rsid w:val="00682CF7"/>
    <w:rsid w:val="00684111"/>
    <w:rsid w:val="00686BF8"/>
    <w:rsid w:val="00690976"/>
    <w:rsid w:val="006913A1"/>
    <w:rsid w:val="00697F11"/>
    <w:rsid w:val="006A4B1A"/>
    <w:rsid w:val="006A547B"/>
    <w:rsid w:val="006B25AD"/>
    <w:rsid w:val="006B2F15"/>
    <w:rsid w:val="006B30A3"/>
    <w:rsid w:val="006B6427"/>
    <w:rsid w:val="006B700D"/>
    <w:rsid w:val="006B7D25"/>
    <w:rsid w:val="006C7698"/>
    <w:rsid w:val="006D1512"/>
    <w:rsid w:val="006D1C1D"/>
    <w:rsid w:val="006D33D9"/>
    <w:rsid w:val="006D5EA1"/>
    <w:rsid w:val="006E0376"/>
    <w:rsid w:val="006E50FD"/>
    <w:rsid w:val="006E6892"/>
    <w:rsid w:val="006E6C5E"/>
    <w:rsid w:val="006E78CB"/>
    <w:rsid w:val="006F25E3"/>
    <w:rsid w:val="006F2B4C"/>
    <w:rsid w:val="006F5CBB"/>
    <w:rsid w:val="00702F7A"/>
    <w:rsid w:val="00710C41"/>
    <w:rsid w:val="0071271C"/>
    <w:rsid w:val="00717B12"/>
    <w:rsid w:val="00720218"/>
    <w:rsid w:val="00722F93"/>
    <w:rsid w:val="007242E5"/>
    <w:rsid w:val="007259D7"/>
    <w:rsid w:val="00725FF0"/>
    <w:rsid w:val="0073565B"/>
    <w:rsid w:val="00736DA4"/>
    <w:rsid w:val="0075087F"/>
    <w:rsid w:val="00750A54"/>
    <w:rsid w:val="00751070"/>
    <w:rsid w:val="007520E4"/>
    <w:rsid w:val="00752643"/>
    <w:rsid w:val="00753DCE"/>
    <w:rsid w:val="00755909"/>
    <w:rsid w:val="007571B9"/>
    <w:rsid w:val="00757911"/>
    <w:rsid w:val="00760D55"/>
    <w:rsid w:val="007631A0"/>
    <w:rsid w:val="00770037"/>
    <w:rsid w:val="00770E06"/>
    <w:rsid w:val="00772C26"/>
    <w:rsid w:val="00773903"/>
    <w:rsid w:val="00791D02"/>
    <w:rsid w:val="00795B7E"/>
    <w:rsid w:val="007A6026"/>
    <w:rsid w:val="007B7DFB"/>
    <w:rsid w:val="007C0413"/>
    <w:rsid w:val="007C6D65"/>
    <w:rsid w:val="007D1BB6"/>
    <w:rsid w:val="007E1CE2"/>
    <w:rsid w:val="007E74D2"/>
    <w:rsid w:val="007F28C7"/>
    <w:rsid w:val="007F5E4B"/>
    <w:rsid w:val="0080199A"/>
    <w:rsid w:val="008068A3"/>
    <w:rsid w:val="00811325"/>
    <w:rsid w:val="00814812"/>
    <w:rsid w:val="00814BB2"/>
    <w:rsid w:val="008168C4"/>
    <w:rsid w:val="00817411"/>
    <w:rsid w:val="008207B1"/>
    <w:rsid w:val="00823023"/>
    <w:rsid w:val="00823D25"/>
    <w:rsid w:val="00824CBA"/>
    <w:rsid w:val="00826524"/>
    <w:rsid w:val="00830FAA"/>
    <w:rsid w:val="00840310"/>
    <w:rsid w:val="00842C25"/>
    <w:rsid w:val="00847278"/>
    <w:rsid w:val="00856166"/>
    <w:rsid w:val="008612A1"/>
    <w:rsid w:val="008618E7"/>
    <w:rsid w:val="00863E27"/>
    <w:rsid w:val="00867D64"/>
    <w:rsid w:val="0087369B"/>
    <w:rsid w:val="00880399"/>
    <w:rsid w:val="00881599"/>
    <w:rsid w:val="00881B76"/>
    <w:rsid w:val="00885E4D"/>
    <w:rsid w:val="0089133D"/>
    <w:rsid w:val="008A12A6"/>
    <w:rsid w:val="008A1890"/>
    <w:rsid w:val="008A2D5D"/>
    <w:rsid w:val="008A3207"/>
    <w:rsid w:val="008A35E7"/>
    <w:rsid w:val="008A3A04"/>
    <w:rsid w:val="008A4C16"/>
    <w:rsid w:val="008A4CBA"/>
    <w:rsid w:val="008B0066"/>
    <w:rsid w:val="008B09C7"/>
    <w:rsid w:val="008B4B05"/>
    <w:rsid w:val="008B66C1"/>
    <w:rsid w:val="008B78C8"/>
    <w:rsid w:val="008C3787"/>
    <w:rsid w:val="008D51FD"/>
    <w:rsid w:val="008D5C57"/>
    <w:rsid w:val="008D6B50"/>
    <w:rsid w:val="008F3F96"/>
    <w:rsid w:val="008F55A4"/>
    <w:rsid w:val="008F716C"/>
    <w:rsid w:val="00904601"/>
    <w:rsid w:val="00906999"/>
    <w:rsid w:val="00906B55"/>
    <w:rsid w:val="009102D5"/>
    <w:rsid w:val="00915563"/>
    <w:rsid w:val="00922F6B"/>
    <w:rsid w:val="00927F20"/>
    <w:rsid w:val="00936734"/>
    <w:rsid w:val="00936B6C"/>
    <w:rsid w:val="00937915"/>
    <w:rsid w:val="00940E59"/>
    <w:rsid w:val="00945077"/>
    <w:rsid w:val="009539EF"/>
    <w:rsid w:val="009565B6"/>
    <w:rsid w:val="0095723E"/>
    <w:rsid w:val="00963071"/>
    <w:rsid w:val="00963244"/>
    <w:rsid w:val="009635F1"/>
    <w:rsid w:val="00965612"/>
    <w:rsid w:val="00975D0E"/>
    <w:rsid w:val="00983848"/>
    <w:rsid w:val="00987834"/>
    <w:rsid w:val="00996616"/>
    <w:rsid w:val="009A0D32"/>
    <w:rsid w:val="009A4F4C"/>
    <w:rsid w:val="009A6FAB"/>
    <w:rsid w:val="009B1477"/>
    <w:rsid w:val="009B1731"/>
    <w:rsid w:val="009B3C78"/>
    <w:rsid w:val="009B5348"/>
    <w:rsid w:val="009B6777"/>
    <w:rsid w:val="009C3BED"/>
    <w:rsid w:val="009C4DED"/>
    <w:rsid w:val="009C7F96"/>
    <w:rsid w:val="009D2D94"/>
    <w:rsid w:val="009D42B4"/>
    <w:rsid w:val="009D4E3A"/>
    <w:rsid w:val="009E4A38"/>
    <w:rsid w:val="009E7B15"/>
    <w:rsid w:val="009F59CA"/>
    <w:rsid w:val="009F7AD9"/>
    <w:rsid w:val="00A03112"/>
    <w:rsid w:val="00A06D90"/>
    <w:rsid w:val="00A1150B"/>
    <w:rsid w:val="00A11551"/>
    <w:rsid w:val="00A129C6"/>
    <w:rsid w:val="00A14CBB"/>
    <w:rsid w:val="00A21CA8"/>
    <w:rsid w:val="00A244D6"/>
    <w:rsid w:val="00A24AEA"/>
    <w:rsid w:val="00A25E6D"/>
    <w:rsid w:val="00A31CC4"/>
    <w:rsid w:val="00A35CBE"/>
    <w:rsid w:val="00A454C5"/>
    <w:rsid w:val="00A50298"/>
    <w:rsid w:val="00A52202"/>
    <w:rsid w:val="00A5250F"/>
    <w:rsid w:val="00A61C92"/>
    <w:rsid w:val="00A63346"/>
    <w:rsid w:val="00A66BE6"/>
    <w:rsid w:val="00A676BB"/>
    <w:rsid w:val="00A74A08"/>
    <w:rsid w:val="00A82FF2"/>
    <w:rsid w:val="00A8426C"/>
    <w:rsid w:val="00A850A5"/>
    <w:rsid w:val="00AA77DA"/>
    <w:rsid w:val="00AB3B81"/>
    <w:rsid w:val="00AC5C49"/>
    <w:rsid w:val="00AC74B1"/>
    <w:rsid w:val="00AD2FE4"/>
    <w:rsid w:val="00AE0085"/>
    <w:rsid w:val="00AE5D9E"/>
    <w:rsid w:val="00AE63E7"/>
    <w:rsid w:val="00AF1DF5"/>
    <w:rsid w:val="00AF386C"/>
    <w:rsid w:val="00AF4A4A"/>
    <w:rsid w:val="00AF52E4"/>
    <w:rsid w:val="00B0014E"/>
    <w:rsid w:val="00B019DC"/>
    <w:rsid w:val="00B021AA"/>
    <w:rsid w:val="00B170F7"/>
    <w:rsid w:val="00B17BF1"/>
    <w:rsid w:val="00B20BA4"/>
    <w:rsid w:val="00B2142D"/>
    <w:rsid w:val="00B2283F"/>
    <w:rsid w:val="00B2476D"/>
    <w:rsid w:val="00B24E6F"/>
    <w:rsid w:val="00B25B02"/>
    <w:rsid w:val="00B3193B"/>
    <w:rsid w:val="00B40E1E"/>
    <w:rsid w:val="00B448A6"/>
    <w:rsid w:val="00B51787"/>
    <w:rsid w:val="00B53D76"/>
    <w:rsid w:val="00B6233C"/>
    <w:rsid w:val="00B672FE"/>
    <w:rsid w:val="00B83E4E"/>
    <w:rsid w:val="00B867C0"/>
    <w:rsid w:val="00B91C5E"/>
    <w:rsid w:val="00B961B4"/>
    <w:rsid w:val="00B9638E"/>
    <w:rsid w:val="00BB105E"/>
    <w:rsid w:val="00BB278B"/>
    <w:rsid w:val="00BB408C"/>
    <w:rsid w:val="00BB4352"/>
    <w:rsid w:val="00BB48FE"/>
    <w:rsid w:val="00BC0672"/>
    <w:rsid w:val="00BC3F84"/>
    <w:rsid w:val="00BD14E7"/>
    <w:rsid w:val="00BD36DB"/>
    <w:rsid w:val="00BD6DA1"/>
    <w:rsid w:val="00BE0035"/>
    <w:rsid w:val="00BE196A"/>
    <w:rsid w:val="00BE4BBB"/>
    <w:rsid w:val="00BF08D9"/>
    <w:rsid w:val="00BF454F"/>
    <w:rsid w:val="00BF650A"/>
    <w:rsid w:val="00C00E92"/>
    <w:rsid w:val="00C05C0D"/>
    <w:rsid w:val="00C10E18"/>
    <w:rsid w:val="00C16777"/>
    <w:rsid w:val="00C16B69"/>
    <w:rsid w:val="00C2799C"/>
    <w:rsid w:val="00C325BC"/>
    <w:rsid w:val="00C517DD"/>
    <w:rsid w:val="00C524C2"/>
    <w:rsid w:val="00C537AD"/>
    <w:rsid w:val="00C5712D"/>
    <w:rsid w:val="00C57716"/>
    <w:rsid w:val="00C67EF2"/>
    <w:rsid w:val="00C71241"/>
    <w:rsid w:val="00C718D6"/>
    <w:rsid w:val="00C724A7"/>
    <w:rsid w:val="00C7634D"/>
    <w:rsid w:val="00C77988"/>
    <w:rsid w:val="00C77B65"/>
    <w:rsid w:val="00C854D6"/>
    <w:rsid w:val="00C86C34"/>
    <w:rsid w:val="00C87DDB"/>
    <w:rsid w:val="00C9129B"/>
    <w:rsid w:val="00C94800"/>
    <w:rsid w:val="00C9682A"/>
    <w:rsid w:val="00CA179A"/>
    <w:rsid w:val="00CA5EBB"/>
    <w:rsid w:val="00CA75C4"/>
    <w:rsid w:val="00CB33F3"/>
    <w:rsid w:val="00CB35F6"/>
    <w:rsid w:val="00CB3C0D"/>
    <w:rsid w:val="00CB457E"/>
    <w:rsid w:val="00CB4E03"/>
    <w:rsid w:val="00CB4E37"/>
    <w:rsid w:val="00CD0436"/>
    <w:rsid w:val="00CD22D6"/>
    <w:rsid w:val="00CD233A"/>
    <w:rsid w:val="00CD66E7"/>
    <w:rsid w:val="00CD7EBA"/>
    <w:rsid w:val="00CE3FCF"/>
    <w:rsid w:val="00CF0C93"/>
    <w:rsid w:val="00CF216E"/>
    <w:rsid w:val="00CF25A8"/>
    <w:rsid w:val="00CF3C45"/>
    <w:rsid w:val="00CF3F50"/>
    <w:rsid w:val="00CF6CB4"/>
    <w:rsid w:val="00D04603"/>
    <w:rsid w:val="00D04C1D"/>
    <w:rsid w:val="00D05161"/>
    <w:rsid w:val="00D06344"/>
    <w:rsid w:val="00D13F75"/>
    <w:rsid w:val="00D15495"/>
    <w:rsid w:val="00D20825"/>
    <w:rsid w:val="00D2131D"/>
    <w:rsid w:val="00D21AD6"/>
    <w:rsid w:val="00D319CE"/>
    <w:rsid w:val="00D31AFD"/>
    <w:rsid w:val="00D37877"/>
    <w:rsid w:val="00D46568"/>
    <w:rsid w:val="00D521C5"/>
    <w:rsid w:val="00D52FE2"/>
    <w:rsid w:val="00D536E8"/>
    <w:rsid w:val="00D53C7D"/>
    <w:rsid w:val="00D57460"/>
    <w:rsid w:val="00D63AAD"/>
    <w:rsid w:val="00D65954"/>
    <w:rsid w:val="00D7347C"/>
    <w:rsid w:val="00D7508C"/>
    <w:rsid w:val="00D93A7A"/>
    <w:rsid w:val="00D95E3B"/>
    <w:rsid w:val="00DA7830"/>
    <w:rsid w:val="00DB1C1A"/>
    <w:rsid w:val="00DB7B70"/>
    <w:rsid w:val="00DC0408"/>
    <w:rsid w:val="00DC44F1"/>
    <w:rsid w:val="00DC7683"/>
    <w:rsid w:val="00DD1546"/>
    <w:rsid w:val="00DD5F3A"/>
    <w:rsid w:val="00DE67EF"/>
    <w:rsid w:val="00DF0F04"/>
    <w:rsid w:val="00DF0F1E"/>
    <w:rsid w:val="00DF3D88"/>
    <w:rsid w:val="00DF55AD"/>
    <w:rsid w:val="00DF566D"/>
    <w:rsid w:val="00E04217"/>
    <w:rsid w:val="00E12C24"/>
    <w:rsid w:val="00E21CEB"/>
    <w:rsid w:val="00E2365B"/>
    <w:rsid w:val="00E314C7"/>
    <w:rsid w:val="00E35631"/>
    <w:rsid w:val="00E36511"/>
    <w:rsid w:val="00E4244E"/>
    <w:rsid w:val="00E44712"/>
    <w:rsid w:val="00E46D71"/>
    <w:rsid w:val="00E47A02"/>
    <w:rsid w:val="00E5030F"/>
    <w:rsid w:val="00E51E47"/>
    <w:rsid w:val="00E55A07"/>
    <w:rsid w:val="00E57BD6"/>
    <w:rsid w:val="00E641E0"/>
    <w:rsid w:val="00E65AB7"/>
    <w:rsid w:val="00E660B2"/>
    <w:rsid w:val="00E706F2"/>
    <w:rsid w:val="00E731BD"/>
    <w:rsid w:val="00E76D02"/>
    <w:rsid w:val="00E772A8"/>
    <w:rsid w:val="00E85023"/>
    <w:rsid w:val="00E87D0C"/>
    <w:rsid w:val="00EA5E22"/>
    <w:rsid w:val="00EB2E29"/>
    <w:rsid w:val="00EB5F9E"/>
    <w:rsid w:val="00EB6607"/>
    <w:rsid w:val="00EC25CB"/>
    <w:rsid w:val="00EC6DDF"/>
    <w:rsid w:val="00ED4654"/>
    <w:rsid w:val="00ED7219"/>
    <w:rsid w:val="00EE06DE"/>
    <w:rsid w:val="00EE5FA4"/>
    <w:rsid w:val="00EF23CF"/>
    <w:rsid w:val="00F113D4"/>
    <w:rsid w:val="00F13146"/>
    <w:rsid w:val="00F17543"/>
    <w:rsid w:val="00F22C5D"/>
    <w:rsid w:val="00F24C42"/>
    <w:rsid w:val="00F24CFF"/>
    <w:rsid w:val="00F30DDC"/>
    <w:rsid w:val="00F3293E"/>
    <w:rsid w:val="00F44396"/>
    <w:rsid w:val="00F44991"/>
    <w:rsid w:val="00F4609D"/>
    <w:rsid w:val="00F569B5"/>
    <w:rsid w:val="00F66E52"/>
    <w:rsid w:val="00F67F5C"/>
    <w:rsid w:val="00F70C24"/>
    <w:rsid w:val="00F745E9"/>
    <w:rsid w:val="00F77279"/>
    <w:rsid w:val="00F833A1"/>
    <w:rsid w:val="00F84374"/>
    <w:rsid w:val="00F8714A"/>
    <w:rsid w:val="00F90980"/>
    <w:rsid w:val="00F91965"/>
    <w:rsid w:val="00F933A7"/>
    <w:rsid w:val="00F93B21"/>
    <w:rsid w:val="00F966AA"/>
    <w:rsid w:val="00F97B11"/>
    <w:rsid w:val="00FA0159"/>
    <w:rsid w:val="00FA2E46"/>
    <w:rsid w:val="00FA4897"/>
    <w:rsid w:val="00FA5795"/>
    <w:rsid w:val="00FA65A3"/>
    <w:rsid w:val="00FB2E96"/>
    <w:rsid w:val="00FB5F3E"/>
    <w:rsid w:val="00FB6DD9"/>
    <w:rsid w:val="00FB73BF"/>
    <w:rsid w:val="00FD41C7"/>
    <w:rsid w:val="00FD7C93"/>
    <w:rsid w:val="00FE33EC"/>
    <w:rsid w:val="00FE6C2F"/>
    <w:rsid w:val="00FE717D"/>
    <w:rsid w:val="00FF11C1"/>
    <w:rsid w:val="00FF601E"/>
    <w:rsid w:val="00FF6C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D4CB"/>
  <w15:chartTrackingRefBased/>
  <w15:docId w15:val="{D66C8AC1-1910-4048-A07B-642F538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76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766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6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6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6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6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6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6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6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766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766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6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6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6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6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6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697"/>
    <w:rPr>
      <w:rFonts w:eastAsiaTheme="majorEastAsia" w:cstheme="majorBidi"/>
      <w:color w:val="272727" w:themeColor="text1" w:themeTint="D8"/>
    </w:rPr>
  </w:style>
  <w:style w:type="paragraph" w:styleId="Titre">
    <w:name w:val="Title"/>
    <w:basedOn w:val="Normal"/>
    <w:next w:val="Normal"/>
    <w:link w:val="TitreCar"/>
    <w:uiPriority w:val="10"/>
    <w:qFormat/>
    <w:rsid w:val="00176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69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6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697"/>
    <w:pPr>
      <w:spacing w:before="160"/>
      <w:jc w:val="center"/>
    </w:pPr>
    <w:rPr>
      <w:i/>
      <w:iCs/>
      <w:color w:val="404040" w:themeColor="text1" w:themeTint="BF"/>
    </w:rPr>
  </w:style>
  <w:style w:type="character" w:customStyle="1" w:styleId="CitationCar">
    <w:name w:val="Citation Car"/>
    <w:basedOn w:val="Policepardfaut"/>
    <w:link w:val="Citation"/>
    <w:uiPriority w:val="29"/>
    <w:rsid w:val="00176697"/>
    <w:rPr>
      <w:i/>
      <w:iCs/>
      <w:color w:val="404040" w:themeColor="text1" w:themeTint="BF"/>
    </w:rPr>
  </w:style>
  <w:style w:type="paragraph" w:styleId="Paragraphedeliste">
    <w:name w:val="List Paragraph"/>
    <w:basedOn w:val="Normal"/>
    <w:uiPriority w:val="34"/>
    <w:qFormat/>
    <w:rsid w:val="00176697"/>
    <w:pPr>
      <w:ind w:left="720"/>
      <w:contextualSpacing/>
    </w:pPr>
  </w:style>
  <w:style w:type="character" w:styleId="Accentuationintense">
    <w:name w:val="Intense Emphasis"/>
    <w:basedOn w:val="Policepardfaut"/>
    <w:uiPriority w:val="21"/>
    <w:qFormat/>
    <w:rsid w:val="00176697"/>
    <w:rPr>
      <w:i/>
      <w:iCs/>
      <w:color w:val="0F4761" w:themeColor="accent1" w:themeShade="BF"/>
    </w:rPr>
  </w:style>
  <w:style w:type="paragraph" w:styleId="Citationintense">
    <w:name w:val="Intense Quote"/>
    <w:basedOn w:val="Normal"/>
    <w:next w:val="Normal"/>
    <w:link w:val="CitationintenseCar"/>
    <w:uiPriority w:val="30"/>
    <w:qFormat/>
    <w:rsid w:val="00176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697"/>
    <w:rPr>
      <w:i/>
      <w:iCs/>
      <w:color w:val="0F4761" w:themeColor="accent1" w:themeShade="BF"/>
    </w:rPr>
  </w:style>
  <w:style w:type="character" w:styleId="Rfrenceintense">
    <w:name w:val="Intense Reference"/>
    <w:basedOn w:val="Policepardfaut"/>
    <w:uiPriority w:val="32"/>
    <w:qFormat/>
    <w:rsid w:val="00176697"/>
    <w:rPr>
      <w:b/>
      <w:bCs/>
      <w:smallCaps/>
      <w:color w:val="0F4761" w:themeColor="accent1" w:themeShade="BF"/>
      <w:spacing w:val="5"/>
    </w:rPr>
  </w:style>
  <w:style w:type="character" w:styleId="lev">
    <w:name w:val="Strong"/>
    <w:basedOn w:val="Policepardfaut"/>
    <w:uiPriority w:val="22"/>
    <w:qFormat/>
    <w:rsid w:val="00A25E6D"/>
    <w:rPr>
      <w:b/>
      <w:bCs/>
    </w:rPr>
  </w:style>
  <w:style w:type="paragraph" w:styleId="En-ttedetabledesmatires">
    <w:name w:val="TOC Heading"/>
    <w:basedOn w:val="Titre1"/>
    <w:next w:val="Normal"/>
    <w:uiPriority w:val="39"/>
    <w:unhideWhenUsed/>
    <w:qFormat/>
    <w:rsid w:val="006E6C5E"/>
    <w:pPr>
      <w:spacing w:before="240" w:after="0"/>
      <w:outlineLvl w:val="9"/>
    </w:pPr>
    <w:rPr>
      <w:kern w:val="0"/>
      <w:sz w:val="32"/>
      <w:szCs w:val="32"/>
      <w14:ligatures w14:val="none"/>
    </w:rPr>
  </w:style>
  <w:style w:type="paragraph" w:styleId="TM1">
    <w:name w:val="toc 1"/>
    <w:basedOn w:val="Normal"/>
    <w:next w:val="Normal"/>
    <w:autoRedefine/>
    <w:uiPriority w:val="39"/>
    <w:unhideWhenUsed/>
    <w:rsid w:val="006E6C5E"/>
    <w:pPr>
      <w:spacing w:after="100"/>
    </w:pPr>
  </w:style>
  <w:style w:type="paragraph" w:styleId="TM2">
    <w:name w:val="toc 2"/>
    <w:basedOn w:val="Normal"/>
    <w:next w:val="Normal"/>
    <w:autoRedefine/>
    <w:uiPriority w:val="39"/>
    <w:unhideWhenUsed/>
    <w:rsid w:val="006E6C5E"/>
    <w:pPr>
      <w:spacing w:after="100"/>
      <w:ind w:left="220"/>
    </w:pPr>
  </w:style>
  <w:style w:type="character" w:styleId="Lienhypertexte">
    <w:name w:val="Hyperlink"/>
    <w:basedOn w:val="Policepardfaut"/>
    <w:uiPriority w:val="99"/>
    <w:unhideWhenUsed/>
    <w:rsid w:val="006E6C5E"/>
    <w:rPr>
      <w:color w:val="467886" w:themeColor="hyperlink"/>
      <w:u w:val="single"/>
    </w:rPr>
  </w:style>
  <w:style w:type="paragraph" w:styleId="TM3">
    <w:name w:val="toc 3"/>
    <w:basedOn w:val="Normal"/>
    <w:next w:val="Normal"/>
    <w:autoRedefine/>
    <w:uiPriority w:val="39"/>
    <w:unhideWhenUsed/>
    <w:rsid w:val="006E6C5E"/>
    <w:pPr>
      <w:spacing w:after="100"/>
      <w:ind w:left="440"/>
    </w:pPr>
    <w:rPr>
      <w:rFonts w:eastAsiaTheme="minorEastAsia" w:cs="Times New Roman"/>
      <w:kern w:val="0"/>
      <w14:ligatures w14:val="none"/>
    </w:rPr>
  </w:style>
  <w:style w:type="paragraph" w:customStyle="1" w:styleId="PageTitre">
    <w:name w:val="Page Titre"/>
    <w:basedOn w:val="Titre1"/>
    <w:next w:val="Normal"/>
    <w:link w:val="PageTitreCar"/>
    <w:qFormat/>
    <w:rsid w:val="006E6C5E"/>
    <w:rPr>
      <w:b/>
      <w:lang w:val="fr-CA"/>
    </w:rPr>
  </w:style>
  <w:style w:type="character" w:customStyle="1" w:styleId="PageTitreCar">
    <w:name w:val="Page Titre Car"/>
    <w:basedOn w:val="Titre1Car"/>
    <w:link w:val="PageTitre"/>
    <w:rsid w:val="006E6C5E"/>
    <w:rPr>
      <w:rFonts w:asciiTheme="majorHAnsi" w:eastAsiaTheme="majorEastAsia" w:hAnsiTheme="majorHAnsi" w:cstheme="majorBidi"/>
      <w:b/>
      <w:color w:val="0F4761" w:themeColor="accent1" w:themeShade="BF"/>
      <w:sz w:val="40"/>
      <w:szCs w:val="40"/>
      <w:lang w:val="fr-CA"/>
    </w:rPr>
  </w:style>
  <w:style w:type="character" w:styleId="Mentionnonrsolue">
    <w:name w:val="Unresolved Mention"/>
    <w:basedOn w:val="Policepardfaut"/>
    <w:uiPriority w:val="99"/>
    <w:semiHidden/>
    <w:unhideWhenUsed/>
    <w:rsid w:val="00636D7B"/>
    <w:rPr>
      <w:color w:val="605E5C"/>
      <w:shd w:val="clear" w:color="auto" w:fill="E1DFDD"/>
    </w:rPr>
  </w:style>
  <w:style w:type="character" w:styleId="Lienhypertextesuivivisit">
    <w:name w:val="FollowedHyperlink"/>
    <w:basedOn w:val="Policepardfaut"/>
    <w:uiPriority w:val="99"/>
    <w:semiHidden/>
    <w:unhideWhenUsed/>
    <w:rsid w:val="00262F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M0aDZ7xYof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slTEz6555Ts&amp;t=30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6A8FF-C618-40A0-AFCB-AA740F14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2341</Words>
  <Characters>12881</Characters>
  <Application>Microsoft Office Word</Application>
  <DocSecurity>0</DocSecurity>
  <Lines>107</Lines>
  <Paragraphs>30</Paragraphs>
  <ScaleCrop>false</ScaleCrop>
  <Company/>
  <LinksUpToDate>false</LinksUpToDate>
  <CharactersWithSpaces>15192</CharactersWithSpaces>
  <SharedDoc>false</SharedDoc>
  <HLinks>
    <vt:vector size="168" baseType="variant">
      <vt:variant>
        <vt:i4>2293806</vt:i4>
      </vt:variant>
      <vt:variant>
        <vt:i4>162</vt:i4>
      </vt:variant>
      <vt:variant>
        <vt:i4>0</vt:i4>
      </vt:variant>
      <vt:variant>
        <vt:i4>5</vt:i4>
      </vt:variant>
      <vt:variant>
        <vt:lpwstr>https://www.youtube.com/watch?v=M0aDZ7xYofA</vt:lpwstr>
      </vt:variant>
      <vt:variant>
        <vt:lpwstr/>
      </vt:variant>
      <vt:variant>
        <vt:i4>655366</vt:i4>
      </vt:variant>
      <vt:variant>
        <vt:i4>159</vt:i4>
      </vt:variant>
      <vt:variant>
        <vt:i4>0</vt:i4>
      </vt:variant>
      <vt:variant>
        <vt:i4>5</vt:i4>
      </vt:variant>
      <vt:variant>
        <vt:lpwstr>https://www.youtube.com/watch?v=slTEz6555Ts&amp;t=30s</vt:lpwstr>
      </vt:variant>
      <vt:variant>
        <vt:lpwstr/>
      </vt:variant>
      <vt:variant>
        <vt:i4>1441844</vt:i4>
      </vt:variant>
      <vt:variant>
        <vt:i4>152</vt:i4>
      </vt:variant>
      <vt:variant>
        <vt:i4>0</vt:i4>
      </vt:variant>
      <vt:variant>
        <vt:i4>5</vt:i4>
      </vt:variant>
      <vt:variant>
        <vt:lpwstr/>
      </vt:variant>
      <vt:variant>
        <vt:lpwstr>_Toc160301558</vt:lpwstr>
      </vt:variant>
      <vt:variant>
        <vt:i4>1441844</vt:i4>
      </vt:variant>
      <vt:variant>
        <vt:i4>146</vt:i4>
      </vt:variant>
      <vt:variant>
        <vt:i4>0</vt:i4>
      </vt:variant>
      <vt:variant>
        <vt:i4>5</vt:i4>
      </vt:variant>
      <vt:variant>
        <vt:lpwstr/>
      </vt:variant>
      <vt:variant>
        <vt:lpwstr>_Toc160301557</vt:lpwstr>
      </vt:variant>
      <vt:variant>
        <vt:i4>1441844</vt:i4>
      </vt:variant>
      <vt:variant>
        <vt:i4>140</vt:i4>
      </vt:variant>
      <vt:variant>
        <vt:i4>0</vt:i4>
      </vt:variant>
      <vt:variant>
        <vt:i4>5</vt:i4>
      </vt:variant>
      <vt:variant>
        <vt:lpwstr/>
      </vt:variant>
      <vt:variant>
        <vt:lpwstr>_Toc160301556</vt:lpwstr>
      </vt:variant>
      <vt:variant>
        <vt:i4>1441844</vt:i4>
      </vt:variant>
      <vt:variant>
        <vt:i4>134</vt:i4>
      </vt:variant>
      <vt:variant>
        <vt:i4>0</vt:i4>
      </vt:variant>
      <vt:variant>
        <vt:i4>5</vt:i4>
      </vt:variant>
      <vt:variant>
        <vt:lpwstr/>
      </vt:variant>
      <vt:variant>
        <vt:lpwstr>_Toc160301555</vt:lpwstr>
      </vt:variant>
      <vt:variant>
        <vt:i4>1441844</vt:i4>
      </vt:variant>
      <vt:variant>
        <vt:i4>128</vt:i4>
      </vt:variant>
      <vt:variant>
        <vt:i4>0</vt:i4>
      </vt:variant>
      <vt:variant>
        <vt:i4>5</vt:i4>
      </vt:variant>
      <vt:variant>
        <vt:lpwstr/>
      </vt:variant>
      <vt:variant>
        <vt:lpwstr>_Toc160301554</vt:lpwstr>
      </vt:variant>
      <vt:variant>
        <vt:i4>1441844</vt:i4>
      </vt:variant>
      <vt:variant>
        <vt:i4>122</vt:i4>
      </vt:variant>
      <vt:variant>
        <vt:i4>0</vt:i4>
      </vt:variant>
      <vt:variant>
        <vt:i4>5</vt:i4>
      </vt:variant>
      <vt:variant>
        <vt:lpwstr/>
      </vt:variant>
      <vt:variant>
        <vt:lpwstr>_Toc160301553</vt:lpwstr>
      </vt:variant>
      <vt:variant>
        <vt:i4>1441844</vt:i4>
      </vt:variant>
      <vt:variant>
        <vt:i4>116</vt:i4>
      </vt:variant>
      <vt:variant>
        <vt:i4>0</vt:i4>
      </vt:variant>
      <vt:variant>
        <vt:i4>5</vt:i4>
      </vt:variant>
      <vt:variant>
        <vt:lpwstr/>
      </vt:variant>
      <vt:variant>
        <vt:lpwstr>_Toc160301552</vt:lpwstr>
      </vt:variant>
      <vt:variant>
        <vt:i4>1441844</vt:i4>
      </vt:variant>
      <vt:variant>
        <vt:i4>110</vt:i4>
      </vt:variant>
      <vt:variant>
        <vt:i4>0</vt:i4>
      </vt:variant>
      <vt:variant>
        <vt:i4>5</vt:i4>
      </vt:variant>
      <vt:variant>
        <vt:lpwstr/>
      </vt:variant>
      <vt:variant>
        <vt:lpwstr>_Toc160301551</vt:lpwstr>
      </vt:variant>
      <vt:variant>
        <vt:i4>1441844</vt:i4>
      </vt:variant>
      <vt:variant>
        <vt:i4>104</vt:i4>
      </vt:variant>
      <vt:variant>
        <vt:i4>0</vt:i4>
      </vt:variant>
      <vt:variant>
        <vt:i4>5</vt:i4>
      </vt:variant>
      <vt:variant>
        <vt:lpwstr/>
      </vt:variant>
      <vt:variant>
        <vt:lpwstr>_Toc160301550</vt:lpwstr>
      </vt:variant>
      <vt:variant>
        <vt:i4>1507380</vt:i4>
      </vt:variant>
      <vt:variant>
        <vt:i4>98</vt:i4>
      </vt:variant>
      <vt:variant>
        <vt:i4>0</vt:i4>
      </vt:variant>
      <vt:variant>
        <vt:i4>5</vt:i4>
      </vt:variant>
      <vt:variant>
        <vt:lpwstr/>
      </vt:variant>
      <vt:variant>
        <vt:lpwstr>_Toc160301549</vt:lpwstr>
      </vt:variant>
      <vt:variant>
        <vt:i4>1507380</vt:i4>
      </vt:variant>
      <vt:variant>
        <vt:i4>92</vt:i4>
      </vt:variant>
      <vt:variant>
        <vt:i4>0</vt:i4>
      </vt:variant>
      <vt:variant>
        <vt:i4>5</vt:i4>
      </vt:variant>
      <vt:variant>
        <vt:lpwstr/>
      </vt:variant>
      <vt:variant>
        <vt:lpwstr>_Toc160301548</vt:lpwstr>
      </vt:variant>
      <vt:variant>
        <vt:i4>1507380</vt:i4>
      </vt:variant>
      <vt:variant>
        <vt:i4>86</vt:i4>
      </vt:variant>
      <vt:variant>
        <vt:i4>0</vt:i4>
      </vt:variant>
      <vt:variant>
        <vt:i4>5</vt:i4>
      </vt:variant>
      <vt:variant>
        <vt:lpwstr/>
      </vt:variant>
      <vt:variant>
        <vt:lpwstr>_Toc160301547</vt:lpwstr>
      </vt:variant>
      <vt:variant>
        <vt:i4>1507380</vt:i4>
      </vt:variant>
      <vt:variant>
        <vt:i4>80</vt:i4>
      </vt:variant>
      <vt:variant>
        <vt:i4>0</vt:i4>
      </vt:variant>
      <vt:variant>
        <vt:i4>5</vt:i4>
      </vt:variant>
      <vt:variant>
        <vt:lpwstr/>
      </vt:variant>
      <vt:variant>
        <vt:lpwstr>_Toc160301546</vt:lpwstr>
      </vt:variant>
      <vt:variant>
        <vt:i4>1507380</vt:i4>
      </vt:variant>
      <vt:variant>
        <vt:i4>74</vt:i4>
      </vt:variant>
      <vt:variant>
        <vt:i4>0</vt:i4>
      </vt:variant>
      <vt:variant>
        <vt:i4>5</vt:i4>
      </vt:variant>
      <vt:variant>
        <vt:lpwstr/>
      </vt:variant>
      <vt:variant>
        <vt:lpwstr>_Toc160301545</vt:lpwstr>
      </vt:variant>
      <vt:variant>
        <vt:i4>1507380</vt:i4>
      </vt:variant>
      <vt:variant>
        <vt:i4>68</vt:i4>
      </vt:variant>
      <vt:variant>
        <vt:i4>0</vt:i4>
      </vt:variant>
      <vt:variant>
        <vt:i4>5</vt:i4>
      </vt:variant>
      <vt:variant>
        <vt:lpwstr/>
      </vt:variant>
      <vt:variant>
        <vt:lpwstr>_Toc160301544</vt:lpwstr>
      </vt:variant>
      <vt:variant>
        <vt:i4>1507380</vt:i4>
      </vt:variant>
      <vt:variant>
        <vt:i4>62</vt:i4>
      </vt:variant>
      <vt:variant>
        <vt:i4>0</vt:i4>
      </vt:variant>
      <vt:variant>
        <vt:i4>5</vt:i4>
      </vt:variant>
      <vt:variant>
        <vt:lpwstr/>
      </vt:variant>
      <vt:variant>
        <vt:lpwstr>_Toc160301543</vt:lpwstr>
      </vt:variant>
      <vt:variant>
        <vt:i4>1507380</vt:i4>
      </vt:variant>
      <vt:variant>
        <vt:i4>56</vt:i4>
      </vt:variant>
      <vt:variant>
        <vt:i4>0</vt:i4>
      </vt:variant>
      <vt:variant>
        <vt:i4>5</vt:i4>
      </vt:variant>
      <vt:variant>
        <vt:lpwstr/>
      </vt:variant>
      <vt:variant>
        <vt:lpwstr>_Toc160301542</vt:lpwstr>
      </vt:variant>
      <vt:variant>
        <vt:i4>1507380</vt:i4>
      </vt:variant>
      <vt:variant>
        <vt:i4>50</vt:i4>
      </vt:variant>
      <vt:variant>
        <vt:i4>0</vt:i4>
      </vt:variant>
      <vt:variant>
        <vt:i4>5</vt:i4>
      </vt:variant>
      <vt:variant>
        <vt:lpwstr/>
      </vt:variant>
      <vt:variant>
        <vt:lpwstr>_Toc160301541</vt:lpwstr>
      </vt:variant>
      <vt:variant>
        <vt:i4>1507380</vt:i4>
      </vt:variant>
      <vt:variant>
        <vt:i4>44</vt:i4>
      </vt:variant>
      <vt:variant>
        <vt:i4>0</vt:i4>
      </vt:variant>
      <vt:variant>
        <vt:i4>5</vt:i4>
      </vt:variant>
      <vt:variant>
        <vt:lpwstr/>
      </vt:variant>
      <vt:variant>
        <vt:lpwstr>_Toc160301540</vt:lpwstr>
      </vt:variant>
      <vt:variant>
        <vt:i4>1048628</vt:i4>
      </vt:variant>
      <vt:variant>
        <vt:i4>38</vt:i4>
      </vt:variant>
      <vt:variant>
        <vt:i4>0</vt:i4>
      </vt:variant>
      <vt:variant>
        <vt:i4>5</vt:i4>
      </vt:variant>
      <vt:variant>
        <vt:lpwstr/>
      </vt:variant>
      <vt:variant>
        <vt:lpwstr>_Toc160301539</vt:lpwstr>
      </vt:variant>
      <vt:variant>
        <vt:i4>1048628</vt:i4>
      </vt:variant>
      <vt:variant>
        <vt:i4>32</vt:i4>
      </vt:variant>
      <vt:variant>
        <vt:i4>0</vt:i4>
      </vt:variant>
      <vt:variant>
        <vt:i4>5</vt:i4>
      </vt:variant>
      <vt:variant>
        <vt:lpwstr/>
      </vt:variant>
      <vt:variant>
        <vt:lpwstr>_Toc160301538</vt:lpwstr>
      </vt:variant>
      <vt:variant>
        <vt:i4>1048628</vt:i4>
      </vt:variant>
      <vt:variant>
        <vt:i4>26</vt:i4>
      </vt:variant>
      <vt:variant>
        <vt:i4>0</vt:i4>
      </vt:variant>
      <vt:variant>
        <vt:i4>5</vt:i4>
      </vt:variant>
      <vt:variant>
        <vt:lpwstr/>
      </vt:variant>
      <vt:variant>
        <vt:lpwstr>_Toc160301537</vt:lpwstr>
      </vt:variant>
      <vt:variant>
        <vt:i4>1048628</vt:i4>
      </vt:variant>
      <vt:variant>
        <vt:i4>20</vt:i4>
      </vt:variant>
      <vt:variant>
        <vt:i4>0</vt:i4>
      </vt:variant>
      <vt:variant>
        <vt:i4>5</vt:i4>
      </vt:variant>
      <vt:variant>
        <vt:lpwstr/>
      </vt:variant>
      <vt:variant>
        <vt:lpwstr>_Toc160301536</vt:lpwstr>
      </vt:variant>
      <vt:variant>
        <vt:i4>1048628</vt:i4>
      </vt:variant>
      <vt:variant>
        <vt:i4>14</vt:i4>
      </vt:variant>
      <vt:variant>
        <vt:i4>0</vt:i4>
      </vt:variant>
      <vt:variant>
        <vt:i4>5</vt:i4>
      </vt:variant>
      <vt:variant>
        <vt:lpwstr/>
      </vt:variant>
      <vt:variant>
        <vt:lpwstr>_Toc160301535</vt:lpwstr>
      </vt:variant>
      <vt:variant>
        <vt:i4>1048628</vt:i4>
      </vt:variant>
      <vt:variant>
        <vt:i4>8</vt:i4>
      </vt:variant>
      <vt:variant>
        <vt:i4>0</vt:i4>
      </vt:variant>
      <vt:variant>
        <vt:i4>5</vt:i4>
      </vt:variant>
      <vt:variant>
        <vt:lpwstr/>
      </vt:variant>
      <vt:variant>
        <vt:lpwstr>_Toc160301534</vt:lpwstr>
      </vt:variant>
      <vt:variant>
        <vt:i4>1048628</vt:i4>
      </vt:variant>
      <vt:variant>
        <vt:i4>2</vt:i4>
      </vt:variant>
      <vt:variant>
        <vt:i4>0</vt:i4>
      </vt:variant>
      <vt:variant>
        <vt:i4>5</vt:i4>
      </vt:variant>
      <vt:variant>
        <vt:lpwstr/>
      </vt:variant>
      <vt:variant>
        <vt:lpwstr>_Toc160301533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 Amine</dc:creator>
  <cp:keywords/>
  <dc:description/>
  <cp:lastModifiedBy>Fanid Amine</cp:lastModifiedBy>
  <cp:revision>2</cp:revision>
  <dcterms:created xsi:type="dcterms:W3CDTF">2024-03-06T23:05:00Z</dcterms:created>
  <dcterms:modified xsi:type="dcterms:W3CDTF">2024-03-06T23:05:00Z</dcterms:modified>
</cp:coreProperties>
</file>