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73342" w14:textId="4EF330BE" w:rsidR="006C5B74" w:rsidRDefault="006C5B74" w:rsidP="006C5B74">
      <w:pPr>
        <w:shd w:val="clear" w:color="auto" w:fill="DBDBDB" w:themeFill="accent3" w:themeFillTint="66"/>
        <w:rPr>
          <w:b/>
          <w:bCs/>
          <w:color w:val="4472C4" w:themeColor="accent1"/>
          <w:sz w:val="40"/>
          <w:szCs w:val="40"/>
        </w:rPr>
      </w:pPr>
      <w:r w:rsidRPr="006C5B74">
        <w:rPr>
          <w:b/>
          <w:bCs/>
          <w:color w:val="4472C4" w:themeColor="accent1"/>
          <w:sz w:val="40"/>
          <w:szCs w:val="40"/>
        </w:rPr>
        <w:t>D</w:t>
      </w:r>
      <w:r w:rsidRPr="006C5B74">
        <w:rPr>
          <w:b/>
          <w:bCs/>
          <w:color w:val="4472C4" w:themeColor="accent1"/>
          <w:sz w:val="40"/>
          <w:szCs w:val="40"/>
        </w:rPr>
        <w:tab/>
        <w:t>O</w:t>
      </w:r>
      <w:r w:rsidRPr="006C5B74">
        <w:rPr>
          <w:b/>
          <w:bCs/>
          <w:color w:val="4472C4" w:themeColor="accent1"/>
          <w:sz w:val="40"/>
          <w:szCs w:val="40"/>
        </w:rPr>
        <w:tab/>
        <w:t>C</w:t>
      </w:r>
      <w:r w:rsidRPr="006C5B74">
        <w:rPr>
          <w:b/>
          <w:bCs/>
          <w:color w:val="4472C4" w:themeColor="accent1"/>
          <w:sz w:val="40"/>
          <w:szCs w:val="40"/>
        </w:rPr>
        <w:tab/>
        <w:t>U</w:t>
      </w:r>
      <w:r w:rsidRPr="006C5B74">
        <w:rPr>
          <w:b/>
          <w:bCs/>
          <w:color w:val="4472C4" w:themeColor="accent1"/>
          <w:sz w:val="40"/>
          <w:szCs w:val="40"/>
        </w:rPr>
        <w:tab/>
        <w:t>M</w:t>
      </w:r>
      <w:r w:rsidRPr="006C5B74">
        <w:rPr>
          <w:b/>
          <w:bCs/>
          <w:color w:val="4472C4" w:themeColor="accent1"/>
          <w:sz w:val="40"/>
          <w:szCs w:val="40"/>
        </w:rPr>
        <w:tab/>
        <w:t>E</w:t>
      </w:r>
      <w:r w:rsidRPr="006C5B74">
        <w:rPr>
          <w:b/>
          <w:bCs/>
          <w:color w:val="4472C4" w:themeColor="accent1"/>
          <w:sz w:val="40"/>
          <w:szCs w:val="40"/>
        </w:rPr>
        <w:tab/>
        <w:t>N</w:t>
      </w:r>
      <w:r w:rsidRPr="006C5B74">
        <w:rPr>
          <w:b/>
          <w:bCs/>
          <w:color w:val="4472C4" w:themeColor="accent1"/>
          <w:sz w:val="40"/>
          <w:szCs w:val="40"/>
        </w:rPr>
        <w:tab/>
        <w:t>T</w:t>
      </w:r>
      <w:r w:rsidRPr="006C5B74">
        <w:rPr>
          <w:b/>
          <w:bCs/>
          <w:color w:val="4472C4" w:themeColor="accent1"/>
          <w:sz w:val="40"/>
          <w:szCs w:val="40"/>
        </w:rPr>
        <w:tab/>
        <w:t>A</w:t>
      </w:r>
      <w:r w:rsidRPr="006C5B74">
        <w:rPr>
          <w:b/>
          <w:bCs/>
          <w:color w:val="4472C4" w:themeColor="accent1"/>
          <w:sz w:val="40"/>
          <w:szCs w:val="40"/>
        </w:rPr>
        <w:tab/>
        <w:t>T</w:t>
      </w:r>
      <w:r w:rsidRPr="006C5B74">
        <w:rPr>
          <w:b/>
          <w:bCs/>
          <w:color w:val="4472C4" w:themeColor="accent1"/>
          <w:sz w:val="40"/>
          <w:szCs w:val="40"/>
        </w:rPr>
        <w:tab/>
        <w:t>I</w:t>
      </w:r>
      <w:r w:rsidRPr="006C5B74">
        <w:rPr>
          <w:b/>
          <w:bCs/>
          <w:color w:val="4472C4" w:themeColor="accent1"/>
          <w:sz w:val="40"/>
          <w:szCs w:val="40"/>
        </w:rPr>
        <w:tab/>
        <w:t>O</w:t>
      </w:r>
      <w:r w:rsidRPr="006C5B74">
        <w:rPr>
          <w:b/>
          <w:bCs/>
          <w:color w:val="4472C4" w:themeColor="accent1"/>
          <w:sz w:val="40"/>
          <w:szCs w:val="40"/>
        </w:rPr>
        <w:tab/>
        <w:t>N</w:t>
      </w:r>
    </w:p>
    <w:p w14:paraId="62A1CE2D" w14:textId="746F81E4" w:rsidR="006C5B74" w:rsidRPr="006C5B74" w:rsidRDefault="006C5B74" w:rsidP="006C5B74">
      <w:pPr>
        <w:rPr>
          <w:sz w:val="40"/>
          <w:szCs w:val="40"/>
        </w:rPr>
      </w:pPr>
    </w:p>
    <w:p w14:paraId="51A7145E" w14:textId="7A3FF0E8" w:rsidR="006C5B74" w:rsidRDefault="006C5B74" w:rsidP="006C5B74">
      <w:pPr>
        <w:pStyle w:val="Titre2"/>
        <w:numPr>
          <w:ilvl w:val="0"/>
          <w:numId w:val="2"/>
        </w:numPr>
      </w:pPr>
      <w:r>
        <w:t>Description du projet :</w:t>
      </w:r>
    </w:p>
    <w:p w14:paraId="64D080C1" w14:textId="6ECD0F61" w:rsidR="006C5B74" w:rsidRDefault="006C5B74" w:rsidP="006C5B74"/>
    <w:p w14:paraId="4BD3FD57" w14:textId="22C010A3" w:rsidR="006C5B74" w:rsidRDefault="006C5B74" w:rsidP="006C5B74">
      <w:r>
        <w:t>Ce projet consiste à faire un site e-commerce avec un maximum de fonctionnalités.</w:t>
      </w:r>
    </w:p>
    <w:p w14:paraId="08C62C9A" w14:textId="35A9BCD4" w:rsidR="006C5B74" w:rsidRDefault="006C5B74" w:rsidP="006C5B74"/>
    <w:p w14:paraId="4BBDE349" w14:textId="1C6EF870" w:rsidR="006C5B74" w:rsidRDefault="006C5B74" w:rsidP="006C5B74">
      <w:r>
        <w:t>Le site contient 2 espaces :</w:t>
      </w:r>
    </w:p>
    <w:p w14:paraId="683D9E80" w14:textId="49C9D0B9" w:rsidR="006C5B74" w:rsidRDefault="006C5B74" w:rsidP="006C5B74">
      <w:pPr>
        <w:pStyle w:val="Paragraphedeliste"/>
        <w:numPr>
          <w:ilvl w:val="0"/>
          <w:numId w:val="3"/>
        </w:numPr>
      </w:pPr>
      <w:r>
        <w:t>Espace administrateur</w:t>
      </w:r>
    </w:p>
    <w:p w14:paraId="5E59290A" w14:textId="1F94C3DC" w:rsidR="006C5B74" w:rsidRDefault="006C5B74" w:rsidP="006C5B74">
      <w:pPr>
        <w:pStyle w:val="Paragraphedeliste"/>
        <w:numPr>
          <w:ilvl w:val="0"/>
          <w:numId w:val="3"/>
        </w:numPr>
      </w:pPr>
      <w:r>
        <w:t>Espace client</w:t>
      </w:r>
    </w:p>
    <w:p w14:paraId="292AA4B7" w14:textId="2BF74CA1" w:rsidR="006C5B74" w:rsidRDefault="006C5B74" w:rsidP="006C5B74">
      <w:pPr>
        <w:pStyle w:val="Titre2"/>
        <w:numPr>
          <w:ilvl w:val="1"/>
          <w:numId w:val="2"/>
        </w:numPr>
      </w:pPr>
      <w:r>
        <w:t>Espace Administrateur :</w:t>
      </w:r>
    </w:p>
    <w:p w14:paraId="49438CA9" w14:textId="3F7816DF" w:rsidR="006C5B74" w:rsidRDefault="006C5B74" w:rsidP="006C5B74"/>
    <w:p w14:paraId="7D123CEE" w14:textId="2A151069" w:rsidR="006C5B74" w:rsidRDefault="006C5B74" w:rsidP="006C5B74">
      <w:r>
        <w:t>L’administrateur est le gestionnaire du site, il pourra ajouter, modifier ou supprimer des :</w:t>
      </w:r>
    </w:p>
    <w:p w14:paraId="052350B5" w14:textId="0ACF9DA7" w:rsidR="006C5B74" w:rsidRDefault="006C5B74" w:rsidP="006C5B74">
      <w:pPr>
        <w:pStyle w:val="Paragraphedeliste"/>
        <w:numPr>
          <w:ilvl w:val="0"/>
          <w:numId w:val="4"/>
        </w:numPr>
      </w:pPr>
      <w:r>
        <w:t>Articles</w:t>
      </w:r>
    </w:p>
    <w:p w14:paraId="59DFC1B8" w14:textId="4E822FFB" w:rsidR="006C5B74" w:rsidRDefault="006C5B74" w:rsidP="006C5B74">
      <w:pPr>
        <w:pStyle w:val="Paragraphedeliste"/>
        <w:numPr>
          <w:ilvl w:val="0"/>
          <w:numId w:val="4"/>
        </w:numPr>
      </w:pPr>
      <w:r>
        <w:t>Catégories </w:t>
      </w:r>
    </w:p>
    <w:p w14:paraId="737794E2" w14:textId="5421F8F7" w:rsidR="006C5B74" w:rsidRDefault="006C5B74" w:rsidP="006C5B74">
      <w:pPr>
        <w:pStyle w:val="Paragraphedeliste"/>
        <w:numPr>
          <w:ilvl w:val="0"/>
          <w:numId w:val="4"/>
        </w:numPr>
      </w:pPr>
      <w:r>
        <w:t>Sous-catégories</w:t>
      </w:r>
    </w:p>
    <w:p w14:paraId="3658F066" w14:textId="42C7870F" w:rsidR="006C5B74" w:rsidRDefault="006C5B74" w:rsidP="006C5B74">
      <w:r>
        <w:t>Mais aussi, voir les messages des visiteurs ou des clients.</w:t>
      </w:r>
    </w:p>
    <w:p w14:paraId="7B952017" w14:textId="22FD03CD" w:rsidR="006C5B74" w:rsidRDefault="006C5B74" w:rsidP="006C5B74"/>
    <w:p w14:paraId="5F87833F" w14:textId="3328803F" w:rsidR="006C5B74" w:rsidRDefault="006C5B74" w:rsidP="006C5B74">
      <w:pPr>
        <w:pStyle w:val="Titre2"/>
        <w:numPr>
          <w:ilvl w:val="1"/>
          <w:numId w:val="2"/>
        </w:numPr>
      </w:pPr>
      <w:r>
        <w:t>Espace Client :</w:t>
      </w:r>
    </w:p>
    <w:p w14:paraId="33CCB9A5" w14:textId="4FFAB0BA" w:rsidR="006C5B74" w:rsidRDefault="006C5B74" w:rsidP="006C5B74"/>
    <w:p w14:paraId="5F5ABBD7" w14:textId="129094CA" w:rsidR="006C5B74" w:rsidRDefault="003264D6" w:rsidP="006C5B74">
      <w:r>
        <w:t>L’utilisateur pourra s’inscrire via une page d’inscription ergonomique où ce dernier n’aura qu’à saisir son nom d’utilisateur, email &amp; mot de passe.</w:t>
      </w:r>
    </w:p>
    <w:p w14:paraId="4FA8D788" w14:textId="42DD26A0" w:rsidR="003264D6" w:rsidRDefault="003264D6" w:rsidP="006C5B74"/>
    <w:p w14:paraId="391F9D2B" w14:textId="0CDD5AAF" w:rsidR="00D0066D" w:rsidRDefault="00D0066D" w:rsidP="006C5B74"/>
    <w:p w14:paraId="22EC99CF" w14:textId="69D55072" w:rsidR="00D0066D" w:rsidRDefault="00D0066D" w:rsidP="006C5B74"/>
    <w:p w14:paraId="377C12BC" w14:textId="2DE790A9" w:rsidR="00D0066D" w:rsidRDefault="00D0066D" w:rsidP="006C5B74"/>
    <w:p w14:paraId="27A57F7C" w14:textId="13187498" w:rsidR="00D0066D" w:rsidRDefault="00D0066D" w:rsidP="006C5B74"/>
    <w:p w14:paraId="2C3D95B4" w14:textId="51A4F3DB" w:rsidR="00D0066D" w:rsidRDefault="00D0066D" w:rsidP="006C5B74"/>
    <w:p w14:paraId="402BEDC1" w14:textId="77777777" w:rsidR="00D0066D" w:rsidRDefault="00D0066D" w:rsidP="006C5B74"/>
    <w:p w14:paraId="02CE82B0" w14:textId="71A95BE7" w:rsidR="003264D6" w:rsidRDefault="003264D6" w:rsidP="003264D6">
      <w:pPr>
        <w:pStyle w:val="Titre2"/>
        <w:numPr>
          <w:ilvl w:val="0"/>
          <w:numId w:val="2"/>
        </w:numPr>
      </w:pPr>
      <w:r>
        <w:t>Maquettes :</w:t>
      </w:r>
    </w:p>
    <w:p w14:paraId="0937972C" w14:textId="26F35F66" w:rsidR="003264D6" w:rsidRDefault="003264D6" w:rsidP="003264D6"/>
    <w:p w14:paraId="619F9E53" w14:textId="4389C0ED" w:rsidR="00D0066D" w:rsidRDefault="00D0066D" w:rsidP="003264D6"/>
    <w:p w14:paraId="16BB17B8" w14:textId="2289BC98" w:rsidR="00D0066D" w:rsidRDefault="00D0066D" w:rsidP="003264D6"/>
    <w:p w14:paraId="7C577980" w14:textId="77777777" w:rsidR="00D0066D" w:rsidRDefault="00D0066D" w:rsidP="003264D6"/>
    <w:p w14:paraId="3BEAEAFE" w14:textId="0F00E840" w:rsidR="003264D6" w:rsidRDefault="003264D6" w:rsidP="003264D6">
      <w:r>
        <w:t>On a une page d’accueil sur laquelle on affiche tous nos articles</w:t>
      </w:r>
      <w:r w:rsidR="00D0066D">
        <w:t> :</w:t>
      </w:r>
    </w:p>
    <w:p w14:paraId="26E20F67" w14:textId="49759B10" w:rsidR="00D0066D" w:rsidRDefault="00D0066D" w:rsidP="003264D6"/>
    <w:p w14:paraId="3FCA9AF1" w14:textId="331BFEE4" w:rsidR="00D0066D" w:rsidRDefault="00D0066D" w:rsidP="003264D6">
      <w:r>
        <w:rPr>
          <w:noProof/>
        </w:rPr>
        <w:drawing>
          <wp:inline distT="0" distB="0" distL="0" distR="0" wp14:anchorId="540E4426" wp14:editId="3DE8CC53">
            <wp:extent cx="5760720" cy="2919730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AF10" w14:textId="591CDE1D" w:rsidR="00D0066D" w:rsidRDefault="00D0066D" w:rsidP="003264D6"/>
    <w:p w14:paraId="4381EE8E" w14:textId="30DAA8D5" w:rsidR="00D0066D" w:rsidRDefault="00D0066D" w:rsidP="003264D6">
      <w:r>
        <w:t>Une page catalogue où on liste toutes nos catégories et sous catégories :</w:t>
      </w:r>
    </w:p>
    <w:p w14:paraId="4F8BB517" w14:textId="3DAF18A9" w:rsidR="00D0066D" w:rsidRDefault="00D0066D" w:rsidP="003264D6"/>
    <w:p w14:paraId="0151D50E" w14:textId="4D5787BD" w:rsidR="00D0066D" w:rsidRDefault="00D0066D" w:rsidP="003264D6">
      <w:r>
        <w:rPr>
          <w:noProof/>
        </w:rPr>
        <w:drawing>
          <wp:inline distT="0" distB="0" distL="0" distR="0" wp14:anchorId="31FF3B19" wp14:editId="543B7B29">
            <wp:extent cx="5760720" cy="2697480"/>
            <wp:effectExtent l="0" t="0" r="0" b="762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alog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7C99" w14:textId="08F0A738" w:rsidR="00D0066D" w:rsidRDefault="00D0066D" w:rsidP="003264D6"/>
    <w:p w14:paraId="134BC239" w14:textId="5C66C4FE" w:rsidR="00D0066D" w:rsidRDefault="00D0066D" w:rsidP="003264D6"/>
    <w:p w14:paraId="6DA03EA1" w14:textId="378F9815" w:rsidR="00D0066D" w:rsidRDefault="00D0066D" w:rsidP="003264D6"/>
    <w:p w14:paraId="1ACA1F32" w14:textId="571B722B" w:rsidR="00D0066D" w:rsidRDefault="00D0066D" w:rsidP="003264D6"/>
    <w:p w14:paraId="52F7AD84" w14:textId="77777777" w:rsidR="00D0066D" w:rsidRDefault="00D0066D" w:rsidP="003264D6"/>
    <w:p w14:paraId="76EDAD44" w14:textId="3EA659DE" w:rsidR="00D0066D" w:rsidRDefault="00D0066D" w:rsidP="003264D6">
      <w:r>
        <w:lastRenderedPageBreak/>
        <w:t>Une page d’inscription qui permettra à l’utilisateur de s’enregistrer :</w:t>
      </w:r>
    </w:p>
    <w:p w14:paraId="0ED27F1B" w14:textId="3C62E009" w:rsidR="00D0066D" w:rsidRDefault="00D0066D" w:rsidP="003264D6"/>
    <w:p w14:paraId="3839A012" w14:textId="632C4C1C" w:rsidR="00D0066D" w:rsidRDefault="00D0066D" w:rsidP="003264D6">
      <w:r>
        <w:rPr>
          <w:noProof/>
        </w:rPr>
        <w:drawing>
          <wp:inline distT="0" distB="0" distL="0" distR="0" wp14:anchorId="3570C16A" wp14:editId="59665316">
            <wp:extent cx="5760720" cy="2712085"/>
            <wp:effectExtent l="0" t="0" r="0" b="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r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48F1" w14:textId="34E12E3A" w:rsidR="00D0066D" w:rsidRDefault="00D0066D" w:rsidP="003264D6"/>
    <w:p w14:paraId="3DB73765" w14:textId="38D4ECBE" w:rsidR="00D0066D" w:rsidRDefault="00D0066D" w:rsidP="003264D6"/>
    <w:p w14:paraId="5B8B00B3" w14:textId="3EFF03EC" w:rsidR="00D0066D" w:rsidRDefault="00D0066D" w:rsidP="003264D6">
      <w:r>
        <w:t>Une page d’authentification :</w:t>
      </w:r>
    </w:p>
    <w:p w14:paraId="58464B20" w14:textId="458E64F5" w:rsidR="00D0066D" w:rsidRDefault="00D0066D" w:rsidP="003264D6"/>
    <w:p w14:paraId="02C3EF69" w14:textId="5387050D" w:rsidR="00D0066D" w:rsidRDefault="00D0066D" w:rsidP="003264D6">
      <w:r>
        <w:rPr>
          <w:noProof/>
        </w:rPr>
        <w:drawing>
          <wp:inline distT="0" distB="0" distL="0" distR="0" wp14:anchorId="7DD9B769" wp14:editId="6C850E3D">
            <wp:extent cx="5760720" cy="2403475"/>
            <wp:effectExtent l="0" t="0" r="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BE52" w14:textId="478037F7" w:rsidR="00D0066D" w:rsidRDefault="00D0066D" w:rsidP="003264D6"/>
    <w:p w14:paraId="1CEFD7AC" w14:textId="3831AC43" w:rsidR="00D0066D" w:rsidRDefault="00D0066D" w:rsidP="003264D6"/>
    <w:p w14:paraId="64AA6AD1" w14:textId="78D0C404" w:rsidR="00D0066D" w:rsidRDefault="00D0066D" w:rsidP="003264D6"/>
    <w:p w14:paraId="7BFCC376" w14:textId="2AE3895E" w:rsidR="00D0066D" w:rsidRDefault="00D0066D" w:rsidP="003264D6"/>
    <w:p w14:paraId="7619AC98" w14:textId="51FF2E11" w:rsidR="00D0066D" w:rsidRDefault="00D0066D" w:rsidP="003264D6"/>
    <w:p w14:paraId="45971CEA" w14:textId="77777777" w:rsidR="00D0066D" w:rsidRDefault="00D0066D" w:rsidP="003264D6"/>
    <w:p w14:paraId="2E50E6BD" w14:textId="513D1593" w:rsidR="00D0066D" w:rsidRDefault="00D0066D" w:rsidP="003264D6">
      <w:r>
        <w:lastRenderedPageBreak/>
        <w:t xml:space="preserve">Une page </w:t>
      </w:r>
      <w:proofErr w:type="spellStart"/>
      <w:r>
        <w:t>dashboard</w:t>
      </w:r>
      <w:proofErr w:type="spellEnd"/>
      <w:r>
        <w:t xml:space="preserve"> pour l’administrateur pour la gestion du site :</w:t>
      </w:r>
    </w:p>
    <w:p w14:paraId="2F7176B4" w14:textId="18E885A2" w:rsidR="00D0066D" w:rsidRDefault="00D0066D" w:rsidP="003264D6">
      <w:pPr>
        <w:rPr>
          <w:noProof/>
        </w:rPr>
      </w:pPr>
      <w:r>
        <w:rPr>
          <w:noProof/>
        </w:rPr>
        <w:drawing>
          <wp:inline distT="0" distB="0" distL="0" distR="0" wp14:anchorId="3656F796" wp14:editId="519D418C">
            <wp:extent cx="5760720" cy="2735580"/>
            <wp:effectExtent l="0" t="0" r="0" b="7620"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4F4D" w14:textId="68FE0055" w:rsidR="00D0066D" w:rsidRDefault="00D0066D" w:rsidP="00D0066D">
      <w:pPr>
        <w:rPr>
          <w:noProof/>
        </w:rPr>
      </w:pPr>
    </w:p>
    <w:p w14:paraId="639ADE3A" w14:textId="77777777" w:rsidR="000A43EB" w:rsidRDefault="00D0066D" w:rsidP="00D0066D">
      <w:r>
        <w:rPr>
          <w:noProof/>
        </w:rPr>
        <w:drawing>
          <wp:inline distT="0" distB="0" distL="0" distR="0" wp14:anchorId="32EF94CC" wp14:editId="2F39544E">
            <wp:extent cx="5760720" cy="2738755"/>
            <wp:effectExtent l="0" t="0" r="0" b="4445"/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C8D3" w14:textId="77777777" w:rsidR="000A43EB" w:rsidRDefault="000A43EB" w:rsidP="00D0066D"/>
    <w:p w14:paraId="55F7ADA0" w14:textId="77777777" w:rsidR="000A43EB" w:rsidRDefault="000A43EB" w:rsidP="00D0066D"/>
    <w:p w14:paraId="1B96CB27" w14:textId="19CCB2E3" w:rsidR="00D0066D" w:rsidRDefault="00D0066D" w:rsidP="00D0066D">
      <w:r>
        <w:rPr>
          <w:noProof/>
        </w:rPr>
        <w:lastRenderedPageBreak/>
        <w:drawing>
          <wp:inline distT="0" distB="0" distL="0" distR="0" wp14:anchorId="27CF2A08" wp14:editId="4563F0A7">
            <wp:extent cx="5760720" cy="2806700"/>
            <wp:effectExtent l="0" t="0" r="0" b="0"/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672F" w14:textId="77777777" w:rsidR="000A43EB" w:rsidRDefault="000A43EB" w:rsidP="00D0066D"/>
    <w:p w14:paraId="65A5FD98" w14:textId="77777777" w:rsidR="000A43EB" w:rsidRDefault="000A43EB" w:rsidP="00D0066D"/>
    <w:p w14:paraId="735FA207" w14:textId="1A3E632C" w:rsidR="00D0066D" w:rsidRDefault="00D0066D" w:rsidP="00D0066D">
      <w:pPr>
        <w:rPr>
          <w:noProof/>
        </w:rPr>
      </w:pPr>
      <w:r>
        <w:rPr>
          <w:noProof/>
        </w:rPr>
        <w:drawing>
          <wp:inline distT="0" distB="0" distL="0" distR="0" wp14:anchorId="496770AA" wp14:editId="377DB6CD">
            <wp:extent cx="5760720" cy="2751455"/>
            <wp:effectExtent l="0" t="0" r="0" b="0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5471" w14:textId="58075B80" w:rsidR="000A43EB" w:rsidRPr="000A43EB" w:rsidRDefault="000A43EB" w:rsidP="000A43EB"/>
    <w:p w14:paraId="2D4E1F48" w14:textId="2912E892" w:rsidR="000A43EB" w:rsidRPr="000A43EB" w:rsidRDefault="000A43EB" w:rsidP="000A43EB"/>
    <w:p w14:paraId="05728AD8" w14:textId="765BF60D" w:rsidR="000A43EB" w:rsidRDefault="000A43EB" w:rsidP="000A43EB">
      <w:pPr>
        <w:pStyle w:val="Titre2"/>
        <w:numPr>
          <w:ilvl w:val="0"/>
          <w:numId w:val="2"/>
        </w:numPr>
      </w:pPr>
      <w:r>
        <w:t>Technologies Utilisées :</w:t>
      </w:r>
    </w:p>
    <w:p w14:paraId="7160611F" w14:textId="197AD355" w:rsidR="000A43EB" w:rsidRDefault="000A43EB" w:rsidP="000A43EB"/>
    <w:p w14:paraId="180A1B1B" w14:textId="676DD939" w:rsidR="000A43EB" w:rsidRDefault="000A43EB" w:rsidP="000A43EB">
      <w:r>
        <w:t xml:space="preserve">Pour les technologies utilisées, en ce qui concerne le </w:t>
      </w:r>
      <w:proofErr w:type="spellStart"/>
      <w:r w:rsidRPr="000A43EB">
        <w:rPr>
          <w:b/>
          <w:bCs/>
        </w:rPr>
        <w:t>back-end</w:t>
      </w:r>
      <w:proofErr w:type="spellEnd"/>
      <w:r>
        <w:t xml:space="preserve"> : on a utilisé le </w:t>
      </w:r>
      <w:proofErr w:type="spellStart"/>
      <w:r>
        <w:t>framework</w:t>
      </w:r>
      <w:proofErr w:type="spellEnd"/>
      <w:r>
        <w:t xml:space="preserve"> Symfony 4 de PHP où nos APIs sont gérées avec une librairie nommée API PLATFORM qui permettra de générer du JSON-LD avec toutes les méthodes nécessaires d’un API : GET / POST / DELETE / PUT</w:t>
      </w:r>
    </w:p>
    <w:p w14:paraId="7C33514C" w14:textId="57C2B889" w:rsidR="000A43EB" w:rsidRDefault="000A43EB" w:rsidP="000A43EB"/>
    <w:p w14:paraId="642E3735" w14:textId="6047D12E" w:rsidR="000A43EB" w:rsidRDefault="000A43EB" w:rsidP="000A43EB">
      <w:r>
        <w:t xml:space="preserve">Pour le </w:t>
      </w:r>
      <w:proofErr w:type="spellStart"/>
      <w:r w:rsidRPr="000A43EB">
        <w:rPr>
          <w:b/>
          <w:bCs/>
        </w:rPr>
        <w:t>front-end</w:t>
      </w:r>
      <w:proofErr w:type="spellEnd"/>
      <w:r>
        <w:t xml:space="preserve"> : on a utilisé </w:t>
      </w:r>
      <w:proofErr w:type="spellStart"/>
      <w:r>
        <w:t>Angular</w:t>
      </w:r>
      <w:proofErr w:type="spellEnd"/>
      <w:r>
        <w:t xml:space="preserve"> 7 qui est une technologie développée par Google pour le front et ceci </w:t>
      </w:r>
      <w:proofErr w:type="spellStart"/>
      <w:r>
        <w:t>à</w:t>
      </w:r>
      <w:proofErr w:type="spellEnd"/>
      <w:r>
        <w:t xml:space="preserve"> été fait grâce à des Services, Component, Controller, </w:t>
      </w:r>
      <w:proofErr w:type="spellStart"/>
      <w:r>
        <w:t>Entity</w:t>
      </w:r>
      <w:proofErr w:type="spellEnd"/>
      <w:r>
        <w:t xml:space="preserve"> en </w:t>
      </w:r>
      <w:proofErr w:type="spellStart"/>
      <w:r>
        <w:t>Typescript</w:t>
      </w:r>
      <w:proofErr w:type="spellEnd"/>
      <w:r>
        <w:t xml:space="preserve"> et aussi du HTML</w:t>
      </w:r>
    </w:p>
    <w:p w14:paraId="3E30AFE5" w14:textId="0A77A23C" w:rsidR="003331C7" w:rsidRDefault="003331C7" w:rsidP="003331C7">
      <w:pPr>
        <w:pStyle w:val="Titre2"/>
        <w:numPr>
          <w:ilvl w:val="0"/>
          <w:numId w:val="2"/>
        </w:numPr>
      </w:pPr>
      <w:r>
        <w:lastRenderedPageBreak/>
        <w:t>Description de la base de données :</w:t>
      </w:r>
    </w:p>
    <w:p w14:paraId="2731DAF0" w14:textId="3407ACA2" w:rsidR="003331C7" w:rsidRDefault="003331C7" w:rsidP="003331C7"/>
    <w:p w14:paraId="25768DB5" w14:textId="520FE065" w:rsidR="003331C7" w:rsidRDefault="003331C7" w:rsidP="003331C7">
      <w:r>
        <w:t xml:space="preserve">Dans le back, on a géré notre base de données avec un ORM (Object </w:t>
      </w:r>
      <w:proofErr w:type="spellStart"/>
      <w:r>
        <w:t>Relational</w:t>
      </w:r>
      <w:proofErr w:type="spellEnd"/>
      <w:r>
        <w:t xml:space="preserve"> Mapping) nommé Doctrine qui permet de refléter nos objet dans l’application en tables dans la base de données.</w:t>
      </w:r>
    </w:p>
    <w:p w14:paraId="46205929" w14:textId="620944E5" w:rsidR="003331C7" w:rsidRDefault="003331C7" w:rsidP="003331C7"/>
    <w:p w14:paraId="18A4FE94" w14:textId="3496E021" w:rsidR="003331C7" w:rsidRDefault="003331C7" w:rsidP="003331C7">
      <w:r>
        <w:t xml:space="preserve">Et cela, grâce à des commandes telles que : </w:t>
      </w:r>
    </w:p>
    <w:p w14:paraId="1B211175" w14:textId="37A212C9" w:rsidR="003331C7" w:rsidRDefault="003331C7" w:rsidP="003331C7">
      <w:pPr>
        <w:pStyle w:val="Paragraphedeliste"/>
        <w:numPr>
          <w:ilvl w:val="0"/>
          <w:numId w:val="6"/>
        </w:numPr>
      </w:pPr>
      <w:r>
        <w:t>$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make</w:t>
      </w:r>
      <w:proofErr w:type="spellEnd"/>
      <w:r>
        <w:t> :</w:t>
      </w:r>
      <w:proofErr w:type="spellStart"/>
      <w:r>
        <w:t>entity</w:t>
      </w:r>
      <w:proofErr w:type="spellEnd"/>
    </w:p>
    <w:p w14:paraId="5FB78029" w14:textId="3EBC991A" w:rsidR="003331C7" w:rsidRDefault="003331C7" w:rsidP="003331C7">
      <w:pPr>
        <w:pStyle w:val="Paragraphedeliste"/>
        <w:numPr>
          <w:ilvl w:val="0"/>
          <w:numId w:val="6"/>
        </w:numPr>
      </w:pPr>
      <w:r>
        <w:t>$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doctrine:database:create</w:t>
      </w:r>
      <w:proofErr w:type="spellEnd"/>
    </w:p>
    <w:p w14:paraId="644A51CF" w14:textId="2A72D2D2" w:rsidR="003331C7" w:rsidRDefault="003331C7" w:rsidP="003331C7">
      <w:pPr>
        <w:pStyle w:val="Paragraphedeliste"/>
        <w:numPr>
          <w:ilvl w:val="0"/>
          <w:numId w:val="6"/>
        </w:numPr>
      </w:pPr>
      <w:r>
        <w:t>$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make:migration</w:t>
      </w:r>
      <w:proofErr w:type="spellEnd"/>
    </w:p>
    <w:p w14:paraId="120E9AA2" w14:textId="0359FF8D" w:rsidR="003331C7" w:rsidRDefault="003331C7" w:rsidP="003331C7">
      <w:pPr>
        <w:pStyle w:val="Paragraphedeliste"/>
        <w:numPr>
          <w:ilvl w:val="0"/>
          <w:numId w:val="6"/>
        </w:numPr>
      </w:pPr>
      <w:r>
        <w:t>$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doctrine:migrations:migrate</w:t>
      </w:r>
      <w:proofErr w:type="spellEnd"/>
    </w:p>
    <w:p w14:paraId="2EAD692A" w14:textId="25D2FA43" w:rsidR="003331C7" w:rsidRDefault="003331C7" w:rsidP="003331C7">
      <w:pPr>
        <w:pStyle w:val="Paragraphedeliste"/>
        <w:numPr>
          <w:ilvl w:val="0"/>
          <w:numId w:val="6"/>
        </w:numPr>
      </w:pPr>
      <w:r>
        <w:t>$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doctrine:schema:update</w:t>
      </w:r>
      <w:proofErr w:type="spellEnd"/>
      <w:r>
        <w:t xml:space="preserve"> –force</w:t>
      </w:r>
    </w:p>
    <w:p w14:paraId="29D7A40C" w14:textId="77777777" w:rsidR="00447AD8" w:rsidRDefault="00447AD8" w:rsidP="00447AD8"/>
    <w:p w14:paraId="22E3038A" w14:textId="17BC1735" w:rsidR="003331C7" w:rsidRDefault="00447AD8" w:rsidP="00447AD8">
      <w:pPr>
        <w:pStyle w:val="Titre3"/>
        <w:numPr>
          <w:ilvl w:val="1"/>
          <w:numId w:val="2"/>
        </w:numPr>
      </w:pPr>
      <w:r>
        <w:t>Diagramme de classe :</w:t>
      </w:r>
    </w:p>
    <w:p w14:paraId="30F0D3F2" w14:textId="21FFABF4" w:rsidR="003331C7" w:rsidRDefault="003331C7" w:rsidP="003331C7"/>
    <w:p w14:paraId="68747C97" w14:textId="4FEBF3B3" w:rsidR="003331C7" w:rsidRDefault="0055235D" w:rsidP="003331C7">
      <w:r>
        <w:rPr>
          <w:noProof/>
        </w:rPr>
        <w:drawing>
          <wp:inline distT="0" distB="0" distL="0" distR="0" wp14:anchorId="29F101BB" wp14:editId="16D41581">
            <wp:extent cx="5760720" cy="4490720"/>
            <wp:effectExtent l="0" t="0" r="0" b="5080"/>
            <wp:docPr id="9" name="Image 9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2841" w14:textId="6149A764" w:rsidR="003331C7" w:rsidRDefault="003331C7" w:rsidP="003331C7"/>
    <w:p w14:paraId="61A783A3" w14:textId="77777777" w:rsidR="0055235D" w:rsidRDefault="0055235D" w:rsidP="003331C7"/>
    <w:p w14:paraId="4B9855A6" w14:textId="64465544" w:rsidR="003331C7" w:rsidRDefault="003331C7" w:rsidP="003331C7">
      <w:pPr>
        <w:pStyle w:val="Titre2"/>
        <w:numPr>
          <w:ilvl w:val="0"/>
          <w:numId w:val="2"/>
        </w:numPr>
      </w:pPr>
      <w:r>
        <w:lastRenderedPageBreak/>
        <w:t>Méthode d’organisation :</w:t>
      </w:r>
    </w:p>
    <w:p w14:paraId="7941EE89" w14:textId="7168FFFE" w:rsidR="003331C7" w:rsidRDefault="003331C7" w:rsidP="003331C7"/>
    <w:p w14:paraId="6431A7C9" w14:textId="3CF3F0D5" w:rsidR="003331C7" w:rsidRDefault="003331C7" w:rsidP="003331C7">
      <w:r>
        <w:t>On s’est réparti les tâches, 2 pour le front et un pour le back et la documentation.</w:t>
      </w:r>
    </w:p>
    <w:p w14:paraId="756AE1BC" w14:textId="4F4B1239" w:rsidR="003331C7" w:rsidRDefault="003331C7" w:rsidP="003331C7">
      <w:r>
        <w:t>Pour le front : Services, Controller / Design</w:t>
      </w:r>
    </w:p>
    <w:p w14:paraId="0E06E256" w14:textId="05875655" w:rsidR="003331C7" w:rsidRPr="003331C7" w:rsidRDefault="003331C7" w:rsidP="003331C7">
      <w:r>
        <w:t>Pour le back : API Platform + Documentation + Base de données </w:t>
      </w:r>
      <w:bookmarkStart w:id="0" w:name="_GoBack"/>
      <w:bookmarkEnd w:id="0"/>
    </w:p>
    <w:p w14:paraId="4DDE4AB1" w14:textId="77777777" w:rsidR="003331C7" w:rsidRPr="003331C7" w:rsidRDefault="003331C7" w:rsidP="003331C7"/>
    <w:sectPr w:rsidR="003331C7" w:rsidRPr="00333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602"/>
    <w:multiLevelType w:val="multilevel"/>
    <w:tmpl w:val="B5E6B076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2D2551"/>
    <w:multiLevelType w:val="hybridMultilevel"/>
    <w:tmpl w:val="AD98361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04D95"/>
    <w:multiLevelType w:val="hybridMultilevel"/>
    <w:tmpl w:val="73644D74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4DE16C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A65695"/>
    <w:multiLevelType w:val="hybridMultilevel"/>
    <w:tmpl w:val="9DBA8C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B58E2"/>
    <w:multiLevelType w:val="hybridMultilevel"/>
    <w:tmpl w:val="97BCAF74"/>
    <w:lvl w:ilvl="0" w:tplc="040C0009">
      <w:start w:val="1"/>
      <w:numFmt w:val="bullet"/>
      <w:lvlText w:val=""/>
      <w:lvlJc w:val="left"/>
      <w:pPr>
        <w:ind w:left="14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83"/>
    <w:rsid w:val="000A43EB"/>
    <w:rsid w:val="003264D6"/>
    <w:rsid w:val="003331C7"/>
    <w:rsid w:val="00447AD8"/>
    <w:rsid w:val="0055235D"/>
    <w:rsid w:val="006C5B74"/>
    <w:rsid w:val="00A672E8"/>
    <w:rsid w:val="00C21C83"/>
    <w:rsid w:val="00D0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0EDF"/>
  <w15:chartTrackingRefBased/>
  <w15:docId w15:val="{CB10D217-7F6C-47C7-B88A-92CF0BD6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5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7A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5B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C5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47A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33C4-3917-437E-86C9-B15329525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Oumeziane</dc:creator>
  <cp:keywords/>
  <dc:description/>
  <cp:lastModifiedBy>Amine Oumeziane</cp:lastModifiedBy>
  <cp:revision>6</cp:revision>
  <dcterms:created xsi:type="dcterms:W3CDTF">2019-06-14T09:57:00Z</dcterms:created>
  <dcterms:modified xsi:type="dcterms:W3CDTF">2019-06-14T10:39:00Z</dcterms:modified>
</cp:coreProperties>
</file>