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rPr>
          <w:rFonts w:hint="default"/>
          <w:lang w:val="id-ID"/>
        </w:rPr>
      </w:pPr>
      <w:bookmarkStart w:id="0" w:name="_Toc90901026"/>
      <w:r>
        <w:rPr>
          <w:rFonts w:hint="default"/>
          <w:lang w:val="id-ID"/>
        </w:rPr>
        <w:t>Nama : Muhammad Amin Iqbaal Alam</w:t>
      </w:r>
    </w:p>
    <w:p>
      <w:pPr>
        <w:pStyle w:val="2"/>
        <w:numPr>
          <w:ilvl w:val="2"/>
          <w:numId w:val="0"/>
        </w:numPr>
        <w:ind w:leftChars="0"/>
        <w:rPr>
          <w:rFonts w:hint="default"/>
          <w:lang w:val="id-ID"/>
        </w:rPr>
      </w:pPr>
      <w:r>
        <w:rPr>
          <w:rFonts w:hint="default"/>
          <w:lang w:val="id-ID"/>
        </w:rPr>
        <w:t>Posisi : QA_Engineer</w:t>
      </w:r>
    </w:p>
    <w:p>
      <w:pPr>
        <w:pStyle w:val="3"/>
        <w:rPr>
          <w:rFonts w:hint="default"/>
          <w:lang w:val="id-ID"/>
        </w:rPr>
      </w:pPr>
    </w:p>
    <w:p>
      <w:pPr>
        <w:pStyle w:val="3"/>
        <w:rPr>
          <w:rFonts w:hint="default"/>
          <w:b/>
          <w:bCs/>
          <w:lang w:val="id-ID"/>
        </w:rPr>
      </w:pPr>
      <w:r>
        <w:rPr>
          <w:rFonts w:hint="default"/>
          <w:b/>
          <w:bCs/>
          <w:lang w:val="id-ID"/>
        </w:rPr>
        <w:t>Nomor 1</w:t>
      </w:r>
    </w:p>
    <w:p>
      <w:pPr>
        <w:pStyle w:val="2"/>
      </w:pPr>
      <w:r>
        <w:rPr>
          <w:rFonts w:hint="default"/>
          <w:lang w:val="id-ID"/>
        </w:rPr>
        <w:t>Test Scenario</w:t>
      </w:r>
    </w:p>
    <w:tbl>
      <w:tblPr>
        <w:tblW w:w="1440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890"/>
        <w:gridCol w:w="4135"/>
        <w:gridCol w:w="2651"/>
        <w:gridCol w:w="2108"/>
        <w:gridCol w:w="3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890" w:type="dxa"/>
            <w:tcBorders>
              <w:top w:val="single" w:color="000000" w:sz="2" w:space="0"/>
              <w:left w:val="single" w:color="000000" w:sz="2" w:space="0"/>
              <w:bottom w:val="single" w:color="000000" w:sz="2" w:space="0"/>
              <w:right w:val="single" w:color="000000" w:sz="2" w:space="0"/>
            </w:tcBorders>
            <w:shd w:val="clear" w:color="auto" w:fill="99CCFF"/>
            <w:vAlign w:val="center"/>
          </w:tcPr>
          <w:p>
            <w:pPr>
              <w:keepNext w:val="0"/>
              <w:keepLines w:val="0"/>
              <w:widowControl/>
              <w:suppressLineNumbers w:val="0"/>
              <w:jc w:val="left"/>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Test Scenario ID:</w:t>
            </w:r>
          </w:p>
        </w:tc>
        <w:tc>
          <w:tcPr>
            <w:tcW w:w="4135" w:type="dxa"/>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cs="Arial"/>
                <w:i w:val="0"/>
                <w:iCs w:val="0"/>
                <w:color w:val="000000"/>
                <w:u w:val="none"/>
                <w:lang w:val="id-ID"/>
              </w:rPr>
            </w:pPr>
            <w:r>
              <w:rPr>
                <w:rFonts w:hint="default" w:ascii="Arial" w:hAnsi="Arial" w:cs="Arial"/>
                <w:i w:val="0"/>
                <w:iCs w:val="0"/>
                <w:color w:val="000000"/>
                <w:u w:val="none"/>
                <w:lang w:val="id-ID"/>
              </w:rPr>
              <w:t>TS001</w:t>
            </w:r>
          </w:p>
        </w:tc>
        <w:tc>
          <w:tcPr>
            <w:tcW w:w="2651" w:type="dxa"/>
            <w:tcBorders>
              <w:top w:val="single" w:color="000000" w:sz="2" w:space="0"/>
              <w:left w:val="single" w:color="000000" w:sz="2" w:space="0"/>
              <w:bottom w:val="single" w:color="000000" w:sz="2" w:space="0"/>
              <w:right w:val="single" w:color="000000" w:sz="2" w:space="0"/>
            </w:tcBorders>
            <w:shd w:val="clear" w:color="auto" w:fill="99CCFF"/>
            <w:vAlign w:val="center"/>
          </w:tcPr>
          <w:p>
            <w:pPr>
              <w:keepNext w:val="0"/>
              <w:keepLines w:val="0"/>
              <w:widowControl/>
              <w:suppressLineNumbers w:val="0"/>
              <w:jc w:val="left"/>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Process ID:</w:t>
            </w:r>
          </w:p>
        </w:tc>
        <w:tc>
          <w:tcPr>
            <w:tcW w:w="5724" w:type="dxa"/>
            <w:gridSpan w:val="2"/>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cs="Arial"/>
                <w:i w:val="0"/>
                <w:iCs w:val="0"/>
                <w:color w:val="000000"/>
                <w:u w:val="none"/>
                <w:lang w:val="id-ID"/>
              </w:rPr>
            </w:pPr>
            <w:r>
              <w:rPr>
                <w:rFonts w:hint="default" w:ascii="Arial" w:hAnsi="Arial" w:cs="Arial"/>
                <w:i w:val="0"/>
                <w:iCs w:val="0"/>
                <w:color w:val="000000"/>
                <w:u w:val="none"/>
                <w:lang w:val="id-ID"/>
              </w:rPr>
              <w:t>Faktorial001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890" w:type="dxa"/>
            <w:tcBorders>
              <w:top w:val="single" w:color="000000" w:sz="2" w:space="0"/>
              <w:left w:val="single" w:color="000000" w:sz="2" w:space="0"/>
              <w:bottom w:val="single" w:color="000000" w:sz="2" w:space="0"/>
              <w:right w:val="single" w:color="000000" w:sz="2" w:space="0"/>
            </w:tcBorders>
            <w:shd w:val="clear" w:color="auto" w:fill="99CCFF"/>
            <w:vAlign w:val="center"/>
          </w:tcPr>
          <w:p>
            <w:pPr>
              <w:keepNext w:val="0"/>
              <w:keepLines w:val="0"/>
              <w:widowControl/>
              <w:suppressLineNumbers w:val="0"/>
              <w:jc w:val="left"/>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Environment:</w:t>
            </w:r>
          </w:p>
        </w:tc>
        <w:tc>
          <w:tcPr>
            <w:tcW w:w="4135" w:type="dxa"/>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cs="Arial"/>
                <w:i w:val="0"/>
                <w:iCs w:val="0"/>
                <w:color w:val="000000"/>
                <w:u w:val="none"/>
                <w:lang w:val="id-ID"/>
              </w:rPr>
            </w:pPr>
            <w:r>
              <w:rPr>
                <w:rFonts w:hint="default" w:ascii="Arial" w:hAnsi="Arial" w:eastAsia="SimSun" w:cs="Arial"/>
                <w:i w:val="0"/>
                <w:iCs w:val="0"/>
                <w:color w:val="000000"/>
                <w:kern w:val="0"/>
                <w:sz w:val="24"/>
                <w:szCs w:val="24"/>
                <w:u w:val="none"/>
                <w:bdr w:val="none" w:color="auto" w:sz="0" w:space="0"/>
                <w:lang w:val="id-ID" w:eastAsia="zh-CN" w:bidi="ar"/>
              </w:rPr>
              <w:t>Functional Factorial</w:t>
            </w:r>
          </w:p>
        </w:tc>
        <w:tc>
          <w:tcPr>
            <w:tcW w:w="2651" w:type="dxa"/>
            <w:tcBorders>
              <w:top w:val="single" w:color="000000" w:sz="2" w:space="0"/>
              <w:left w:val="single" w:color="000000" w:sz="2" w:space="0"/>
              <w:bottom w:val="single" w:color="000000" w:sz="2" w:space="0"/>
              <w:right w:val="single" w:color="000000" w:sz="2" w:space="0"/>
            </w:tcBorders>
            <w:shd w:val="clear" w:color="auto" w:fill="99CCFF"/>
            <w:vAlign w:val="center"/>
          </w:tcPr>
          <w:p>
            <w:pPr>
              <w:keepNext w:val="0"/>
              <w:keepLines w:val="0"/>
              <w:widowControl/>
              <w:suppressLineNumbers w:val="0"/>
              <w:jc w:val="left"/>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Machine tested:</w:t>
            </w:r>
          </w:p>
        </w:tc>
        <w:tc>
          <w:tcPr>
            <w:tcW w:w="5724" w:type="dxa"/>
            <w:gridSpan w:val="2"/>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cs="Arial"/>
                <w:i w:val="0"/>
                <w:iCs w:val="0"/>
                <w:color w:val="000000"/>
                <w:u w:val="none"/>
                <w:lang w:val="id-ID"/>
              </w:rPr>
            </w:pPr>
            <w:r>
              <w:rPr>
                <w:rFonts w:hint="default" w:ascii="Arial" w:hAnsi="Arial"/>
                <w:i w:val="0"/>
                <w:iCs w:val="0"/>
                <w:color w:val="000000"/>
                <w:u w:val="none"/>
                <w:lang w:val="id-ID"/>
              </w:rPr>
              <w:t>ASUS GL503GE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890" w:type="dxa"/>
            <w:tcBorders>
              <w:top w:val="single" w:color="000000" w:sz="2" w:space="0"/>
              <w:left w:val="single" w:color="000000" w:sz="2" w:space="0"/>
              <w:bottom w:val="single" w:color="000000" w:sz="2" w:space="0"/>
              <w:right w:val="single" w:color="000000" w:sz="2" w:space="0"/>
            </w:tcBorders>
            <w:shd w:val="clear" w:color="auto" w:fill="99CCFF"/>
            <w:vAlign w:val="center"/>
          </w:tcPr>
          <w:p>
            <w:pPr>
              <w:keepNext w:val="0"/>
              <w:keepLines w:val="0"/>
              <w:widowControl/>
              <w:suppressLineNumbers w:val="0"/>
              <w:jc w:val="left"/>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Test Scenario Description:</w:t>
            </w:r>
          </w:p>
        </w:tc>
        <w:tc>
          <w:tcPr>
            <w:tcW w:w="12510" w:type="dxa"/>
            <w:gridSpan w:val="4"/>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cs="Arial"/>
                <w:i w:val="0"/>
                <w:iCs w:val="0"/>
                <w:color w:val="000000"/>
                <w:u w:val="none"/>
                <w:lang w:val="id-ID"/>
              </w:rPr>
            </w:pPr>
            <w:r>
              <w:rPr>
                <w:rFonts w:hint="default" w:ascii="Arial" w:hAnsi="Arial" w:eastAsia="SimSun" w:cs="Arial"/>
                <w:i w:val="0"/>
                <w:iCs w:val="0"/>
                <w:color w:val="000000"/>
                <w:kern w:val="0"/>
                <w:sz w:val="24"/>
                <w:szCs w:val="24"/>
                <w:u w:val="none"/>
                <w:bdr w:val="none" w:color="auto" w:sz="0" w:space="0"/>
                <w:lang w:val="id-ID" w:eastAsia="zh-CN" w:bidi="ar"/>
              </w:rPr>
              <w:t>Pengujian Fungsional Faktorial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890" w:type="dxa"/>
            <w:tcBorders>
              <w:top w:val="single" w:color="000000" w:sz="2" w:space="0"/>
              <w:left w:val="single" w:color="000000" w:sz="2" w:space="0"/>
              <w:bottom w:val="single" w:color="000000" w:sz="2" w:space="0"/>
              <w:right w:val="single" w:color="000000" w:sz="2" w:space="0"/>
            </w:tcBorders>
            <w:shd w:val="clear" w:color="auto" w:fill="99CCFF"/>
            <w:vAlign w:val="center"/>
          </w:tcPr>
          <w:p>
            <w:pPr>
              <w:keepNext w:val="0"/>
              <w:keepLines w:val="0"/>
              <w:widowControl/>
              <w:suppressLineNumbers w:val="0"/>
              <w:jc w:val="left"/>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Objective:</w:t>
            </w:r>
          </w:p>
        </w:tc>
        <w:tc>
          <w:tcPr>
            <w:tcW w:w="12510" w:type="dxa"/>
            <w:gridSpan w:val="4"/>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cs="Arial"/>
                <w:i w:val="0"/>
                <w:iCs w:val="0"/>
                <w:color w:val="000000"/>
                <w:u w:val="none"/>
                <w:lang w:val="id-ID"/>
              </w:rPr>
            </w:pPr>
            <w:r>
              <w:rPr>
                <w:rFonts w:hint="default" w:ascii="Arial" w:hAnsi="Arial" w:eastAsia="SimSun" w:cs="Arial"/>
                <w:i w:val="0"/>
                <w:iCs w:val="0"/>
                <w:color w:val="000000"/>
                <w:kern w:val="0"/>
                <w:sz w:val="24"/>
                <w:szCs w:val="24"/>
                <w:u w:val="none"/>
                <w:bdr w:val="none" w:color="auto" w:sz="0" w:space="0"/>
                <w:lang w:val="id-ID" w:eastAsia="zh-CN" w:bidi="ar"/>
              </w:rPr>
              <w:t>Mengetahui fungsionalitas faktorial agar dapat berjalan sesuai kebutuhan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890" w:type="dxa"/>
            <w:tcBorders>
              <w:top w:val="single" w:color="000000" w:sz="2" w:space="0"/>
              <w:left w:val="single" w:color="000000" w:sz="2" w:space="0"/>
              <w:bottom w:val="single" w:color="000000" w:sz="2" w:space="0"/>
              <w:right w:val="single" w:color="000000" w:sz="2" w:space="0"/>
            </w:tcBorders>
            <w:shd w:val="clear" w:color="auto" w:fill="99CCFF"/>
            <w:vAlign w:val="center"/>
          </w:tcPr>
          <w:p>
            <w:pPr>
              <w:keepNext w:val="0"/>
              <w:keepLines w:val="0"/>
              <w:widowControl/>
              <w:suppressLineNumbers w:val="0"/>
              <w:jc w:val="left"/>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Assumptions/ Constraints:</w:t>
            </w:r>
          </w:p>
        </w:tc>
        <w:tc>
          <w:tcPr>
            <w:tcW w:w="12510" w:type="dxa"/>
            <w:gridSpan w:val="4"/>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cs="Arial"/>
                <w:i w:val="0"/>
                <w:iCs w:val="0"/>
                <w:color w:val="000000"/>
                <w:u w:val="none"/>
                <w:lang w:val="id-ID"/>
              </w:rPr>
            </w:pPr>
            <w:r>
              <w:rPr>
                <w:rFonts w:hint="default" w:ascii="Arial" w:hAnsi="Arial" w:eastAsia="SimSun" w:cs="Arial"/>
                <w:i w:val="0"/>
                <w:iCs w:val="0"/>
                <w:color w:val="000000"/>
                <w:kern w:val="0"/>
                <w:sz w:val="24"/>
                <w:szCs w:val="24"/>
                <w:u w:val="none"/>
                <w:bdr w:val="none" w:color="auto" w:sz="0" w:space="0"/>
                <w:lang w:val="id-ID" w:eastAsia="zh-CN" w:bidi="ar"/>
              </w:rPr>
              <w:t>Input yang dimasukkan berisi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890" w:type="dxa"/>
            <w:tcBorders>
              <w:top w:val="single" w:color="000000" w:sz="2" w:space="0"/>
              <w:left w:val="single" w:color="000000" w:sz="2" w:space="0"/>
              <w:bottom w:val="single" w:color="000000" w:sz="2" w:space="0"/>
              <w:right w:val="single" w:color="000000" w:sz="2" w:space="0"/>
            </w:tcBorders>
            <w:shd w:val="clear" w:color="auto" w:fill="99CCFF"/>
            <w:vAlign w:val="center"/>
          </w:tcPr>
          <w:p>
            <w:pPr>
              <w:keepNext w:val="0"/>
              <w:keepLines w:val="0"/>
              <w:widowControl/>
              <w:suppressLineNumbers w:val="0"/>
              <w:jc w:val="left"/>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Author:</w:t>
            </w:r>
          </w:p>
        </w:tc>
        <w:tc>
          <w:tcPr>
            <w:tcW w:w="4135" w:type="dxa"/>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cs="Arial"/>
                <w:i w:val="0"/>
                <w:iCs w:val="0"/>
                <w:color w:val="000000"/>
                <w:u w:val="none"/>
                <w:lang w:val="id-ID"/>
              </w:rPr>
            </w:pPr>
            <w:r>
              <w:rPr>
                <w:rFonts w:hint="default" w:ascii="Arial" w:hAnsi="Arial" w:eastAsia="SimSun" w:cs="Arial"/>
                <w:i w:val="0"/>
                <w:iCs w:val="0"/>
                <w:color w:val="000000"/>
                <w:kern w:val="0"/>
                <w:sz w:val="24"/>
                <w:szCs w:val="24"/>
                <w:u w:val="none"/>
                <w:bdr w:val="none" w:color="auto" w:sz="0" w:space="0"/>
                <w:lang w:val="id-ID" w:eastAsia="zh-CN" w:bidi="ar"/>
              </w:rPr>
              <w:t>Iqbaal</w:t>
            </w:r>
          </w:p>
        </w:tc>
        <w:tc>
          <w:tcPr>
            <w:tcW w:w="2651" w:type="dxa"/>
            <w:tcBorders>
              <w:top w:val="single" w:color="000000" w:sz="2" w:space="0"/>
              <w:left w:val="single" w:color="000000" w:sz="2" w:space="0"/>
              <w:bottom w:val="single" w:color="000000" w:sz="2" w:space="0"/>
              <w:right w:val="single" w:color="000000" w:sz="2" w:space="0"/>
            </w:tcBorders>
            <w:shd w:val="clear" w:color="auto" w:fill="99CCFF"/>
            <w:vAlign w:val="center"/>
          </w:tcPr>
          <w:p>
            <w:pPr>
              <w:keepNext w:val="0"/>
              <w:keepLines w:val="0"/>
              <w:widowControl/>
              <w:suppressLineNumbers w:val="0"/>
              <w:jc w:val="left"/>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Last Modified:</w:t>
            </w:r>
          </w:p>
        </w:tc>
        <w:tc>
          <w:tcPr>
            <w:tcW w:w="5724" w:type="dxa"/>
            <w:gridSpan w:val="2"/>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cs="Arial"/>
                <w:i w:val="0"/>
                <w:iCs w:val="0"/>
                <w:color w:val="000000"/>
                <w:u w:val="none"/>
                <w:lang w:val="id-ID"/>
              </w:rPr>
            </w:pPr>
            <w:r>
              <w:rPr>
                <w:rFonts w:hint="default" w:ascii="Arial" w:hAnsi="Arial" w:eastAsia="SimSun" w:cs="Arial"/>
                <w:i w:val="0"/>
                <w:iCs w:val="0"/>
                <w:color w:val="000000"/>
                <w:kern w:val="0"/>
                <w:sz w:val="24"/>
                <w:szCs w:val="24"/>
                <w:u w:val="none"/>
                <w:bdr w:val="none" w:color="auto" w:sz="0" w:space="0"/>
                <w:lang w:val="id-ID" w:eastAsia="zh-CN" w:bidi="ar"/>
              </w:rPr>
              <w:t>18 Maret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890" w:type="dxa"/>
            <w:tcBorders>
              <w:top w:val="single" w:color="000000" w:sz="2" w:space="0"/>
              <w:left w:val="single" w:color="000000" w:sz="2" w:space="0"/>
              <w:bottom w:val="single" w:color="000000" w:sz="2" w:space="0"/>
              <w:right w:val="single" w:color="000000" w:sz="2" w:space="0"/>
            </w:tcBorders>
            <w:shd w:val="clear" w:color="auto" w:fill="99CCFF"/>
            <w:vAlign w:val="center"/>
          </w:tcPr>
          <w:p>
            <w:pPr>
              <w:keepNext w:val="0"/>
              <w:keepLines w:val="0"/>
              <w:widowControl/>
              <w:suppressLineNumbers w:val="0"/>
              <w:jc w:val="left"/>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Reviewed by:</w:t>
            </w:r>
          </w:p>
        </w:tc>
        <w:tc>
          <w:tcPr>
            <w:tcW w:w="4135" w:type="dxa"/>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cs="Arial"/>
                <w:i w:val="0"/>
                <w:iCs w:val="0"/>
                <w:color w:val="000000"/>
                <w:u w:val="none"/>
                <w:lang w:val="id-ID"/>
              </w:rPr>
            </w:pPr>
            <w:r>
              <w:rPr>
                <w:rFonts w:hint="default" w:ascii="Arial" w:hAnsi="Arial" w:eastAsia="SimSun" w:cs="Arial"/>
                <w:i w:val="0"/>
                <w:iCs w:val="0"/>
                <w:color w:val="000000"/>
                <w:kern w:val="0"/>
                <w:sz w:val="24"/>
                <w:szCs w:val="24"/>
                <w:u w:val="none"/>
                <w:bdr w:val="none" w:color="auto" w:sz="0" w:space="0"/>
                <w:lang w:val="id-ID" w:eastAsia="zh-CN" w:bidi="ar"/>
              </w:rPr>
              <w:t>Iqbaal</w:t>
            </w:r>
          </w:p>
        </w:tc>
        <w:tc>
          <w:tcPr>
            <w:tcW w:w="2651" w:type="dxa"/>
            <w:tcBorders>
              <w:top w:val="single" w:color="000000" w:sz="2" w:space="0"/>
              <w:left w:val="single" w:color="000000" w:sz="2" w:space="0"/>
              <w:bottom w:val="single" w:color="000000" w:sz="2" w:space="0"/>
              <w:right w:val="single" w:color="000000" w:sz="2" w:space="0"/>
            </w:tcBorders>
            <w:shd w:val="clear" w:color="auto" w:fill="99CCFF"/>
            <w:vAlign w:val="center"/>
          </w:tcPr>
          <w:p>
            <w:pPr>
              <w:keepNext w:val="0"/>
              <w:keepLines w:val="0"/>
              <w:widowControl/>
              <w:suppressLineNumbers w:val="0"/>
              <w:jc w:val="left"/>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Reviewed Date:</w:t>
            </w:r>
          </w:p>
        </w:tc>
        <w:tc>
          <w:tcPr>
            <w:tcW w:w="5724" w:type="dxa"/>
            <w:gridSpan w:val="2"/>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cs="Arial"/>
                <w:i w:val="0"/>
                <w:iCs w:val="0"/>
                <w:color w:val="000000"/>
                <w:u w:val="none"/>
              </w:rPr>
            </w:pPr>
            <w:r>
              <w:rPr>
                <w:rFonts w:hint="default" w:ascii="Arial" w:hAnsi="Arial" w:eastAsia="SimSun" w:cs="Arial"/>
                <w:i w:val="0"/>
                <w:iCs w:val="0"/>
                <w:color w:val="000000"/>
                <w:kern w:val="0"/>
                <w:sz w:val="24"/>
                <w:szCs w:val="24"/>
                <w:u w:val="none"/>
                <w:lang w:val="id-ID" w:eastAsia="zh-CN" w:bidi="ar"/>
              </w:rPr>
              <w:t>18 Maret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890" w:type="dxa"/>
            <w:tcBorders>
              <w:top w:val="single" w:color="000000" w:sz="2" w:space="0"/>
              <w:left w:val="single" w:color="000000" w:sz="2" w:space="0"/>
              <w:bottom w:val="single" w:color="000000" w:sz="2" w:space="0"/>
              <w:right w:val="single" w:color="000000" w:sz="2" w:space="0"/>
            </w:tcBorders>
            <w:shd w:val="clear" w:color="auto" w:fill="99CCFF"/>
            <w:vAlign w:val="center"/>
          </w:tcPr>
          <w:p>
            <w:pPr>
              <w:keepNext w:val="0"/>
              <w:keepLines w:val="0"/>
              <w:widowControl/>
              <w:suppressLineNumbers w:val="0"/>
              <w:jc w:val="left"/>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Executed by:</w:t>
            </w:r>
          </w:p>
        </w:tc>
        <w:tc>
          <w:tcPr>
            <w:tcW w:w="4135" w:type="dxa"/>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cs="Arial"/>
                <w:i w:val="0"/>
                <w:iCs w:val="0"/>
                <w:color w:val="000000"/>
                <w:u w:val="none"/>
                <w:lang w:val="id-ID"/>
              </w:rPr>
            </w:pPr>
            <w:r>
              <w:rPr>
                <w:rFonts w:hint="default" w:ascii="Arial" w:hAnsi="Arial" w:eastAsia="SimSun" w:cs="Arial"/>
                <w:i w:val="0"/>
                <w:iCs w:val="0"/>
                <w:color w:val="000000"/>
                <w:kern w:val="0"/>
                <w:sz w:val="24"/>
                <w:szCs w:val="24"/>
                <w:u w:val="none"/>
                <w:bdr w:val="none" w:color="auto" w:sz="0" w:space="0"/>
                <w:lang w:val="id-ID" w:eastAsia="zh-CN" w:bidi="ar"/>
              </w:rPr>
              <w:t>Iqbaal</w:t>
            </w:r>
          </w:p>
        </w:tc>
        <w:tc>
          <w:tcPr>
            <w:tcW w:w="2651" w:type="dxa"/>
            <w:tcBorders>
              <w:top w:val="single" w:color="000000" w:sz="2" w:space="0"/>
              <w:left w:val="single" w:color="000000" w:sz="2" w:space="0"/>
              <w:bottom w:val="single" w:color="000000" w:sz="2" w:space="0"/>
              <w:right w:val="single" w:color="000000" w:sz="2" w:space="0"/>
            </w:tcBorders>
            <w:shd w:val="clear" w:color="auto" w:fill="99CCFF"/>
            <w:vAlign w:val="center"/>
          </w:tcPr>
          <w:p>
            <w:pPr>
              <w:keepNext w:val="0"/>
              <w:keepLines w:val="0"/>
              <w:widowControl/>
              <w:suppressLineNumbers w:val="0"/>
              <w:jc w:val="left"/>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Execution Date:</w:t>
            </w:r>
          </w:p>
        </w:tc>
        <w:tc>
          <w:tcPr>
            <w:tcW w:w="5724" w:type="dxa"/>
            <w:gridSpan w:val="2"/>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cs="Arial"/>
                <w:i w:val="0"/>
                <w:iCs w:val="0"/>
                <w:color w:val="000000"/>
                <w:u w:val="none"/>
              </w:rPr>
            </w:pPr>
            <w:r>
              <w:rPr>
                <w:rFonts w:hint="default" w:ascii="Arial" w:hAnsi="Arial" w:eastAsia="SimSun" w:cs="Arial"/>
                <w:i w:val="0"/>
                <w:iCs w:val="0"/>
                <w:color w:val="000000"/>
                <w:kern w:val="0"/>
                <w:sz w:val="24"/>
                <w:szCs w:val="24"/>
                <w:u w:val="none"/>
                <w:lang w:val="id-ID" w:eastAsia="zh-CN" w:bidi="ar"/>
              </w:rPr>
              <w:t>18 Maret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4400" w:type="dxa"/>
            <w:gridSpan w:val="5"/>
            <w:tcBorders>
              <w:top w:val="single" w:color="000000" w:sz="2" w:space="0"/>
              <w:left w:val="single" w:color="000000" w:sz="2" w:space="0"/>
              <w:bottom w:val="single" w:color="000000" w:sz="2" w:space="0"/>
              <w:right w:val="single" w:color="000000" w:sz="2" w:space="0"/>
            </w:tcBorders>
            <w:shd w:val="clear"/>
            <w:vAlign w:val="center"/>
          </w:tcPr>
          <w:p>
            <w:pPr>
              <w:jc w:val="left"/>
              <w:rPr>
                <w:rFonts w:hint="default" w:ascii="Arial" w:hAnsi="Arial" w:cs="Arial"/>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4400" w:type="dxa"/>
            <w:gridSpan w:val="5"/>
            <w:tcBorders>
              <w:top w:val="single" w:color="000000" w:sz="2" w:space="0"/>
              <w:left w:val="single" w:color="000000" w:sz="2" w:space="0"/>
              <w:bottom w:val="single" w:color="000000" w:sz="2" w:space="0"/>
              <w:right w:val="single" w:color="000000" w:sz="2" w:space="0"/>
            </w:tcBorders>
            <w:shd w:val="clear" w:color="auto" w:fill="99CCFF"/>
            <w:vAlign w:val="center"/>
          </w:tcPr>
          <w:p>
            <w:pPr>
              <w:keepNext w:val="0"/>
              <w:keepLines w:val="0"/>
              <w:widowControl/>
              <w:suppressLineNumbers w:val="0"/>
              <w:jc w:val="left"/>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Test Steps: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890" w:type="dxa"/>
            <w:tcBorders>
              <w:top w:val="single" w:color="000000" w:sz="2" w:space="0"/>
              <w:left w:val="single" w:color="000000" w:sz="2" w:space="0"/>
              <w:bottom w:val="single" w:color="000000" w:sz="2" w:space="0"/>
              <w:right w:val="single" w:color="000000" w:sz="2" w:space="0"/>
            </w:tcBorders>
            <w:shd w:val="clear" w:color="auto" w:fill="FFFF99"/>
            <w:vAlign w:val="center"/>
          </w:tcPr>
          <w:p>
            <w:pPr>
              <w:keepNext w:val="0"/>
              <w:keepLines w:val="0"/>
              <w:widowControl/>
              <w:suppressLineNumbers w:val="0"/>
              <w:jc w:val="center"/>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Step #</w:t>
            </w:r>
          </w:p>
        </w:tc>
        <w:tc>
          <w:tcPr>
            <w:tcW w:w="4135" w:type="dxa"/>
            <w:tcBorders>
              <w:top w:val="single" w:color="000000" w:sz="2" w:space="0"/>
              <w:left w:val="single" w:color="000000" w:sz="2" w:space="0"/>
              <w:bottom w:val="single" w:color="000000" w:sz="2" w:space="0"/>
              <w:right w:val="single" w:color="000000" w:sz="2" w:space="0"/>
            </w:tcBorders>
            <w:shd w:val="clear" w:color="auto" w:fill="FFFF99"/>
            <w:vAlign w:val="center"/>
          </w:tcPr>
          <w:p>
            <w:pPr>
              <w:keepNext w:val="0"/>
              <w:keepLines w:val="0"/>
              <w:widowControl/>
              <w:suppressLineNumbers w:val="0"/>
              <w:jc w:val="center"/>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Description</w:t>
            </w:r>
          </w:p>
        </w:tc>
        <w:tc>
          <w:tcPr>
            <w:tcW w:w="4759" w:type="dxa"/>
            <w:gridSpan w:val="2"/>
            <w:tcBorders>
              <w:top w:val="single" w:color="000000" w:sz="2" w:space="0"/>
              <w:left w:val="single" w:color="000000" w:sz="2" w:space="0"/>
              <w:bottom w:val="single" w:color="000000" w:sz="2" w:space="0"/>
              <w:right w:val="single" w:color="000000" w:sz="2" w:space="0"/>
            </w:tcBorders>
            <w:shd w:val="clear" w:color="auto" w:fill="FFFF99"/>
            <w:vAlign w:val="center"/>
          </w:tcPr>
          <w:p>
            <w:pPr>
              <w:keepNext w:val="0"/>
              <w:keepLines w:val="0"/>
              <w:widowControl/>
              <w:suppressLineNumbers w:val="0"/>
              <w:jc w:val="center"/>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Expected Result</w:t>
            </w:r>
          </w:p>
        </w:tc>
        <w:tc>
          <w:tcPr>
            <w:tcW w:w="3616" w:type="dxa"/>
            <w:tcBorders>
              <w:top w:val="single" w:color="000000" w:sz="2" w:space="0"/>
              <w:left w:val="single" w:color="000000" w:sz="2" w:space="0"/>
              <w:bottom w:val="single" w:color="000000" w:sz="2" w:space="0"/>
              <w:right w:val="single" w:color="000000" w:sz="2" w:space="0"/>
            </w:tcBorders>
            <w:shd w:val="clear" w:color="auto" w:fill="FFFF99"/>
            <w:vAlign w:val="center"/>
          </w:tcPr>
          <w:p>
            <w:pPr>
              <w:keepNext w:val="0"/>
              <w:keepLines w:val="0"/>
              <w:widowControl/>
              <w:suppressLineNumbers w:val="0"/>
              <w:jc w:val="center"/>
              <w:textAlignment w:val="center"/>
              <w:rPr>
                <w:rFonts w:hint="default" w:ascii="Arial" w:hAnsi="Arial" w:cs="Arial"/>
                <w:b/>
                <w:bCs/>
                <w:i w:val="0"/>
                <w:iCs w:val="0"/>
                <w:color w:val="000000"/>
                <w:u w:val="none"/>
              </w:rPr>
            </w:pPr>
            <w:r>
              <w:rPr>
                <w:rFonts w:hint="default" w:ascii="Arial" w:hAnsi="Arial" w:eastAsia="SimSun" w:cs="Arial"/>
                <w:b/>
                <w:bCs/>
                <w:i w:val="0"/>
                <w:iCs w:val="0"/>
                <w:color w:val="000000"/>
                <w:kern w:val="0"/>
                <w:sz w:val="24"/>
                <w:szCs w:val="24"/>
                <w:u w:val="none"/>
                <w:bdr w:val="none" w:color="auto" w:sz="0" w:space="0"/>
                <w:lang w:val="en-US" w:eastAsia="zh-CN" w:bidi="ar"/>
              </w:rPr>
              <w:t>Actual 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890" w:type="dxa"/>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numPr>
                <w:ilvl w:val="0"/>
                <w:numId w:val="2"/>
              </w:numPr>
              <w:suppressLineNumbers w:val="0"/>
              <w:jc w:val="left"/>
              <w:textAlignment w:val="center"/>
              <w:rPr>
                <w:rFonts w:hint="default" w:ascii="Arial" w:hAnsi="Arial" w:cs="Arial"/>
                <w:i w:val="0"/>
                <w:iCs w:val="0"/>
                <w:color w:val="000000"/>
                <w:u w:val="none"/>
                <w:lang w:val="id-ID"/>
              </w:rPr>
            </w:pPr>
          </w:p>
        </w:tc>
        <w:tc>
          <w:tcPr>
            <w:tcW w:w="4135" w:type="dxa"/>
            <w:tcBorders>
              <w:top w:val="single" w:color="000000" w:sz="2" w:space="0"/>
              <w:left w:val="single" w:color="000000" w:sz="2" w:space="0"/>
              <w:bottom w:val="single" w:color="000000" w:sz="2" w:space="0"/>
              <w:right w:val="single" w:color="000000" w:sz="2" w:space="0"/>
            </w:tcBorders>
            <w:shd w:val="clear"/>
            <w:vAlign w:val="top"/>
          </w:tcPr>
          <w:p>
            <w:pPr>
              <w:pStyle w:val="3"/>
              <w:spacing w:after="0"/>
              <w:rPr>
                <w:rFonts w:hint="default" w:ascii="Calibri" w:hAnsi="Calibri" w:eastAsia="Calibri" w:cs="Arial"/>
                <w:i w:val="0"/>
                <w:iCs w:val="0"/>
                <w:sz w:val="24"/>
                <w:szCs w:val="24"/>
                <w:lang w:val="en-US" w:eastAsia="id-ID" w:bidi="ar-SA"/>
              </w:rPr>
            </w:pPr>
            <w:r>
              <w:rPr>
                <w:szCs w:val="24"/>
                <w:lang w:eastAsia="id-ID"/>
              </w:rPr>
              <w:t>Aktor mengisi form</w:t>
            </w:r>
            <w:r>
              <w:rPr>
                <w:rFonts w:hint="default"/>
                <w:szCs w:val="24"/>
                <w:lang w:val="en-US" w:eastAsia="id-ID"/>
              </w:rPr>
              <w:t xml:space="preserve"> kalkulator faktorial dengan </w:t>
            </w:r>
            <w:r>
              <w:rPr>
                <w:rFonts w:hint="default"/>
                <w:i/>
                <w:iCs/>
                <w:szCs w:val="24"/>
                <w:lang w:val="en-US" w:eastAsia="id-ID"/>
              </w:rPr>
              <w:t xml:space="preserve">input </w:t>
            </w:r>
            <w:r>
              <w:rPr>
                <w:rFonts w:hint="default"/>
                <w:i/>
                <w:iCs/>
                <w:sz w:val="24"/>
                <w:szCs w:val="24"/>
                <w:lang w:val="en-US" w:eastAsia="id-ID"/>
              </w:rPr>
              <w:t>‘Masukkan Angka’ : ‘1’</w:t>
            </w:r>
          </w:p>
        </w:tc>
        <w:tc>
          <w:tcPr>
            <w:tcW w:w="4759" w:type="dxa"/>
            <w:gridSpan w:val="2"/>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cs="Arial"/>
                <w:i w:val="0"/>
                <w:iCs w:val="0"/>
                <w:color w:val="000000"/>
                <w:u w:val="none"/>
              </w:rPr>
            </w:pPr>
            <w:r>
              <w:rPr>
                <w:rFonts w:hint="default" w:ascii="Arial" w:hAnsi="Arial"/>
                <w:i w:val="0"/>
                <w:iCs w:val="0"/>
                <w:color w:val="000000"/>
                <w:u w:val="none"/>
              </w:rPr>
              <w:t>Faktorial dari 1 adalah: 1</w:t>
            </w:r>
          </w:p>
        </w:tc>
        <w:tc>
          <w:tcPr>
            <w:tcW w:w="3616" w:type="dxa"/>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eastAsia="Calibri" w:cs="Arial"/>
                <w:i w:val="0"/>
                <w:iCs w:val="0"/>
                <w:color w:val="000000"/>
                <w:sz w:val="22"/>
                <w:szCs w:val="22"/>
                <w:u w:val="none"/>
                <w:lang w:val="en-US" w:eastAsia="en-US" w:bidi="ar-SA"/>
              </w:rPr>
            </w:pPr>
            <w:r>
              <w:rPr>
                <w:rFonts w:hint="default" w:ascii="Arial" w:hAnsi="Arial"/>
                <w:i w:val="0"/>
                <w:iCs w:val="0"/>
                <w:color w:val="000000"/>
                <w:u w:val="none"/>
              </w:rPr>
              <w:t>Faktorial dari 1 adalah: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890" w:type="dxa"/>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numPr>
                <w:ilvl w:val="0"/>
                <w:numId w:val="2"/>
              </w:numPr>
              <w:suppressLineNumbers w:val="0"/>
              <w:jc w:val="left"/>
              <w:textAlignment w:val="center"/>
              <w:rPr>
                <w:rFonts w:hint="default" w:ascii="Arial" w:hAnsi="Arial" w:eastAsia="Calibri" w:cs="Arial"/>
                <w:i w:val="0"/>
                <w:iCs w:val="0"/>
                <w:color w:val="000000"/>
                <w:sz w:val="22"/>
                <w:szCs w:val="22"/>
                <w:u w:val="none"/>
                <w:lang w:val="id-ID" w:eastAsia="en-US" w:bidi="ar-SA"/>
              </w:rPr>
            </w:pPr>
          </w:p>
        </w:tc>
        <w:tc>
          <w:tcPr>
            <w:tcW w:w="4135" w:type="dxa"/>
            <w:tcBorders>
              <w:top w:val="single" w:color="000000" w:sz="2" w:space="0"/>
              <w:left w:val="single" w:color="000000" w:sz="2" w:space="0"/>
              <w:bottom w:val="single" w:color="000000" w:sz="2" w:space="0"/>
              <w:right w:val="single" w:color="000000" w:sz="2" w:space="0"/>
            </w:tcBorders>
            <w:shd w:val="clear"/>
            <w:vAlign w:val="top"/>
          </w:tcPr>
          <w:p>
            <w:pPr>
              <w:pStyle w:val="3"/>
              <w:spacing w:after="0"/>
              <w:rPr>
                <w:rFonts w:hint="default" w:ascii="Calibri" w:hAnsi="Calibri" w:eastAsia="Calibri" w:cs="Arial"/>
                <w:i w:val="0"/>
                <w:iCs w:val="0"/>
                <w:sz w:val="24"/>
                <w:szCs w:val="24"/>
                <w:lang w:val="en-US" w:eastAsia="id-ID" w:bidi="ar-SA"/>
              </w:rPr>
            </w:pPr>
            <w:r>
              <w:rPr>
                <w:szCs w:val="24"/>
                <w:lang w:eastAsia="id-ID"/>
              </w:rPr>
              <w:t>Aktor mengisi form</w:t>
            </w:r>
            <w:r>
              <w:rPr>
                <w:rFonts w:hint="default"/>
                <w:szCs w:val="24"/>
                <w:lang w:val="en-US" w:eastAsia="id-ID"/>
              </w:rPr>
              <w:t xml:space="preserve"> kalkulator faktorial dengan </w:t>
            </w:r>
            <w:r>
              <w:rPr>
                <w:rFonts w:hint="default"/>
                <w:i/>
                <w:iCs/>
                <w:szCs w:val="24"/>
                <w:lang w:val="en-US" w:eastAsia="id-ID"/>
              </w:rPr>
              <w:t>input ‘M</w:t>
            </w:r>
            <w:r>
              <w:rPr>
                <w:rFonts w:hint="default"/>
                <w:i w:val="0"/>
                <w:iCs w:val="0"/>
                <w:szCs w:val="24"/>
                <w:lang w:val="en-US" w:eastAsia="id-ID"/>
              </w:rPr>
              <w:t>asukkan Angka’ : ‘1,5’</w:t>
            </w:r>
          </w:p>
        </w:tc>
        <w:tc>
          <w:tcPr>
            <w:tcW w:w="4759" w:type="dxa"/>
            <w:gridSpan w:val="2"/>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eastAsia="Calibri" w:cs="Arial"/>
                <w:i w:val="0"/>
                <w:iCs w:val="0"/>
                <w:color w:val="000000"/>
                <w:sz w:val="22"/>
                <w:szCs w:val="22"/>
                <w:u w:val="none"/>
                <w:lang w:val="zh-CN" w:eastAsia="en-US" w:bidi="ar-SA"/>
              </w:rPr>
            </w:pPr>
            <w:r>
              <w:rPr>
                <w:rFonts w:hint="default"/>
                <w:sz w:val="24"/>
                <w:szCs w:val="24"/>
                <w:lang w:val="id-ID" w:eastAsia="id-ID"/>
              </w:rPr>
              <w:t>Please enter an integer</w:t>
            </w:r>
          </w:p>
        </w:tc>
        <w:tc>
          <w:tcPr>
            <w:tcW w:w="3616" w:type="dxa"/>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left"/>
              <w:textAlignment w:val="center"/>
              <w:rPr>
                <w:rFonts w:hint="default" w:ascii="Arial" w:hAnsi="Arial" w:eastAsia="Calibri" w:cs="Arial"/>
                <w:i w:val="0"/>
                <w:iCs w:val="0"/>
                <w:color w:val="000000"/>
                <w:sz w:val="22"/>
                <w:szCs w:val="22"/>
                <w:u w:val="none"/>
                <w:lang w:val="en-US" w:eastAsia="en-US" w:bidi="ar-SA"/>
              </w:rPr>
            </w:pPr>
            <w:r>
              <w:rPr>
                <w:rFonts w:hint="default"/>
                <w:sz w:val="24"/>
                <w:szCs w:val="24"/>
                <w:lang w:val="id-ID" w:eastAsia="id-ID"/>
              </w:rPr>
              <w:t>Please enter an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890" w:type="dxa"/>
            <w:tcBorders>
              <w:top w:val="single" w:color="000000" w:sz="2" w:space="0"/>
              <w:left w:val="single" w:color="000000" w:sz="2" w:space="0"/>
              <w:bottom w:val="single" w:color="000000" w:sz="2" w:space="0"/>
              <w:right w:val="single" w:color="000000" w:sz="2" w:space="0"/>
            </w:tcBorders>
            <w:shd w:val="clear"/>
            <w:vAlign w:val="center"/>
          </w:tcPr>
          <w:p>
            <w:pPr>
              <w:numPr>
                <w:ilvl w:val="0"/>
                <w:numId w:val="2"/>
              </w:numPr>
              <w:ind w:left="0" w:leftChars="0" w:firstLine="0" w:firstLineChars="0"/>
              <w:jc w:val="left"/>
              <w:rPr>
                <w:rFonts w:hint="default" w:ascii="Arial" w:hAnsi="Arial" w:cs="Arial"/>
                <w:i w:val="0"/>
                <w:iCs w:val="0"/>
                <w:color w:val="000000"/>
                <w:sz w:val="24"/>
                <w:szCs w:val="24"/>
                <w:u w:val="none"/>
                <w:lang w:val="id-ID"/>
              </w:rPr>
            </w:pPr>
          </w:p>
        </w:tc>
        <w:tc>
          <w:tcPr>
            <w:tcW w:w="4135" w:type="dxa"/>
            <w:tcBorders>
              <w:top w:val="single" w:color="000000" w:sz="2" w:space="0"/>
              <w:left w:val="single" w:color="000000" w:sz="2" w:space="0"/>
              <w:bottom w:val="single" w:color="000000" w:sz="2" w:space="0"/>
              <w:right w:val="single" w:color="000000" w:sz="2" w:space="0"/>
            </w:tcBorders>
            <w:shd w:val="clear"/>
            <w:vAlign w:val="center"/>
          </w:tcPr>
          <w:p>
            <w:pPr>
              <w:jc w:val="left"/>
              <w:rPr>
                <w:rFonts w:hint="default" w:ascii="Arial" w:hAnsi="Arial" w:cs="Arial"/>
                <w:i w:val="0"/>
                <w:iCs w:val="0"/>
                <w:color w:val="000000"/>
                <w:sz w:val="24"/>
                <w:szCs w:val="24"/>
                <w:u w:val="none"/>
              </w:rPr>
            </w:pPr>
            <w:r>
              <w:rPr>
                <w:rFonts w:hint="default" w:ascii="Arial" w:hAnsi="Arial"/>
                <w:i w:val="0"/>
                <w:iCs w:val="0"/>
                <w:color w:val="000000"/>
                <w:sz w:val="24"/>
                <w:szCs w:val="24"/>
                <w:u w:val="none"/>
              </w:rPr>
              <w:t>Aktor mengisi form kalkulator faktorial dengan input ‘Masukkan Angka’ : ‘</w:t>
            </w:r>
            <w:r>
              <w:rPr>
                <w:rFonts w:hint="default" w:ascii="Arial" w:hAnsi="Arial"/>
                <w:i w:val="0"/>
                <w:iCs w:val="0"/>
                <w:color w:val="000000"/>
                <w:sz w:val="24"/>
                <w:szCs w:val="24"/>
                <w:u w:val="none"/>
                <w:lang w:val="id-ID"/>
              </w:rPr>
              <w:t>30</w:t>
            </w:r>
            <w:r>
              <w:rPr>
                <w:rFonts w:hint="default" w:ascii="Arial" w:hAnsi="Arial"/>
                <w:i w:val="0"/>
                <w:iCs w:val="0"/>
                <w:color w:val="000000"/>
                <w:sz w:val="24"/>
                <w:szCs w:val="24"/>
                <w:u w:val="none"/>
              </w:rPr>
              <w:t>’</w:t>
            </w:r>
          </w:p>
        </w:tc>
        <w:tc>
          <w:tcPr>
            <w:tcW w:w="4759" w:type="dxa"/>
            <w:gridSpan w:val="2"/>
            <w:tcBorders>
              <w:top w:val="single" w:color="000000" w:sz="2" w:space="0"/>
              <w:left w:val="single" w:color="000000" w:sz="2" w:space="0"/>
              <w:bottom w:val="single" w:color="000000" w:sz="2" w:space="0"/>
              <w:right w:val="single" w:color="000000" w:sz="2" w:space="0"/>
            </w:tcBorders>
            <w:shd w:val="clear"/>
            <w:vAlign w:val="center"/>
          </w:tcPr>
          <w:p>
            <w:pPr>
              <w:jc w:val="left"/>
              <w:rPr>
                <w:rFonts w:hint="default" w:ascii="Arial" w:hAnsi="Arial" w:cs="Arial"/>
                <w:i w:val="0"/>
                <w:iCs w:val="0"/>
                <w:color w:val="000000"/>
                <w:sz w:val="24"/>
                <w:szCs w:val="24"/>
                <w:u w:val="none"/>
              </w:rPr>
            </w:pPr>
            <w:r>
              <w:rPr>
                <w:rFonts w:hint="default" w:ascii="Arial" w:hAnsi="Arial"/>
                <w:i w:val="0"/>
                <w:iCs w:val="0"/>
                <w:color w:val="000000"/>
                <w:sz w:val="24"/>
                <w:szCs w:val="24"/>
                <w:u w:val="none"/>
              </w:rPr>
              <w:t>Faktorial dari 30 adalah: 265252859812191058636308480000000</w:t>
            </w:r>
          </w:p>
        </w:tc>
        <w:tc>
          <w:tcPr>
            <w:tcW w:w="3616" w:type="dxa"/>
            <w:tcBorders>
              <w:top w:val="single" w:color="000000" w:sz="2" w:space="0"/>
              <w:left w:val="single" w:color="000000" w:sz="2" w:space="0"/>
              <w:bottom w:val="single" w:color="000000" w:sz="2" w:space="0"/>
              <w:right w:val="single" w:color="000000" w:sz="2" w:space="0"/>
            </w:tcBorders>
            <w:shd w:val="clear"/>
            <w:vAlign w:val="center"/>
          </w:tcPr>
          <w:p>
            <w:pPr>
              <w:jc w:val="left"/>
              <w:rPr>
                <w:rFonts w:hint="default" w:ascii="Arial" w:hAnsi="Arial" w:cs="Arial"/>
                <w:i w:val="0"/>
                <w:iCs w:val="0"/>
                <w:color w:val="000000"/>
                <w:sz w:val="24"/>
                <w:szCs w:val="24"/>
                <w:u w:val="none"/>
              </w:rPr>
            </w:pPr>
            <w:r>
              <w:rPr>
                <w:rFonts w:hint="default" w:ascii="Arial" w:hAnsi="Arial"/>
                <w:i w:val="0"/>
                <w:iCs w:val="0"/>
                <w:color w:val="000000"/>
                <w:sz w:val="24"/>
                <w:szCs w:val="24"/>
                <w:u w:val="none"/>
              </w:rPr>
              <w:t>Faktorial dari 30 adalah: 2.652528598121911e+32</w:t>
            </w:r>
          </w:p>
        </w:tc>
      </w:tr>
    </w:tbl>
    <w:p>
      <w:pPr>
        <w:pStyle w:val="3"/>
      </w:pPr>
    </w:p>
    <w:p>
      <w:pPr>
        <w:pStyle w:val="2"/>
      </w:pPr>
      <w:r>
        <w:rPr>
          <w:rFonts w:hint="default"/>
          <w:lang w:val="id-ID"/>
        </w:rPr>
        <w:t>Test Case</w:t>
      </w:r>
      <w:r>
        <w:t xml:space="preserve"> </w:t>
      </w:r>
      <w:bookmarkEnd w:id="0"/>
      <w:r>
        <w:rPr>
          <w:rFonts w:hint="default"/>
          <w:i/>
          <w:iCs/>
          <w:lang w:val="id-ID"/>
        </w:rPr>
        <w:t>Factorial</w:t>
      </w:r>
    </w:p>
    <w:p>
      <w:pPr>
        <w:pStyle w:val="6"/>
        <w:rPr>
          <w:b w:val="0"/>
          <w:bCs w:val="0"/>
          <w:szCs w:val="24"/>
          <w:lang w:val="en-US"/>
        </w:rPr>
      </w:pPr>
      <w:r>
        <w:rPr>
          <w:b w:val="0"/>
          <w:bCs w:val="0"/>
          <w:szCs w:val="24"/>
          <w:lang w:val="en-US"/>
        </w:rPr>
        <w:t>Tabel 6.</w:t>
      </w:r>
      <w:r>
        <w:rPr>
          <w:b w:val="0"/>
          <w:bCs w:val="0"/>
          <w:szCs w:val="24"/>
        </w:rPr>
        <w:t>48</w:t>
      </w:r>
      <w:r>
        <w:rPr>
          <w:b w:val="0"/>
          <w:bCs w:val="0"/>
          <w:szCs w:val="24"/>
          <w:lang w:val="en-US"/>
        </w:rPr>
        <w:t xml:space="preserve"> merupakan hasil pengujian </w:t>
      </w:r>
      <w:r>
        <w:rPr>
          <w:rFonts w:hint="default"/>
          <w:b w:val="0"/>
          <w:bCs w:val="0"/>
          <w:i/>
          <w:iCs/>
          <w:szCs w:val="24"/>
          <w:lang w:val="id-ID"/>
        </w:rPr>
        <w:t>factorial</w:t>
      </w:r>
      <w:r>
        <w:rPr>
          <w:b w:val="0"/>
          <w:bCs w:val="0"/>
          <w:szCs w:val="24"/>
        </w:rPr>
        <w:t>.</w:t>
      </w:r>
    </w:p>
    <w:p>
      <w:pPr>
        <w:pStyle w:val="6"/>
        <w:rPr>
          <w:rFonts w:hint="default"/>
          <w:lang w:val="id-ID"/>
        </w:rPr>
      </w:pPr>
      <w:bookmarkStart w:id="1" w:name="_Toc90900659"/>
      <w:r>
        <w:t xml:space="preserve">Tabel </w:t>
      </w:r>
      <w:r>
        <w:rPr>
          <w:rFonts w:hint="default"/>
          <w:lang w:val="id-ID"/>
        </w:rPr>
        <w:t xml:space="preserve">1 </w:t>
      </w:r>
      <w:bookmarkEnd w:id="1"/>
      <w:r>
        <w:rPr>
          <w:rFonts w:hint="default"/>
          <w:lang w:val="id-ID"/>
        </w:rPr>
        <w:t xml:space="preserve">Test Case </w:t>
      </w:r>
      <w:r>
        <w:rPr>
          <w:rFonts w:hint="default"/>
          <w:i/>
          <w:iCs/>
          <w:lang w:val="id-ID"/>
        </w:rPr>
        <w:t>Factorial</w:t>
      </w:r>
    </w:p>
    <w:tbl>
      <w:tblPr>
        <w:tblStyle w:val="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62"/>
        <w:gridCol w:w="1843"/>
        <w:gridCol w:w="2350"/>
        <w:gridCol w:w="2706"/>
        <w:gridCol w:w="15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5" w:type="dxa"/>
            <w:gridSpan w:val="2"/>
          </w:tcPr>
          <w:p>
            <w:pPr>
              <w:spacing w:after="0" w:line="240" w:lineRule="auto"/>
              <w:rPr>
                <w:sz w:val="24"/>
                <w:szCs w:val="24"/>
                <w:lang w:val="id-ID" w:eastAsia="id-ID"/>
              </w:rPr>
            </w:pPr>
            <w:r>
              <w:rPr>
                <w:sz w:val="24"/>
                <w:szCs w:val="24"/>
                <w:lang w:val="id-ID" w:eastAsia="id-ID"/>
              </w:rPr>
              <w:t>Kode Kebutuhan</w:t>
            </w:r>
          </w:p>
        </w:tc>
        <w:tc>
          <w:tcPr>
            <w:tcW w:w="5522" w:type="dxa"/>
            <w:gridSpan w:val="3"/>
          </w:tcPr>
          <w:p>
            <w:pPr>
              <w:pStyle w:val="3"/>
              <w:rPr>
                <w:szCs w:val="24"/>
                <w:lang w:eastAsia="id-ID"/>
              </w:rPr>
            </w:pPr>
            <w:r>
              <w:rPr>
                <w:szCs w:val="24"/>
                <w:lang w:eastAsia="id-ID"/>
              </w:rPr>
              <w:t>F-001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5" w:type="dxa"/>
            <w:gridSpan w:val="2"/>
          </w:tcPr>
          <w:p>
            <w:pPr>
              <w:spacing w:after="0" w:line="240" w:lineRule="auto"/>
              <w:rPr>
                <w:sz w:val="24"/>
                <w:szCs w:val="24"/>
                <w:lang w:val="id-ID" w:eastAsia="id-ID"/>
              </w:rPr>
            </w:pPr>
            <w:r>
              <w:rPr>
                <w:i/>
                <w:iCs/>
                <w:sz w:val="24"/>
                <w:szCs w:val="24"/>
                <w:lang w:val="id-ID" w:eastAsia="id-ID"/>
              </w:rPr>
              <w:t>Test case</w:t>
            </w:r>
            <w:r>
              <w:rPr>
                <w:sz w:val="24"/>
                <w:szCs w:val="24"/>
                <w:lang w:val="id-ID" w:eastAsia="id-ID"/>
              </w:rPr>
              <w:t xml:space="preserve"> Number</w:t>
            </w:r>
          </w:p>
        </w:tc>
        <w:tc>
          <w:tcPr>
            <w:tcW w:w="5522" w:type="dxa"/>
            <w:gridSpan w:val="3"/>
          </w:tcPr>
          <w:p>
            <w:pPr>
              <w:spacing w:after="0" w:line="240" w:lineRule="auto"/>
              <w:rPr>
                <w:rFonts w:hint="default"/>
                <w:sz w:val="24"/>
                <w:szCs w:val="24"/>
                <w:lang w:val="en-US" w:eastAsia="id-ID"/>
              </w:rPr>
            </w:pPr>
            <w:r>
              <w:rPr>
                <w:rFonts w:hint="default"/>
                <w:sz w:val="24"/>
                <w:szCs w:val="24"/>
                <w:lang w:val="en-US" w:eastAsia="id-ID"/>
              </w:rPr>
              <w:t>TC-1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5" w:type="dxa"/>
            <w:gridSpan w:val="2"/>
          </w:tcPr>
          <w:p>
            <w:pPr>
              <w:spacing w:after="0" w:line="240" w:lineRule="auto"/>
              <w:rPr>
                <w:sz w:val="24"/>
                <w:szCs w:val="24"/>
                <w:lang w:val="id-ID" w:eastAsia="id-ID"/>
              </w:rPr>
            </w:pPr>
            <w:r>
              <w:rPr>
                <w:i/>
                <w:iCs/>
                <w:sz w:val="24"/>
                <w:szCs w:val="24"/>
                <w:lang w:val="id-ID" w:eastAsia="id-ID"/>
              </w:rPr>
              <w:t>Test case</w:t>
            </w:r>
            <w:r>
              <w:rPr>
                <w:sz w:val="24"/>
                <w:szCs w:val="24"/>
                <w:lang w:val="id-ID" w:eastAsia="id-ID"/>
              </w:rPr>
              <w:t xml:space="preserve"> </w:t>
            </w:r>
            <w:r>
              <w:rPr>
                <w:i/>
                <w:iCs/>
                <w:sz w:val="24"/>
                <w:szCs w:val="24"/>
                <w:lang w:val="id-ID" w:eastAsia="id-ID"/>
              </w:rPr>
              <w:t>Name</w:t>
            </w:r>
          </w:p>
        </w:tc>
        <w:tc>
          <w:tcPr>
            <w:tcW w:w="5522" w:type="dxa"/>
            <w:gridSpan w:val="3"/>
          </w:tcPr>
          <w:p>
            <w:pPr>
              <w:spacing w:after="0" w:line="240" w:lineRule="auto"/>
              <w:rPr>
                <w:rFonts w:hint="default"/>
                <w:sz w:val="24"/>
                <w:szCs w:val="24"/>
                <w:lang w:val="en-US" w:eastAsia="id-ID"/>
              </w:rPr>
            </w:pPr>
            <w:r>
              <w:rPr>
                <w:rFonts w:hint="default"/>
                <w:i/>
                <w:iCs/>
                <w:sz w:val="24"/>
                <w:szCs w:val="24"/>
                <w:lang w:val="en-US" w:eastAsia="id-ID"/>
              </w:rPr>
              <w:t>Factorial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2" w:type="dxa"/>
          </w:tcPr>
          <w:p>
            <w:pPr>
              <w:spacing w:after="0" w:line="240" w:lineRule="auto"/>
              <w:jc w:val="center"/>
              <w:rPr>
                <w:sz w:val="24"/>
                <w:szCs w:val="24"/>
                <w:lang w:val="id-ID" w:eastAsia="id-ID"/>
              </w:rPr>
            </w:pPr>
            <w:r>
              <w:rPr>
                <w:sz w:val="24"/>
                <w:szCs w:val="24"/>
                <w:lang w:val="id-ID" w:eastAsia="id-ID"/>
              </w:rPr>
              <w:t>No.</w:t>
            </w:r>
          </w:p>
        </w:tc>
        <w:tc>
          <w:tcPr>
            <w:tcW w:w="1843" w:type="dxa"/>
          </w:tcPr>
          <w:p>
            <w:pPr>
              <w:spacing w:after="0" w:line="240" w:lineRule="auto"/>
              <w:jc w:val="center"/>
              <w:rPr>
                <w:sz w:val="24"/>
                <w:szCs w:val="24"/>
                <w:lang w:val="id-ID" w:eastAsia="id-ID"/>
              </w:rPr>
            </w:pPr>
            <w:r>
              <w:rPr>
                <w:sz w:val="24"/>
                <w:szCs w:val="24"/>
                <w:lang w:val="id-ID" w:eastAsia="id-ID"/>
              </w:rPr>
              <w:t>Prosedur Uji</w:t>
            </w:r>
          </w:p>
        </w:tc>
        <w:tc>
          <w:tcPr>
            <w:tcW w:w="2350" w:type="dxa"/>
          </w:tcPr>
          <w:p>
            <w:pPr>
              <w:spacing w:after="0" w:line="240" w:lineRule="auto"/>
              <w:jc w:val="center"/>
              <w:rPr>
                <w:sz w:val="24"/>
                <w:szCs w:val="24"/>
                <w:lang w:val="id-ID" w:eastAsia="id-ID"/>
              </w:rPr>
            </w:pPr>
            <w:r>
              <w:rPr>
                <w:sz w:val="24"/>
                <w:szCs w:val="24"/>
                <w:lang w:val="id-ID" w:eastAsia="id-ID"/>
              </w:rPr>
              <w:t>Input</w:t>
            </w:r>
          </w:p>
        </w:tc>
        <w:tc>
          <w:tcPr>
            <w:tcW w:w="1586" w:type="dxa"/>
          </w:tcPr>
          <w:p>
            <w:pPr>
              <w:spacing w:after="0" w:line="240" w:lineRule="auto"/>
              <w:jc w:val="center"/>
              <w:rPr>
                <w:sz w:val="24"/>
                <w:szCs w:val="24"/>
                <w:lang w:val="id-ID" w:eastAsia="id-ID"/>
              </w:rPr>
            </w:pPr>
            <w:r>
              <w:rPr>
                <w:i/>
                <w:iCs/>
                <w:sz w:val="24"/>
                <w:szCs w:val="24"/>
                <w:lang w:val="id-ID" w:eastAsia="id-ID"/>
              </w:rPr>
              <w:t>Expected result</w:t>
            </w:r>
          </w:p>
        </w:tc>
        <w:tc>
          <w:tcPr>
            <w:tcW w:w="1586" w:type="dxa"/>
          </w:tcPr>
          <w:p>
            <w:pPr>
              <w:spacing w:after="0" w:line="240" w:lineRule="auto"/>
              <w:jc w:val="center"/>
              <w:rPr>
                <w:sz w:val="24"/>
                <w:szCs w:val="24"/>
                <w:lang w:val="id-ID" w:eastAsia="id-ID"/>
              </w:rPr>
            </w:pPr>
            <w:r>
              <w:rPr>
                <w:sz w:val="24"/>
                <w:szCs w:val="24"/>
                <w:lang w:val="id-ID" w:eastAsia="id-ID"/>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2" w:type="dxa"/>
          </w:tcPr>
          <w:p>
            <w:pPr>
              <w:spacing w:after="0" w:line="240" w:lineRule="auto"/>
              <w:rPr>
                <w:sz w:val="24"/>
                <w:szCs w:val="24"/>
                <w:lang w:val="id-ID" w:eastAsia="id-ID"/>
              </w:rPr>
            </w:pPr>
            <w:r>
              <w:rPr>
                <w:sz w:val="24"/>
                <w:szCs w:val="24"/>
                <w:lang w:val="id-ID" w:eastAsia="id-ID"/>
              </w:rPr>
              <w:t>1.</w:t>
            </w:r>
          </w:p>
        </w:tc>
        <w:tc>
          <w:tcPr>
            <w:tcW w:w="1843" w:type="dxa"/>
          </w:tcPr>
          <w:p>
            <w:pPr>
              <w:pStyle w:val="3"/>
              <w:spacing w:after="0"/>
              <w:rPr>
                <w:rFonts w:hint="default"/>
                <w:i w:val="0"/>
                <w:iCs w:val="0"/>
                <w:szCs w:val="24"/>
                <w:lang w:val="en-US" w:eastAsia="id-ID"/>
              </w:rPr>
            </w:pPr>
            <w:r>
              <w:rPr>
                <w:szCs w:val="24"/>
                <w:lang w:eastAsia="id-ID"/>
              </w:rPr>
              <w:t>Aktor mengisi form</w:t>
            </w:r>
            <w:r>
              <w:rPr>
                <w:rFonts w:hint="default"/>
                <w:szCs w:val="24"/>
                <w:lang w:val="en-US" w:eastAsia="id-ID"/>
              </w:rPr>
              <w:t xml:space="preserve"> kalkulator faktorial dengan </w:t>
            </w:r>
            <w:r>
              <w:rPr>
                <w:rFonts w:hint="default"/>
                <w:i/>
                <w:iCs/>
                <w:szCs w:val="24"/>
                <w:lang w:val="en-US" w:eastAsia="id-ID"/>
              </w:rPr>
              <w:t>input ‘M</w:t>
            </w:r>
            <w:r>
              <w:rPr>
                <w:rFonts w:hint="default"/>
                <w:i w:val="0"/>
                <w:iCs w:val="0"/>
                <w:szCs w:val="24"/>
                <w:lang w:val="en-US" w:eastAsia="id-ID"/>
              </w:rPr>
              <w:t>asukkan Angka’</w:t>
            </w:r>
          </w:p>
        </w:tc>
        <w:tc>
          <w:tcPr>
            <w:tcW w:w="2350" w:type="dxa"/>
          </w:tcPr>
          <w:p>
            <w:pPr>
              <w:spacing w:after="0" w:line="240" w:lineRule="auto"/>
              <w:rPr>
                <w:rFonts w:hint="default"/>
                <w:sz w:val="24"/>
                <w:szCs w:val="24"/>
                <w:lang w:val="en-US" w:eastAsia="id-ID"/>
              </w:rPr>
            </w:pPr>
            <w:r>
              <w:rPr>
                <w:rFonts w:hint="default"/>
                <w:i/>
                <w:iCs/>
                <w:sz w:val="24"/>
                <w:szCs w:val="24"/>
                <w:lang w:val="en-US" w:eastAsia="id-ID"/>
              </w:rPr>
              <w:t>‘Masukkan Angka’ : ‘1’</w:t>
            </w:r>
          </w:p>
        </w:tc>
        <w:tc>
          <w:tcPr>
            <w:tcW w:w="1586" w:type="dxa"/>
          </w:tcPr>
          <w:p>
            <w:pPr>
              <w:spacing w:after="0" w:line="240" w:lineRule="auto"/>
              <w:rPr>
                <w:sz w:val="24"/>
                <w:szCs w:val="24"/>
                <w:lang w:val="id-ID" w:eastAsia="id-ID"/>
              </w:rPr>
            </w:pPr>
            <w:r>
              <w:rPr>
                <w:rFonts w:hint="default"/>
                <w:sz w:val="24"/>
                <w:szCs w:val="24"/>
                <w:lang w:val="id-ID" w:eastAsia="id-ID"/>
              </w:rPr>
              <w:t>Faktorial dari 1 adalah: 1</w:t>
            </w:r>
          </w:p>
        </w:tc>
        <w:tc>
          <w:tcPr>
            <w:tcW w:w="1586" w:type="dxa"/>
          </w:tcPr>
          <w:p>
            <w:pPr>
              <w:spacing w:after="0" w:line="240" w:lineRule="auto"/>
              <w:jc w:val="center"/>
              <w:rPr>
                <w:i/>
                <w:sz w:val="24"/>
                <w:szCs w:val="24"/>
                <w:lang w:val="id-ID" w:eastAsia="id-ID"/>
              </w:rPr>
            </w:pPr>
            <w:r>
              <w:rPr>
                <w:i/>
                <w:sz w:val="24"/>
                <w:szCs w:val="24"/>
                <w:lang w:val="id-ID" w:eastAsia="id-ID"/>
              </w:rPr>
              <w:t>Passed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2" w:type="dxa"/>
          </w:tcPr>
          <w:p>
            <w:pPr>
              <w:spacing w:after="0" w:line="240" w:lineRule="auto"/>
              <w:rPr>
                <w:sz w:val="24"/>
                <w:szCs w:val="24"/>
                <w:lang w:val="id-ID" w:eastAsia="id-ID"/>
              </w:rPr>
            </w:pPr>
            <w:r>
              <w:rPr>
                <w:sz w:val="24"/>
                <w:szCs w:val="24"/>
                <w:lang w:val="id-ID" w:eastAsia="id-ID"/>
              </w:rPr>
              <w:t>2.</w:t>
            </w:r>
          </w:p>
        </w:tc>
        <w:tc>
          <w:tcPr>
            <w:tcW w:w="1843" w:type="dxa"/>
            <w:vAlign w:val="top"/>
          </w:tcPr>
          <w:p>
            <w:pPr>
              <w:pStyle w:val="3"/>
              <w:spacing w:after="0"/>
              <w:rPr>
                <w:szCs w:val="24"/>
                <w:lang w:eastAsia="id-ID"/>
              </w:rPr>
            </w:pPr>
            <w:r>
              <w:rPr>
                <w:szCs w:val="24"/>
                <w:lang w:eastAsia="id-ID"/>
              </w:rPr>
              <w:t>Aktor mengisi form</w:t>
            </w:r>
            <w:r>
              <w:rPr>
                <w:rFonts w:hint="default"/>
                <w:szCs w:val="24"/>
                <w:lang w:val="en-US" w:eastAsia="id-ID"/>
              </w:rPr>
              <w:t xml:space="preserve"> kalkulator faktorial dengan </w:t>
            </w:r>
            <w:r>
              <w:rPr>
                <w:rFonts w:hint="default"/>
                <w:i/>
                <w:iCs/>
                <w:szCs w:val="24"/>
                <w:lang w:val="en-US" w:eastAsia="id-ID"/>
              </w:rPr>
              <w:t>input ‘M</w:t>
            </w:r>
            <w:r>
              <w:rPr>
                <w:rFonts w:hint="default"/>
                <w:i w:val="0"/>
                <w:iCs w:val="0"/>
                <w:szCs w:val="24"/>
                <w:lang w:val="en-US" w:eastAsia="id-ID"/>
              </w:rPr>
              <w:t>asukkan Angka’</w:t>
            </w:r>
          </w:p>
        </w:tc>
        <w:tc>
          <w:tcPr>
            <w:tcW w:w="2350" w:type="dxa"/>
          </w:tcPr>
          <w:p>
            <w:pPr>
              <w:spacing w:after="0" w:line="240" w:lineRule="auto"/>
              <w:rPr>
                <w:sz w:val="24"/>
                <w:szCs w:val="24"/>
                <w:lang w:val="id-ID" w:eastAsia="id-ID"/>
              </w:rPr>
            </w:pPr>
            <w:r>
              <w:rPr>
                <w:rFonts w:hint="default"/>
                <w:i/>
                <w:iCs/>
                <w:sz w:val="24"/>
                <w:szCs w:val="24"/>
                <w:lang w:val="en-US" w:eastAsia="id-ID"/>
              </w:rPr>
              <w:t>‘Masukkan Angka’ : ‘1,5’</w:t>
            </w:r>
          </w:p>
        </w:tc>
        <w:tc>
          <w:tcPr>
            <w:tcW w:w="1586" w:type="dxa"/>
          </w:tcPr>
          <w:p>
            <w:pPr>
              <w:spacing w:after="0" w:line="240" w:lineRule="auto"/>
              <w:rPr>
                <w:sz w:val="24"/>
                <w:szCs w:val="24"/>
                <w:lang w:val="id-ID" w:eastAsia="id-ID"/>
              </w:rPr>
            </w:pPr>
            <w:r>
              <w:rPr>
                <w:rFonts w:hint="default"/>
                <w:sz w:val="24"/>
                <w:szCs w:val="24"/>
                <w:lang w:val="id-ID" w:eastAsia="id-ID"/>
              </w:rPr>
              <w:t>Please enter an integer</w:t>
            </w:r>
          </w:p>
        </w:tc>
        <w:tc>
          <w:tcPr>
            <w:tcW w:w="1586" w:type="dxa"/>
          </w:tcPr>
          <w:p>
            <w:pPr>
              <w:spacing w:after="0" w:line="240" w:lineRule="auto"/>
              <w:jc w:val="center"/>
              <w:rPr>
                <w:i/>
                <w:sz w:val="24"/>
                <w:szCs w:val="24"/>
                <w:lang w:val="id-ID" w:eastAsia="id-ID"/>
              </w:rPr>
            </w:pPr>
            <w:r>
              <w:rPr>
                <w:i/>
                <w:sz w:val="24"/>
                <w:szCs w:val="24"/>
                <w:lang w:val="id-ID" w:eastAsia="id-ID"/>
              </w:rPr>
              <w:t>Passed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2" w:type="dxa"/>
          </w:tcPr>
          <w:p>
            <w:pPr>
              <w:spacing w:after="0" w:line="240" w:lineRule="auto"/>
              <w:rPr>
                <w:rFonts w:hint="default"/>
                <w:sz w:val="24"/>
                <w:szCs w:val="24"/>
                <w:lang w:val="en-US" w:eastAsia="id-ID"/>
              </w:rPr>
            </w:pPr>
            <w:r>
              <w:rPr>
                <w:rFonts w:hint="default"/>
                <w:sz w:val="24"/>
                <w:szCs w:val="24"/>
                <w:lang w:val="en-US" w:eastAsia="id-ID"/>
              </w:rPr>
              <w:t>3.</w:t>
            </w:r>
          </w:p>
        </w:tc>
        <w:tc>
          <w:tcPr>
            <w:tcW w:w="1843" w:type="dxa"/>
            <w:vAlign w:val="top"/>
          </w:tcPr>
          <w:p>
            <w:pPr>
              <w:pStyle w:val="3"/>
              <w:spacing w:after="0"/>
              <w:rPr>
                <w:rFonts w:ascii="Calibri" w:hAnsi="Calibri" w:eastAsia="Calibri" w:cs="Arial"/>
                <w:sz w:val="24"/>
                <w:szCs w:val="24"/>
                <w:lang w:val="id-ID" w:eastAsia="id-ID" w:bidi="ar-SA"/>
              </w:rPr>
            </w:pPr>
            <w:r>
              <w:rPr>
                <w:szCs w:val="24"/>
                <w:lang w:eastAsia="id-ID"/>
              </w:rPr>
              <w:t>Aktor mengisi form</w:t>
            </w:r>
            <w:r>
              <w:rPr>
                <w:rFonts w:hint="default"/>
                <w:szCs w:val="24"/>
                <w:lang w:val="en-US" w:eastAsia="id-ID"/>
              </w:rPr>
              <w:t xml:space="preserve"> kalkulator faktorial dengan </w:t>
            </w:r>
            <w:r>
              <w:rPr>
                <w:rFonts w:hint="default"/>
                <w:i/>
                <w:iCs/>
                <w:szCs w:val="24"/>
                <w:lang w:val="en-US" w:eastAsia="id-ID"/>
              </w:rPr>
              <w:t>input ‘M</w:t>
            </w:r>
            <w:r>
              <w:rPr>
                <w:rFonts w:hint="default"/>
                <w:i w:val="0"/>
                <w:iCs w:val="0"/>
                <w:szCs w:val="24"/>
                <w:lang w:val="en-US" w:eastAsia="id-ID"/>
              </w:rPr>
              <w:t>asukkan Angka’</w:t>
            </w:r>
          </w:p>
        </w:tc>
        <w:tc>
          <w:tcPr>
            <w:tcW w:w="2350" w:type="dxa"/>
            <w:vAlign w:val="top"/>
          </w:tcPr>
          <w:p>
            <w:pPr>
              <w:spacing w:after="0" w:line="240" w:lineRule="auto"/>
              <w:rPr>
                <w:rFonts w:hint="default" w:ascii="Calibri" w:hAnsi="Calibri" w:eastAsia="Calibri" w:cs="SimSun"/>
                <w:sz w:val="24"/>
                <w:szCs w:val="24"/>
                <w:lang w:val="en-US" w:eastAsia="id-ID" w:bidi="ar-SA"/>
              </w:rPr>
            </w:pPr>
            <w:r>
              <w:rPr>
                <w:rFonts w:hint="default"/>
                <w:i/>
                <w:iCs/>
                <w:sz w:val="24"/>
                <w:szCs w:val="24"/>
                <w:lang w:val="en-US" w:eastAsia="id-ID"/>
              </w:rPr>
              <w:t>‘Masukkan Angka’ : ‘30’</w:t>
            </w:r>
          </w:p>
        </w:tc>
        <w:tc>
          <w:tcPr>
            <w:tcW w:w="1586" w:type="dxa"/>
            <w:vAlign w:val="top"/>
          </w:tcPr>
          <w:p>
            <w:pPr>
              <w:spacing w:after="0" w:line="240" w:lineRule="auto"/>
              <w:rPr>
                <w:rFonts w:hint="default" w:ascii="Calibri" w:hAnsi="Calibri" w:eastAsia="Calibri" w:cs="SimSun"/>
                <w:sz w:val="24"/>
                <w:szCs w:val="24"/>
                <w:lang w:val="id-ID" w:eastAsia="id-ID" w:bidi="ar-SA"/>
              </w:rPr>
            </w:pPr>
            <w:r>
              <w:rPr>
                <w:rFonts w:hint="default" w:ascii="Calibri" w:hAnsi="Calibri" w:eastAsia="Calibri"/>
                <w:sz w:val="24"/>
                <w:szCs w:val="24"/>
                <w:lang w:val="id-ID" w:eastAsia="id-ID"/>
              </w:rPr>
              <w:t>Faktorial dari 30 adalah: 2.652528598121911e+32</w:t>
            </w:r>
          </w:p>
        </w:tc>
        <w:tc>
          <w:tcPr>
            <w:tcW w:w="1586" w:type="dxa"/>
            <w:vAlign w:val="top"/>
          </w:tcPr>
          <w:p>
            <w:pPr>
              <w:spacing w:after="0" w:line="240" w:lineRule="auto"/>
              <w:jc w:val="center"/>
              <w:rPr>
                <w:rFonts w:ascii="Calibri" w:hAnsi="Calibri" w:eastAsia="Calibri" w:cs="SimSun"/>
                <w:i/>
                <w:sz w:val="24"/>
                <w:szCs w:val="24"/>
                <w:lang w:val="id-ID" w:eastAsia="id-ID" w:bidi="ar-SA"/>
              </w:rPr>
            </w:pPr>
            <w:r>
              <w:rPr>
                <w:i/>
                <w:sz w:val="24"/>
                <w:szCs w:val="24"/>
                <w:lang w:val="id-ID" w:eastAsia="id-ID"/>
              </w:rPr>
              <w:t>Passed</w:t>
            </w:r>
          </w:p>
        </w:tc>
      </w:tr>
    </w:tbl>
    <w:p>
      <w:pPr>
        <w:pStyle w:val="2"/>
      </w:pPr>
      <w:r>
        <w:rPr>
          <w:rFonts w:hint="default"/>
          <w:lang w:val="id-ID"/>
        </w:rPr>
        <w:t>Bug System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48"/>
        <w:gridCol w:w="5495"/>
        <w:gridCol w:w="3077"/>
        <w:gridCol w:w="4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pStyle w:val="3"/>
              <w:rPr>
                <w:rFonts w:hint="default"/>
                <w:vertAlign w:val="baseline"/>
                <w:lang w:val="id-ID"/>
              </w:rPr>
            </w:pPr>
            <w:r>
              <w:rPr>
                <w:rFonts w:hint="default"/>
                <w:vertAlign w:val="baseline"/>
                <w:lang w:val="id-ID"/>
              </w:rPr>
              <w:t>No.</w:t>
            </w:r>
          </w:p>
        </w:tc>
        <w:tc>
          <w:tcPr>
            <w:tcW w:w="5495" w:type="dxa"/>
          </w:tcPr>
          <w:p>
            <w:pPr>
              <w:pStyle w:val="3"/>
              <w:rPr>
                <w:rFonts w:hint="default"/>
                <w:vertAlign w:val="baseline"/>
                <w:lang w:val="id-ID"/>
              </w:rPr>
            </w:pPr>
            <w:r>
              <w:rPr>
                <w:rFonts w:hint="default"/>
                <w:vertAlign w:val="baseline"/>
                <w:lang w:val="id-ID"/>
              </w:rPr>
              <w:t>Nama Bug</w:t>
            </w:r>
          </w:p>
        </w:tc>
        <w:tc>
          <w:tcPr>
            <w:tcW w:w="3077" w:type="dxa"/>
          </w:tcPr>
          <w:p>
            <w:pPr>
              <w:pStyle w:val="3"/>
              <w:rPr>
                <w:rFonts w:hint="default"/>
                <w:vertAlign w:val="baseline"/>
                <w:lang w:val="id-ID"/>
              </w:rPr>
            </w:pPr>
            <w:r>
              <w:rPr>
                <w:rFonts w:hint="default"/>
                <w:vertAlign w:val="baseline"/>
                <w:lang w:val="id-ID"/>
              </w:rPr>
              <w:t>Result</w:t>
            </w:r>
          </w:p>
        </w:tc>
        <w:tc>
          <w:tcPr>
            <w:tcW w:w="4954" w:type="dxa"/>
          </w:tcPr>
          <w:p>
            <w:pPr>
              <w:pStyle w:val="3"/>
              <w:rPr>
                <w:rFonts w:hint="default"/>
                <w:vertAlign w:val="baseline"/>
                <w:lang w:val="id-ID"/>
              </w:rPr>
            </w:pPr>
            <w:r>
              <w:rPr>
                <w:rFonts w:hint="default"/>
                <w:vertAlign w:val="baseline"/>
                <w:lang w:val="id-ID"/>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8" w:type="dxa"/>
          </w:tcPr>
          <w:p>
            <w:pPr>
              <w:pStyle w:val="3"/>
              <w:rPr>
                <w:rFonts w:hint="default"/>
                <w:vertAlign w:val="baseline"/>
                <w:lang w:val="id-ID"/>
              </w:rPr>
            </w:pPr>
            <w:r>
              <w:rPr>
                <w:rFonts w:hint="default"/>
                <w:vertAlign w:val="baseline"/>
                <w:lang w:val="id-ID"/>
              </w:rPr>
              <w:t>1.</w:t>
            </w:r>
          </w:p>
        </w:tc>
        <w:tc>
          <w:tcPr>
            <w:tcW w:w="5495" w:type="dxa"/>
          </w:tcPr>
          <w:p>
            <w:pPr>
              <w:pStyle w:val="3"/>
              <w:rPr>
                <w:rFonts w:hint="default"/>
                <w:vertAlign w:val="baseline"/>
                <w:lang w:val="id-ID"/>
              </w:rPr>
            </w:pPr>
            <w:r>
              <w:rPr>
                <w:rFonts w:hint="default"/>
                <w:vertAlign w:val="baseline"/>
                <w:lang w:val="id-ID"/>
              </w:rPr>
              <w:t>Tidak bisa input selain integer, namun tidak ada perintah agar input dengan tipe data integer</w:t>
            </w:r>
          </w:p>
        </w:tc>
        <w:tc>
          <w:tcPr>
            <w:tcW w:w="3077" w:type="dxa"/>
          </w:tcPr>
          <w:p>
            <w:pPr>
              <w:pStyle w:val="3"/>
              <w:rPr>
                <w:rFonts w:hint="default"/>
                <w:vertAlign w:val="baseline"/>
                <w:lang w:val="id-ID"/>
              </w:rPr>
            </w:pPr>
            <w:r>
              <w:rPr>
                <w:rFonts w:hint="default"/>
                <w:sz w:val="24"/>
                <w:szCs w:val="24"/>
                <w:lang w:val="id-ID" w:eastAsia="id-ID"/>
              </w:rPr>
              <w:t>Please enter an integer</w:t>
            </w:r>
          </w:p>
        </w:tc>
        <w:tc>
          <w:tcPr>
            <w:tcW w:w="4954" w:type="dxa"/>
          </w:tcPr>
          <w:p>
            <w:pPr>
              <w:pStyle w:val="3"/>
              <w:rPr>
                <w:rFonts w:hint="default"/>
                <w:sz w:val="24"/>
                <w:szCs w:val="24"/>
                <w:lang w:val="en-US" w:eastAsia="id-ID"/>
              </w:rPr>
            </w:pPr>
            <w:r>
              <w:rPr>
                <w:rFonts w:hint="default"/>
                <w:sz w:val="24"/>
                <w:szCs w:val="24"/>
                <w:lang w:val="en-US"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8" w:type="dxa"/>
          </w:tcPr>
          <w:p>
            <w:pPr>
              <w:pStyle w:val="3"/>
              <w:numPr>
                <w:ilvl w:val="0"/>
                <w:numId w:val="3"/>
              </w:numPr>
              <w:rPr>
                <w:rFonts w:hint="default"/>
                <w:vertAlign w:val="baseline"/>
                <w:lang w:val="id-ID"/>
              </w:rPr>
            </w:pPr>
          </w:p>
        </w:tc>
        <w:tc>
          <w:tcPr>
            <w:tcW w:w="5495" w:type="dxa"/>
          </w:tcPr>
          <w:p>
            <w:pPr>
              <w:pStyle w:val="3"/>
              <w:rPr>
                <w:rFonts w:hint="default"/>
                <w:vertAlign w:val="baseline"/>
                <w:lang w:val="id-ID"/>
              </w:rPr>
            </w:pPr>
            <w:r>
              <w:rPr>
                <w:rFonts w:hint="default"/>
                <w:vertAlign w:val="baseline"/>
                <w:lang w:val="id-ID"/>
              </w:rPr>
              <w:t>Sistem tidak dapat menampilkan hasil yang sesuai dengan perhitungan manual, seperti pada 30 faktorial</w:t>
            </w:r>
          </w:p>
        </w:tc>
        <w:tc>
          <w:tcPr>
            <w:tcW w:w="3077" w:type="dxa"/>
            <w:vAlign w:val="top"/>
          </w:tcPr>
          <w:p>
            <w:pPr>
              <w:spacing w:after="0" w:line="240" w:lineRule="auto"/>
              <w:rPr>
                <w:rFonts w:hint="default" w:ascii="Calibri" w:hAnsi="Calibri" w:eastAsia="Calibri" w:cs="SimSun"/>
                <w:sz w:val="24"/>
                <w:szCs w:val="24"/>
                <w:lang w:val="id-ID" w:eastAsia="id-ID" w:bidi="ar-SA"/>
              </w:rPr>
            </w:pPr>
            <w:r>
              <w:rPr>
                <w:rFonts w:hint="default" w:ascii="Calibri" w:hAnsi="Calibri" w:eastAsia="Calibri"/>
                <w:sz w:val="24"/>
                <w:szCs w:val="24"/>
                <w:lang w:val="id-ID" w:eastAsia="id-ID"/>
              </w:rPr>
              <w:t>Faktorial dari 30 adalah: 2.652528598121911e+32</w:t>
            </w:r>
          </w:p>
        </w:tc>
        <w:tc>
          <w:tcPr>
            <w:tcW w:w="4954" w:type="dxa"/>
            <w:vAlign w:val="top"/>
          </w:tcPr>
          <w:p>
            <w:pPr>
              <w:spacing w:after="0" w:line="240" w:lineRule="auto"/>
              <w:jc w:val="center"/>
              <w:rPr>
                <w:rFonts w:hint="default" w:ascii="Calibri" w:hAnsi="Calibri" w:eastAsia="Calibri" w:cs="SimSun"/>
                <w:i/>
                <w:sz w:val="24"/>
                <w:szCs w:val="24"/>
                <w:lang w:val="id-ID" w:eastAsia="id-ID" w:bidi="ar-SA"/>
              </w:rPr>
            </w:pPr>
            <w:r>
              <w:rPr>
                <w:rFonts w:hint="default" w:ascii="Arial" w:hAnsi="Arial"/>
                <w:i w:val="0"/>
                <w:iCs w:val="0"/>
                <w:color w:val="000000"/>
                <w:sz w:val="24"/>
                <w:szCs w:val="24"/>
                <w:u w:val="none"/>
              </w:rPr>
              <w:t>Faktorial dari 30 adalah: 265252859812191058636308480000000</w:t>
            </w:r>
          </w:p>
        </w:tc>
      </w:tr>
    </w:tbl>
    <w:p>
      <w:pPr>
        <w:pStyle w:val="2"/>
      </w:pPr>
      <w:r>
        <w:rPr>
          <w:rFonts w:hint="default"/>
          <w:lang w:val="id-ID"/>
        </w:rPr>
        <w:t>Saran Perbaikan</w:t>
      </w:r>
    </w:p>
    <w:p>
      <w:pPr>
        <w:pStyle w:val="3"/>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5495"/>
        <w:gridCol w:w="3077"/>
        <w:gridCol w:w="4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pStyle w:val="3"/>
              <w:rPr>
                <w:rFonts w:hint="default"/>
                <w:vertAlign w:val="baseline"/>
                <w:lang w:val="id-ID"/>
              </w:rPr>
            </w:pPr>
            <w:r>
              <w:rPr>
                <w:rFonts w:hint="default"/>
                <w:vertAlign w:val="baseline"/>
                <w:lang w:val="id-ID"/>
              </w:rPr>
              <w:t>No.</w:t>
            </w:r>
          </w:p>
        </w:tc>
        <w:tc>
          <w:tcPr>
            <w:tcW w:w="5495" w:type="dxa"/>
          </w:tcPr>
          <w:p>
            <w:pPr>
              <w:pStyle w:val="3"/>
              <w:rPr>
                <w:rFonts w:hint="default"/>
                <w:vertAlign w:val="baseline"/>
                <w:lang w:val="id-ID"/>
              </w:rPr>
            </w:pPr>
            <w:r>
              <w:rPr>
                <w:rFonts w:hint="default"/>
                <w:vertAlign w:val="baseline"/>
                <w:lang w:val="id-ID"/>
              </w:rPr>
              <w:t>Bug</w:t>
            </w:r>
          </w:p>
        </w:tc>
        <w:tc>
          <w:tcPr>
            <w:tcW w:w="3077" w:type="dxa"/>
          </w:tcPr>
          <w:p>
            <w:pPr>
              <w:pStyle w:val="3"/>
              <w:rPr>
                <w:rFonts w:hint="default"/>
                <w:vertAlign w:val="baseline"/>
                <w:lang w:val="id-ID"/>
              </w:rPr>
            </w:pPr>
            <w:r>
              <w:rPr>
                <w:rFonts w:hint="default"/>
                <w:vertAlign w:val="baseline"/>
                <w:lang w:val="id-ID"/>
              </w:rPr>
              <w:t>Bugfixed</w:t>
            </w:r>
          </w:p>
        </w:tc>
        <w:tc>
          <w:tcPr>
            <w:tcW w:w="4954" w:type="dxa"/>
          </w:tcPr>
          <w:p>
            <w:pPr>
              <w:pStyle w:val="3"/>
              <w:rPr>
                <w:rFonts w:hint="default"/>
                <w:vertAlign w:val="baseline"/>
                <w:lang w:val="id-ID"/>
              </w:rPr>
            </w:pPr>
            <w:r>
              <w:rPr>
                <w:rFonts w:hint="default"/>
                <w:vertAlign w:val="baseline"/>
                <w:lang w:val="id-ID"/>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pStyle w:val="3"/>
              <w:rPr>
                <w:rFonts w:hint="default"/>
                <w:vertAlign w:val="baseline"/>
                <w:lang w:val="id-ID"/>
              </w:rPr>
            </w:pPr>
            <w:r>
              <w:rPr>
                <w:rFonts w:hint="default"/>
                <w:vertAlign w:val="baseline"/>
                <w:lang w:val="id-ID"/>
              </w:rPr>
              <w:t>1.</w:t>
            </w:r>
          </w:p>
        </w:tc>
        <w:tc>
          <w:tcPr>
            <w:tcW w:w="5495" w:type="dxa"/>
          </w:tcPr>
          <w:p>
            <w:pPr>
              <w:pStyle w:val="3"/>
              <w:rPr>
                <w:rFonts w:hint="default"/>
                <w:vertAlign w:val="baseline"/>
                <w:lang w:val="id-ID"/>
              </w:rPr>
            </w:pPr>
            <w:r>
              <w:rPr>
                <w:rFonts w:hint="default"/>
                <w:vertAlign w:val="baseline"/>
                <w:lang w:val="id-ID"/>
              </w:rPr>
              <w:t>Tidak bisa input selain integer, namun tidak ada perintah agar input dengan tipe data integer</w:t>
            </w:r>
          </w:p>
        </w:tc>
        <w:tc>
          <w:tcPr>
            <w:tcW w:w="3077" w:type="dxa"/>
          </w:tcPr>
          <w:p>
            <w:pPr>
              <w:pStyle w:val="3"/>
              <w:rPr>
                <w:rFonts w:hint="default"/>
                <w:vertAlign w:val="baseline"/>
                <w:lang w:val="id-ID"/>
              </w:rPr>
            </w:pPr>
            <w:r>
              <w:rPr>
                <w:rFonts w:hint="default"/>
                <w:vertAlign w:val="baseline"/>
                <w:lang w:val="id-ID"/>
              </w:rPr>
              <w:t>Menambahkan perintah agar user menginputkan tipe data integer (sesuai yang diinginkan) agar tidak terjadi Bug pada system</w:t>
            </w:r>
          </w:p>
        </w:tc>
        <w:tc>
          <w:tcPr>
            <w:tcW w:w="4954" w:type="dxa"/>
          </w:tcPr>
          <w:p>
            <w:pPr>
              <w:pStyle w:val="3"/>
              <w:rPr>
                <w:rFonts w:hint="default"/>
                <w:sz w:val="24"/>
                <w:szCs w:val="24"/>
                <w:lang w:val="en-US" w:eastAsia="id-ID"/>
              </w:rPr>
            </w:pPr>
            <w:r>
              <w:rPr>
                <w:rFonts w:hint="default"/>
                <w:sz w:val="24"/>
                <w:szCs w:val="24"/>
                <w:lang w:val="en-US" w:eastAsia="id-ID"/>
              </w:rPr>
              <w:t>Mayor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pStyle w:val="3"/>
              <w:numPr>
                <w:ilvl w:val="0"/>
                <w:numId w:val="3"/>
              </w:numPr>
              <w:rPr>
                <w:rFonts w:hint="default"/>
                <w:vertAlign w:val="baseline"/>
                <w:lang w:val="id-ID"/>
              </w:rPr>
            </w:pPr>
          </w:p>
        </w:tc>
        <w:tc>
          <w:tcPr>
            <w:tcW w:w="5495" w:type="dxa"/>
          </w:tcPr>
          <w:p>
            <w:pPr>
              <w:pStyle w:val="3"/>
              <w:rPr>
                <w:rFonts w:hint="default"/>
                <w:vertAlign w:val="baseline"/>
                <w:lang w:val="id-ID"/>
              </w:rPr>
            </w:pPr>
            <w:r>
              <w:rPr>
                <w:rFonts w:hint="default"/>
                <w:vertAlign w:val="baseline"/>
                <w:lang w:val="id-ID"/>
              </w:rPr>
              <w:t>Sistem tidak dapat menampilkan hasil yang sesuai dengan perhitungan manual, seperti pada 30 faktorial</w:t>
            </w:r>
          </w:p>
        </w:tc>
        <w:tc>
          <w:tcPr>
            <w:tcW w:w="3077" w:type="dxa"/>
            <w:vAlign w:val="top"/>
          </w:tcPr>
          <w:p>
            <w:pPr>
              <w:spacing w:after="0" w:line="240" w:lineRule="auto"/>
              <w:rPr>
                <w:rFonts w:hint="default" w:ascii="Calibri" w:hAnsi="Calibri" w:eastAsia="Calibri" w:cs="SimSun"/>
                <w:sz w:val="24"/>
                <w:szCs w:val="24"/>
                <w:lang w:val="en-US" w:eastAsia="id-ID" w:bidi="ar-SA"/>
              </w:rPr>
            </w:pPr>
            <w:r>
              <w:rPr>
                <w:rFonts w:hint="default" w:ascii="Calibri" w:hAnsi="Calibri" w:eastAsia="Calibri" w:cs="SimSun"/>
                <w:sz w:val="24"/>
                <w:szCs w:val="24"/>
                <w:lang w:val="en-US" w:eastAsia="id-ID" w:bidi="ar-SA"/>
              </w:rPr>
              <w:t>Menambahkan hasil perhitungan yang lebih akurat</w:t>
            </w:r>
          </w:p>
        </w:tc>
        <w:tc>
          <w:tcPr>
            <w:tcW w:w="4954" w:type="dxa"/>
            <w:vAlign w:val="top"/>
          </w:tcPr>
          <w:p>
            <w:pPr>
              <w:spacing w:after="0" w:line="240" w:lineRule="auto"/>
              <w:jc w:val="both"/>
              <w:rPr>
                <w:rFonts w:hint="default" w:ascii="Calibri" w:hAnsi="Calibri" w:eastAsia="Calibri" w:cs="SimSun"/>
                <w:i/>
                <w:sz w:val="24"/>
                <w:szCs w:val="24"/>
                <w:lang w:val="en-US" w:eastAsia="id-ID" w:bidi="ar-SA"/>
              </w:rPr>
            </w:pPr>
            <w:r>
              <w:rPr>
                <w:rFonts w:hint="default"/>
                <w:sz w:val="24"/>
                <w:szCs w:val="24"/>
                <w:lang w:val="en-US" w:eastAsia="id-ID"/>
              </w:rPr>
              <w:t>Mayor</w:t>
            </w:r>
          </w:p>
        </w:tc>
      </w:tr>
    </w:tbl>
    <w:p/>
    <w:p>
      <w:pPr>
        <w:pStyle w:val="3"/>
        <w:rPr>
          <w:rFonts w:hint="default"/>
          <w:b/>
          <w:bCs/>
          <w:lang w:val="id-ID"/>
        </w:rPr>
      </w:pPr>
      <w:r>
        <w:rPr>
          <w:rFonts w:hint="default"/>
          <w:b/>
          <w:bCs/>
          <w:lang w:val="id-ID"/>
        </w:rPr>
        <w:t>Nomor 2</w:t>
      </w:r>
    </w:p>
    <w:p>
      <w:pPr>
        <w:rPr>
          <w:rFonts w:hint="default"/>
          <w:i/>
          <w:iCs/>
          <w:color w:val="0000FF"/>
          <w:u w:val="single"/>
          <w:lang w:val="id-ID"/>
        </w:rPr>
      </w:pPr>
      <w:r>
        <w:rPr>
          <w:rFonts w:hint="default"/>
          <w:lang w:val="id-ID"/>
        </w:rPr>
        <w:t xml:space="preserve">Link Github : </w:t>
      </w:r>
      <w:r>
        <w:rPr>
          <w:rFonts w:hint="default"/>
          <w:i/>
          <w:iCs/>
          <w:color w:val="0000FF"/>
          <w:u w:val="single"/>
          <w:lang w:val="id-ID"/>
        </w:rPr>
        <w:fldChar w:fldCharType="begin"/>
      </w:r>
      <w:r>
        <w:rPr>
          <w:rFonts w:hint="default"/>
          <w:i/>
          <w:iCs/>
          <w:color w:val="0000FF"/>
          <w:u w:val="single"/>
          <w:lang w:val="id-ID"/>
        </w:rPr>
        <w:instrText xml:space="preserve"> HYPERLINK "https://github.com/Aminiqbaal/QA_Sevima.git" </w:instrText>
      </w:r>
      <w:r>
        <w:rPr>
          <w:rFonts w:hint="default"/>
          <w:i/>
          <w:iCs/>
          <w:color w:val="0000FF"/>
          <w:u w:val="single"/>
          <w:lang w:val="id-ID"/>
        </w:rPr>
        <w:fldChar w:fldCharType="separate"/>
      </w:r>
      <w:r>
        <w:rPr>
          <w:rStyle w:val="7"/>
          <w:rFonts w:hint="default"/>
          <w:i/>
          <w:iCs/>
          <w:color w:val="0000FF"/>
          <w:lang w:val="id-ID"/>
        </w:rPr>
        <w:t>https://github.com/Aminiqbaal/QA_Sevima.git</w:t>
      </w:r>
      <w:r>
        <w:rPr>
          <w:rFonts w:hint="default"/>
          <w:i/>
          <w:iCs/>
          <w:color w:val="0000FF"/>
          <w:u w:val="single"/>
          <w:lang w:val="id-ID"/>
        </w:rPr>
        <w:fldChar w:fldCharType="end"/>
      </w:r>
    </w:p>
    <w:p>
      <w:pPr>
        <w:pStyle w:val="3"/>
        <w:rPr>
          <w:rFonts w:hint="default"/>
          <w:b/>
          <w:bCs/>
          <w:lang w:val="id-ID"/>
        </w:rPr>
      </w:pPr>
      <w:r>
        <w:rPr>
          <w:rFonts w:hint="default"/>
          <w:b/>
          <w:bCs/>
          <w:lang w:val="id-ID"/>
        </w:rPr>
        <w:t>Nomor 3</w:t>
      </w:r>
    </w:p>
    <w:p>
      <w:pPr>
        <w:numPr>
          <w:ilvl w:val="0"/>
          <w:numId w:val="4"/>
        </w:numPr>
        <w:rPr>
          <w:rFonts w:hint="default"/>
          <w:i w:val="0"/>
          <w:iCs w:val="0"/>
          <w:color w:val="auto"/>
          <w:u w:val="none"/>
          <w:lang w:val="id-ID"/>
        </w:rPr>
      </w:pPr>
      <w:r>
        <w:rPr>
          <w:rFonts w:hint="default" w:ascii="Courier New" w:hAnsi="Courier New" w:cs="Courier New"/>
          <w:i w:val="0"/>
          <w:iCs w:val="0"/>
          <w:color w:val="auto"/>
          <w:u w:val="none"/>
          <w:lang w:val="id-ID"/>
        </w:rPr>
        <w:t>$i &lt;= count($balls) - 1</w:t>
      </w:r>
      <w:r>
        <w:rPr>
          <w:rFonts w:hint="default"/>
          <w:i w:val="0"/>
          <w:iCs w:val="0"/>
          <w:color w:val="auto"/>
          <w:u w:val="none"/>
          <w:lang w:val="id-ID"/>
        </w:rPr>
        <w:t xml:space="preserve">    bisa diubah </w:t>
      </w:r>
      <w:r>
        <w:rPr>
          <w:rFonts w:hint="default" w:ascii="Courier New" w:hAnsi="Courier New" w:cs="Courier New"/>
          <w:i w:val="0"/>
          <w:iCs w:val="0"/>
          <w:color w:val="auto"/>
          <w:u w:val="none"/>
          <w:lang w:val="id-ID"/>
        </w:rPr>
        <w:t>$i &lt; count($balls) - 1</w:t>
      </w:r>
    </w:p>
    <w:p>
      <w:pPr>
        <w:numPr>
          <w:numId w:val="0"/>
        </w:numPr>
        <w:ind w:left="220" w:leftChars="100" w:firstLine="0" w:firstLineChars="0"/>
        <w:rPr>
          <w:rFonts w:hint="default"/>
          <w:i w:val="0"/>
          <w:iCs w:val="0"/>
          <w:color w:val="auto"/>
          <w:u w:val="none"/>
          <w:lang w:val="id-ID"/>
        </w:rPr>
      </w:pPr>
      <w:r>
        <w:rPr>
          <w:rFonts w:hint="default"/>
          <w:i w:val="0"/>
          <w:iCs w:val="0"/>
          <w:color w:val="auto"/>
          <w:u w:val="none"/>
          <w:lang w:val="id-ID"/>
        </w:rPr>
        <w:t xml:space="preserve">lebih efisien karena ketika </w:t>
      </w:r>
      <w:r>
        <w:rPr>
          <w:rFonts w:hint="default" w:ascii="Courier New" w:hAnsi="Courier New" w:cs="Courier New"/>
          <w:i w:val="0"/>
          <w:iCs w:val="0"/>
          <w:color w:val="auto"/>
          <w:u w:val="none"/>
          <w:lang w:val="id-ID"/>
        </w:rPr>
        <w:t>$i = 7</w:t>
      </w:r>
      <w:r>
        <w:rPr>
          <w:rFonts w:hint="default"/>
          <w:i w:val="0"/>
          <w:iCs w:val="0"/>
          <w:color w:val="auto"/>
          <w:u w:val="none"/>
          <w:lang w:val="id-ID"/>
        </w:rPr>
        <w:t xml:space="preserve"> tidak perlu masuk ke increment </w:t>
      </w:r>
      <w:r>
        <w:rPr>
          <w:rFonts w:hint="default" w:ascii="Courier New" w:hAnsi="Courier New" w:cs="Courier New"/>
          <w:i w:val="0"/>
          <w:iCs w:val="0"/>
          <w:color w:val="auto"/>
          <w:u w:val="none"/>
          <w:lang w:val="id-ID"/>
        </w:rPr>
        <w:t>$i++</w:t>
      </w:r>
      <w:r>
        <w:rPr>
          <w:rFonts w:hint="default"/>
          <w:i w:val="0"/>
          <w:iCs w:val="0"/>
          <w:color w:val="auto"/>
          <w:u w:val="none"/>
          <w:lang w:val="id-ID"/>
        </w:rPr>
        <w:t xml:space="preserve">, sehingga  tidak perlu ada if untuk mengecek </w:t>
      </w:r>
      <w:r>
        <w:rPr>
          <w:rFonts w:hint="default" w:ascii="Courier New" w:hAnsi="Courier New" w:cs="Courier New"/>
          <w:i w:val="0"/>
          <w:iCs w:val="0"/>
          <w:color w:val="auto"/>
          <w:u w:val="none"/>
          <w:lang w:val="id-ID"/>
        </w:rPr>
        <w:t>$i &lt; 8</w:t>
      </w:r>
    </w:p>
    <w:p>
      <w:pPr>
        <w:numPr>
          <w:ilvl w:val="0"/>
          <w:numId w:val="4"/>
        </w:numPr>
        <w:rPr>
          <w:rFonts w:hint="default"/>
          <w:i w:val="0"/>
          <w:iCs w:val="0"/>
          <w:color w:val="auto"/>
          <w:u w:val="none"/>
          <w:lang w:val="id-ID"/>
        </w:rPr>
      </w:pPr>
      <w:r>
        <w:rPr>
          <w:rFonts w:hint="default"/>
          <w:i w:val="0"/>
          <w:iCs w:val="0"/>
          <w:color w:val="auto"/>
          <w:u w:val="none"/>
          <w:lang w:val="id-ID"/>
        </w:rPr>
        <w:t xml:space="preserve">Dengan </w:t>
      </w:r>
      <w:r>
        <w:rPr>
          <w:rFonts w:hint="default" w:ascii="Courier New" w:hAnsi="Courier New" w:cs="Courier New"/>
          <w:i w:val="0"/>
          <w:iCs w:val="0"/>
          <w:color w:val="auto"/>
          <w:u w:val="none"/>
          <w:lang w:val="id-ID"/>
        </w:rPr>
        <w:t>$i &lt; count($balls) - 1</w:t>
      </w:r>
      <w:r>
        <w:rPr>
          <w:rFonts w:hint="default"/>
          <w:i w:val="0"/>
          <w:iCs w:val="0"/>
          <w:color w:val="auto"/>
          <w:u w:val="none"/>
          <w:lang w:val="id-ID"/>
        </w:rPr>
        <w:t xml:space="preserve">  </w:t>
      </w:r>
    </w:p>
    <w:p>
      <w:pPr>
        <w:numPr>
          <w:numId w:val="0"/>
        </w:numPr>
        <w:ind w:left="220" w:leftChars="100" w:firstLine="0" w:firstLineChars="0"/>
        <w:rPr>
          <w:rFonts w:hint="default"/>
          <w:i w:val="0"/>
          <w:iCs w:val="0"/>
          <w:color w:val="auto"/>
          <w:u w:val="none"/>
          <w:lang w:val="id-ID"/>
        </w:rPr>
      </w:pPr>
      <w:r>
        <w:rPr>
          <w:rFonts w:hint="default"/>
          <w:i w:val="0"/>
          <w:iCs w:val="0"/>
          <w:color w:val="auto"/>
          <w:u w:val="none"/>
          <w:lang w:val="id-ID"/>
        </w:rPr>
        <w:t xml:space="preserve">kita hanya perlu 7x looping, sedangkan </w:t>
      </w:r>
      <w:r>
        <w:rPr>
          <w:rFonts w:hint="default" w:ascii="Courier New" w:hAnsi="Courier New" w:cs="Courier New"/>
          <w:i w:val="0"/>
          <w:iCs w:val="0"/>
          <w:color w:val="auto"/>
          <w:u w:val="none"/>
          <w:lang w:val="id-ID"/>
        </w:rPr>
        <w:t>$i &lt;= count($balls) - 1</w:t>
      </w:r>
      <w:r>
        <w:rPr>
          <w:rFonts w:hint="default"/>
          <w:i w:val="0"/>
          <w:iCs w:val="0"/>
          <w:color w:val="auto"/>
          <w:u w:val="none"/>
          <w:lang w:val="id-ID"/>
        </w:rPr>
        <w:t xml:space="preserve">  kita masih butuh looping 8x</w:t>
      </w:r>
    </w:p>
    <w:p>
      <w:pPr>
        <w:numPr>
          <w:ilvl w:val="0"/>
          <w:numId w:val="4"/>
        </w:numPr>
        <w:ind w:left="0" w:leftChars="0" w:firstLine="0" w:firstLineChars="0"/>
        <w:rPr>
          <w:rFonts w:hint="default"/>
          <w:i w:val="0"/>
          <w:iCs w:val="0"/>
          <w:color w:val="auto"/>
          <w:u w:val="none"/>
          <w:lang w:val="id-ID"/>
        </w:rPr>
      </w:pPr>
      <w:r>
        <w:rPr>
          <w:rFonts w:hint="default"/>
          <w:i w:val="0"/>
          <w:iCs w:val="0"/>
          <w:color w:val="auto"/>
          <w:u w:val="none"/>
          <w:lang w:val="id-ID"/>
        </w:rPr>
        <w:t>break ketika timbangan tidak sama</w:t>
      </w:r>
    </w:p>
    <w:p>
      <w:pPr>
        <w:numPr>
          <w:numId w:val="0"/>
        </w:numPr>
        <w:ind w:left="220" w:leftChars="100" w:firstLine="0" w:firstLineChars="0"/>
        <w:rPr>
          <w:rFonts w:hint="default" w:ascii="Courier New" w:hAnsi="Courier New" w:cs="Courier New"/>
          <w:i w:val="0"/>
          <w:iCs w:val="0"/>
          <w:color w:val="auto"/>
          <w:u w:val="none"/>
          <w:lang w:val="id-ID"/>
        </w:rPr>
      </w:pPr>
      <w:r>
        <w:rPr>
          <w:rFonts w:hint="default" w:ascii="Courier New" w:hAnsi="Courier New" w:cs="Courier New"/>
          <w:i w:val="0"/>
          <w:iCs w:val="0"/>
          <w:color w:val="auto"/>
          <w:u w:val="none"/>
          <w:lang w:val="id-ID"/>
        </w:rPr>
        <w:t>for ($i = 0; $i &lt; count($balls) - 1; $i++) {</w:t>
      </w:r>
    </w:p>
    <w:p>
      <w:pPr>
        <w:numPr>
          <w:numId w:val="0"/>
        </w:numPr>
        <w:ind w:left="220" w:leftChars="100" w:firstLine="0" w:firstLineChars="0"/>
        <w:rPr>
          <w:rFonts w:hint="default" w:ascii="Courier New" w:hAnsi="Courier New" w:cs="Courier New"/>
          <w:i w:val="0"/>
          <w:iCs w:val="0"/>
          <w:color w:val="auto"/>
          <w:u w:val="none"/>
          <w:lang w:val="id-ID"/>
        </w:rPr>
      </w:pPr>
      <w:r>
        <w:rPr>
          <w:rFonts w:hint="default" w:ascii="Courier New" w:hAnsi="Courier New" w:cs="Courier New"/>
          <w:i w:val="0"/>
          <w:iCs w:val="0"/>
          <w:color w:val="auto"/>
          <w:u w:val="none"/>
          <w:lang w:val="id-ID"/>
        </w:rPr>
        <w:t xml:space="preserve">    if ($balls[$i] != $balls[$i + 1]) {</w:t>
      </w:r>
    </w:p>
    <w:p>
      <w:pPr>
        <w:numPr>
          <w:numId w:val="0"/>
        </w:numPr>
        <w:ind w:left="220" w:leftChars="100" w:firstLine="0" w:firstLineChars="0"/>
        <w:rPr>
          <w:rFonts w:hint="default" w:ascii="Courier New" w:hAnsi="Courier New" w:cs="Courier New"/>
          <w:i w:val="0"/>
          <w:iCs w:val="0"/>
          <w:color w:val="auto"/>
          <w:u w:val="none"/>
          <w:lang w:val="id-ID"/>
        </w:rPr>
      </w:pPr>
      <w:r>
        <w:rPr>
          <w:rFonts w:hint="default" w:ascii="Courier New" w:hAnsi="Courier New" w:cs="Courier New"/>
          <w:i w:val="0"/>
          <w:iCs w:val="0"/>
          <w:color w:val="auto"/>
          <w:u w:val="none"/>
          <w:lang w:val="id-ID"/>
        </w:rPr>
        <w:t xml:space="preserve">        break;</w:t>
      </w:r>
    </w:p>
    <w:p>
      <w:pPr>
        <w:numPr>
          <w:numId w:val="0"/>
        </w:numPr>
        <w:ind w:left="220" w:leftChars="100" w:firstLine="0" w:firstLineChars="0"/>
        <w:rPr>
          <w:rFonts w:hint="default" w:ascii="Courier New" w:hAnsi="Courier New" w:cs="Courier New"/>
          <w:i w:val="0"/>
          <w:iCs w:val="0"/>
          <w:color w:val="auto"/>
          <w:u w:val="none"/>
          <w:lang w:val="id-ID"/>
        </w:rPr>
      </w:pPr>
      <w:r>
        <w:rPr>
          <w:rFonts w:hint="default" w:ascii="Courier New" w:hAnsi="Courier New" w:cs="Courier New"/>
          <w:i w:val="0"/>
          <w:iCs w:val="0"/>
          <w:color w:val="auto"/>
          <w:u w:val="none"/>
          <w:lang w:val="id-ID"/>
        </w:rPr>
        <w:t xml:space="preserve">    }</w:t>
      </w:r>
    </w:p>
    <w:p>
      <w:pPr>
        <w:numPr>
          <w:numId w:val="0"/>
        </w:numPr>
        <w:ind w:left="220" w:leftChars="100" w:firstLine="0" w:firstLineChars="0"/>
        <w:rPr>
          <w:rFonts w:hint="default" w:ascii="Courier New" w:hAnsi="Courier New" w:cs="Courier New"/>
          <w:i w:val="0"/>
          <w:iCs w:val="0"/>
          <w:color w:val="auto"/>
          <w:u w:val="none"/>
          <w:lang w:val="id-ID"/>
        </w:rPr>
      </w:pPr>
      <w:r>
        <w:rPr>
          <w:rFonts w:hint="default" w:ascii="Courier New" w:hAnsi="Courier New" w:cs="Courier New"/>
          <w:i w:val="0"/>
          <w:iCs w:val="0"/>
          <w:color w:val="auto"/>
          <w:u w:val="none"/>
          <w:lang w:val="id-ID"/>
        </w:rPr>
        <w:t xml:space="preserve">    $timbang++;</w:t>
      </w:r>
    </w:p>
    <w:p>
      <w:pPr>
        <w:numPr>
          <w:numId w:val="0"/>
        </w:numPr>
        <w:ind w:left="220" w:leftChars="100" w:firstLine="0" w:firstLineChars="0"/>
        <w:rPr>
          <w:rFonts w:hint="default" w:ascii="Courier New" w:hAnsi="Courier New" w:cs="Courier New"/>
          <w:i w:val="0"/>
          <w:iCs w:val="0"/>
          <w:color w:val="auto"/>
          <w:u w:val="none"/>
          <w:lang w:val="id-ID"/>
        </w:rPr>
      </w:pPr>
      <w:r>
        <w:rPr>
          <w:rFonts w:hint="default" w:ascii="Courier New" w:hAnsi="Courier New" w:cs="Courier New"/>
          <w:i w:val="0"/>
          <w:iCs w:val="0"/>
          <w:color w:val="auto"/>
          <w:u w:val="none"/>
          <w:lang w:val="id-ID"/>
        </w:rPr>
        <w:t>}</w:t>
      </w:r>
    </w:p>
    <w:p>
      <w:pPr>
        <w:pStyle w:val="3"/>
        <w:rPr>
          <w:rFonts w:hint="default"/>
          <w:b/>
          <w:bCs/>
          <w:lang w:val="id-ID"/>
        </w:rPr>
      </w:pPr>
      <w:r>
        <w:rPr>
          <w:rFonts w:hint="default"/>
          <w:b/>
          <w:bCs/>
          <w:lang w:val="id-ID"/>
        </w:rPr>
        <w:t>Nomor 4</w:t>
      </w:r>
    </w:p>
    <w:p>
      <w:pPr>
        <w:numPr>
          <w:numId w:val="0"/>
        </w:numPr>
        <w:ind w:left="220" w:leftChars="100" w:firstLine="0" w:firstLineChars="0"/>
        <w:rPr>
          <w:rFonts w:hint="default" w:asciiTheme="minorAscii" w:hAnsiTheme="minorAscii"/>
          <w:i w:val="0"/>
          <w:iCs w:val="0"/>
          <w:color w:val="auto"/>
          <w:u w:val="none"/>
          <w:lang w:val="id-ID"/>
        </w:rPr>
      </w:pPr>
      <w:r>
        <w:rPr>
          <w:rFonts w:hint="default" w:cs="Times New Roman" w:asciiTheme="minorAscii" w:hAnsiTheme="minorAscii"/>
          <w:i w:val="0"/>
          <w:iCs w:val="0"/>
          <w:color w:val="auto"/>
          <w:u w:val="none"/>
          <w:lang w:val="id-ID"/>
        </w:rPr>
        <w:t xml:space="preserve">Menggunakan Performance Testing. </w:t>
      </w:r>
      <w:r>
        <w:rPr>
          <w:rFonts w:hint="default" w:asciiTheme="minorAscii" w:hAnsiTheme="minorAscii"/>
          <w:i w:val="0"/>
          <w:iCs w:val="0"/>
          <w:color w:val="auto"/>
          <w:u w:val="none"/>
          <w:lang w:val="id-ID"/>
        </w:rPr>
        <w:t xml:space="preserve">Bisa kita ambil satu contoh di mana kita akan menguji perilaku aplikasi di mana beban yang diinginkan kurang dari 1000 atau sama dengan 1000 pengguna. </w:t>
      </w:r>
    </w:p>
    <w:p>
      <w:pPr>
        <w:numPr>
          <w:ilvl w:val="0"/>
          <w:numId w:val="5"/>
        </w:numPr>
        <w:ind w:left="420" w:leftChars="0" w:hanging="420" w:firstLineChars="0"/>
        <w:rPr>
          <w:rFonts w:hint="default" w:asciiTheme="minorAscii" w:hAnsiTheme="minorAscii"/>
          <w:i w:val="0"/>
          <w:iCs w:val="0"/>
          <w:color w:val="auto"/>
          <w:u w:val="none"/>
          <w:lang w:val="id-ID"/>
        </w:rPr>
      </w:pPr>
      <w:r>
        <w:rPr>
          <w:rFonts w:hint="default" w:asciiTheme="minorAscii" w:hAnsiTheme="minorAscii"/>
          <w:i w:val="0"/>
          <w:iCs w:val="0"/>
          <w:color w:val="auto"/>
          <w:u w:val="none"/>
          <w:lang w:val="id-ID"/>
        </w:rPr>
        <w:t>Skenario1: Ketika kami memiliki 1000 pengguna sebagai beban yang diinginkan, dan 2,7/detik adalah waktu sasaran, skenario ini akan lolos saat melakukan uji beban karena dalam pengujian beban, kami akan berkonsentrasi pada no. pengguna, dan sesuai kebutuhan sama dengan 1000 pengguna.</w:t>
      </w:r>
    </w:p>
    <w:p>
      <w:pPr>
        <w:numPr>
          <w:ilvl w:val="0"/>
          <w:numId w:val="5"/>
        </w:numPr>
        <w:ind w:left="420" w:leftChars="0" w:hanging="420" w:firstLineChars="0"/>
        <w:rPr>
          <w:rFonts w:hint="default" w:asciiTheme="minorAscii" w:hAnsiTheme="minorAscii"/>
          <w:i w:val="0"/>
          <w:iCs w:val="0"/>
          <w:color w:val="auto"/>
          <w:u w:val="none"/>
          <w:lang w:val="id-ID"/>
        </w:rPr>
      </w:pPr>
      <w:r>
        <w:rPr>
          <w:rFonts w:hint="default" w:asciiTheme="minorAscii" w:hAnsiTheme="minorAscii"/>
          <w:i w:val="0"/>
          <w:iCs w:val="0"/>
          <w:color w:val="auto"/>
          <w:u w:val="none"/>
          <w:lang w:val="id-ID"/>
        </w:rPr>
        <w:t>Skenario2: Dalam skenario berikutnya, kami akan meningkatkan beban yang diinginkan sebanyak 100 pengguna, dan waktu sasaran akan naik menjadi 3,5\dtk. Skenario ini akan lolos jika kita melakukan stress testing karena disini beban aktual lebih besar dari (1100) beban yang diinginkan (1000).</w:t>
      </w:r>
    </w:p>
    <w:p>
      <w:pPr>
        <w:numPr>
          <w:ilvl w:val="0"/>
          <w:numId w:val="5"/>
        </w:numPr>
        <w:ind w:left="420" w:leftChars="0" w:hanging="420" w:firstLineChars="0"/>
        <w:rPr>
          <w:rFonts w:hint="default" w:asciiTheme="minorAscii" w:hAnsiTheme="minorAscii"/>
          <w:i w:val="0"/>
          <w:iCs w:val="0"/>
          <w:color w:val="auto"/>
          <w:u w:val="none"/>
          <w:lang w:val="id-ID"/>
        </w:rPr>
      </w:pPr>
      <w:r>
        <w:rPr>
          <w:rFonts w:hint="default" w:asciiTheme="minorAscii" w:hAnsiTheme="minorAscii"/>
          <w:i w:val="0"/>
          <w:iCs w:val="0"/>
          <w:color w:val="auto"/>
          <w:u w:val="none"/>
          <w:lang w:val="id-ID"/>
        </w:rPr>
        <w:t>Skenario3: Dalam hal ini, jika kita meningkatkan beban yang diinginkan tiga kali lipat</w:t>
      </w:r>
      <w:r>
        <w:rPr>
          <w:rFonts w:hint="default" w:asciiTheme="minorAscii" w:hAnsiTheme="minorAscii"/>
          <w:i w:val="0"/>
          <w:iCs w:val="0"/>
          <w:color w:val="auto"/>
          <w:u w:val="none"/>
          <w:lang w:val="id-ID"/>
        </w:rPr>
        <w:br w:type="textWrapping"/>
      </w:r>
      <w:r>
        <w:rPr>
          <w:rFonts w:hint="default" w:asciiTheme="minorAscii" w:hAnsiTheme="minorAscii"/>
          <w:b/>
          <w:bCs/>
          <w:i w:val="0"/>
          <w:iCs w:val="0"/>
          <w:color w:val="auto"/>
          <w:u w:val="none"/>
          <w:lang w:val="id-ID"/>
        </w:rPr>
        <w:t xml:space="preserve">1200 </w:t>
      </w:r>
      <w:r>
        <w:rPr>
          <w:rFonts w:hint="default" w:asciiTheme="minorAscii" w:hAnsiTheme="minorAscii"/>
          <w:i w:val="0"/>
          <w:iCs w:val="0"/>
          <w:color w:val="auto"/>
          <w:u w:val="none"/>
          <w:lang w:val="id-ID"/>
        </w:rPr>
        <w:t xml:space="preserve">→ 3,5\detik: [tidak kurang dari atau sama dengan beban yang diinginkan karena itu akan </w:t>
      </w:r>
      <w:r>
        <w:rPr>
          <w:rFonts w:hint="default" w:asciiTheme="minorAscii" w:hAnsiTheme="minorAscii"/>
          <w:b/>
          <w:bCs/>
          <w:i w:val="0"/>
          <w:iCs w:val="0"/>
          <w:color w:val="auto"/>
          <w:u w:val="none"/>
          <w:lang w:val="id-ID"/>
        </w:rPr>
        <w:t>Gagal</w:t>
      </w:r>
      <w:r>
        <w:rPr>
          <w:rFonts w:hint="default" w:asciiTheme="minorAscii" w:hAnsiTheme="minorAscii"/>
          <w:i w:val="0"/>
          <w:iCs w:val="0"/>
          <w:color w:val="auto"/>
          <w:u w:val="none"/>
          <w:lang w:val="id-ID"/>
        </w:rPr>
        <w:t>]</w:t>
      </w:r>
      <w:r>
        <w:rPr>
          <w:rFonts w:hint="default" w:asciiTheme="minorAscii" w:hAnsiTheme="minorAscii"/>
          <w:i w:val="0"/>
          <w:iCs w:val="0"/>
          <w:color w:val="auto"/>
          <w:u w:val="none"/>
          <w:lang w:val="id-ID"/>
        </w:rPr>
        <w:br w:type="textWrapping"/>
      </w:r>
      <w:r>
        <w:rPr>
          <w:rFonts w:hint="default" w:asciiTheme="minorAscii" w:hAnsiTheme="minorAscii"/>
          <w:b/>
          <w:bCs/>
          <w:i w:val="0"/>
          <w:iCs w:val="0"/>
          <w:color w:val="auto"/>
          <w:u w:val="none"/>
          <w:lang w:val="id-ID"/>
        </w:rPr>
        <w:t xml:space="preserve">1300 </w:t>
      </w:r>
      <w:r>
        <w:rPr>
          <w:rFonts w:hint="default" w:asciiTheme="minorAscii" w:hAnsiTheme="minorAscii"/>
          <w:i w:val="0"/>
          <w:iCs w:val="0"/>
          <w:color w:val="auto"/>
          <w:u w:val="none"/>
          <w:lang w:val="id-ID"/>
        </w:rPr>
        <w:t xml:space="preserve">→ 4\detik: [tidak kurang dari atau sama dengan beban yang diinginkan. yaitu, </w:t>
      </w:r>
      <w:r>
        <w:rPr>
          <w:rFonts w:hint="default" w:asciiTheme="minorAscii" w:hAnsiTheme="minorAscii"/>
          <w:b/>
          <w:bCs/>
          <w:i w:val="0"/>
          <w:iCs w:val="0"/>
          <w:color w:val="auto"/>
          <w:u w:val="none"/>
          <w:lang w:val="id-ID"/>
        </w:rPr>
        <w:t>Gagal</w:t>
      </w:r>
      <w:r>
        <w:rPr>
          <w:rFonts w:hint="default" w:asciiTheme="minorAscii" w:hAnsiTheme="minorAscii"/>
          <w:i w:val="0"/>
          <w:iCs w:val="0"/>
          <w:color w:val="auto"/>
          <w:u w:val="none"/>
          <w:lang w:val="id-ID"/>
        </w:rPr>
        <w:t>]</w:t>
      </w:r>
      <w:r>
        <w:rPr>
          <w:rFonts w:hint="default" w:asciiTheme="minorAscii" w:hAnsiTheme="minorAscii"/>
          <w:i w:val="0"/>
          <w:iCs w:val="0"/>
          <w:color w:val="auto"/>
          <w:u w:val="none"/>
          <w:lang w:val="id-ID"/>
        </w:rPr>
        <w:br w:type="textWrapping"/>
      </w:r>
      <w:r>
        <w:rPr>
          <w:rFonts w:hint="default" w:asciiTheme="minorAscii" w:hAnsiTheme="minorAscii"/>
          <w:b/>
          <w:bCs/>
          <w:i w:val="0"/>
          <w:iCs w:val="0"/>
          <w:color w:val="auto"/>
          <w:u w:val="none"/>
          <w:lang w:val="id-ID"/>
        </w:rPr>
        <w:t xml:space="preserve">1400 </w:t>
      </w:r>
      <w:r>
        <w:rPr>
          <w:rFonts w:hint="default" w:asciiTheme="minorAscii" w:hAnsiTheme="minorAscii"/>
          <w:i w:val="0"/>
          <w:iCs w:val="0"/>
          <w:color w:val="auto"/>
          <w:u w:val="none"/>
          <w:lang w:val="id-ID"/>
        </w:rPr>
        <w:t xml:space="preserve">→ </w:t>
      </w:r>
      <w:r>
        <w:rPr>
          <w:rFonts w:hint="default" w:asciiTheme="minorAscii" w:hAnsiTheme="minorAscii"/>
          <w:b/>
          <w:bCs/>
          <w:i w:val="0"/>
          <w:iCs w:val="0"/>
          <w:color w:val="auto"/>
          <w:u w:val="none"/>
          <w:lang w:val="id-ID"/>
        </w:rPr>
        <w:t>Hancur</w:t>
      </w:r>
    </w:p>
    <w:p>
      <w:pPr>
        <w:numPr>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5181600" cy="47625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181600" cy="4762500"/>
                    </a:xfrm>
                    <a:prstGeom prst="rect">
                      <a:avLst/>
                    </a:prstGeom>
                    <a:noFill/>
                    <a:ln w="9525">
                      <a:noFill/>
                    </a:ln>
                  </pic:spPr>
                </pic:pic>
              </a:graphicData>
            </a:graphic>
          </wp:inline>
        </w:drawing>
      </w:r>
    </w:p>
    <w:p>
      <w:pPr>
        <w:pStyle w:val="3"/>
        <w:rPr>
          <w:rFonts w:hint="default"/>
          <w:b/>
          <w:bCs/>
          <w:lang w:val="id-ID"/>
        </w:rPr>
      </w:pPr>
      <w:r>
        <w:rPr>
          <w:rFonts w:hint="default"/>
          <w:b/>
          <w:bCs/>
          <w:lang w:val="id-ID"/>
        </w:rPr>
        <w:t>Nomor 5</w:t>
      </w:r>
    </w:p>
    <w:p>
      <w:pPr>
        <w:numPr>
          <w:numId w:val="0"/>
        </w:numPr>
        <w:ind w:leftChars="0"/>
        <w:rPr>
          <w:rFonts w:hint="default" w:ascii="Calibri" w:hAnsi="Calibri" w:eastAsia="SimSun" w:cs="Calibri"/>
          <w:sz w:val="24"/>
          <w:szCs w:val="24"/>
          <w:lang w:val="id-ID"/>
        </w:rPr>
      </w:pPr>
      <w:r>
        <w:rPr>
          <w:rFonts w:hint="default" w:ascii="Calibri" w:hAnsi="Calibri" w:eastAsia="SimSun" w:cs="Calibri"/>
          <w:sz w:val="24"/>
          <w:szCs w:val="24"/>
          <w:lang w:val="id-ID"/>
        </w:rPr>
        <w:t>Link</w:t>
      </w:r>
    </w:p>
    <w:p>
      <w:pPr>
        <w:numPr>
          <w:numId w:val="0"/>
        </w:numPr>
        <w:ind w:leftChars="0"/>
        <w:rPr>
          <w:rStyle w:val="7"/>
          <w:rFonts w:hint="default"/>
          <w:lang w:val="id-ID"/>
        </w:rPr>
      </w:pPr>
      <w:r>
        <w:rPr>
          <w:rStyle w:val="7"/>
          <w:rFonts w:hint="default"/>
          <w:lang w:val="id-ID"/>
        </w:rPr>
        <w:t>https://intip.in/n</w:t>
      </w:r>
      <w:bookmarkStart w:id="2" w:name="_GoBack"/>
      <w:bookmarkEnd w:id="2"/>
      <w:r>
        <w:rPr>
          <w:rStyle w:val="7"/>
          <w:rFonts w:hint="default"/>
          <w:lang w:val="id-ID"/>
        </w:rPr>
        <w:t>omor5</w:t>
      </w:r>
    </w:p>
    <w:sectPr>
      <w:pgSz w:w="16838" w:h="11906" w:orient="landscape"/>
      <w:pgMar w:top="1800" w:right="1440" w:bottom="180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4E332D"/>
    <w:multiLevelType w:val="singleLevel"/>
    <w:tmpl w:val="A54E332D"/>
    <w:lvl w:ilvl="0" w:tentative="0">
      <w:start w:val="1"/>
      <w:numFmt w:val="decimal"/>
      <w:suff w:val="space"/>
      <w:lvlText w:val="%1."/>
      <w:lvlJc w:val="left"/>
    </w:lvl>
  </w:abstractNum>
  <w:abstractNum w:abstractNumId="1">
    <w:nsid w:val="CB809C62"/>
    <w:multiLevelType w:val="singleLevel"/>
    <w:tmpl w:val="CB809C62"/>
    <w:lvl w:ilvl="0" w:tentative="0">
      <w:start w:val="1"/>
      <w:numFmt w:val="decimal"/>
      <w:suff w:val="space"/>
      <w:lvlText w:val="%1."/>
      <w:lvlJc w:val="left"/>
    </w:lvl>
  </w:abstractNum>
  <w:abstractNum w:abstractNumId="2">
    <w:nsid w:val="00000001"/>
    <w:multiLevelType w:val="multilevel"/>
    <w:tmpl w:val="00000001"/>
    <w:lvl w:ilvl="0" w:tentative="0">
      <w:start w:val="1"/>
      <w:numFmt w:val="decimal"/>
      <w:suff w:val="space"/>
      <w:lvlText w:val="BAB %1"/>
      <w:lvlJc w:val="left"/>
      <w:pPr>
        <w:ind w:left="360" w:hanging="360"/>
      </w:pPr>
      <w:rPr>
        <w:rFonts w:hint="default"/>
      </w:rPr>
    </w:lvl>
    <w:lvl w:ilvl="1" w:tentative="0">
      <w:start w:val="1"/>
      <w:numFmt w:val="decimal"/>
      <w:suff w:val="space"/>
      <w:lvlText w:val="%1.%2"/>
      <w:lvlJc w:val="left"/>
      <w:pPr>
        <w:ind w:left="720" w:hanging="720"/>
      </w:pPr>
      <w:rPr>
        <w:rFonts w:hint="default"/>
        <w:i w:val="0"/>
        <w:iCs w:val="0"/>
      </w:rPr>
    </w:lvl>
    <w:lvl w:ilvl="2" w:tentative="0">
      <w:start w:val="1"/>
      <w:numFmt w:val="decimal"/>
      <w:pStyle w:val="2"/>
      <w:suff w:val="space"/>
      <w:lvlText w:val="%1.%2.%3"/>
      <w:lvlJc w:val="left"/>
      <w:pPr>
        <w:ind w:left="1080" w:hanging="1080"/>
      </w:pPr>
      <w:rPr>
        <w:rFonts w:hint="default"/>
        <w:i w:val="0"/>
      </w:rPr>
    </w:lvl>
    <w:lvl w:ilvl="3" w:tentative="0">
      <w:start w:val="1"/>
      <w:numFmt w:val="decimal"/>
      <w:suff w:val="space"/>
      <w:lvlText w:val="%1.%2.%3.%4"/>
      <w:lvlJc w:val="left"/>
      <w:pPr>
        <w:ind w:left="6119" w:hanging="1440"/>
      </w:pPr>
      <w:rPr>
        <w:rFonts w:hint="default"/>
        <w:i w:val="0"/>
      </w:rPr>
    </w:lvl>
    <w:lvl w:ilvl="4" w:tentative="0">
      <w:start w:val="1"/>
      <w:numFmt w:val="decimal"/>
      <w:lvlText w:val="%5."/>
      <w:lvlJc w:val="left"/>
      <w:pPr>
        <w:ind w:left="1800" w:hanging="360"/>
      </w:pPr>
      <w:rPr>
        <w:i w:val="0"/>
        <w:iCs/>
      </w:rPr>
    </w:lvl>
    <w:lvl w:ilvl="5" w:tentative="0">
      <w:start w:val="1"/>
      <w:numFmt w:val="lowerRoman"/>
      <w:lvlText w:val="(%6)"/>
      <w:lvlJc w:val="left"/>
      <w:pPr>
        <w:ind w:left="2160" w:hanging="360"/>
      </w:pPr>
      <w:rPr>
        <w:rFonts w:hint="default"/>
      </w:rPr>
    </w:lvl>
    <w:lvl w:ilvl="6" w:tentative="0">
      <w:start w:val="1"/>
      <w:numFmt w:val="decimal"/>
      <w:lvlText w:val="%7."/>
      <w:lvlJc w:val="right"/>
      <w:pPr>
        <w:ind w:left="2520" w:hanging="360"/>
      </w:pPr>
      <w:rPr>
        <w:rFonts w:hint="default" w:eastAsia="Times New Roman" w:asciiTheme="minorHAnsi" w:hAnsiTheme="minorHAnsi" w:cstheme="minorHAnsi"/>
        <w:i w:val="0"/>
        <w:sz w:val="24"/>
        <w:szCs w:val="24"/>
      </w:rPr>
    </w:lvl>
    <w:lvl w:ilvl="7" w:tentative="0">
      <w:start w:val="1"/>
      <w:numFmt w:val="lowerLetter"/>
      <w:lvlText w:val="%8."/>
      <w:lvlJc w:val="left"/>
      <w:pPr>
        <w:ind w:left="2880" w:hanging="360"/>
      </w:pPr>
      <w:rPr>
        <w:rFonts w:hint="default"/>
        <w:i w:val="0"/>
      </w:rPr>
    </w:lvl>
    <w:lvl w:ilvl="8" w:tentative="0">
      <w:start w:val="1"/>
      <w:numFmt w:val="lowerRoman"/>
      <w:lvlText w:val="%9."/>
      <w:lvlJc w:val="left"/>
      <w:pPr>
        <w:ind w:left="3240" w:hanging="360"/>
      </w:pPr>
      <w:rPr>
        <w:rFonts w:hint="default"/>
      </w:rPr>
    </w:lvl>
  </w:abstractNum>
  <w:abstractNum w:abstractNumId="3">
    <w:nsid w:val="27DAD2DF"/>
    <w:multiLevelType w:val="singleLevel"/>
    <w:tmpl w:val="27DAD2DF"/>
    <w:lvl w:ilvl="0" w:tentative="0">
      <w:start w:val="2"/>
      <w:numFmt w:val="decimal"/>
      <w:suff w:val="space"/>
      <w:lvlText w:val="%1."/>
      <w:lvlJc w:val="left"/>
    </w:lvl>
  </w:abstractNum>
  <w:abstractNum w:abstractNumId="4">
    <w:nsid w:val="47FE24CB"/>
    <w:multiLevelType w:val="singleLevel"/>
    <w:tmpl w:val="47FE24C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4218E"/>
    <w:rsid w:val="25413487"/>
    <w:rsid w:val="3A637425"/>
    <w:rsid w:val="4756778B"/>
    <w:rsid w:val="59A42700"/>
    <w:rsid w:val="6A242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zh-CN" w:eastAsia="en-US" w:bidi="ar-SA"/>
    </w:rPr>
  </w:style>
  <w:style w:type="paragraph" w:styleId="2">
    <w:name w:val="heading 3"/>
    <w:basedOn w:val="1"/>
    <w:next w:val="3"/>
    <w:qFormat/>
    <w:uiPriority w:val="9"/>
    <w:pPr>
      <w:keepNext/>
      <w:keepLines/>
      <w:numPr>
        <w:ilvl w:val="2"/>
        <w:numId w:val="1"/>
      </w:numPr>
      <w:spacing w:before="180" w:after="120" w:line="240" w:lineRule="auto"/>
      <w:outlineLvl w:val="2"/>
    </w:pPr>
    <w:rPr>
      <w:rFonts w:eastAsia="Times New Roman" w:cs="Times New Roman"/>
      <w:b/>
      <w:bCs/>
      <w:sz w:val="26"/>
      <w:lang w:val="id-ID"/>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uiPriority w:val="0"/>
    <w:pPr>
      <w:spacing w:after="120" w:line="240" w:lineRule="auto"/>
      <w:jc w:val="both"/>
    </w:pPr>
    <w:rPr>
      <w:rFonts w:cs="Arial"/>
      <w:sz w:val="24"/>
      <w:lang w:val="id-ID"/>
    </w:rPr>
  </w:style>
  <w:style w:type="paragraph" w:styleId="6">
    <w:name w:val="caption"/>
    <w:basedOn w:val="1"/>
    <w:next w:val="3"/>
    <w:qFormat/>
    <w:uiPriority w:val="35"/>
    <w:pPr>
      <w:keepNext/>
      <w:keepLines/>
      <w:spacing w:after="120" w:line="240" w:lineRule="auto"/>
      <w:jc w:val="center"/>
    </w:pPr>
    <w:rPr>
      <w:rFonts w:cs="Arial"/>
      <w:b/>
      <w:bCs/>
      <w:sz w:val="24"/>
      <w:szCs w:val="20"/>
      <w:lang w:val="id-ID"/>
    </w:rPr>
  </w:style>
  <w:style w:type="character" w:styleId="7">
    <w:name w:val="FollowedHyperlink"/>
    <w:basedOn w:val="4"/>
    <w:uiPriority w:val="0"/>
    <w:rPr>
      <w:color w:val="800080"/>
      <w:u w:val="single"/>
    </w:rPr>
  </w:style>
  <w:style w:type="character" w:styleId="8">
    <w:name w:val="Hyperlink"/>
    <w:basedOn w:val="4"/>
    <w:uiPriority w:val="0"/>
    <w:rPr>
      <w:color w:val="0000FF"/>
      <w:u w:val="single"/>
    </w:rPr>
  </w:style>
  <w:style w:type="table" w:styleId="9">
    <w:name w:val="Table Grid"/>
    <w:basedOn w:val="5"/>
    <w:qFormat/>
    <w:uiPriority w:val="39"/>
    <w:pPr>
      <w:spacing w:after="0" w:line="240" w:lineRule="auto"/>
    </w:pPr>
    <w:rPr>
      <w:rFonts w:ascii="Calibri" w:hAnsi="Calibri" w:eastAsia="Calibri" w:cs="Arial"/>
      <w:sz w:val="20"/>
      <w:szCs w:val="20"/>
      <w:lang w:val="en-US" w:eastAsia="id-ID"/>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2023-03-17T22:41:00Z</dcterms:created>
  <dc:creator>iqbaa</dc:creator>
  <cp:lastModifiedBy>iqbaa</cp:lastModifiedBy>
  <dcterms:modified xsi:type="dcterms:W3CDTF">2023-03-18T11:24:06Z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339D97F727CA4A56980B0272E00F66C3</vt:lpwstr>
  </property>
</Properties>
</file>