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5F2" w:rsidRPr="001D75F2" w:rsidRDefault="001D75F2" w:rsidP="001D75F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D75F2">
        <w:rPr>
          <w:rFonts w:ascii="Times New Roman" w:eastAsia="Times New Roman" w:hAnsi="Times New Roman" w:cs="Times New Roman"/>
          <w:b/>
          <w:bCs/>
          <w:sz w:val="24"/>
          <w:szCs w:val="24"/>
        </w:rPr>
        <w:t>Which of the following authorizes the project to exist within the organization?</w:t>
      </w:r>
    </w:p>
    <w:p w:rsidR="001D75F2" w:rsidRDefault="001D75F2" w:rsidP="001D75F2">
      <w:pPr>
        <w:pStyle w:val="ListParagraph"/>
        <w:spacing w:before="100" w:beforeAutospacing="1" w:after="100" w:afterAutospacing="1" w:line="240" w:lineRule="auto"/>
        <w:rPr>
          <w:rFonts w:ascii="Times New Roman" w:eastAsia="Times New Roman" w:hAnsi="Times New Roman" w:cs="Times New Roman"/>
          <w:sz w:val="24"/>
          <w:szCs w:val="24"/>
        </w:rPr>
      </w:pPr>
      <w:r w:rsidRPr="001D75F2">
        <w:rPr>
          <w:rFonts w:ascii="Times New Roman" w:eastAsia="Times New Roman" w:hAnsi="Times New Roman" w:cs="Times New Roman"/>
          <w:b/>
          <w:bCs/>
          <w:sz w:val="24"/>
          <w:szCs w:val="24"/>
        </w:rPr>
        <w:t>b. Project charter</w:t>
      </w:r>
      <w:r w:rsidRPr="001D75F2">
        <w:rPr>
          <w:rFonts w:ascii="Times New Roman" w:eastAsia="Times New Roman" w:hAnsi="Times New Roman" w:cs="Times New Roman"/>
          <w:sz w:val="24"/>
          <w:szCs w:val="24"/>
        </w:rPr>
        <w:br/>
      </w:r>
      <w:proofErr w:type="gramStart"/>
      <w:r w:rsidRPr="001D75F2">
        <w:rPr>
          <w:rFonts w:ascii="Times New Roman" w:eastAsia="Times New Roman" w:hAnsi="Times New Roman" w:cs="Times New Roman"/>
          <w:sz w:val="24"/>
          <w:szCs w:val="24"/>
        </w:rPr>
        <w:t>The</w:t>
      </w:r>
      <w:proofErr w:type="gramEnd"/>
      <w:r w:rsidRPr="001D75F2">
        <w:rPr>
          <w:rFonts w:ascii="Times New Roman" w:eastAsia="Times New Roman" w:hAnsi="Times New Roman" w:cs="Times New Roman"/>
          <w:sz w:val="24"/>
          <w:szCs w:val="24"/>
        </w:rPr>
        <w:t xml:space="preserve"> project charter is a document that formally authorizes a project, providing the project manager with the authority to apply organizational resources to project activities.</w:t>
      </w:r>
    </w:p>
    <w:p w:rsidR="001D75F2" w:rsidRPr="001D75F2" w:rsidRDefault="001D75F2" w:rsidP="001D75F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D75F2">
        <w:rPr>
          <w:rFonts w:ascii="Times New Roman" w:eastAsia="Times New Roman" w:hAnsi="Times New Roman" w:cs="Times New Roman"/>
          <w:b/>
          <w:bCs/>
          <w:sz w:val="24"/>
          <w:szCs w:val="24"/>
        </w:rPr>
        <w:t>Which of the following involves defining the various threats, determining the extent of vulnerabilities, &amp; devising countermeasures against a possible attack?</w:t>
      </w:r>
    </w:p>
    <w:p w:rsidR="001D75F2" w:rsidRPr="001D75F2" w:rsidRDefault="001D75F2" w:rsidP="001D75F2">
      <w:pPr>
        <w:pStyle w:val="ListParagraph"/>
        <w:spacing w:before="100" w:beforeAutospacing="1" w:after="100" w:afterAutospacing="1" w:line="240" w:lineRule="auto"/>
        <w:rPr>
          <w:rFonts w:ascii="Times New Roman" w:eastAsia="Times New Roman" w:hAnsi="Times New Roman" w:cs="Times New Roman"/>
          <w:sz w:val="24"/>
          <w:szCs w:val="24"/>
        </w:rPr>
      </w:pPr>
      <w:r w:rsidRPr="001D75F2">
        <w:rPr>
          <w:rFonts w:ascii="Times New Roman" w:eastAsia="Times New Roman" w:hAnsi="Times New Roman" w:cs="Times New Roman"/>
          <w:b/>
          <w:bCs/>
          <w:sz w:val="24"/>
          <w:szCs w:val="24"/>
        </w:rPr>
        <w:t>b. Risk assessment</w:t>
      </w:r>
      <w:r w:rsidRPr="001D75F2">
        <w:rPr>
          <w:rFonts w:ascii="Times New Roman" w:eastAsia="Times New Roman" w:hAnsi="Times New Roman" w:cs="Times New Roman"/>
          <w:sz w:val="24"/>
          <w:szCs w:val="24"/>
        </w:rPr>
        <w:br/>
        <w:t>Risk assessment involves identifying threats, determining vulnerabilities, and developing countermeasures to mitigate potential risks.</w:t>
      </w:r>
    </w:p>
    <w:p w:rsidR="001D75F2" w:rsidRPr="001D75F2" w:rsidRDefault="001D75F2" w:rsidP="001D75F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D75F2">
        <w:rPr>
          <w:rFonts w:ascii="Times New Roman" w:eastAsia="Times New Roman" w:hAnsi="Times New Roman" w:cs="Times New Roman"/>
          <w:b/>
          <w:bCs/>
          <w:sz w:val="24"/>
          <w:szCs w:val="24"/>
        </w:rPr>
        <w:t>What should the BA implement to identify areas of improvement?</w:t>
      </w:r>
    </w:p>
    <w:p w:rsidR="001D75F2" w:rsidRDefault="001D75F2" w:rsidP="001D75F2">
      <w:pPr>
        <w:pStyle w:val="ListParagraph"/>
        <w:spacing w:before="100" w:beforeAutospacing="1" w:after="100" w:afterAutospacing="1" w:line="240" w:lineRule="auto"/>
        <w:rPr>
          <w:rFonts w:ascii="Times New Roman" w:eastAsia="Times New Roman" w:hAnsi="Times New Roman" w:cs="Times New Roman"/>
          <w:sz w:val="24"/>
          <w:szCs w:val="24"/>
        </w:rPr>
      </w:pPr>
      <w:r w:rsidRPr="001D75F2">
        <w:rPr>
          <w:rFonts w:ascii="Times New Roman" w:eastAsia="Times New Roman" w:hAnsi="Times New Roman" w:cs="Times New Roman"/>
          <w:b/>
          <w:bCs/>
          <w:sz w:val="24"/>
          <w:szCs w:val="24"/>
        </w:rPr>
        <w:t>c. Workload plans of the BA</w:t>
      </w:r>
      <w:r w:rsidRPr="001D75F2">
        <w:rPr>
          <w:rFonts w:ascii="Times New Roman" w:eastAsia="Times New Roman" w:hAnsi="Times New Roman" w:cs="Times New Roman"/>
          <w:sz w:val="24"/>
          <w:szCs w:val="24"/>
        </w:rPr>
        <w:br/>
      </w:r>
      <w:proofErr w:type="gramStart"/>
      <w:r w:rsidRPr="001D75F2">
        <w:rPr>
          <w:rFonts w:ascii="Times New Roman" w:eastAsia="Times New Roman" w:hAnsi="Times New Roman" w:cs="Times New Roman"/>
          <w:sz w:val="24"/>
          <w:szCs w:val="24"/>
        </w:rPr>
        <w:t>By</w:t>
      </w:r>
      <w:proofErr w:type="gramEnd"/>
      <w:r w:rsidRPr="001D75F2">
        <w:rPr>
          <w:rFonts w:ascii="Times New Roman" w:eastAsia="Times New Roman" w:hAnsi="Times New Roman" w:cs="Times New Roman"/>
          <w:sz w:val="24"/>
          <w:szCs w:val="24"/>
        </w:rPr>
        <w:t xml:space="preserve"> implementing workload plans, the Business Analyst can track and analyze how time and resources are being allocated, which can help identify areas for improvement.</w:t>
      </w:r>
    </w:p>
    <w:p w:rsidR="001D75F2" w:rsidRPr="001D75F2" w:rsidRDefault="001D75F2" w:rsidP="001D75F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D75F2">
        <w:rPr>
          <w:rFonts w:ascii="Times New Roman" w:eastAsia="Times New Roman" w:hAnsi="Times New Roman" w:cs="Times New Roman"/>
          <w:b/>
          <w:bCs/>
          <w:sz w:val="24"/>
          <w:szCs w:val="24"/>
        </w:rPr>
        <w:t>What is the other dimension this analysis should indicate?</w:t>
      </w:r>
    </w:p>
    <w:p w:rsidR="001D75F2" w:rsidRPr="001D75F2" w:rsidRDefault="001D75F2" w:rsidP="001D75F2">
      <w:pPr>
        <w:pStyle w:val="ListParagraph"/>
        <w:spacing w:before="100" w:beforeAutospacing="1" w:after="100" w:afterAutospacing="1" w:line="240" w:lineRule="auto"/>
        <w:rPr>
          <w:rFonts w:ascii="Times New Roman" w:eastAsia="Times New Roman" w:hAnsi="Times New Roman" w:cs="Times New Roman"/>
          <w:sz w:val="24"/>
          <w:szCs w:val="24"/>
        </w:rPr>
      </w:pPr>
      <w:r w:rsidRPr="001D75F2">
        <w:rPr>
          <w:rFonts w:ascii="Times New Roman" w:eastAsia="Times New Roman" w:hAnsi="Times New Roman" w:cs="Times New Roman"/>
          <w:b/>
          <w:bCs/>
          <w:sz w:val="24"/>
          <w:szCs w:val="24"/>
        </w:rPr>
        <w:t>d. The timeline for instituting the change</w:t>
      </w:r>
      <w:r w:rsidRPr="001D75F2">
        <w:rPr>
          <w:rFonts w:ascii="Times New Roman" w:eastAsia="Times New Roman" w:hAnsi="Times New Roman" w:cs="Times New Roman"/>
          <w:sz w:val="24"/>
          <w:szCs w:val="24"/>
        </w:rPr>
        <w:br/>
        <w:t>In addition to identifying areas for improvement, the analysis should also indicate the timeline for implementing the changes.</w:t>
      </w:r>
    </w:p>
    <w:p w:rsidR="001D75F2" w:rsidRPr="001D75F2" w:rsidRDefault="001D75F2" w:rsidP="001D75F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D75F2">
        <w:rPr>
          <w:rFonts w:ascii="Times New Roman" w:eastAsia="Times New Roman" w:hAnsi="Times New Roman" w:cs="Times New Roman"/>
          <w:b/>
          <w:bCs/>
          <w:sz w:val="24"/>
          <w:szCs w:val="24"/>
        </w:rPr>
        <w:t>Which of the following is visual decomposition of the project scope?</w:t>
      </w:r>
    </w:p>
    <w:p w:rsidR="001D75F2" w:rsidRPr="001D75F2" w:rsidRDefault="001D75F2" w:rsidP="001D75F2">
      <w:pPr>
        <w:pStyle w:val="ListParagraph"/>
        <w:spacing w:before="100" w:beforeAutospacing="1" w:after="100" w:afterAutospacing="1" w:line="240" w:lineRule="auto"/>
        <w:rPr>
          <w:rFonts w:ascii="Times New Roman" w:eastAsia="Times New Roman" w:hAnsi="Times New Roman" w:cs="Times New Roman"/>
          <w:sz w:val="24"/>
          <w:szCs w:val="24"/>
        </w:rPr>
      </w:pPr>
      <w:r w:rsidRPr="001D75F2">
        <w:rPr>
          <w:rFonts w:ascii="Times New Roman" w:eastAsia="Times New Roman" w:hAnsi="Times New Roman" w:cs="Times New Roman"/>
          <w:b/>
          <w:bCs/>
          <w:sz w:val="24"/>
          <w:szCs w:val="24"/>
        </w:rPr>
        <w:t>a. Work breakdown structure (WBS</w:t>
      </w:r>
      <w:proofErr w:type="gramStart"/>
      <w:r w:rsidRPr="001D75F2">
        <w:rPr>
          <w:rFonts w:ascii="Times New Roman" w:eastAsia="Times New Roman" w:hAnsi="Times New Roman" w:cs="Times New Roman"/>
          <w:b/>
          <w:bCs/>
          <w:sz w:val="24"/>
          <w:szCs w:val="24"/>
        </w:rPr>
        <w:t>)</w:t>
      </w:r>
      <w:proofErr w:type="gramEnd"/>
      <w:r w:rsidRPr="001D75F2">
        <w:rPr>
          <w:rFonts w:ascii="Times New Roman" w:eastAsia="Times New Roman" w:hAnsi="Times New Roman" w:cs="Times New Roman"/>
          <w:sz w:val="24"/>
          <w:szCs w:val="24"/>
        </w:rPr>
        <w:br/>
        <w:t>A Work Breakdown Structure (WBS) visually decomposes the project scope into smaller, manageable components.</w:t>
      </w:r>
    </w:p>
    <w:p w:rsidR="001D75F2" w:rsidRPr="001D75F2" w:rsidRDefault="001D75F2" w:rsidP="001D75F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D75F2">
        <w:rPr>
          <w:rFonts w:ascii="Times New Roman" w:eastAsia="Times New Roman" w:hAnsi="Times New Roman" w:cs="Times New Roman"/>
          <w:b/>
          <w:bCs/>
          <w:sz w:val="24"/>
          <w:szCs w:val="24"/>
        </w:rPr>
        <w:t>Which of the following techniques will the BA use to avoid disrupting the workshop?</w:t>
      </w:r>
    </w:p>
    <w:p w:rsidR="001D75F2" w:rsidRPr="001D75F2" w:rsidRDefault="001D75F2" w:rsidP="001D75F2">
      <w:pPr>
        <w:pStyle w:val="ListParagraph"/>
        <w:spacing w:before="100" w:beforeAutospacing="1" w:after="100" w:afterAutospacing="1" w:line="240" w:lineRule="auto"/>
        <w:rPr>
          <w:rFonts w:ascii="Times New Roman" w:eastAsia="Times New Roman" w:hAnsi="Times New Roman" w:cs="Times New Roman"/>
          <w:sz w:val="24"/>
          <w:szCs w:val="24"/>
        </w:rPr>
      </w:pPr>
      <w:r w:rsidRPr="001D75F2">
        <w:rPr>
          <w:rFonts w:ascii="Times New Roman" w:eastAsia="Times New Roman" w:hAnsi="Times New Roman" w:cs="Times New Roman"/>
          <w:b/>
          <w:bCs/>
          <w:sz w:val="24"/>
          <w:szCs w:val="24"/>
        </w:rPr>
        <w:t>c. Elicitation activity plan</w:t>
      </w:r>
      <w:r w:rsidRPr="001D75F2">
        <w:rPr>
          <w:rFonts w:ascii="Times New Roman" w:eastAsia="Times New Roman" w:hAnsi="Times New Roman" w:cs="Times New Roman"/>
          <w:sz w:val="24"/>
          <w:szCs w:val="24"/>
        </w:rPr>
        <w:br/>
      </w:r>
      <w:proofErr w:type="gramStart"/>
      <w:r w:rsidRPr="001D75F2">
        <w:rPr>
          <w:rFonts w:ascii="Times New Roman" w:eastAsia="Times New Roman" w:hAnsi="Times New Roman" w:cs="Times New Roman"/>
          <w:sz w:val="24"/>
          <w:szCs w:val="24"/>
        </w:rPr>
        <w:t>An</w:t>
      </w:r>
      <w:proofErr w:type="gramEnd"/>
      <w:r w:rsidRPr="001D75F2">
        <w:rPr>
          <w:rFonts w:ascii="Times New Roman" w:eastAsia="Times New Roman" w:hAnsi="Times New Roman" w:cs="Times New Roman"/>
          <w:sz w:val="24"/>
          <w:szCs w:val="24"/>
        </w:rPr>
        <w:t xml:space="preserve"> elicitation activity plan helps structure the elicitation process, ensuring that the workshop runs smoothly without disruption.</w:t>
      </w:r>
    </w:p>
    <w:p w:rsidR="001D75F2" w:rsidRPr="001D75F2" w:rsidRDefault="001D75F2" w:rsidP="001D75F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D75F2">
        <w:rPr>
          <w:rFonts w:ascii="Times New Roman" w:eastAsia="Times New Roman" w:hAnsi="Times New Roman" w:cs="Times New Roman"/>
          <w:b/>
          <w:bCs/>
          <w:sz w:val="24"/>
          <w:szCs w:val="24"/>
        </w:rPr>
        <w:t>Which stakeholder analysis technique is useful for identifying shared characteristics of a stakeholder group?</w:t>
      </w:r>
    </w:p>
    <w:p w:rsidR="001D75F2" w:rsidRPr="001D75F2" w:rsidRDefault="001D75F2" w:rsidP="001D75F2">
      <w:pPr>
        <w:pStyle w:val="ListParagraph"/>
        <w:spacing w:before="100" w:beforeAutospacing="1" w:after="100" w:afterAutospacing="1" w:line="240" w:lineRule="auto"/>
        <w:rPr>
          <w:rFonts w:ascii="Times New Roman" w:eastAsia="Times New Roman" w:hAnsi="Times New Roman" w:cs="Times New Roman"/>
          <w:sz w:val="24"/>
          <w:szCs w:val="24"/>
        </w:rPr>
      </w:pPr>
      <w:r w:rsidRPr="001D75F2">
        <w:rPr>
          <w:rFonts w:ascii="Times New Roman" w:eastAsia="Times New Roman" w:hAnsi="Times New Roman" w:cs="Times New Roman"/>
          <w:b/>
          <w:bCs/>
          <w:sz w:val="24"/>
          <w:szCs w:val="24"/>
        </w:rPr>
        <w:t>a. Surveys</w:t>
      </w:r>
      <w:r w:rsidRPr="001D75F2">
        <w:rPr>
          <w:rFonts w:ascii="Times New Roman" w:eastAsia="Times New Roman" w:hAnsi="Times New Roman" w:cs="Times New Roman"/>
          <w:sz w:val="24"/>
          <w:szCs w:val="24"/>
        </w:rPr>
        <w:br/>
      </w:r>
      <w:proofErr w:type="spellStart"/>
      <w:r w:rsidRPr="001D75F2">
        <w:rPr>
          <w:rFonts w:ascii="Times New Roman" w:eastAsia="Times New Roman" w:hAnsi="Times New Roman" w:cs="Times New Roman"/>
          <w:sz w:val="24"/>
          <w:szCs w:val="24"/>
        </w:rPr>
        <w:t>Surveys</w:t>
      </w:r>
      <w:proofErr w:type="spellEnd"/>
      <w:r w:rsidRPr="001D75F2">
        <w:rPr>
          <w:rFonts w:ascii="Times New Roman" w:eastAsia="Times New Roman" w:hAnsi="Times New Roman" w:cs="Times New Roman"/>
          <w:sz w:val="24"/>
          <w:szCs w:val="24"/>
        </w:rPr>
        <w:t xml:space="preserve"> are useful for identifying shared characteristics among a large group of stakeholders by collecting standardized data.</w:t>
      </w:r>
    </w:p>
    <w:p w:rsidR="001D75F2" w:rsidRPr="001D75F2" w:rsidRDefault="001D75F2" w:rsidP="001D75F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D75F2">
        <w:rPr>
          <w:rFonts w:ascii="Times New Roman" w:eastAsia="Times New Roman" w:hAnsi="Times New Roman" w:cs="Times New Roman"/>
          <w:b/>
          <w:bCs/>
          <w:sz w:val="24"/>
          <w:szCs w:val="24"/>
        </w:rPr>
        <w:t>You are the BA for a solution that has 435 stakeholders. How many communication channels exist in this project?</w:t>
      </w:r>
    </w:p>
    <w:p w:rsidR="001D75F2" w:rsidRPr="001D75F2" w:rsidRDefault="001D75F2" w:rsidP="001D75F2">
      <w:pPr>
        <w:pStyle w:val="ListParagraph"/>
        <w:spacing w:before="100" w:beforeAutospacing="1" w:after="100" w:afterAutospacing="1" w:line="240" w:lineRule="auto"/>
        <w:rPr>
          <w:rFonts w:ascii="Times New Roman" w:eastAsia="Times New Roman" w:hAnsi="Times New Roman" w:cs="Times New Roman"/>
          <w:sz w:val="24"/>
          <w:szCs w:val="24"/>
        </w:rPr>
      </w:pPr>
      <w:r w:rsidRPr="001D75F2">
        <w:rPr>
          <w:rFonts w:ascii="Times New Roman" w:eastAsia="Times New Roman" w:hAnsi="Times New Roman" w:cs="Times New Roman"/>
          <w:b/>
          <w:bCs/>
          <w:sz w:val="24"/>
          <w:szCs w:val="24"/>
        </w:rPr>
        <w:t>b. 94,395</w:t>
      </w:r>
      <w:r w:rsidRPr="001D75F2">
        <w:rPr>
          <w:rFonts w:ascii="Times New Roman" w:eastAsia="Times New Roman" w:hAnsi="Times New Roman" w:cs="Times New Roman"/>
          <w:sz w:val="24"/>
          <w:szCs w:val="24"/>
        </w:rPr>
        <w:br/>
        <w:t xml:space="preserve">The formula to calculate communication channels is </w:t>
      </w:r>
      <w:proofErr w:type="gramStart"/>
      <w:r w:rsidRPr="001D75F2">
        <w:rPr>
          <w:rFonts w:ascii="Times New Roman" w:eastAsia="Times New Roman" w:hAnsi="Times New Roman" w:cs="Times New Roman"/>
          <w:sz w:val="24"/>
          <w:szCs w:val="24"/>
        </w:rPr>
        <w:t>n(</w:t>
      </w:r>
      <w:proofErr w:type="gramEnd"/>
      <w:r w:rsidRPr="001D75F2">
        <w:rPr>
          <w:rFonts w:ascii="Times New Roman" w:eastAsia="Times New Roman" w:hAnsi="Times New Roman" w:cs="Times New Roman"/>
          <w:sz w:val="24"/>
          <w:szCs w:val="24"/>
        </w:rPr>
        <w:t>n−1)2\</w:t>
      </w:r>
      <w:proofErr w:type="spellStart"/>
      <w:r w:rsidRPr="001D75F2">
        <w:rPr>
          <w:rFonts w:ascii="Times New Roman" w:eastAsia="Times New Roman" w:hAnsi="Times New Roman" w:cs="Times New Roman"/>
          <w:sz w:val="24"/>
          <w:szCs w:val="24"/>
        </w:rPr>
        <w:t>frac</w:t>
      </w:r>
      <w:proofErr w:type="spellEnd"/>
      <w:r w:rsidRPr="001D75F2">
        <w:rPr>
          <w:rFonts w:ascii="Times New Roman" w:eastAsia="Times New Roman" w:hAnsi="Times New Roman" w:cs="Times New Roman"/>
          <w:sz w:val="24"/>
          <w:szCs w:val="24"/>
        </w:rPr>
        <w:t>{n(n-1)}{2}2n(n−1)​, where n=435n = 435n=435, which results in 94,395 communication channels.</w:t>
      </w:r>
    </w:p>
    <w:p w:rsidR="001D75F2" w:rsidRPr="001D75F2" w:rsidRDefault="001D75F2" w:rsidP="001D75F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D75F2">
        <w:rPr>
          <w:rFonts w:ascii="Times New Roman" w:eastAsia="Times New Roman" w:hAnsi="Times New Roman" w:cs="Times New Roman"/>
          <w:b/>
          <w:bCs/>
          <w:sz w:val="24"/>
          <w:szCs w:val="24"/>
        </w:rPr>
        <w:t>What approach can you use to manage and gather requirements from these 2,400 administrative assistants?</w:t>
      </w:r>
    </w:p>
    <w:p w:rsidR="001D75F2" w:rsidRPr="001D75F2" w:rsidRDefault="001D75F2" w:rsidP="001D75F2">
      <w:pPr>
        <w:pStyle w:val="ListParagraph"/>
        <w:spacing w:before="100" w:beforeAutospacing="1" w:after="100" w:afterAutospacing="1" w:line="240" w:lineRule="auto"/>
        <w:rPr>
          <w:rFonts w:ascii="Times New Roman" w:eastAsia="Times New Roman" w:hAnsi="Times New Roman" w:cs="Times New Roman"/>
          <w:sz w:val="24"/>
          <w:szCs w:val="24"/>
        </w:rPr>
      </w:pPr>
      <w:r w:rsidRPr="001D75F2">
        <w:rPr>
          <w:rFonts w:ascii="Times New Roman" w:eastAsia="Times New Roman" w:hAnsi="Times New Roman" w:cs="Times New Roman"/>
          <w:b/>
          <w:bCs/>
          <w:sz w:val="24"/>
          <w:szCs w:val="24"/>
        </w:rPr>
        <w:t>c. You can meet with small groups of administrative assistants &amp; that will serve as representatives for the remaining administrative assistants</w:t>
      </w:r>
      <w:r w:rsidRPr="001D75F2">
        <w:rPr>
          <w:rFonts w:ascii="Times New Roman" w:eastAsia="Times New Roman" w:hAnsi="Times New Roman" w:cs="Times New Roman"/>
          <w:sz w:val="24"/>
          <w:szCs w:val="24"/>
        </w:rPr>
        <w:br/>
        <w:t>Meeting with small representative groups is an efficient way to gather requirements without involving all 2,400 assistants.</w:t>
      </w:r>
    </w:p>
    <w:p w:rsidR="001D75F2" w:rsidRPr="001D75F2" w:rsidRDefault="001D75F2" w:rsidP="001D75F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D75F2">
        <w:rPr>
          <w:rFonts w:ascii="Times New Roman" w:eastAsia="Times New Roman" w:hAnsi="Times New Roman" w:cs="Times New Roman"/>
          <w:b/>
          <w:bCs/>
          <w:sz w:val="24"/>
          <w:szCs w:val="24"/>
        </w:rPr>
        <w:t>After an elicitation session, why is it important to confirm elicitation results?</w:t>
      </w:r>
    </w:p>
    <w:p w:rsidR="001D75F2" w:rsidRPr="001D75F2" w:rsidRDefault="001D75F2" w:rsidP="001D75F2">
      <w:pPr>
        <w:pStyle w:val="ListParagraph"/>
        <w:spacing w:before="100" w:beforeAutospacing="1" w:after="100" w:afterAutospacing="1" w:line="240" w:lineRule="auto"/>
        <w:rPr>
          <w:rFonts w:ascii="Times New Roman" w:eastAsia="Times New Roman" w:hAnsi="Times New Roman" w:cs="Times New Roman"/>
          <w:sz w:val="24"/>
          <w:szCs w:val="24"/>
        </w:rPr>
      </w:pPr>
      <w:r w:rsidRPr="001D75F2">
        <w:rPr>
          <w:rFonts w:ascii="Times New Roman" w:eastAsia="Times New Roman" w:hAnsi="Times New Roman" w:cs="Times New Roman"/>
          <w:b/>
          <w:bCs/>
          <w:sz w:val="24"/>
          <w:szCs w:val="24"/>
        </w:rPr>
        <w:t>a. It identifies errors, omissions, conflicts, and ambiguity in the information elicited and ensures that input from stakeholders is correctly captured</w:t>
      </w:r>
      <w:r w:rsidRPr="001D75F2">
        <w:rPr>
          <w:rFonts w:ascii="Times New Roman" w:eastAsia="Times New Roman" w:hAnsi="Times New Roman" w:cs="Times New Roman"/>
          <w:sz w:val="24"/>
          <w:szCs w:val="24"/>
        </w:rPr>
        <w:br/>
        <w:t>Confirming results helps ensure that the information gathered is accurate and complete.</w:t>
      </w:r>
    </w:p>
    <w:p w:rsidR="001D75F2" w:rsidRPr="001D75F2" w:rsidRDefault="001D75F2" w:rsidP="001D75F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D75F2">
        <w:rPr>
          <w:rFonts w:ascii="Times New Roman" w:eastAsia="Times New Roman" w:hAnsi="Times New Roman" w:cs="Times New Roman"/>
          <w:b/>
          <w:bCs/>
          <w:sz w:val="24"/>
          <w:szCs w:val="24"/>
        </w:rPr>
        <w:lastRenderedPageBreak/>
        <w:t>What technique can you use to track problems with the requirements?</w:t>
      </w:r>
    </w:p>
    <w:p w:rsidR="001D75F2" w:rsidRPr="001D75F2" w:rsidRDefault="001D75F2" w:rsidP="001D75F2">
      <w:pPr>
        <w:pStyle w:val="ListParagraph"/>
        <w:spacing w:before="100" w:beforeAutospacing="1" w:after="100" w:afterAutospacing="1" w:line="240" w:lineRule="auto"/>
        <w:rPr>
          <w:rFonts w:ascii="Times New Roman" w:eastAsia="Times New Roman" w:hAnsi="Times New Roman" w:cs="Times New Roman"/>
          <w:sz w:val="24"/>
          <w:szCs w:val="24"/>
        </w:rPr>
      </w:pPr>
      <w:r w:rsidRPr="001D75F2">
        <w:rPr>
          <w:rFonts w:ascii="Times New Roman" w:eastAsia="Times New Roman" w:hAnsi="Times New Roman" w:cs="Times New Roman"/>
          <w:b/>
          <w:bCs/>
          <w:sz w:val="24"/>
          <w:szCs w:val="24"/>
        </w:rPr>
        <w:t>c. RTM (Requirements Traceability Matrix</w:t>
      </w:r>
      <w:proofErr w:type="gramStart"/>
      <w:r w:rsidRPr="001D75F2">
        <w:rPr>
          <w:rFonts w:ascii="Times New Roman" w:eastAsia="Times New Roman" w:hAnsi="Times New Roman" w:cs="Times New Roman"/>
          <w:b/>
          <w:bCs/>
          <w:sz w:val="24"/>
          <w:szCs w:val="24"/>
        </w:rPr>
        <w:t>)</w:t>
      </w:r>
      <w:proofErr w:type="gramEnd"/>
      <w:r w:rsidRPr="001D75F2">
        <w:rPr>
          <w:rFonts w:ascii="Times New Roman" w:eastAsia="Times New Roman" w:hAnsi="Times New Roman" w:cs="Times New Roman"/>
          <w:sz w:val="24"/>
          <w:szCs w:val="24"/>
        </w:rPr>
        <w:br/>
        <w:t>A Requirements Traceability Matrix (RTM) helps track the status and issues related to requirements throughout the project lifecycle.</w:t>
      </w:r>
    </w:p>
    <w:p w:rsidR="001D75F2" w:rsidRPr="001D75F2" w:rsidRDefault="001D75F2" w:rsidP="001D75F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D75F2">
        <w:rPr>
          <w:rFonts w:ascii="Times New Roman" w:eastAsia="Times New Roman" w:hAnsi="Times New Roman" w:cs="Times New Roman"/>
          <w:b/>
          <w:bCs/>
          <w:sz w:val="24"/>
          <w:szCs w:val="24"/>
        </w:rPr>
        <w:t>Which of the following is not typically a factor influencing prioritization?</w:t>
      </w:r>
    </w:p>
    <w:p w:rsidR="001D75F2" w:rsidRPr="001D75F2" w:rsidRDefault="001D75F2" w:rsidP="001D75F2">
      <w:pPr>
        <w:pStyle w:val="ListParagraph"/>
        <w:spacing w:after="100" w:afterAutospacing="1" w:line="240" w:lineRule="auto"/>
        <w:rPr>
          <w:rFonts w:ascii="Times New Roman" w:eastAsia="Times New Roman" w:hAnsi="Times New Roman" w:cs="Times New Roman"/>
          <w:sz w:val="24"/>
          <w:szCs w:val="24"/>
        </w:rPr>
      </w:pPr>
      <w:r w:rsidRPr="001D75F2">
        <w:rPr>
          <w:rFonts w:ascii="Times New Roman" w:eastAsia="Times New Roman" w:hAnsi="Times New Roman" w:cs="Times New Roman"/>
          <w:b/>
          <w:bCs/>
          <w:sz w:val="24"/>
          <w:szCs w:val="24"/>
        </w:rPr>
        <w:t>a. Requirement gathering</w:t>
      </w:r>
      <w:r w:rsidRPr="001D75F2">
        <w:rPr>
          <w:rFonts w:ascii="Times New Roman" w:eastAsia="Times New Roman" w:hAnsi="Times New Roman" w:cs="Times New Roman"/>
          <w:sz w:val="24"/>
          <w:szCs w:val="24"/>
        </w:rPr>
        <w:br/>
        <w:t>Requirement gathering itself is not a factor in prioritization. Factors like penalty, benefit, and stability are typically considered when prioritizing requirements.</w:t>
      </w:r>
    </w:p>
    <w:p w:rsidR="001D75F2" w:rsidRPr="001D75F2" w:rsidRDefault="001D75F2" w:rsidP="001D75F2">
      <w:pPr>
        <w:pStyle w:val="ListParagraph"/>
        <w:numPr>
          <w:ilvl w:val="0"/>
          <w:numId w:val="4"/>
        </w:numPr>
        <w:spacing w:before="240" w:after="100" w:afterAutospacing="1" w:line="240" w:lineRule="auto"/>
        <w:rPr>
          <w:rFonts w:ascii="Times New Roman" w:eastAsia="Times New Roman" w:hAnsi="Times New Roman" w:cs="Times New Roman"/>
          <w:sz w:val="24"/>
          <w:szCs w:val="24"/>
        </w:rPr>
      </w:pPr>
      <w:r w:rsidRPr="001D75F2">
        <w:rPr>
          <w:rFonts w:ascii="Times New Roman" w:eastAsia="Times New Roman" w:hAnsi="Times New Roman" w:cs="Times New Roman"/>
          <w:b/>
          <w:bCs/>
          <w:sz w:val="24"/>
          <w:szCs w:val="24"/>
        </w:rPr>
        <w:t>Ralph disagrees with your placement of the requirement because you're ranking the requirements based on their level of difficulty. Who is correct?</w:t>
      </w:r>
    </w:p>
    <w:p w:rsidR="001D75F2" w:rsidRPr="001D75F2" w:rsidRDefault="001D75F2" w:rsidP="001D75F2">
      <w:pPr>
        <w:pStyle w:val="ListParagraph"/>
        <w:spacing w:before="240" w:after="100" w:afterAutospacing="1" w:line="240" w:lineRule="auto"/>
        <w:rPr>
          <w:rFonts w:ascii="Times New Roman" w:eastAsia="Times New Roman" w:hAnsi="Times New Roman" w:cs="Times New Roman"/>
          <w:sz w:val="24"/>
          <w:szCs w:val="24"/>
        </w:rPr>
      </w:pPr>
      <w:r w:rsidRPr="001D75F2">
        <w:rPr>
          <w:rFonts w:ascii="Times New Roman" w:eastAsia="Times New Roman" w:hAnsi="Times New Roman" w:cs="Times New Roman"/>
          <w:b/>
          <w:bCs/>
          <w:sz w:val="24"/>
          <w:szCs w:val="24"/>
        </w:rPr>
        <w:t>c. Ralph is correct because the requirements are always to be ranked by the importance of business value</w:t>
      </w:r>
      <w:r w:rsidRPr="001D75F2">
        <w:rPr>
          <w:rFonts w:ascii="Times New Roman" w:eastAsia="Times New Roman" w:hAnsi="Times New Roman" w:cs="Times New Roman"/>
          <w:sz w:val="24"/>
          <w:szCs w:val="24"/>
        </w:rPr>
        <w:br/>
        <w:t>Prioritization should focus on the business value of the requirements rather than their level of difficulty.</w:t>
      </w:r>
    </w:p>
    <w:p w:rsidR="001D75F2" w:rsidRPr="001D75F2" w:rsidRDefault="001D75F2" w:rsidP="001D75F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D75F2">
        <w:rPr>
          <w:rFonts w:ascii="Times New Roman" w:eastAsia="Times New Roman" w:hAnsi="Times New Roman" w:cs="Times New Roman"/>
          <w:b/>
          <w:bCs/>
          <w:sz w:val="24"/>
          <w:szCs w:val="24"/>
        </w:rPr>
        <w:t>Which of the following reports is generated whenever the project is slipping off the project schedule and includes an explanation of the problem?</w:t>
      </w:r>
    </w:p>
    <w:p w:rsidR="001D75F2" w:rsidRPr="001D75F2" w:rsidRDefault="001D75F2" w:rsidP="001D75F2">
      <w:pPr>
        <w:pStyle w:val="ListParagraph"/>
        <w:spacing w:before="100" w:beforeAutospacing="1" w:after="100" w:afterAutospacing="1" w:line="240" w:lineRule="auto"/>
        <w:rPr>
          <w:rFonts w:ascii="Times New Roman" w:eastAsia="Times New Roman" w:hAnsi="Times New Roman" w:cs="Times New Roman"/>
          <w:sz w:val="24"/>
          <w:szCs w:val="24"/>
        </w:rPr>
      </w:pPr>
      <w:r w:rsidRPr="001D75F2">
        <w:rPr>
          <w:rFonts w:ascii="Times New Roman" w:eastAsia="Times New Roman" w:hAnsi="Times New Roman" w:cs="Times New Roman"/>
          <w:b/>
          <w:bCs/>
          <w:sz w:val="24"/>
          <w:szCs w:val="24"/>
        </w:rPr>
        <w:t>d. Schedule variance report</w:t>
      </w:r>
      <w:r w:rsidRPr="001D75F2">
        <w:rPr>
          <w:rFonts w:ascii="Times New Roman" w:eastAsia="Times New Roman" w:hAnsi="Times New Roman" w:cs="Times New Roman"/>
          <w:sz w:val="24"/>
          <w:szCs w:val="24"/>
        </w:rPr>
        <w:br/>
      </w:r>
      <w:proofErr w:type="gramStart"/>
      <w:r w:rsidRPr="001D75F2">
        <w:rPr>
          <w:rFonts w:ascii="Times New Roman" w:eastAsia="Times New Roman" w:hAnsi="Times New Roman" w:cs="Times New Roman"/>
          <w:sz w:val="24"/>
          <w:szCs w:val="24"/>
        </w:rPr>
        <w:t>A</w:t>
      </w:r>
      <w:proofErr w:type="gramEnd"/>
      <w:r w:rsidRPr="001D75F2">
        <w:rPr>
          <w:rFonts w:ascii="Times New Roman" w:eastAsia="Times New Roman" w:hAnsi="Times New Roman" w:cs="Times New Roman"/>
          <w:sz w:val="24"/>
          <w:szCs w:val="24"/>
        </w:rPr>
        <w:t xml:space="preserve"> schedule variance report is used to identify and explain deviations from the planned project schedule.</w:t>
      </w:r>
    </w:p>
    <w:p w:rsidR="001D75F2" w:rsidRPr="001D75F2" w:rsidRDefault="001D75F2" w:rsidP="001D75F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D75F2">
        <w:rPr>
          <w:rFonts w:ascii="Times New Roman" w:eastAsia="Times New Roman" w:hAnsi="Times New Roman" w:cs="Times New Roman"/>
          <w:b/>
          <w:bCs/>
          <w:sz w:val="24"/>
          <w:szCs w:val="24"/>
        </w:rPr>
        <w:t>A BA is working with several IT professionals to determine all of the connected systems in the organization. You're mapping servers, workstations, printers, and other connected devices for an analysis of how information is input, processed, stored, and output from each system. What business analysis process are you completing?</w:t>
      </w:r>
    </w:p>
    <w:p w:rsidR="001D75F2" w:rsidRPr="001D75F2" w:rsidRDefault="001D75F2" w:rsidP="001D75F2">
      <w:pPr>
        <w:pStyle w:val="ListParagraph"/>
        <w:spacing w:before="100" w:beforeAutospacing="1" w:after="100" w:afterAutospacing="1" w:line="240" w:lineRule="auto"/>
        <w:rPr>
          <w:rFonts w:ascii="Times New Roman" w:eastAsia="Times New Roman" w:hAnsi="Times New Roman" w:cs="Times New Roman"/>
          <w:sz w:val="24"/>
          <w:szCs w:val="24"/>
        </w:rPr>
      </w:pPr>
      <w:r w:rsidRPr="001D75F2">
        <w:rPr>
          <w:rFonts w:ascii="Times New Roman" w:eastAsia="Times New Roman" w:hAnsi="Times New Roman" w:cs="Times New Roman"/>
          <w:b/>
          <w:bCs/>
          <w:sz w:val="24"/>
          <w:szCs w:val="24"/>
        </w:rPr>
        <w:t>c. Data flow diagram</w:t>
      </w:r>
      <w:r w:rsidRPr="001D75F2">
        <w:rPr>
          <w:rFonts w:ascii="Times New Roman" w:eastAsia="Times New Roman" w:hAnsi="Times New Roman" w:cs="Times New Roman"/>
          <w:sz w:val="24"/>
          <w:szCs w:val="24"/>
        </w:rPr>
        <w:br/>
        <w:t>Creating a data flow diagram (DFD) helps in mapping out how data flows through systems, including inputs, processes, storage, and outputs.</w:t>
      </w:r>
    </w:p>
    <w:p w:rsidR="001D75F2" w:rsidRPr="001D75F2" w:rsidRDefault="001D75F2" w:rsidP="001D75F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D75F2">
        <w:rPr>
          <w:rFonts w:ascii="Times New Roman" w:eastAsia="Times New Roman" w:hAnsi="Times New Roman" w:cs="Times New Roman"/>
          <w:b/>
          <w:bCs/>
          <w:sz w:val="24"/>
          <w:szCs w:val="24"/>
        </w:rPr>
        <w:t>Which of the following would a BA use as input into the assessment of risk?</w:t>
      </w:r>
    </w:p>
    <w:p w:rsidR="001D75F2" w:rsidRPr="001D75F2" w:rsidRDefault="001D75F2" w:rsidP="001D75F2">
      <w:pPr>
        <w:pStyle w:val="ListParagraph"/>
        <w:spacing w:before="100" w:beforeAutospacing="1" w:after="100" w:afterAutospacing="1" w:line="240" w:lineRule="auto"/>
        <w:rPr>
          <w:rFonts w:ascii="Times New Roman" w:eastAsia="Times New Roman" w:hAnsi="Times New Roman" w:cs="Times New Roman"/>
          <w:sz w:val="24"/>
          <w:szCs w:val="24"/>
        </w:rPr>
      </w:pPr>
      <w:r w:rsidRPr="001D75F2">
        <w:rPr>
          <w:rFonts w:ascii="Times New Roman" w:eastAsia="Times New Roman" w:hAnsi="Times New Roman" w:cs="Times New Roman"/>
          <w:b/>
          <w:bCs/>
          <w:sz w:val="24"/>
          <w:szCs w:val="24"/>
        </w:rPr>
        <w:t>b. List of priority requirements</w:t>
      </w:r>
      <w:r w:rsidRPr="001D75F2">
        <w:rPr>
          <w:rFonts w:ascii="Times New Roman" w:eastAsia="Times New Roman" w:hAnsi="Times New Roman" w:cs="Times New Roman"/>
          <w:sz w:val="24"/>
          <w:szCs w:val="24"/>
        </w:rPr>
        <w:br/>
      </w:r>
      <w:proofErr w:type="gramStart"/>
      <w:r w:rsidRPr="001D75F2">
        <w:rPr>
          <w:rFonts w:ascii="Times New Roman" w:eastAsia="Times New Roman" w:hAnsi="Times New Roman" w:cs="Times New Roman"/>
          <w:sz w:val="24"/>
          <w:szCs w:val="24"/>
        </w:rPr>
        <w:t>A</w:t>
      </w:r>
      <w:proofErr w:type="gramEnd"/>
      <w:r w:rsidRPr="001D75F2">
        <w:rPr>
          <w:rFonts w:ascii="Times New Roman" w:eastAsia="Times New Roman" w:hAnsi="Times New Roman" w:cs="Times New Roman"/>
          <w:sz w:val="24"/>
          <w:szCs w:val="24"/>
        </w:rPr>
        <w:t xml:space="preserve"> list of prioritized requirements is essential for assessing the risks associated with meeting or failing to meet those requirements.</w:t>
      </w:r>
    </w:p>
    <w:p w:rsidR="001D75F2" w:rsidRPr="001D75F2" w:rsidRDefault="001D75F2" w:rsidP="001D75F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D75F2">
        <w:rPr>
          <w:rFonts w:ascii="Times New Roman" w:eastAsia="Times New Roman" w:hAnsi="Times New Roman" w:cs="Times New Roman"/>
          <w:b/>
          <w:bCs/>
          <w:sz w:val="24"/>
          <w:szCs w:val="24"/>
        </w:rPr>
        <w:t>Which of the following processes is used by organizations to set risk tolerance, identify potential risks, and prioritize the tolerance for risk?</w:t>
      </w:r>
    </w:p>
    <w:p w:rsidR="001D75F2" w:rsidRPr="001D75F2" w:rsidRDefault="001D75F2" w:rsidP="001D75F2">
      <w:pPr>
        <w:pStyle w:val="ListParagraph"/>
        <w:spacing w:before="100" w:beforeAutospacing="1" w:after="100" w:afterAutospacing="1" w:line="240" w:lineRule="auto"/>
        <w:rPr>
          <w:rFonts w:ascii="Times New Roman" w:eastAsia="Times New Roman" w:hAnsi="Times New Roman" w:cs="Times New Roman"/>
          <w:sz w:val="24"/>
          <w:szCs w:val="24"/>
        </w:rPr>
      </w:pPr>
      <w:r w:rsidRPr="001D75F2">
        <w:rPr>
          <w:rFonts w:ascii="Times New Roman" w:eastAsia="Times New Roman" w:hAnsi="Times New Roman" w:cs="Times New Roman"/>
          <w:b/>
          <w:bCs/>
          <w:sz w:val="24"/>
          <w:szCs w:val="24"/>
        </w:rPr>
        <w:t>b. Risk management</w:t>
      </w:r>
      <w:r w:rsidRPr="001D75F2">
        <w:rPr>
          <w:rFonts w:ascii="Times New Roman" w:eastAsia="Times New Roman" w:hAnsi="Times New Roman" w:cs="Times New Roman"/>
          <w:sz w:val="24"/>
          <w:szCs w:val="24"/>
        </w:rPr>
        <w:br/>
        <w:t>Risk management involves setting the organization's risk tolerance, identifying risks, and prioritizing how to address them.</w:t>
      </w:r>
    </w:p>
    <w:p w:rsidR="001D75F2" w:rsidRPr="001D75F2" w:rsidRDefault="001D75F2" w:rsidP="001D75F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D75F2">
        <w:rPr>
          <w:rFonts w:ascii="Times New Roman" w:eastAsia="Times New Roman" w:hAnsi="Times New Roman" w:cs="Times New Roman"/>
          <w:b/>
          <w:bCs/>
          <w:sz w:val="24"/>
          <w:szCs w:val="24"/>
        </w:rPr>
        <w:t>Which task involves checking for completeness and unambiguity of requirements?</w:t>
      </w:r>
    </w:p>
    <w:p w:rsidR="001D75F2" w:rsidRDefault="001D75F2" w:rsidP="001D75F2">
      <w:pPr>
        <w:pStyle w:val="ListParagraph"/>
        <w:spacing w:before="100" w:beforeAutospacing="1" w:after="100" w:afterAutospacing="1" w:line="240" w:lineRule="auto"/>
        <w:rPr>
          <w:rFonts w:ascii="Times New Roman" w:eastAsia="Times New Roman" w:hAnsi="Times New Roman" w:cs="Times New Roman"/>
          <w:sz w:val="24"/>
          <w:szCs w:val="24"/>
        </w:rPr>
      </w:pPr>
      <w:r w:rsidRPr="001D75F2">
        <w:rPr>
          <w:rFonts w:ascii="Times New Roman" w:eastAsia="Times New Roman" w:hAnsi="Times New Roman" w:cs="Times New Roman"/>
          <w:b/>
          <w:bCs/>
          <w:sz w:val="24"/>
          <w:szCs w:val="24"/>
        </w:rPr>
        <w:t>c. Verify requirements</w:t>
      </w:r>
      <w:r w:rsidRPr="001D75F2">
        <w:rPr>
          <w:rFonts w:ascii="Times New Roman" w:eastAsia="Times New Roman" w:hAnsi="Times New Roman" w:cs="Times New Roman"/>
          <w:sz w:val="24"/>
          <w:szCs w:val="24"/>
        </w:rPr>
        <w:br/>
      </w:r>
      <w:proofErr w:type="gramStart"/>
      <w:r w:rsidRPr="001D75F2">
        <w:rPr>
          <w:rFonts w:ascii="Times New Roman" w:eastAsia="Times New Roman" w:hAnsi="Times New Roman" w:cs="Times New Roman"/>
          <w:sz w:val="24"/>
          <w:szCs w:val="24"/>
        </w:rPr>
        <w:t>The</w:t>
      </w:r>
      <w:proofErr w:type="gramEnd"/>
      <w:r w:rsidRPr="001D75F2">
        <w:rPr>
          <w:rFonts w:ascii="Times New Roman" w:eastAsia="Times New Roman" w:hAnsi="Times New Roman" w:cs="Times New Roman"/>
          <w:sz w:val="24"/>
          <w:szCs w:val="24"/>
        </w:rPr>
        <w:t xml:space="preserve"> verification of requirements ensures that they are complete, clear, and unambiguous before moving forward in the project.</w:t>
      </w:r>
    </w:p>
    <w:p w:rsidR="001D75F2" w:rsidRPr="001D75F2" w:rsidRDefault="001D75F2" w:rsidP="001D75F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D75F2">
        <w:rPr>
          <w:rFonts w:ascii="Times New Roman" w:eastAsia="Times New Roman" w:hAnsi="Times New Roman" w:cs="Times New Roman"/>
          <w:b/>
          <w:bCs/>
          <w:sz w:val="24"/>
          <w:szCs w:val="24"/>
        </w:rPr>
        <w:t>Upon which of the following dimensions of ACME Corporation's balanced scorecard should Andrew be focusing?</w:t>
      </w:r>
    </w:p>
    <w:p w:rsidR="001D75F2" w:rsidRPr="001D75F2" w:rsidRDefault="001D75F2" w:rsidP="001D75F2">
      <w:pPr>
        <w:pStyle w:val="ListParagraph"/>
        <w:spacing w:before="100" w:beforeAutospacing="1" w:after="100" w:afterAutospacing="1" w:line="240" w:lineRule="auto"/>
        <w:rPr>
          <w:rFonts w:ascii="Times New Roman" w:eastAsia="Times New Roman" w:hAnsi="Times New Roman" w:cs="Times New Roman"/>
          <w:sz w:val="24"/>
          <w:szCs w:val="24"/>
        </w:rPr>
      </w:pPr>
      <w:r w:rsidRPr="001D75F2">
        <w:rPr>
          <w:rFonts w:ascii="Times New Roman" w:eastAsia="Times New Roman" w:hAnsi="Times New Roman" w:cs="Times New Roman"/>
          <w:b/>
          <w:bCs/>
          <w:sz w:val="24"/>
          <w:szCs w:val="24"/>
        </w:rPr>
        <w:t>d. Learning and growth</w:t>
      </w:r>
      <w:r w:rsidRPr="001D75F2">
        <w:rPr>
          <w:rFonts w:ascii="Times New Roman" w:eastAsia="Times New Roman" w:hAnsi="Times New Roman" w:cs="Times New Roman"/>
          <w:sz w:val="24"/>
          <w:szCs w:val="24"/>
        </w:rPr>
        <w:br/>
      </w:r>
      <w:proofErr w:type="gramStart"/>
      <w:r w:rsidRPr="001D75F2">
        <w:rPr>
          <w:rFonts w:ascii="Times New Roman" w:eastAsia="Times New Roman" w:hAnsi="Times New Roman" w:cs="Times New Roman"/>
          <w:sz w:val="24"/>
          <w:szCs w:val="24"/>
        </w:rPr>
        <w:t>The</w:t>
      </w:r>
      <w:proofErr w:type="gramEnd"/>
      <w:r w:rsidRPr="001D75F2">
        <w:rPr>
          <w:rFonts w:ascii="Times New Roman" w:eastAsia="Times New Roman" w:hAnsi="Times New Roman" w:cs="Times New Roman"/>
          <w:sz w:val="24"/>
          <w:szCs w:val="24"/>
        </w:rPr>
        <w:t xml:space="preserve"> learning and growth dimension of the balanced scorecard focuses on improving and innovating within the organization, including employee training and development, which Andrew should focus on.</w:t>
      </w:r>
    </w:p>
    <w:p w:rsidR="001D75F2" w:rsidRPr="001D75F2" w:rsidRDefault="001D75F2" w:rsidP="001D75F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D75F2">
        <w:rPr>
          <w:rFonts w:ascii="Times New Roman" w:eastAsia="Times New Roman" w:hAnsi="Times New Roman" w:cs="Times New Roman"/>
          <w:b/>
          <w:bCs/>
          <w:sz w:val="24"/>
          <w:szCs w:val="24"/>
        </w:rPr>
        <w:lastRenderedPageBreak/>
        <w:t>You're a BA for your organization and working with Tim to identify the assumptions within the business solution. Which one of the following is an assumption?</w:t>
      </w:r>
    </w:p>
    <w:p w:rsidR="001D75F2" w:rsidRPr="001D75F2" w:rsidRDefault="001D75F2" w:rsidP="001D75F2">
      <w:pPr>
        <w:pStyle w:val="ListParagraph"/>
        <w:spacing w:before="100" w:beforeAutospacing="1" w:after="100" w:afterAutospacing="1" w:line="240" w:lineRule="auto"/>
        <w:rPr>
          <w:rFonts w:ascii="Times New Roman" w:eastAsia="Times New Roman" w:hAnsi="Times New Roman" w:cs="Times New Roman"/>
          <w:sz w:val="24"/>
          <w:szCs w:val="24"/>
        </w:rPr>
      </w:pPr>
      <w:r w:rsidRPr="001D75F2">
        <w:rPr>
          <w:rFonts w:ascii="Times New Roman" w:eastAsia="Times New Roman" w:hAnsi="Times New Roman" w:cs="Times New Roman"/>
          <w:b/>
          <w:bCs/>
          <w:sz w:val="24"/>
          <w:szCs w:val="24"/>
        </w:rPr>
        <w:t>b. The vendor believes that hardware should arrive by December 1</w:t>
      </w:r>
      <w:r w:rsidRPr="001D75F2">
        <w:rPr>
          <w:rFonts w:ascii="Times New Roman" w:eastAsia="Times New Roman" w:hAnsi="Times New Roman" w:cs="Times New Roman"/>
          <w:sz w:val="24"/>
          <w:szCs w:val="24"/>
        </w:rPr>
        <w:br/>
      </w:r>
      <w:proofErr w:type="gramStart"/>
      <w:r w:rsidRPr="001D75F2">
        <w:rPr>
          <w:rFonts w:ascii="Times New Roman" w:eastAsia="Times New Roman" w:hAnsi="Times New Roman" w:cs="Times New Roman"/>
          <w:sz w:val="24"/>
          <w:szCs w:val="24"/>
        </w:rPr>
        <w:t>An</w:t>
      </w:r>
      <w:proofErr w:type="gramEnd"/>
      <w:r w:rsidRPr="001D75F2">
        <w:rPr>
          <w:rFonts w:ascii="Times New Roman" w:eastAsia="Times New Roman" w:hAnsi="Times New Roman" w:cs="Times New Roman"/>
          <w:sz w:val="24"/>
          <w:szCs w:val="24"/>
        </w:rPr>
        <w:t xml:space="preserve"> assumption is something believed to be true without definitive proof. In this case, the vendor's belief about the hardware delivery date is an assumption.</w:t>
      </w:r>
    </w:p>
    <w:p w:rsidR="001D75F2" w:rsidRPr="001D75F2" w:rsidRDefault="001D75F2" w:rsidP="001D75F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D75F2">
        <w:rPr>
          <w:rFonts w:ascii="Times New Roman" w:eastAsia="Times New Roman" w:hAnsi="Times New Roman" w:cs="Times New Roman"/>
          <w:b/>
          <w:bCs/>
          <w:sz w:val="24"/>
          <w:szCs w:val="24"/>
        </w:rPr>
        <w:t>After the BA completed the initial analysis, the information is reviewed by leadership. At this point in the project, what will the BA be presenting?</w:t>
      </w:r>
    </w:p>
    <w:p w:rsidR="001D75F2" w:rsidRPr="001D75F2" w:rsidRDefault="001D75F2" w:rsidP="001D75F2">
      <w:pPr>
        <w:pStyle w:val="ListParagraph"/>
        <w:spacing w:before="100" w:beforeAutospacing="1" w:after="100" w:afterAutospacing="1" w:line="240" w:lineRule="auto"/>
        <w:rPr>
          <w:rFonts w:ascii="Times New Roman" w:eastAsia="Times New Roman" w:hAnsi="Times New Roman" w:cs="Times New Roman"/>
          <w:sz w:val="24"/>
          <w:szCs w:val="24"/>
        </w:rPr>
      </w:pPr>
      <w:r w:rsidRPr="001D75F2">
        <w:rPr>
          <w:rFonts w:ascii="Times New Roman" w:eastAsia="Times New Roman" w:hAnsi="Times New Roman" w:cs="Times New Roman"/>
          <w:b/>
          <w:bCs/>
          <w:sz w:val="24"/>
          <w:szCs w:val="24"/>
        </w:rPr>
        <w:t>a. Expected benefit</w:t>
      </w:r>
      <w:r w:rsidRPr="001D75F2">
        <w:rPr>
          <w:rFonts w:ascii="Times New Roman" w:eastAsia="Times New Roman" w:hAnsi="Times New Roman" w:cs="Times New Roman"/>
          <w:sz w:val="24"/>
          <w:szCs w:val="24"/>
        </w:rPr>
        <w:br/>
        <w:t>The BA will typically present the expected benefits of the project to leadership after the initial analysis to justify the project's value.</w:t>
      </w:r>
    </w:p>
    <w:p w:rsidR="001D75F2" w:rsidRPr="001D75F2" w:rsidRDefault="001D75F2" w:rsidP="001D75F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D75F2">
        <w:rPr>
          <w:rFonts w:ascii="Times New Roman" w:eastAsia="Times New Roman" w:hAnsi="Times New Roman" w:cs="Times New Roman"/>
          <w:b/>
          <w:bCs/>
          <w:sz w:val="24"/>
          <w:szCs w:val="24"/>
        </w:rPr>
        <w:t>Which one of the following four is not a characteristic of a requirement?</w:t>
      </w:r>
    </w:p>
    <w:p w:rsidR="001D75F2" w:rsidRPr="001D75F2" w:rsidRDefault="001D75F2" w:rsidP="001D75F2">
      <w:pPr>
        <w:pStyle w:val="ListParagraph"/>
        <w:spacing w:before="100" w:beforeAutospacing="1" w:after="100" w:afterAutospacing="1" w:line="240" w:lineRule="auto"/>
        <w:rPr>
          <w:rFonts w:ascii="Times New Roman" w:eastAsia="Times New Roman" w:hAnsi="Times New Roman" w:cs="Times New Roman"/>
          <w:sz w:val="24"/>
          <w:szCs w:val="24"/>
        </w:rPr>
      </w:pPr>
      <w:r w:rsidRPr="001D75F2">
        <w:rPr>
          <w:rFonts w:ascii="Times New Roman" w:eastAsia="Times New Roman" w:hAnsi="Times New Roman" w:cs="Times New Roman"/>
          <w:b/>
          <w:bCs/>
          <w:sz w:val="24"/>
          <w:szCs w:val="24"/>
        </w:rPr>
        <w:t>a. Functional</w:t>
      </w:r>
      <w:r w:rsidRPr="001D75F2">
        <w:rPr>
          <w:rFonts w:ascii="Times New Roman" w:eastAsia="Times New Roman" w:hAnsi="Times New Roman" w:cs="Times New Roman"/>
          <w:sz w:val="24"/>
          <w:szCs w:val="24"/>
        </w:rPr>
        <w:br/>
      </w:r>
      <w:proofErr w:type="spellStart"/>
      <w:r w:rsidRPr="001D75F2">
        <w:rPr>
          <w:rFonts w:ascii="Times New Roman" w:eastAsia="Times New Roman" w:hAnsi="Times New Roman" w:cs="Times New Roman"/>
          <w:sz w:val="24"/>
          <w:szCs w:val="24"/>
        </w:rPr>
        <w:t>Functional</w:t>
      </w:r>
      <w:proofErr w:type="spellEnd"/>
      <w:r w:rsidRPr="001D75F2">
        <w:rPr>
          <w:rFonts w:ascii="Times New Roman" w:eastAsia="Times New Roman" w:hAnsi="Times New Roman" w:cs="Times New Roman"/>
          <w:sz w:val="24"/>
          <w:szCs w:val="24"/>
        </w:rPr>
        <w:t xml:space="preserve"> is a type of requirement, but not a characteristic. Characteristics of a requirement include being modifiable, unambiguous, and testable.</w:t>
      </w:r>
    </w:p>
    <w:p w:rsidR="001D75F2" w:rsidRPr="001D75F2" w:rsidRDefault="001D75F2" w:rsidP="001D75F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D75F2">
        <w:rPr>
          <w:rFonts w:ascii="Times New Roman" w:eastAsia="Times New Roman" w:hAnsi="Times New Roman" w:cs="Times New Roman"/>
          <w:b/>
          <w:bCs/>
          <w:sz w:val="24"/>
          <w:szCs w:val="24"/>
        </w:rPr>
        <w:t>Which of the following is mandatory in most software development projects?</w:t>
      </w:r>
    </w:p>
    <w:p w:rsidR="001D75F2" w:rsidRPr="001D75F2" w:rsidRDefault="001D75F2" w:rsidP="001D75F2">
      <w:pPr>
        <w:pStyle w:val="ListParagraph"/>
        <w:spacing w:before="100" w:beforeAutospacing="1" w:after="100" w:afterAutospacing="1" w:line="240" w:lineRule="auto"/>
        <w:rPr>
          <w:rFonts w:ascii="Times New Roman" w:eastAsia="Times New Roman" w:hAnsi="Times New Roman" w:cs="Times New Roman"/>
          <w:sz w:val="24"/>
          <w:szCs w:val="24"/>
        </w:rPr>
      </w:pPr>
      <w:r w:rsidRPr="001D75F2">
        <w:rPr>
          <w:rFonts w:ascii="Times New Roman" w:eastAsia="Times New Roman" w:hAnsi="Times New Roman" w:cs="Times New Roman"/>
          <w:b/>
          <w:bCs/>
          <w:sz w:val="24"/>
          <w:szCs w:val="24"/>
        </w:rPr>
        <w:t>a. Test plan</w:t>
      </w:r>
      <w:r w:rsidRPr="001D75F2">
        <w:rPr>
          <w:rFonts w:ascii="Times New Roman" w:eastAsia="Times New Roman" w:hAnsi="Times New Roman" w:cs="Times New Roman"/>
          <w:sz w:val="24"/>
          <w:szCs w:val="24"/>
        </w:rPr>
        <w:br/>
      </w:r>
      <w:proofErr w:type="gramStart"/>
      <w:r w:rsidRPr="001D75F2">
        <w:rPr>
          <w:rFonts w:ascii="Times New Roman" w:eastAsia="Times New Roman" w:hAnsi="Times New Roman" w:cs="Times New Roman"/>
          <w:sz w:val="24"/>
          <w:szCs w:val="24"/>
        </w:rPr>
        <w:t>A</w:t>
      </w:r>
      <w:proofErr w:type="gramEnd"/>
      <w:r w:rsidRPr="001D75F2">
        <w:rPr>
          <w:rFonts w:ascii="Times New Roman" w:eastAsia="Times New Roman" w:hAnsi="Times New Roman" w:cs="Times New Roman"/>
          <w:sz w:val="24"/>
          <w:szCs w:val="24"/>
        </w:rPr>
        <w:t xml:space="preserve"> test plan is essential in software development to ensure that the software functions correctly and meets the specified requirements.</w:t>
      </w:r>
    </w:p>
    <w:p w:rsidR="001D75F2" w:rsidRPr="001D75F2" w:rsidRDefault="001D75F2" w:rsidP="001D75F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D75F2">
        <w:rPr>
          <w:rFonts w:ascii="Times New Roman" w:eastAsia="Times New Roman" w:hAnsi="Times New Roman" w:cs="Times New Roman"/>
          <w:b/>
          <w:bCs/>
          <w:sz w:val="24"/>
          <w:szCs w:val="24"/>
        </w:rPr>
        <w:t>Which of the following is the process of defining and analyzing the dangers to individuals, businesses, and government agencies posed by potential natural and human-caused adverse events?</w:t>
      </w:r>
    </w:p>
    <w:p w:rsidR="001D75F2" w:rsidRPr="001D75F2" w:rsidRDefault="001D75F2" w:rsidP="001D75F2">
      <w:pPr>
        <w:pStyle w:val="ListParagraph"/>
        <w:spacing w:before="100" w:beforeAutospacing="1" w:after="100" w:afterAutospacing="1" w:line="240" w:lineRule="auto"/>
        <w:rPr>
          <w:rFonts w:ascii="Times New Roman" w:eastAsia="Times New Roman" w:hAnsi="Times New Roman" w:cs="Times New Roman"/>
          <w:sz w:val="24"/>
          <w:szCs w:val="24"/>
        </w:rPr>
      </w:pPr>
      <w:r w:rsidRPr="001D75F2">
        <w:rPr>
          <w:rFonts w:ascii="Times New Roman" w:eastAsia="Times New Roman" w:hAnsi="Times New Roman" w:cs="Times New Roman"/>
          <w:b/>
          <w:bCs/>
          <w:sz w:val="24"/>
          <w:szCs w:val="24"/>
        </w:rPr>
        <w:t>a. Risk identification</w:t>
      </w:r>
      <w:r w:rsidRPr="001D75F2">
        <w:rPr>
          <w:rFonts w:ascii="Times New Roman" w:eastAsia="Times New Roman" w:hAnsi="Times New Roman" w:cs="Times New Roman"/>
          <w:sz w:val="24"/>
          <w:szCs w:val="24"/>
        </w:rPr>
        <w:br/>
        <w:t>Risk identification is the process of defining and analyzing potential risks that could negatively impact individuals, businesses, or government agencies.</w:t>
      </w:r>
    </w:p>
    <w:p w:rsidR="001D75F2" w:rsidRDefault="001D75F2" w:rsidP="001D75F2">
      <w:pPr>
        <w:pStyle w:val="ListParagraph"/>
        <w:numPr>
          <w:ilvl w:val="0"/>
          <w:numId w:val="4"/>
        </w:num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w:t>
      </w:r>
      <w:r w:rsidRPr="001D75F2">
        <w:rPr>
          <w:rFonts w:ascii="Times New Roman" w:eastAsia="Times New Roman" w:hAnsi="Times New Roman" w:cs="Times New Roman"/>
          <w:b/>
          <w:sz w:val="24"/>
          <w:szCs w:val="24"/>
        </w:rPr>
        <w:t>efer to the diagram below the business analyst has brought key stakeholder together in a workshop to refine everyone understanding</w:t>
      </w:r>
    </w:p>
    <w:p w:rsidR="001D75F2" w:rsidRDefault="001D75F2" w:rsidP="001D75F2">
      <w:pPr>
        <w:pStyle w:val="ListParagraph"/>
        <w:spacing w:before="100" w:beforeAutospacing="1" w:after="100" w:afterAutospacing="1" w:line="240" w:lineRule="auto"/>
        <w:rPr>
          <w:rFonts w:ascii="Times New Roman" w:eastAsia="Times New Roman" w:hAnsi="Times New Roman" w:cs="Times New Roman"/>
          <w:b/>
          <w:bCs/>
          <w:sz w:val="24"/>
          <w:szCs w:val="24"/>
        </w:rPr>
      </w:pPr>
      <w:r w:rsidRPr="001D75F2">
        <w:rPr>
          <w:rFonts w:ascii="Times New Roman" w:eastAsia="Times New Roman" w:hAnsi="Times New Roman" w:cs="Times New Roman"/>
          <w:b/>
          <w:bCs/>
          <w:sz w:val="24"/>
          <w:szCs w:val="24"/>
        </w:rPr>
        <w:t>a. Risk identification</w:t>
      </w:r>
    </w:p>
    <w:p w:rsidR="001D75F2" w:rsidRPr="001D75F2" w:rsidRDefault="001D75F2" w:rsidP="001D75F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D75F2">
        <w:rPr>
          <w:rFonts w:ascii="Times New Roman" w:eastAsia="Times New Roman" w:hAnsi="Times New Roman" w:cs="Times New Roman"/>
          <w:b/>
          <w:bCs/>
          <w:sz w:val="24"/>
          <w:szCs w:val="24"/>
        </w:rPr>
        <w:t>Which of the following inputs of monitor and control risk acquires information fro</w:t>
      </w:r>
      <w:bookmarkStart w:id="0" w:name="_GoBack"/>
      <w:bookmarkEnd w:id="0"/>
      <w:r w:rsidRPr="001D75F2">
        <w:rPr>
          <w:rFonts w:ascii="Times New Roman" w:eastAsia="Times New Roman" w:hAnsi="Times New Roman" w:cs="Times New Roman"/>
          <w:b/>
          <w:bCs/>
          <w:sz w:val="24"/>
          <w:szCs w:val="24"/>
        </w:rPr>
        <w:t>m performance measurement and evaluates it to provide variance analysis and forecasting</w:t>
      </w:r>
      <w:proofErr w:type="gramStart"/>
      <w:r w:rsidRPr="001D75F2">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w:t>
      </w:r>
      <w:proofErr w:type="gramEnd"/>
    </w:p>
    <w:p w:rsidR="001D75F2" w:rsidRPr="001D75F2" w:rsidRDefault="001D75F2" w:rsidP="001D75F2">
      <w:pPr>
        <w:pStyle w:val="ListParagraph"/>
        <w:spacing w:before="100" w:beforeAutospacing="1" w:after="100" w:afterAutospacing="1" w:line="240" w:lineRule="auto"/>
        <w:rPr>
          <w:rFonts w:ascii="Times New Roman" w:eastAsia="Times New Roman" w:hAnsi="Times New Roman" w:cs="Times New Roman"/>
          <w:sz w:val="24"/>
          <w:szCs w:val="24"/>
        </w:rPr>
      </w:pPr>
      <w:r w:rsidRPr="001D75F2">
        <w:rPr>
          <w:rFonts w:ascii="Times New Roman" w:eastAsia="Times New Roman" w:hAnsi="Times New Roman" w:cs="Times New Roman"/>
          <w:b/>
          <w:bCs/>
          <w:sz w:val="24"/>
          <w:szCs w:val="24"/>
        </w:rPr>
        <w:t>b. Performance report</w:t>
      </w:r>
      <w:r w:rsidRPr="001D75F2">
        <w:rPr>
          <w:rFonts w:ascii="Times New Roman" w:eastAsia="Times New Roman" w:hAnsi="Times New Roman" w:cs="Times New Roman"/>
          <w:sz w:val="24"/>
          <w:szCs w:val="24"/>
        </w:rPr>
        <w:br/>
        <w:t>Performance reports provide information from performance measurements and are used to evaluate progress, perform variance analysis, and forecast future performance.</w:t>
      </w:r>
    </w:p>
    <w:p w:rsidR="001D75F2" w:rsidRPr="001D75F2" w:rsidRDefault="001D75F2" w:rsidP="001D75F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D75F2">
        <w:rPr>
          <w:rFonts w:ascii="Times New Roman" w:eastAsia="Times New Roman" w:hAnsi="Times New Roman" w:cs="Times New Roman"/>
          <w:b/>
          <w:bCs/>
          <w:sz w:val="24"/>
          <w:szCs w:val="24"/>
        </w:rPr>
        <w:t>What input does the BA need to perform the analysis?</w:t>
      </w:r>
    </w:p>
    <w:p w:rsidR="001D75F2" w:rsidRPr="001D75F2" w:rsidRDefault="001D75F2" w:rsidP="001D75F2">
      <w:pPr>
        <w:pStyle w:val="ListParagraph"/>
        <w:spacing w:before="100" w:beforeAutospacing="1" w:after="100" w:afterAutospacing="1" w:line="240" w:lineRule="auto"/>
        <w:rPr>
          <w:rFonts w:ascii="Times New Roman" w:eastAsia="Times New Roman" w:hAnsi="Times New Roman" w:cs="Times New Roman"/>
          <w:sz w:val="24"/>
          <w:szCs w:val="24"/>
        </w:rPr>
      </w:pPr>
      <w:r w:rsidRPr="001D75F2">
        <w:rPr>
          <w:rFonts w:ascii="Times New Roman" w:eastAsia="Times New Roman" w:hAnsi="Times New Roman" w:cs="Times New Roman"/>
          <w:b/>
          <w:bCs/>
          <w:sz w:val="24"/>
          <w:szCs w:val="24"/>
        </w:rPr>
        <w:t>b. Requirements and business policies</w:t>
      </w:r>
      <w:r w:rsidRPr="001D75F2">
        <w:rPr>
          <w:rFonts w:ascii="Times New Roman" w:eastAsia="Times New Roman" w:hAnsi="Times New Roman" w:cs="Times New Roman"/>
          <w:sz w:val="24"/>
          <w:szCs w:val="24"/>
        </w:rPr>
        <w:br/>
        <w:t>Requirements and business policies are essential inputs for a BA to analyze and ensure that the solution aligns with the organization's needs and regulations.</w:t>
      </w:r>
    </w:p>
    <w:p w:rsidR="001D75F2" w:rsidRPr="001D75F2" w:rsidRDefault="001D75F2" w:rsidP="001D75F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D75F2">
        <w:rPr>
          <w:rFonts w:ascii="Times New Roman" w:eastAsia="Times New Roman" w:hAnsi="Times New Roman" w:cs="Times New Roman"/>
          <w:b/>
          <w:bCs/>
          <w:sz w:val="24"/>
          <w:szCs w:val="24"/>
        </w:rPr>
        <w:t>Which task has solution performance measures as an input?</w:t>
      </w:r>
    </w:p>
    <w:p w:rsidR="001D75F2" w:rsidRPr="001D75F2" w:rsidRDefault="001D75F2" w:rsidP="001D75F2">
      <w:pPr>
        <w:pStyle w:val="ListParagraph"/>
        <w:spacing w:before="100" w:beforeAutospacing="1" w:after="100" w:afterAutospacing="1" w:line="240" w:lineRule="auto"/>
        <w:rPr>
          <w:rFonts w:ascii="Times New Roman" w:eastAsia="Times New Roman" w:hAnsi="Times New Roman" w:cs="Times New Roman"/>
          <w:sz w:val="24"/>
          <w:szCs w:val="24"/>
        </w:rPr>
      </w:pPr>
      <w:proofErr w:type="gramStart"/>
      <w:r w:rsidRPr="001D75F2">
        <w:rPr>
          <w:rFonts w:ascii="Times New Roman" w:eastAsia="Times New Roman" w:hAnsi="Times New Roman" w:cs="Times New Roman"/>
          <w:b/>
          <w:bCs/>
          <w:sz w:val="24"/>
          <w:szCs w:val="24"/>
        </w:rPr>
        <w:t>a</w:t>
      </w:r>
      <w:proofErr w:type="gramEnd"/>
      <w:r w:rsidRPr="001D75F2">
        <w:rPr>
          <w:rFonts w:ascii="Times New Roman" w:eastAsia="Times New Roman" w:hAnsi="Times New Roman" w:cs="Times New Roman"/>
          <w:b/>
          <w:bCs/>
          <w:sz w:val="24"/>
          <w:szCs w:val="24"/>
        </w:rPr>
        <w:t>. Assess solution limitation</w:t>
      </w:r>
      <w:r w:rsidRPr="001D75F2">
        <w:rPr>
          <w:rFonts w:ascii="Times New Roman" w:eastAsia="Times New Roman" w:hAnsi="Times New Roman" w:cs="Times New Roman"/>
          <w:sz w:val="24"/>
          <w:szCs w:val="24"/>
        </w:rPr>
        <w:br/>
        <w:t>Assessing solution limitations involves using performance measures to evaluate where the solution may not be meeting expectations.</w:t>
      </w:r>
    </w:p>
    <w:p w:rsidR="001D75F2" w:rsidRPr="001D75F2" w:rsidRDefault="001D75F2" w:rsidP="001D75F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D75F2">
        <w:rPr>
          <w:rFonts w:ascii="Times New Roman" w:eastAsia="Times New Roman" w:hAnsi="Times New Roman" w:cs="Times New Roman"/>
          <w:b/>
          <w:bCs/>
          <w:sz w:val="24"/>
          <w:szCs w:val="24"/>
        </w:rPr>
        <w:t>The routine maintenance of the solution is provided by an external vendor, and the vendor requested 24 hours of remote access to quality and production data. In this context, what is the company's response to the vendor's request?</w:t>
      </w:r>
    </w:p>
    <w:p w:rsidR="001D75F2" w:rsidRPr="001D75F2" w:rsidRDefault="001D75F2" w:rsidP="001D75F2">
      <w:pPr>
        <w:pStyle w:val="ListParagraph"/>
        <w:spacing w:before="100" w:beforeAutospacing="1" w:after="100" w:afterAutospacing="1" w:line="240" w:lineRule="auto"/>
        <w:rPr>
          <w:rFonts w:ascii="Times New Roman" w:eastAsia="Times New Roman" w:hAnsi="Times New Roman" w:cs="Times New Roman"/>
          <w:sz w:val="24"/>
          <w:szCs w:val="24"/>
        </w:rPr>
      </w:pPr>
      <w:r w:rsidRPr="001D75F2">
        <w:rPr>
          <w:rFonts w:ascii="Times New Roman" w:eastAsia="Times New Roman" w:hAnsi="Times New Roman" w:cs="Times New Roman"/>
          <w:b/>
          <w:bCs/>
          <w:sz w:val="24"/>
          <w:szCs w:val="24"/>
        </w:rPr>
        <w:lastRenderedPageBreak/>
        <w:t>c. Denied, because of the company’s risk aversion</w:t>
      </w:r>
      <w:r w:rsidRPr="001D75F2">
        <w:rPr>
          <w:rFonts w:ascii="Times New Roman" w:eastAsia="Times New Roman" w:hAnsi="Times New Roman" w:cs="Times New Roman"/>
          <w:sz w:val="24"/>
          <w:szCs w:val="24"/>
        </w:rPr>
        <w:br/>
        <w:t>Granting remote access to sensitive data may introduce risks, and a risk-averse company would likely deny the request due to security concerns.</w:t>
      </w:r>
    </w:p>
    <w:p w:rsidR="001D75F2" w:rsidRPr="001D75F2" w:rsidRDefault="001D75F2" w:rsidP="001D75F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D75F2">
        <w:rPr>
          <w:rFonts w:ascii="Times New Roman" w:eastAsia="Times New Roman" w:hAnsi="Times New Roman" w:cs="Times New Roman"/>
          <w:b/>
          <w:bCs/>
          <w:sz w:val="24"/>
          <w:szCs w:val="24"/>
        </w:rPr>
        <w:t>What can the BA do to highlight the required changes to the structure?</w:t>
      </w:r>
    </w:p>
    <w:p w:rsidR="001D75F2" w:rsidRPr="001D75F2" w:rsidRDefault="001D75F2" w:rsidP="001D75F2">
      <w:pPr>
        <w:pStyle w:val="ListParagraph"/>
        <w:spacing w:before="100" w:beforeAutospacing="1" w:after="100" w:afterAutospacing="1" w:line="240" w:lineRule="auto"/>
        <w:rPr>
          <w:rFonts w:ascii="Times New Roman" w:eastAsia="Times New Roman" w:hAnsi="Times New Roman" w:cs="Times New Roman"/>
          <w:sz w:val="24"/>
          <w:szCs w:val="24"/>
        </w:rPr>
      </w:pPr>
      <w:r w:rsidRPr="001D75F2">
        <w:rPr>
          <w:rFonts w:ascii="Times New Roman" w:eastAsia="Times New Roman" w:hAnsi="Times New Roman" w:cs="Times New Roman"/>
          <w:b/>
          <w:bCs/>
          <w:sz w:val="24"/>
          <w:szCs w:val="24"/>
        </w:rPr>
        <w:t>c. Organizational modeling</w:t>
      </w:r>
      <w:r w:rsidRPr="001D75F2">
        <w:rPr>
          <w:rFonts w:ascii="Times New Roman" w:eastAsia="Times New Roman" w:hAnsi="Times New Roman" w:cs="Times New Roman"/>
          <w:sz w:val="24"/>
          <w:szCs w:val="24"/>
        </w:rPr>
        <w:br/>
        <w:t>Organizational modeling helps in highlighting necessary changes to the structure by visualizing how different parts of the organization interact and how changes can be implemented effectively.</w:t>
      </w:r>
    </w:p>
    <w:p w:rsidR="00A26ED0" w:rsidRDefault="00A26ED0"/>
    <w:sectPr w:rsidR="00A26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77F5C"/>
    <w:multiLevelType w:val="multilevel"/>
    <w:tmpl w:val="A1B87DB2"/>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B1C5E"/>
    <w:multiLevelType w:val="multilevel"/>
    <w:tmpl w:val="0306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12AC6"/>
    <w:multiLevelType w:val="multilevel"/>
    <w:tmpl w:val="6C045E0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9D62EC"/>
    <w:multiLevelType w:val="multilevel"/>
    <w:tmpl w:val="A004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091AF0"/>
    <w:multiLevelType w:val="multilevel"/>
    <w:tmpl w:val="B5C6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7F3128"/>
    <w:multiLevelType w:val="multilevel"/>
    <w:tmpl w:val="09BCC06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8F738F"/>
    <w:multiLevelType w:val="multilevel"/>
    <w:tmpl w:val="2B40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CC7DD9"/>
    <w:multiLevelType w:val="multilevel"/>
    <w:tmpl w:val="8C60CE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156A40"/>
    <w:multiLevelType w:val="multilevel"/>
    <w:tmpl w:val="B5C6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EB6F88"/>
    <w:multiLevelType w:val="multilevel"/>
    <w:tmpl w:val="B5C6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FB24DA"/>
    <w:multiLevelType w:val="multilevel"/>
    <w:tmpl w:val="B5C6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432553"/>
    <w:multiLevelType w:val="multilevel"/>
    <w:tmpl w:val="1A024796"/>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BC5F83"/>
    <w:multiLevelType w:val="multilevel"/>
    <w:tmpl w:val="F1B40EC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49721C"/>
    <w:multiLevelType w:val="multilevel"/>
    <w:tmpl w:val="B5C6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DD5E88"/>
    <w:multiLevelType w:val="multilevel"/>
    <w:tmpl w:val="89AAA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D860FE"/>
    <w:multiLevelType w:val="multilevel"/>
    <w:tmpl w:val="7960C05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8A430C"/>
    <w:multiLevelType w:val="multilevel"/>
    <w:tmpl w:val="E466D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557B33"/>
    <w:multiLevelType w:val="multilevel"/>
    <w:tmpl w:val="44F28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D4620F"/>
    <w:multiLevelType w:val="multilevel"/>
    <w:tmpl w:val="B5C6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8E193C"/>
    <w:multiLevelType w:val="multilevel"/>
    <w:tmpl w:val="ABCA1A0E"/>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BE7A0F"/>
    <w:multiLevelType w:val="multilevel"/>
    <w:tmpl w:val="B5C6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DF0AA9"/>
    <w:multiLevelType w:val="multilevel"/>
    <w:tmpl w:val="4100242C"/>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742223"/>
    <w:multiLevelType w:val="multilevel"/>
    <w:tmpl w:val="88D2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206E17"/>
    <w:multiLevelType w:val="multilevel"/>
    <w:tmpl w:val="B5C6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7B6880"/>
    <w:multiLevelType w:val="multilevel"/>
    <w:tmpl w:val="65E80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C5745A"/>
    <w:multiLevelType w:val="multilevel"/>
    <w:tmpl w:val="B5C6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362195"/>
    <w:multiLevelType w:val="multilevel"/>
    <w:tmpl w:val="B5C6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5F3128"/>
    <w:multiLevelType w:val="hybridMultilevel"/>
    <w:tmpl w:val="6F22DCB8"/>
    <w:lvl w:ilvl="0" w:tplc="14AA05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EE47344"/>
    <w:multiLevelType w:val="multilevel"/>
    <w:tmpl w:val="B4D4AFE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F2A70DB"/>
    <w:multiLevelType w:val="multilevel"/>
    <w:tmpl w:val="B502AB82"/>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FAF676B"/>
    <w:multiLevelType w:val="multilevel"/>
    <w:tmpl w:val="B5C6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CE78C2"/>
    <w:multiLevelType w:val="hybridMultilevel"/>
    <w:tmpl w:val="D49E5C0A"/>
    <w:lvl w:ilvl="0" w:tplc="60B4547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FF72380"/>
    <w:multiLevelType w:val="multilevel"/>
    <w:tmpl w:val="32601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446E14"/>
    <w:multiLevelType w:val="multilevel"/>
    <w:tmpl w:val="B5C6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641C4E"/>
    <w:multiLevelType w:val="multilevel"/>
    <w:tmpl w:val="322AF68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6E33BF6"/>
    <w:multiLevelType w:val="multilevel"/>
    <w:tmpl w:val="0E726900"/>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A975161"/>
    <w:multiLevelType w:val="multilevel"/>
    <w:tmpl w:val="B5C6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28095A"/>
    <w:multiLevelType w:val="multilevel"/>
    <w:tmpl w:val="B5C6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4811E5E"/>
    <w:multiLevelType w:val="multilevel"/>
    <w:tmpl w:val="B5C6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BD3F12"/>
    <w:multiLevelType w:val="multilevel"/>
    <w:tmpl w:val="B5C6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8E61CB"/>
    <w:multiLevelType w:val="multilevel"/>
    <w:tmpl w:val="DE1425A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F5B00BD"/>
    <w:multiLevelType w:val="multilevel"/>
    <w:tmpl w:val="1B864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A217C0"/>
    <w:multiLevelType w:val="multilevel"/>
    <w:tmpl w:val="9944638C"/>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8C470B6"/>
    <w:multiLevelType w:val="multilevel"/>
    <w:tmpl w:val="B5C6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4F1E90"/>
    <w:multiLevelType w:val="multilevel"/>
    <w:tmpl w:val="59CE9AD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FE45521"/>
    <w:multiLevelType w:val="multilevel"/>
    <w:tmpl w:val="4DE2411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49416D"/>
    <w:multiLevelType w:val="multilevel"/>
    <w:tmpl w:val="755E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FB24BA"/>
    <w:multiLevelType w:val="multilevel"/>
    <w:tmpl w:val="B5C6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32"/>
  </w:num>
  <w:num w:numId="3">
    <w:abstractNumId w:val="41"/>
  </w:num>
  <w:num w:numId="4">
    <w:abstractNumId w:val="31"/>
  </w:num>
  <w:num w:numId="5">
    <w:abstractNumId w:val="16"/>
  </w:num>
  <w:num w:numId="6">
    <w:abstractNumId w:val="14"/>
  </w:num>
  <w:num w:numId="7">
    <w:abstractNumId w:val="46"/>
  </w:num>
  <w:num w:numId="8">
    <w:abstractNumId w:val="3"/>
  </w:num>
  <w:num w:numId="9">
    <w:abstractNumId w:val="17"/>
  </w:num>
  <w:num w:numId="10">
    <w:abstractNumId w:val="8"/>
  </w:num>
  <w:num w:numId="11">
    <w:abstractNumId w:val="22"/>
  </w:num>
  <w:num w:numId="12">
    <w:abstractNumId w:val="1"/>
  </w:num>
  <w:num w:numId="13">
    <w:abstractNumId w:val="6"/>
  </w:num>
  <w:num w:numId="14">
    <w:abstractNumId w:val="45"/>
  </w:num>
  <w:num w:numId="15">
    <w:abstractNumId w:val="20"/>
  </w:num>
  <w:num w:numId="16">
    <w:abstractNumId w:val="40"/>
  </w:num>
  <w:num w:numId="17">
    <w:abstractNumId w:val="37"/>
  </w:num>
  <w:num w:numId="18">
    <w:abstractNumId w:val="2"/>
  </w:num>
  <w:num w:numId="19">
    <w:abstractNumId w:val="25"/>
  </w:num>
  <w:num w:numId="20">
    <w:abstractNumId w:val="44"/>
  </w:num>
  <w:num w:numId="21">
    <w:abstractNumId w:val="33"/>
  </w:num>
  <w:num w:numId="22">
    <w:abstractNumId w:val="34"/>
  </w:num>
  <w:num w:numId="23">
    <w:abstractNumId w:val="26"/>
  </w:num>
  <w:num w:numId="24">
    <w:abstractNumId w:val="5"/>
  </w:num>
  <w:num w:numId="25">
    <w:abstractNumId w:val="13"/>
  </w:num>
  <w:num w:numId="26">
    <w:abstractNumId w:val="12"/>
  </w:num>
  <w:num w:numId="27">
    <w:abstractNumId w:val="10"/>
  </w:num>
  <w:num w:numId="28">
    <w:abstractNumId w:val="42"/>
  </w:num>
  <w:num w:numId="29">
    <w:abstractNumId w:val="18"/>
  </w:num>
  <w:num w:numId="30">
    <w:abstractNumId w:val="15"/>
  </w:num>
  <w:num w:numId="31">
    <w:abstractNumId w:val="30"/>
  </w:num>
  <w:num w:numId="32">
    <w:abstractNumId w:val="28"/>
  </w:num>
  <w:num w:numId="33">
    <w:abstractNumId w:val="23"/>
  </w:num>
  <w:num w:numId="34">
    <w:abstractNumId w:val="35"/>
  </w:num>
  <w:num w:numId="35">
    <w:abstractNumId w:val="38"/>
  </w:num>
  <w:num w:numId="36">
    <w:abstractNumId w:val="19"/>
  </w:num>
  <w:num w:numId="37">
    <w:abstractNumId w:val="47"/>
  </w:num>
  <w:num w:numId="38">
    <w:abstractNumId w:val="27"/>
  </w:num>
  <w:num w:numId="39">
    <w:abstractNumId w:val="7"/>
  </w:num>
  <w:num w:numId="40">
    <w:abstractNumId w:val="36"/>
  </w:num>
  <w:num w:numId="41">
    <w:abstractNumId w:val="21"/>
  </w:num>
  <w:num w:numId="42">
    <w:abstractNumId w:val="4"/>
  </w:num>
  <w:num w:numId="43">
    <w:abstractNumId w:val="11"/>
  </w:num>
  <w:num w:numId="44">
    <w:abstractNumId w:val="43"/>
  </w:num>
  <w:num w:numId="45">
    <w:abstractNumId w:val="29"/>
  </w:num>
  <w:num w:numId="46">
    <w:abstractNumId w:val="9"/>
  </w:num>
  <w:num w:numId="47">
    <w:abstractNumId w:val="0"/>
  </w:num>
  <w:num w:numId="4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5F2"/>
    <w:rsid w:val="001D75F2"/>
    <w:rsid w:val="00A26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416057-793F-4637-B0D5-7FFC97DEA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75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75F2"/>
    <w:rPr>
      <w:b/>
      <w:bCs/>
    </w:rPr>
  </w:style>
  <w:style w:type="paragraph" w:styleId="ListParagraph">
    <w:name w:val="List Paragraph"/>
    <w:basedOn w:val="Normal"/>
    <w:uiPriority w:val="34"/>
    <w:qFormat/>
    <w:rsid w:val="001D75F2"/>
    <w:pPr>
      <w:ind w:left="720"/>
      <w:contextualSpacing/>
    </w:pPr>
  </w:style>
  <w:style w:type="character" w:customStyle="1" w:styleId="katex-mathml">
    <w:name w:val="katex-mathml"/>
    <w:basedOn w:val="DefaultParagraphFont"/>
    <w:rsid w:val="001D75F2"/>
  </w:style>
  <w:style w:type="character" w:customStyle="1" w:styleId="mord">
    <w:name w:val="mord"/>
    <w:basedOn w:val="DefaultParagraphFont"/>
    <w:rsid w:val="001D75F2"/>
  </w:style>
  <w:style w:type="character" w:customStyle="1" w:styleId="mopen">
    <w:name w:val="mopen"/>
    <w:basedOn w:val="DefaultParagraphFont"/>
    <w:rsid w:val="001D75F2"/>
  </w:style>
  <w:style w:type="character" w:customStyle="1" w:styleId="mbin">
    <w:name w:val="mbin"/>
    <w:basedOn w:val="DefaultParagraphFont"/>
    <w:rsid w:val="001D75F2"/>
  </w:style>
  <w:style w:type="character" w:customStyle="1" w:styleId="mclose">
    <w:name w:val="mclose"/>
    <w:basedOn w:val="DefaultParagraphFont"/>
    <w:rsid w:val="001D75F2"/>
  </w:style>
  <w:style w:type="character" w:customStyle="1" w:styleId="vlist-s">
    <w:name w:val="vlist-s"/>
    <w:basedOn w:val="DefaultParagraphFont"/>
    <w:rsid w:val="001D75F2"/>
  </w:style>
  <w:style w:type="character" w:customStyle="1" w:styleId="mrel">
    <w:name w:val="mrel"/>
    <w:basedOn w:val="DefaultParagraphFont"/>
    <w:rsid w:val="001D75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60459">
      <w:bodyDiv w:val="1"/>
      <w:marLeft w:val="0"/>
      <w:marRight w:val="0"/>
      <w:marTop w:val="0"/>
      <w:marBottom w:val="0"/>
      <w:divBdr>
        <w:top w:val="none" w:sz="0" w:space="0" w:color="auto"/>
        <w:left w:val="none" w:sz="0" w:space="0" w:color="auto"/>
        <w:bottom w:val="none" w:sz="0" w:space="0" w:color="auto"/>
        <w:right w:val="none" w:sz="0" w:space="0" w:color="auto"/>
      </w:divBdr>
    </w:div>
    <w:div w:id="107286078">
      <w:bodyDiv w:val="1"/>
      <w:marLeft w:val="0"/>
      <w:marRight w:val="0"/>
      <w:marTop w:val="0"/>
      <w:marBottom w:val="0"/>
      <w:divBdr>
        <w:top w:val="none" w:sz="0" w:space="0" w:color="auto"/>
        <w:left w:val="none" w:sz="0" w:space="0" w:color="auto"/>
        <w:bottom w:val="none" w:sz="0" w:space="0" w:color="auto"/>
        <w:right w:val="none" w:sz="0" w:space="0" w:color="auto"/>
      </w:divBdr>
    </w:div>
    <w:div w:id="578713462">
      <w:bodyDiv w:val="1"/>
      <w:marLeft w:val="0"/>
      <w:marRight w:val="0"/>
      <w:marTop w:val="0"/>
      <w:marBottom w:val="0"/>
      <w:divBdr>
        <w:top w:val="none" w:sz="0" w:space="0" w:color="auto"/>
        <w:left w:val="none" w:sz="0" w:space="0" w:color="auto"/>
        <w:bottom w:val="none" w:sz="0" w:space="0" w:color="auto"/>
        <w:right w:val="none" w:sz="0" w:space="0" w:color="auto"/>
      </w:divBdr>
    </w:div>
    <w:div w:id="1186021811">
      <w:bodyDiv w:val="1"/>
      <w:marLeft w:val="0"/>
      <w:marRight w:val="0"/>
      <w:marTop w:val="0"/>
      <w:marBottom w:val="0"/>
      <w:divBdr>
        <w:top w:val="none" w:sz="0" w:space="0" w:color="auto"/>
        <w:left w:val="none" w:sz="0" w:space="0" w:color="auto"/>
        <w:bottom w:val="none" w:sz="0" w:space="0" w:color="auto"/>
        <w:right w:val="none" w:sz="0" w:space="0" w:color="auto"/>
      </w:divBdr>
    </w:div>
    <w:div w:id="1242447135">
      <w:bodyDiv w:val="1"/>
      <w:marLeft w:val="0"/>
      <w:marRight w:val="0"/>
      <w:marTop w:val="0"/>
      <w:marBottom w:val="0"/>
      <w:divBdr>
        <w:top w:val="none" w:sz="0" w:space="0" w:color="auto"/>
        <w:left w:val="none" w:sz="0" w:space="0" w:color="auto"/>
        <w:bottom w:val="none" w:sz="0" w:space="0" w:color="auto"/>
        <w:right w:val="none" w:sz="0" w:space="0" w:color="auto"/>
      </w:divBdr>
    </w:div>
    <w:div w:id="189604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1297</Words>
  <Characters>7398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2024-08-27T04:02:00Z</dcterms:created>
  <dcterms:modified xsi:type="dcterms:W3CDTF">2024-08-27T04:12:00Z</dcterms:modified>
</cp:coreProperties>
</file>