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3FD2" w14:textId="7B615B8F" w:rsidR="00F13AC7" w:rsidRDefault="00F13AC7" w:rsidP="00F13AC7">
      <w:pPr>
        <w:rPr>
          <w:lang w:val="de-DE"/>
        </w:rPr>
      </w:pPr>
      <w:r w:rsidRPr="00F13AC7">
        <w:rPr>
          <w:lang w:val="de-DE"/>
        </w:rPr>
        <w:t>daß ihr jetzt in Gymnasien</w:t>
      </w:r>
      <w:r>
        <w:rPr>
          <w:rFonts w:hint="cs"/>
          <w:rtl/>
        </w:rPr>
        <w:t xml:space="preserve">  </w:t>
      </w:r>
      <w:r>
        <w:rPr>
          <w:lang w:val="de-DE"/>
        </w:rPr>
        <w:t>lebt</w:t>
      </w:r>
    </w:p>
    <w:p w14:paraId="61026C37" w14:textId="30A809C4" w:rsidR="00F13AC7" w:rsidRPr="00F13AC7" w:rsidRDefault="00F13AC7" w:rsidP="00F13AC7">
      <w:pPr>
        <w:rPr>
          <w:rtl/>
          <w:lang w:bidi="ar-EG"/>
        </w:rPr>
      </w:pPr>
      <w:r>
        <w:rPr>
          <w:rFonts w:hint="cs"/>
          <w:rtl/>
          <w:lang w:bidi="ar-EG"/>
        </w:rPr>
        <w:t>تعيش في ذاكرة تلاميذ</w:t>
      </w:r>
      <w:r w:rsidR="003A307E">
        <w:rPr>
          <w:rFonts w:hint="cs"/>
          <w:rtl/>
          <w:lang w:bidi="ar-EG"/>
        </w:rPr>
        <w:t xml:space="preserve"> المدارس</w:t>
      </w:r>
      <w:r>
        <w:rPr>
          <w:rFonts w:hint="cs"/>
          <w:rtl/>
          <w:lang w:bidi="ar-EG"/>
        </w:rPr>
        <w:t xml:space="preserve"> </w:t>
      </w:r>
    </w:p>
    <w:p w14:paraId="209B38E8" w14:textId="76216957" w:rsidR="00F13AC7" w:rsidRDefault="00813A8C">
      <w:pPr>
        <w:rPr>
          <w:rtl/>
          <w:lang w:val="de-DE"/>
        </w:rPr>
      </w:pPr>
      <w:r w:rsidRPr="00813A8C">
        <w:rPr>
          <w:lang w:val="de-DE"/>
        </w:rPr>
        <w:t>nun muß Bierhefe den Menschen fortpflanzen helfen.</w:t>
      </w:r>
    </w:p>
    <w:p w14:paraId="7AD313E8" w14:textId="76830233" w:rsidR="00813A8C" w:rsidRPr="00813A8C" w:rsidRDefault="00813A8C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وخميرة الجعة هي التي عليها الان ان تساعد الانسانية  علي الاستمرار في البقاء </w:t>
      </w:r>
    </w:p>
    <w:p w14:paraId="03629EF8" w14:textId="77777777" w:rsidR="00F13AC7" w:rsidRDefault="00F13AC7">
      <w:pPr>
        <w:rPr>
          <w:rtl/>
          <w:lang w:val="de-DE"/>
        </w:rPr>
      </w:pPr>
    </w:p>
    <w:p w14:paraId="4CE6FC3C" w14:textId="7DE2DDC4" w:rsidR="009E5522" w:rsidRDefault="006D6466">
      <w:pPr>
        <w:rPr>
          <w:lang w:val="de-DE"/>
        </w:rPr>
      </w:pPr>
      <w:r w:rsidRPr="006D6466">
        <w:rPr>
          <w:lang w:val="de-DE"/>
        </w:rPr>
        <w:t>das Königreich wieder aufs Tapet brächten</w:t>
      </w:r>
    </w:p>
    <w:p w14:paraId="0BACF98E" w14:textId="769D744D" w:rsidR="006D6466" w:rsidRDefault="006D6466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ونعيد مملكة اسرائيل  علي البساط </w:t>
      </w:r>
    </w:p>
    <w:p w14:paraId="7FEF51DB" w14:textId="77777777" w:rsidR="00634E0B" w:rsidRPr="001F1EF4" w:rsidRDefault="00634E0B" w:rsidP="00634E0B">
      <w:pPr>
        <w:rPr>
          <w:lang w:val="de-DE"/>
        </w:rPr>
      </w:pPr>
      <w:r>
        <w:rPr>
          <w:lang w:val="de-DE"/>
        </w:rPr>
        <w:t>Pufi</w:t>
      </w:r>
    </w:p>
    <w:p w14:paraId="118394C7" w14:textId="73B8024C" w:rsidR="00634E0B" w:rsidRDefault="00634E0B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تبا لعصر الخصيان </w:t>
      </w:r>
    </w:p>
    <w:p w14:paraId="753D0562" w14:textId="39D00852" w:rsidR="00803705" w:rsidRDefault="00803705">
      <w:pPr>
        <w:rPr>
          <w:rtl/>
        </w:rPr>
      </w:pPr>
      <w:r w:rsidRPr="00530310">
        <w:rPr>
          <w:lang w:val="de-DE"/>
        </w:rPr>
        <w:t>ärgerlich. Ich wüßte nicht, wozu wir den Mut noch haben sollten und noch nicht gehabt hätten.</w:t>
      </w:r>
    </w:p>
    <w:p w14:paraId="2E65930E" w14:textId="5A460D3B" w:rsidR="00530310" w:rsidRPr="00530310" w:rsidRDefault="0053031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ساخطا لا اعرف شينا يتطلب منا الشجاعة ولا اري اين خذلتنا الشجاعة </w:t>
      </w:r>
    </w:p>
    <w:p w14:paraId="173F0047" w14:textId="081B7CEF" w:rsidR="00530310" w:rsidRDefault="00975497">
      <w:proofErr w:type="spellStart"/>
      <w:r>
        <w:t>Verfluchte</w:t>
      </w:r>
      <w:proofErr w:type="spellEnd"/>
      <w:r>
        <w:t xml:space="preserve"> </w:t>
      </w:r>
      <w:proofErr w:type="spellStart"/>
      <w:r>
        <w:t>Schlafsucht</w:t>
      </w:r>
      <w:proofErr w:type="spellEnd"/>
      <w:r>
        <w:t>!</w:t>
      </w:r>
    </w:p>
    <w:p w14:paraId="219498B2" w14:textId="1ABE7FAE" w:rsidR="00975497" w:rsidRDefault="00975497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لعنتي ايتها الخمور </w:t>
      </w:r>
    </w:p>
    <w:p w14:paraId="1934FC92" w14:textId="20CA3605" w:rsidR="001D2E8D" w:rsidRDefault="001D2E8D">
      <w:pPr>
        <w:rPr>
          <w:lang w:val="de-DE" w:bidi="ar-EG"/>
        </w:rPr>
      </w:pPr>
    </w:p>
    <w:p w14:paraId="495E757B" w14:textId="77777777" w:rsidR="001D2E8D" w:rsidRDefault="001D2E8D" w:rsidP="001D2E8D">
      <w:pPr>
        <w:rPr>
          <w:lang w:val="de-DE"/>
        </w:rPr>
      </w:pPr>
      <w:r>
        <w:rPr>
          <w:lang w:val="de-DE"/>
        </w:rPr>
        <w:t>wenn ihr das Herz nicht habt, etwas Großes zu wagen!</w:t>
      </w:r>
    </w:p>
    <w:p w14:paraId="47CDD044" w14:textId="77777777" w:rsidR="001D2E8D" w:rsidRDefault="001D2E8D" w:rsidP="001D2E8D">
      <w:pPr>
        <w:rPr>
          <w:rFonts w:asciiTheme="majorBidi" w:hAnsiTheme="majorBidi" w:cs="Times New Roman"/>
          <w:sz w:val="24"/>
          <w:szCs w:val="24"/>
          <w:lang w:val="de-DE" w:bidi="ar-EG"/>
        </w:rPr>
      </w:pPr>
      <w:r>
        <w:rPr>
          <w:rFonts w:asciiTheme="majorBidi" w:hAnsiTheme="majorBidi" w:cs="Times New Roman"/>
          <w:sz w:val="24"/>
          <w:szCs w:val="24"/>
          <w:rtl/>
          <w:lang w:val="de-DE" w:bidi="ar-EG"/>
        </w:rPr>
        <w:t>اذا لم تكن عندكم الشجاعة للقيام بمخاطرات عظيمة</w:t>
      </w:r>
    </w:p>
    <w:p w14:paraId="08873483" w14:textId="77777777" w:rsidR="001D2E8D" w:rsidRDefault="001D2E8D">
      <w:pPr>
        <w:rPr>
          <w:rtl/>
          <w:lang w:val="de-DE" w:bidi="ar-EG"/>
        </w:rPr>
      </w:pPr>
      <w:bookmarkStart w:id="0" w:name="_GoBack"/>
      <w:bookmarkEnd w:id="0"/>
    </w:p>
    <w:sectPr w:rsidR="001D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9"/>
    <w:rsid w:val="001D2E8D"/>
    <w:rsid w:val="003A307E"/>
    <w:rsid w:val="004B46BB"/>
    <w:rsid w:val="00530310"/>
    <w:rsid w:val="00634E0B"/>
    <w:rsid w:val="00661D49"/>
    <w:rsid w:val="006D6466"/>
    <w:rsid w:val="00803705"/>
    <w:rsid w:val="00813A8C"/>
    <w:rsid w:val="00975497"/>
    <w:rsid w:val="009E5522"/>
    <w:rsid w:val="00A721A3"/>
    <w:rsid w:val="00D20303"/>
    <w:rsid w:val="00F02963"/>
    <w:rsid w:val="00F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E1C"/>
  <w15:chartTrackingRefBased/>
  <w15:docId w15:val="{52CF43EA-0F94-4E2A-BD46-1791CF49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70EB-2134-4B07-B55C-11A90C7C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11</cp:revision>
  <dcterms:created xsi:type="dcterms:W3CDTF">2018-03-12T04:39:00Z</dcterms:created>
  <dcterms:modified xsi:type="dcterms:W3CDTF">2018-03-30T16:33:00Z</dcterms:modified>
</cp:coreProperties>
</file>