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F821F" w14:textId="18DE5292" w:rsidR="00CB06DA" w:rsidRDefault="00CB06DA" w:rsidP="00897579">
      <w:pPr>
        <w:jc w:val="lowKashida"/>
      </w:pPr>
      <w:r>
        <w:tab/>
        <w:t xml:space="preserve">in </w:t>
      </w:r>
      <w:proofErr w:type="spellStart"/>
      <w:r>
        <w:t>ein</w:t>
      </w:r>
      <w:proofErr w:type="spellEnd"/>
      <w:r>
        <w:t xml:space="preserve"> Buch </w:t>
      </w:r>
      <w:proofErr w:type="spellStart"/>
      <w:r>
        <w:t>vertieft</w:t>
      </w:r>
      <w:proofErr w:type="spellEnd"/>
      <w:r w:rsidR="001E1C9D">
        <w:t xml:space="preserve">     </w:t>
      </w:r>
      <w:r w:rsidR="001E1C9D">
        <w:rPr>
          <w:rFonts w:cs="Arial" w:hint="cs"/>
          <w:rtl/>
        </w:rPr>
        <w:t>مستغرقا</w:t>
      </w:r>
      <w:r w:rsidR="001E1C9D">
        <w:rPr>
          <w:rFonts w:cs="Arial"/>
          <w:rtl/>
        </w:rPr>
        <w:t xml:space="preserve"> </w:t>
      </w:r>
      <w:r w:rsidR="001E1C9D">
        <w:rPr>
          <w:rFonts w:cs="Arial" w:hint="cs"/>
          <w:rtl/>
        </w:rPr>
        <w:t>في</w:t>
      </w:r>
      <w:r w:rsidR="001E1C9D">
        <w:rPr>
          <w:rFonts w:cs="Arial"/>
          <w:rtl/>
        </w:rPr>
        <w:t xml:space="preserve"> </w:t>
      </w:r>
      <w:r w:rsidR="001E1C9D">
        <w:rPr>
          <w:rFonts w:cs="Arial" w:hint="cs"/>
          <w:rtl/>
        </w:rPr>
        <w:t>كتاب</w:t>
      </w:r>
    </w:p>
    <w:p w14:paraId="242FC504" w14:textId="7BCA0D50" w:rsidR="00CB06DA" w:rsidRDefault="00CB06DA" w:rsidP="00897579">
      <w:pPr>
        <w:jc w:val="lowKashida"/>
        <w:rPr>
          <w:rFonts w:hint="cs"/>
          <w:rtl/>
          <w:lang w:bidi="ar-EG"/>
        </w:rPr>
      </w:pPr>
      <w:r>
        <w:t xml:space="preserve"> </w:t>
      </w:r>
      <w:r>
        <w:tab/>
      </w:r>
      <w:proofErr w:type="spellStart"/>
      <w:r>
        <w:t>Spiegelberg</w:t>
      </w:r>
      <w:proofErr w:type="spellEnd"/>
      <w:r>
        <w:t xml:space="preserve"> </w:t>
      </w:r>
      <w:proofErr w:type="spellStart"/>
      <w:r>
        <w:t>trinkend</w:t>
      </w:r>
      <w:proofErr w:type="spellEnd"/>
      <w:r>
        <w:t xml:space="preserve"> am </w:t>
      </w:r>
      <w:proofErr w:type="spellStart"/>
      <w:r>
        <w:t>Tisch</w:t>
      </w:r>
      <w:proofErr w:type="spellEnd"/>
      <w:r>
        <w:t>.</w:t>
      </w:r>
      <w:r w:rsidR="001E1C9D">
        <w:t xml:space="preserve"> </w:t>
      </w:r>
      <w:r w:rsidR="001E1C9D">
        <w:rPr>
          <w:rFonts w:cs="Arial" w:hint="cs"/>
          <w:rtl/>
        </w:rPr>
        <w:t>شبيجلبرج</w:t>
      </w:r>
      <w:r w:rsidR="001E1C9D">
        <w:rPr>
          <w:rFonts w:cs="Arial"/>
          <w:rtl/>
        </w:rPr>
        <w:t>:</w:t>
      </w:r>
      <w:r w:rsidR="001E1C9D">
        <w:rPr>
          <w:rFonts w:cs="Arial" w:hint="cs"/>
          <w:rtl/>
        </w:rPr>
        <w:t>جالسا</w:t>
      </w:r>
      <w:r w:rsidR="001E1C9D">
        <w:rPr>
          <w:rFonts w:cs="Arial"/>
          <w:rtl/>
        </w:rPr>
        <w:t xml:space="preserve"> </w:t>
      </w:r>
      <w:r w:rsidR="001E1C9D">
        <w:rPr>
          <w:rFonts w:cs="Arial" w:hint="cs"/>
          <w:rtl/>
        </w:rPr>
        <w:t>الي</w:t>
      </w:r>
      <w:r w:rsidR="001E1C9D">
        <w:rPr>
          <w:rFonts w:cs="Arial"/>
          <w:rtl/>
        </w:rPr>
        <w:t xml:space="preserve"> </w:t>
      </w:r>
      <w:r w:rsidR="001E1C9D">
        <w:rPr>
          <w:rFonts w:cs="Arial" w:hint="cs"/>
          <w:rtl/>
        </w:rPr>
        <w:t>مائدة</w:t>
      </w:r>
      <w:r w:rsidR="001E1C9D">
        <w:rPr>
          <w:rFonts w:cs="Arial"/>
          <w:rtl/>
        </w:rPr>
        <w:t xml:space="preserve"> </w:t>
      </w:r>
      <w:r w:rsidR="001E1C9D">
        <w:rPr>
          <w:rFonts w:cs="Arial" w:hint="cs"/>
          <w:rtl/>
        </w:rPr>
        <w:t>يشرب</w:t>
      </w:r>
    </w:p>
    <w:p w14:paraId="57A5F78E" w14:textId="28837BD5" w:rsidR="00CB06DA" w:rsidRPr="006258EC" w:rsidRDefault="00CB06DA" w:rsidP="00897579">
      <w:pPr>
        <w:jc w:val="lowKashida"/>
        <w:rPr>
          <w:lang w:val="de-DE"/>
        </w:rPr>
      </w:pPr>
      <w:r>
        <w:tab/>
      </w:r>
      <w:r w:rsidRPr="006258EC">
        <w:rPr>
          <w:lang w:val="de-DE"/>
        </w:rPr>
        <w:t>Das ist ja recht alexandrinisch geflennt.</w:t>
      </w:r>
      <w:r w:rsidR="006258EC">
        <w:rPr>
          <w:rFonts w:hint="cs"/>
          <w:rtl/>
        </w:rPr>
        <w:t xml:space="preserve">   </w:t>
      </w:r>
      <w:r w:rsidR="006258EC">
        <w:rPr>
          <w:rFonts w:cs="Arial" w:hint="cs"/>
          <w:rtl/>
        </w:rPr>
        <w:t>تلك</w:t>
      </w:r>
      <w:r w:rsidR="006258EC">
        <w:rPr>
          <w:rFonts w:cs="Arial"/>
          <w:rtl/>
        </w:rPr>
        <w:t xml:space="preserve"> </w:t>
      </w:r>
      <w:r w:rsidR="006258EC">
        <w:rPr>
          <w:rFonts w:cs="Arial" w:hint="cs"/>
          <w:rtl/>
        </w:rPr>
        <w:t>الدموع</w:t>
      </w:r>
      <w:r w:rsidR="006258EC">
        <w:rPr>
          <w:rFonts w:cs="Arial"/>
          <w:rtl/>
        </w:rPr>
        <w:t xml:space="preserve"> </w:t>
      </w:r>
      <w:r w:rsidR="006258EC">
        <w:rPr>
          <w:rFonts w:cs="Arial" w:hint="cs"/>
          <w:rtl/>
        </w:rPr>
        <w:t>جديرة</w:t>
      </w:r>
      <w:r w:rsidR="006258EC">
        <w:rPr>
          <w:rFonts w:cs="Arial"/>
          <w:rtl/>
        </w:rPr>
        <w:t xml:space="preserve"> </w:t>
      </w:r>
      <w:r w:rsidR="006258EC">
        <w:rPr>
          <w:rFonts w:cs="Arial" w:hint="cs"/>
          <w:rtl/>
        </w:rPr>
        <w:t>بالاسكندر</w:t>
      </w:r>
      <w:r w:rsidR="006258EC">
        <w:rPr>
          <w:rFonts w:cs="Arial" w:hint="cs"/>
          <w:rtl/>
        </w:rPr>
        <w:t xml:space="preserve">   </w:t>
      </w:r>
      <w:bookmarkStart w:id="0" w:name="_GoBack"/>
      <w:bookmarkEnd w:id="0"/>
    </w:p>
    <w:p w14:paraId="1516D8E8" w14:textId="55A198D5" w:rsidR="00CB06DA" w:rsidRDefault="00CB06DA" w:rsidP="00897579">
      <w:pPr>
        <w:jc w:val="lowKashida"/>
      </w:pPr>
      <w:r w:rsidRPr="006258EC">
        <w:rPr>
          <w:lang w:val="de-DE"/>
        </w:rPr>
        <w:tab/>
      </w:r>
      <w:r>
        <w:t xml:space="preserve">Auf den Boden </w:t>
      </w:r>
      <w:proofErr w:type="spellStart"/>
      <w:r>
        <w:t>stampfend</w:t>
      </w:r>
      <w:proofErr w:type="spellEnd"/>
      <w:r>
        <w:t>.</w:t>
      </w:r>
      <w:r w:rsidR="00EF1F7A">
        <w:t xml:space="preserve">   </w:t>
      </w:r>
      <w:r w:rsidR="00EF1F7A">
        <w:rPr>
          <w:rFonts w:cs="Arial" w:hint="cs"/>
          <w:rtl/>
        </w:rPr>
        <w:t>يضرب</w:t>
      </w:r>
      <w:r w:rsidR="00EF1F7A">
        <w:rPr>
          <w:rFonts w:cs="Arial"/>
          <w:rtl/>
        </w:rPr>
        <w:t xml:space="preserve"> </w:t>
      </w:r>
      <w:r w:rsidR="00EF1F7A">
        <w:rPr>
          <w:rFonts w:cs="Arial" w:hint="cs"/>
          <w:rtl/>
        </w:rPr>
        <w:t>الارض</w:t>
      </w:r>
      <w:r w:rsidR="00EF1F7A">
        <w:rPr>
          <w:rFonts w:cs="Arial"/>
          <w:rtl/>
        </w:rPr>
        <w:t xml:space="preserve"> </w:t>
      </w:r>
      <w:r w:rsidR="00EF1F7A">
        <w:rPr>
          <w:rFonts w:cs="Arial" w:hint="cs"/>
          <w:rtl/>
        </w:rPr>
        <w:t>بقدميه</w:t>
      </w:r>
    </w:p>
    <w:p w14:paraId="288BF959" w14:textId="755F5318" w:rsidR="00CB06DA" w:rsidRDefault="00CB06DA" w:rsidP="00897579">
      <w:pPr>
        <w:jc w:val="lowKashida"/>
      </w:pPr>
      <w:r>
        <w:tab/>
        <w:t xml:space="preserve">was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Zunge</w:t>
      </w:r>
      <w:proofErr w:type="spellEnd"/>
      <w:r>
        <w:t xml:space="preserve"> </w:t>
      </w:r>
      <w:proofErr w:type="spellStart"/>
      <w:r>
        <w:t>prahlte</w:t>
      </w:r>
      <w:proofErr w:type="spellEnd"/>
      <w:r>
        <w:t>.</w:t>
      </w:r>
      <w:r w:rsidR="00EF1F7A">
        <w:t xml:space="preserve">  </w:t>
      </w:r>
      <w:r w:rsidR="00EF1F7A">
        <w:rPr>
          <w:rFonts w:cs="Arial" w:hint="cs"/>
          <w:rtl/>
        </w:rPr>
        <w:t>تبجحات</w:t>
      </w:r>
      <w:r w:rsidR="00EF1F7A">
        <w:rPr>
          <w:rFonts w:cs="Arial"/>
          <w:rtl/>
        </w:rPr>
        <w:t xml:space="preserve"> </w:t>
      </w:r>
      <w:r w:rsidR="00EF1F7A">
        <w:rPr>
          <w:rFonts w:cs="Arial" w:hint="cs"/>
          <w:rtl/>
        </w:rPr>
        <w:t>لساني</w:t>
      </w:r>
    </w:p>
    <w:p w14:paraId="1CE9A699" w14:textId="12A572F7" w:rsidR="00CB06DA" w:rsidRDefault="00CB06DA" w:rsidP="00897579">
      <w:pPr>
        <w:jc w:val="lowKashida"/>
      </w:pPr>
      <w:r>
        <w:tab/>
      </w:r>
      <w:proofErr w:type="spellStart"/>
      <w:r>
        <w:t>kannst</w:t>
      </w:r>
      <w:proofErr w:type="spellEnd"/>
      <w:r>
        <w:t xml:space="preserve"> du </w:t>
      </w:r>
      <w:proofErr w:type="spellStart"/>
      <w:r>
        <w:t>hexen</w:t>
      </w:r>
      <w:proofErr w:type="spellEnd"/>
      <w:r w:rsidR="005020EC">
        <w:t xml:space="preserve">   </w:t>
      </w:r>
      <w:r w:rsidR="005020EC">
        <w:rPr>
          <w:rFonts w:cs="Arial" w:hint="cs"/>
          <w:rtl/>
        </w:rPr>
        <w:t>هل</w:t>
      </w:r>
      <w:r w:rsidR="005020EC">
        <w:rPr>
          <w:rFonts w:cs="Arial"/>
          <w:rtl/>
        </w:rPr>
        <w:t xml:space="preserve"> </w:t>
      </w:r>
      <w:r w:rsidR="005020EC">
        <w:rPr>
          <w:rFonts w:cs="Arial" w:hint="cs"/>
          <w:rtl/>
        </w:rPr>
        <w:t>انت</w:t>
      </w:r>
      <w:r w:rsidR="005020EC">
        <w:rPr>
          <w:rFonts w:cs="Arial"/>
          <w:rtl/>
        </w:rPr>
        <w:t xml:space="preserve"> </w:t>
      </w:r>
      <w:r w:rsidR="005020EC">
        <w:rPr>
          <w:rFonts w:cs="Arial" w:hint="cs"/>
          <w:rtl/>
        </w:rPr>
        <w:t>ساحر</w:t>
      </w:r>
    </w:p>
    <w:p w14:paraId="4AA8F833" w14:textId="5A01B450" w:rsidR="00CB06DA" w:rsidRDefault="00CB06DA" w:rsidP="00897579">
      <w:pPr>
        <w:jc w:val="lowKashida"/>
      </w:pPr>
      <w:r>
        <w:tab/>
      </w:r>
      <w:proofErr w:type="spellStart"/>
      <w:r>
        <w:t>Gehen</w:t>
      </w:r>
      <w:proofErr w:type="spellEnd"/>
      <w:r w:rsidR="005020EC">
        <w:t xml:space="preserve">    </w:t>
      </w:r>
      <w:r w:rsidR="005020EC">
        <w:rPr>
          <w:rFonts w:cs="Arial" w:hint="cs"/>
          <w:rtl/>
        </w:rPr>
        <w:t>اختراق</w:t>
      </w:r>
    </w:p>
    <w:p w14:paraId="4F469458" w14:textId="48B63C3C" w:rsidR="00CB06DA" w:rsidRDefault="00CB06DA" w:rsidP="00897579">
      <w:pPr>
        <w:jc w:val="lowKashida"/>
      </w:pPr>
      <w:r>
        <w:tab/>
      </w:r>
      <w:proofErr w:type="spellStart"/>
      <w:r>
        <w:t>Hinsetztet</w:t>
      </w:r>
      <w:proofErr w:type="spellEnd"/>
      <w:r w:rsidR="005020EC">
        <w:t xml:space="preserve">   </w:t>
      </w:r>
      <w:r w:rsidR="005020EC">
        <w:rPr>
          <w:rFonts w:cs="Arial" w:hint="cs"/>
          <w:rtl/>
        </w:rPr>
        <w:t>المائدة</w:t>
      </w:r>
    </w:p>
    <w:p w14:paraId="61B5C94F" w14:textId="20115E56" w:rsidR="00CB06DA" w:rsidRDefault="00CB06DA" w:rsidP="00897579">
      <w:pPr>
        <w:jc w:val="lowKashida"/>
      </w:pPr>
      <w:r>
        <w:tab/>
      </w:r>
      <w:proofErr w:type="spellStart"/>
      <w:r>
        <w:t>Verpfänd</w:t>
      </w:r>
      <w:proofErr w:type="spellEnd"/>
      <w:r w:rsidR="005020EC">
        <w:t xml:space="preserve">   </w:t>
      </w:r>
      <w:r w:rsidR="005020EC">
        <w:rPr>
          <w:rFonts w:cs="Arial" w:hint="cs"/>
          <w:rtl/>
        </w:rPr>
        <w:t>رهينة</w:t>
      </w:r>
    </w:p>
    <w:p w14:paraId="15F8D7A2" w14:textId="75B6D96B" w:rsidR="00CB06DA" w:rsidRDefault="00CB06DA" w:rsidP="00897579">
      <w:pPr>
        <w:jc w:val="lowKashida"/>
      </w:pPr>
      <w:r>
        <w:tab/>
        <w:t xml:space="preserve">Zu </w:t>
      </w:r>
      <w:proofErr w:type="spellStart"/>
      <w:proofErr w:type="gramStart"/>
      <w:r>
        <w:t>danken</w:t>
      </w:r>
      <w:proofErr w:type="spellEnd"/>
      <w:r w:rsidR="005020EC">
        <w:t xml:space="preserve">  </w:t>
      </w:r>
      <w:r w:rsidR="005020EC">
        <w:rPr>
          <w:rFonts w:cs="Arial" w:hint="cs"/>
          <w:rtl/>
        </w:rPr>
        <w:t>بفضل</w:t>
      </w:r>
      <w:proofErr w:type="gramEnd"/>
    </w:p>
    <w:p w14:paraId="3DB6C081" w14:textId="1C25035F" w:rsidR="009E5522" w:rsidRPr="00CB06DA" w:rsidRDefault="00CB06DA" w:rsidP="00897579">
      <w:pPr>
        <w:jc w:val="lowKashida"/>
      </w:pPr>
      <w:r>
        <w:tab/>
      </w:r>
      <w:proofErr w:type="spellStart"/>
      <w:r>
        <w:t>Aufhellen</w:t>
      </w:r>
      <w:proofErr w:type="spellEnd"/>
      <w:r w:rsidR="00897579">
        <w:t xml:space="preserve">    </w:t>
      </w:r>
      <w:r w:rsidR="00897579">
        <w:rPr>
          <w:rFonts w:cs="Arial" w:hint="cs"/>
          <w:rtl/>
        </w:rPr>
        <w:t>النور</w:t>
      </w:r>
    </w:p>
    <w:sectPr w:rsidR="009E5522" w:rsidRPr="00CB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D2"/>
    <w:rsid w:val="000359D2"/>
    <w:rsid w:val="001E1C9D"/>
    <w:rsid w:val="001F0238"/>
    <w:rsid w:val="00262B8D"/>
    <w:rsid w:val="00373876"/>
    <w:rsid w:val="004B46BB"/>
    <w:rsid w:val="005020EC"/>
    <w:rsid w:val="005879BE"/>
    <w:rsid w:val="006258EC"/>
    <w:rsid w:val="00693DBF"/>
    <w:rsid w:val="00897579"/>
    <w:rsid w:val="00907390"/>
    <w:rsid w:val="00911FC3"/>
    <w:rsid w:val="009B6401"/>
    <w:rsid w:val="009E0E4B"/>
    <w:rsid w:val="009E5522"/>
    <w:rsid w:val="009E7C36"/>
    <w:rsid w:val="00AC413E"/>
    <w:rsid w:val="00B14FDE"/>
    <w:rsid w:val="00C75F8F"/>
    <w:rsid w:val="00CB06DA"/>
    <w:rsid w:val="00CC3499"/>
    <w:rsid w:val="00CC3C6B"/>
    <w:rsid w:val="00CE4F1E"/>
    <w:rsid w:val="00EF1F7A"/>
    <w:rsid w:val="00FF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591F"/>
  <w15:chartTrackingRefBased/>
  <w15:docId w15:val="{5B3CC18F-A6BD-4375-B80C-221F266D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24</cp:revision>
  <dcterms:created xsi:type="dcterms:W3CDTF">2018-03-10T12:30:00Z</dcterms:created>
  <dcterms:modified xsi:type="dcterms:W3CDTF">2018-04-27T18:07:00Z</dcterms:modified>
</cp:coreProperties>
</file>