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CBC" w:rsidRPr="00821C02" w:rsidRDefault="008F0CBC" w:rsidP="008F0CBC">
      <w:pPr>
        <w:pStyle w:val="Heading1"/>
        <w:bidi/>
        <w:rPr>
          <w:highlight w:val="cyan"/>
          <w:rtl/>
        </w:rPr>
      </w:pPr>
      <w:r w:rsidRPr="00821C02">
        <w:rPr>
          <w:rFonts w:hint="cs"/>
          <w:highlight w:val="cyan"/>
          <w:rtl/>
        </w:rPr>
        <w:t>التحذير من الذين اتخذوا ايات الله ودينه هزوا ولعبا (ويسخرون من شعائر الإسلام والمؤمنين)</w:t>
      </w:r>
    </w:p>
    <w:p w:rsidR="008F0CBC" w:rsidRPr="00821C02" w:rsidRDefault="008F0CBC" w:rsidP="008F0CBC">
      <w:pPr>
        <w:bidi/>
        <w:spacing w:after="0" w:line="240" w:lineRule="auto"/>
        <w:rPr>
          <w:rFonts w:ascii="Traditional Arabic" w:hAnsi="Traditional Arabic" w:cs="Traditional Arabic"/>
          <w:sz w:val="32"/>
          <w:szCs w:val="32"/>
          <w:highlight w:val="cyan"/>
          <w:rtl/>
        </w:rPr>
      </w:pPr>
      <w:r w:rsidRPr="00821C02">
        <w:rPr>
          <w:rFonts w:ascii="Traditional Arabic" w:hAnsi="Traditional Arabic" w:cs="Traditional Arabic" w:hint="cs"/>
          <w:sz w:val="32"/>
          <w:szCs w:val="32"/>
          <w:highlight w:val="cyan"/>
          <w:rtl/>
        </w:rPr>
        <w:t>قالى الله تعالى: "</w:t>
      </w:r>
      <w:r w:rsidRPr="00821C02">
        <w:rPr>
          <w:rFonts w:ascii="Traditional Arabic" w:hAnsi="Traditional Arabic" w:cs="Traditional Arabic"/>
          <w:sz w:val="32"/>
          <w:szCs w:val="32"/>
          <w:highlight w:val="cyan"/>
          <w:u w:val="single"/>
          <w:rtl/>
        </w:rPr>
        <w:t>يَا أَيُّهَا الَّذِينَ آمَنُوا لَا تَتَّخِذُوا الَّذِينَ</w:t>
      </w:r>
      <w:r w:rsidRPr="00821C02">
        <w:rPr>
          <w:rFonts w:ascii="Traditional Arabic" w:hAnsi="Traditional Arabic" w:cs="Traditional Arabic"/>
          <w:sz w:val="32"/>
          <w:szCs w:val="32"/>
          <w:highlight w:val="cyan"/>
          <w:rtl/>
        </w:rPr>
        <w:t xml:space="preserve"> </w:t>
      </w:r>
      <w:r w:rsidRPr="00821C02">
        <w:rPr>
          <w:rFonts w:ascii="Traditional Arabic" w:hAnsi="Traditional Arabic" w:cs="Traditional Arabic"/>
          <w:sz w:val="32"/>
          <w:szCs w:val="32"/>
          <w:highlight w:val="cyan"/>
          <w:u w:val="single"/>
          <w:rtl/>
        </w:rPr>
        <w:t>اتَّخَذُوا دِينَكُمْ هُزُوًا وَلَعِبًا</w:t>
      </w:r>
      <w:r w:rsidRPr="00821C02">
        <w:rPr>
          <w:rFonts w:ascii="Traditional Arabic" w:hAnsi="Traditional Arabic" w:cs="Traditional Arabic"/>
          <w:sz w:val="32"/>
          <w:szCs w:val="32"/>
          <w:highlight w:val="cyan"/>
          <w:rtl/>
        </w:rPr>
        <w:t xml:space="preserve"> مِّنَ الَّذِينَ أُوتُوا الْكِتَابَ مِن قَبْلِكُمْ وَالْكُفَّارَ أَوْلِيَاءَ ۚ وَاتَّقُوا اللَّـهَ إِن كُنتُم مُّؤْمِنِينَ ﴿٥٧﴾</w:t>
      </w:r>
      <w:r w:rsidRPr="00821C02">
        <w:rPr>
          <w:rFonts w:ascii="Traditional Arabic" w:hAnsi="Traditional Arabic" w:cs="Traditional Arabic" w:hint="cs"/>
          <w:sz w:val="32"/>
          <w:szCs w:val="32"/>
          <w:highlight w:val="cyan"/>
          <w:rtl/>
        </w:rPr>
        <w:t xml:space="preserve"> </w:t>
      </w:r>
      <w:r w:rsidRPr="00821C02">
        <w:rPr>
          <w:rFonts w:ascii="Traditional Arabic" w:hAnsi="Traditional Arabic" w:cs="Traditional Arabic"/>
          <w:sz w:val="32"/>
          <w:szCs w:val="32"/>
          <w:highlight w:val="cyan"/>
          <w:u w:val="single"/>
          <w:rtl/>
        </w:rPr>
        <w:t>وَإِذَا نَادَيْتُمْ إِلَى الصَّلَاةِ</w:t>
      </w:r>
      <w:r w:rsidRPr="00821C02">
        <w:rPr>
          <w:rFonts w:ascii="Traditional Arabic" w:hAnsi="Traditional Arabic" w:cs="Traditional Arabic"/>
          <w:sz w:val="32"/>
          <w:szCs w:val="32"/>
          <w:highlight w:val="cyan"/>
          <w:rtl/>
        </w:rPr>
        <w:t xml:space="preserve"> </w:t>
      </w:r>
      <w:r w:rsidRPr="00821C02">
        <w:rPr>
          <w:rFonts w:ascii="Traditional Arabic" w:hAnsi="Traditional Arabic" w:cs="Traditional Arabic"/>
          <w:sz w:val="32"/>
          <w:szCs w:val="32"/>
          <w:highlight w:val="cyan"/>
          <w:u w:val="single"/>
          <w:rtl/>
        </w:rPr>
        <w:t xml:space="preserve">اتَّخَذُوهَا هُزُوًا وَلَعِبًا ۚ </w:t>
      </w:r>
      <w:r w:rsidRPr="00821C02">
        <w:rPr>
          <w:rFonts w:ascii="Traditional Arabic" w:hAnsi="Traditional Arabic" w:cs="Traditional Arabic"/>
          <w:sz w:val="32"/>
          <w:szCs w:val="32"/>
          <w:highlight w:val="cyan"/>
          <w:rtl/>
        </w:rPr>
        <w:t>ذَٰلِكَ بِأَنَّهُمْ قَوْمٌ لَّا يَعْقِلُونَ ﴿٥٨﴾ وَإِذَا نَادَيْتُمْ إِلَى الصَّلَاةِ اتَّخَذُوهَا هُزُوًا وَلَعِبًا ۚ ذَٰلِكَ بِأَنَّهُمْ قَوْمٌ لَّا يَعْقِلُونَ ﴿٥٨﴾ المائدة</w:t>
      </w:r>
    </w:p>
    <w:p w:rsidR="008F0CBC" w:rsidRPr="00821C02" w:rsidRDefault="008F0CBC" w:rsidP="008F0CBC">
      <w:pPr>
        <w:bidi/>
        <w:spacing w:after="0" w:line="240" w:lineRule="auto"/>
        <w:rPr>
          <w:rFonts w:ascii="Traditional Arabic" w:hAnsi="Traditional Arabic" w:cs="Traditional Arabic"/>
          <w:sz w:val="32"/>
          <w:szCs w:val="32"/>
          <w:highlight w:val="cyan"/>
        </w:rPr>
      </w:pPr>
    </w:p>
    <w:p w:rsidR="008F0CBC" w:rsidRPr="00821C02" w:rsidRDefault="008F0CBC" w:rsidP="008F0CBC">
      <w:pPr>
        <w:bidi/>
        <w:spacing w:after="0" w:line="240" w:lineRule="auto"/>
        <w:rPr>
          <w:rFonts w:ascii="Traditional Arabic" w:hAnsi="Traditional Arabic" w:cs="Traditional Arabic"/>
          <w:sz w:val="32"/>
          <w:szCs w:val="32"/>
          <w:highlight w:val="cyan"/>
          <w:rtl/>
        </w:rPr>
      </w:pPr>
      <w:r w:rsidRPr="00821C02">
        <w:rPr>
          <w:rFonts w:ascii="Traditional Arabic" w:hAnsi="Traditional Arabic" w:cs="Traditional Arabic" w:hint="cs"/>
          <w:sz w:val="32"/>
          <w:szCs w:val="32"/>
          <w:highlight w:val="cyan"/>
          <w:rtl/>
        </w:rPr>
        <w:t>وقال تعالى: "</w:t>
      </w:r>
      <w:r w:rsidRPr="00821C02">
        <w:rPr>
          <w:rFonts w:ascii="Traditional Arabic" w:hAnsi="Traditional Arabic" w:cs="Traditional Arabic"/>
          <w:sz w:val="32"/>
          <w:szCs w:val="32"/>
          <w:highlight w:val="cyan"/>
          <w:rtl/>
        </w:rPr>
        <w:t xml:space="preserve">ذَٰلِكَ جَزَاؤُهُمْ جَهَنَّمُ بِمَا كَفَرُوا </w:t>
      </w:r>
      <w:r w:rsidRPr="00821C02">
        <w:rPr>
          <w:rFonts w:ascii="Traditional Arabic" w:hAnsi="Traditional Arabic" w:cs="Traditional Arabic"/>
          <w:sz w:val="32"/>
          <w:szCs w:val="32"/>
          <w:highlight w:val="cyan"/>
          <w:u w:val="single"/>
          <w:rtl/>
        </w:rPr>
        <w:t>وَاتَّخَذُوا آيَاتِي وَرُسُلِي هُزُوًا</w:t>
      </w:r>
      <w:r w:rsidRPr="00821C02">
        <w:rPr>
          <w:rFonts w:ascii="Traditional Arabic" w:hAnsi="Traditional Arabic" w:cs="Traditional Arabic"/>
          <w:sz w:val="32"/>
          <w:szCs w:val="32"/>
          <w:highlight w:val="cyan"/>
          <w:rtl/>
        </w:rPr>
        <w:t xml:space="preserve"> ﴿١٠٦﴾ الكهف </w:t>
      </w:r>
    </w:p>
    <w:p w:rsidR="008F0CBC" w:rsidRPr="00821C02" w:rsidRDefault="008F0CBC" w:rsidP="008F0CBC">
      <w:pPr>
        <w:bidi/>
        <w:spacing w:after="0" w:line="240" w:lineRule="auto"/>
        <w:rPr>
          <w:rFonts w:ascii="Traditional Arabic" w:hAnsi="Traditional Arabic" w:cs="Traditional Arabic"/>
          <w:sz w:val="32"/>
          <w:szCs w:val="32"/>
          <w:highlight w:val="cyan"/>
        </w:rPr>
      </w:pPr>
    </w:p>
    <w:p w:rsidR="008F0CBC" w:rsidRPr="00821C02" w:rsidRDefault="008F0CBC" w:rsidP="008F0CBC">
      <w:pPr>
        <w:bidi/>
        <w:spacing w:after="0" w:line="240" w:lineRule="auto"/>
        <w:rPr>
          <w:rFonts w:ascii="Traditional Arabic" w:hAnsi="Traditional Arabic" w:cs="Traditional Arabic"/>
          <w:sz w:val="32"/>
          <w:szCs w:val="32"/>
          <w:highlight w:val="cyan"/>
        </w:rPr>
      </w:pPr>
      <w:r w:rsidRPr="00821C02">
        <w:rPr>
          <w:rFonts w:ascii="Traditional Arabic" w:hAnsi="Traditional Arabic" w:cs="Traditional Arabic" w:hint="cs"/>
          <w:sz w:val="32"/>
          <w:szCs w:val="32"/>
          <w:highlight w:val="cyan"/>
          <w:rtl/>
        </w:rPr>
        <w:t>وقال تعالى: "</w:t>
      </w:r>
      <w:r w:rsidRPr="00821C02">
        <w:rPr>
          <w:rFonts w:ascii="Traditional Arabic" w:hAnsi="Traditional Arabic" w:cs="Traditional Arabic"/>
          <w:sz w:val="32"/>
          <w:szCs w:val="32"/>
          <w:highlight w:val="cyan"/>
          <w:u w:val="single"/>
          <w:rtl/>
        </w:rPr>
        <w:t>وَبَدَا لَهُمْ سَيِّئَاتُ مَا عَمِلُوا وَحَاقَ بِهِم مَّا كَانُوا بِهِ يَسْتَهْزِئُونَ</w:t>
      </w:r>
      <w:r w:rsidRPr="00821C02">
        <w:rPr>
          <w:rFonts w:ascii="Traditional Arabic" w:hAnsi="Traditional Arabic" w:cs="Traditional Arabic"/>
          <w:sz w:val="32"/>
          <w:szCs w:val="32"/>
          <w:highlight w:val="cyan"/>
          <w:rtl/>
        </w:rPr>
        <w:t xml:space="preserve"> ﴿٣٣﴾ وَقِيلَ الْيَوْمَ نَنسَاكُمْ كَمَا نَسِيتُمْ لِقَاءَ يَوْمِكُمْ هَـٰذَا وَمَأْوَاكُمُ النَّارُ وَمَا لَكُم مِّن نَّاصِرِينَ ﴿٣٤﴾ </w:t>
      </w:r>
      <w:r w:rsidRPr="00821C02">
        <w:rPr>
          <w:rFonts w:ascii="Traditional Arabic" w:hAnsi="Traditional Arabic" w:cs="Traditional Arabic"/>
          <w:sz w:val="32"/>
          <w:szCs w:val="32"/>
          <w:highlight w:val="cyan"/>
          <w:u w:val="single"/>
          <w:rtl/>
        </w:rPr>
        <w:t xml:space="preserve">ذَٰلِكُم بِأَنَّكُمُ اتَّخَذْتُمْ آيَاتِ اللَّـهِ هُزُوًا وَغَرَّتْكُمُ الْحَيَاةُ الدُّنْيَا </w:t>
      </w:r>
      <w:r w:rsidRPr="00821C02">
        <w:rPr>
          <w:rFonts w:ascii="Traditional Arabic" w:hAnsi="Traditional Arabic" w:cs="Traditional Arabic"/>
          <w:sz w:val="32"/>
          <w:szCs w:val="32"/>
          <w:highlight w:val="cyan"/>
          <w:rtl/>
        </w:rPr>
        <w:t>ۚ فَالْيَوْمَ لَا يُخْرَجُونَ مِنْهَا وَلَا هُمْ يُسْتَعْتَبُونَ ﴿٣٥﴾ فَلِلَّـهِ الْحَمْدُ رَبِّ السَّمَاوَاتِ وَرَبِّ الْأَرْضِ رَبِّ الْعَالَمِينَ ﴿٣٦﴾ وَلَهُ الْكِبْرِيَاءُ فِي السَّمَاوَاتِ وَالْأَرْضِ ۖ وَهُوَ الْعَزِيزُ الْحَكِيمُ ﴿٣٧﴾ الجاثية</w:t>
      </w:r>
    </w:p>
    <w:p w:rsidR="008F0CBC" w:rsidRPr="00821C02" w:rsidRDefault="008F0CBC" w:rsidP="008F0CBC">
      <w:pPr>
        <w:bidi/>
        <w:spacing w:after="0" w:line="240" w:lineRule="auto"/>
        <w:rPr>
          <w:rFonts w:ascii="Traditional Arabic" w:hAnsi="Traditional Arabic" w:cs="Traditional Arabic"/>
          <w:sz w:val="32"/>
          <w:szCs w:val="32"/>
          <w:highlight w:val="cyan"/>
        </w:rPr>
      </w:pPr>
    </w:p>
    <w:p w:rsidR="008F0CBC" w:rsidRPr="00821C02" w:rsidRDefault="008F0CBC" w:rsidP="008F0CBC">
      <w:pPr>
        <w:bidi/>
        <w:spacing w:after="0" w:line="240" w:lineRule="auto"/>
        <w:rPr>
          <w:rFonts w:ascii="Traditional Arabic" w:hAnsi="Traditional Arabic" w:cs="Traditional Arabic"/>
          <w:sz w:val="32"/>
          <w:szCs w:val="32"/>
          <w:highlight w:val="cyan"/>
        </w:rPr>
      </w:pPr>
      <w:r w:rsidRPr="00821C02">
        <w:rPr>
          <w:rFonts w:ascii="Traditional Arabic" w:hAnsi="Traditional Arabic" w:cs="Traditional Arabic" w:hint="cs"/>
          <w:sz w:val="32"/>
          <w:szCs w:val="32"/>
          <w:highlight w:val="cyan"/>
          <w:rtl/>
        </w:rPr>
        <w:t xml:space="preserve">وقال تعالى: </w:t>
      </w:r>
      <w:r w:rsidRPr="00821C02">
        <w:rPr>
          <w:rFonts w:ascii="Traditional Arabic" w:hAnsi="Traditional Arabic" w:cs="Traditional Arabic" w:hint="cs"/>
          <w:sz w:val="32"/>
          <w:szCs w:val="32"/>
          <w:highlight w:val="cyan"/>
          <w:u w:val="single"/>
          <w:rtl/>
        </w:rPr>
        <w:t>"</w:t>
      </w:r>
      <w:r w:rsidRPr="00821C02">
        <w:rPr>
          <w:rFonts w:ascii="Traditional Arabic" w:hAnsi="Traditional Arabic" w:cs="Traditional Arabic"/>
          <w:sz w:val="32"/>
          <w:szCs w:val="32"/>
          <w:highlight w:val="cyan"/>
          <w:u w:val="single"/>
          <w:rtl/>
        </w:rPr>
        <w:t xml:space="preserve"> زُيِّنَ لِلَّذِينَ كَفَرُوا الْحَيَاةُ الدُّنْيَا وَيَسْخَرُونَ مِنَ الَّذِينَ آمَنُوا ۘ وَالَّذِينَ اتَّقَوْا</w:t>
      </w:r>
      <w:r w:rsidRPr="00821C02">
        <w:rPr>
          <w:rFonts w:ascii="Traditional Arabic" w:hAnsi="Traditional Arabic" w:cs="Traditional Arabic"/>
          <w:sz w:val="32"/>
          <w:szCs w:val="32"/>
          <w:highlight w:val="cyan"/>
          <w:rtl/>
        </w:rPr>
        <w:t xml:space="preserve"> فَوْقَهُمْ يَوْمَ الْقِيَامَةِ ۗ وَاللَّـهُ يَرْزُقُ مَن يَشَاءُ بِغَيْرِ حِسَابٍ ﴿٢١٢﴾ البقرة</w:t>
      </w:r>
    </w:p>
    <w:p w:rsidR="008F0CBC" w:rsidRPr="00821C02" w:rsidRDefault="008F0CBC" w:rsidP="008F0CBC">
      <w:pPr>
        <w:bidi/>
        <w:spacing w:after="0" w:line="240" w:lineRule="auto"/>
        <w:rPr>
          <w:rFonts w:ascii="Traditional Arabic" w:hAnsi="Traditional Arabic" w:cs="Traditional Arabic"/>
          <w:sz w:val="32"/>
          <w:szCs w:val="32"/>
          <w:highlight w:val="cyan"/>
        </w:rPr>
      </w:pPr>
    </w:p>
    <w:p w:rsidR="008F0CBC" w:rsidRPr="00821C02" w:rsidRDefault="008F0CBC" w:rsidP="008F0CBC">
      <w:pPr>
        <w:bidi/>
        <w:spacing w:after="0" w:line="240" w:lineRule="auto"/>
        <w:rPr>
          <w:rFonts w:ascii="Traditional Arabic" w:hAnsi="Traditional Arabic" w:cs="Traditional Arabic"/>
          <w:sz w:val="32"/>
          <w:szCs w:val="32"/>
          <w:highlight w:val="cyan"/>
          <w:rtl/>
        </w:rPr>
      </w:pPr>
      <w:r w:rsidRPr="00821C02">
        <w:rPr>
          <w:rFonts w:ascii="Traditional Arabic" w:hAnsi="Traditional Arabic" w:cs="Traditional Arabic" w:hint="cs"/>
          <w:sz w:val="32"/>
          <w:szCs w:val="32"/>
          <w:highlight w:val="cyan"/>
          <w:rtl/>
        </w:rPr>
        <w:t>وقال تعالى: "</w:t>
      </w:r>
      <w:r w:rsidRPr="00821C02">
        <w:rPr>
          <w:rFonts w:ascii="Traditional Arabic" w:hAnsi="Traditional Arabic" w:cs="Traditional Arabic"/>
          <w:sz w:val="32"/>
          <w:szCs w:val="32"/>
          <w:highlight w:val="cyan"/>
          <w:u w:val="single"/>
          <w:rtl/>
        </w:rPr>
        <w:t>وَلَقَدِ اسْتُهْزِئَ بِرُسُلٍ مِّن قَبْلِكَ فَحَاقَ بِالَّذِينَ سَخِرُوا مِنْهُم مَّا كَانُوا بِهِ يَسْتَهْزِئُونَ</w:t>
      </w:r>
      <w:r w:rsidRPr="00821C02">
        <w:rPr>
          <w:rFonts w:ascii="Traditional Arabic" w:hAnsi="Traditional Arabic" w:cs="Traditional Arabic"/>
          <w:sz w:val="32"/>
          <w:szCs w:val="32"/>
          <w:highlight w:val="cyan"/>
          <w:rtl/>
        </w:rPr>
        <w:t xml:space="preserve"> ﴿١٠﴾ قُلْ سِيرُوا فِي الْأَرْضِ ثُمَّ انظُرُوا كَيْفَ كَانَ عَاقِبَةُ الْمُكَذِّبِينَ ﴿١١﴾ الأنعام </w:t>
      </w:r>
    </w:p>
    <w:p w:rsidR="008F0CBC" w:rsidRPr="00821C02" w:rsidRDefault="008F0CBC" w:rsidP="008F0CBC">
      <w:pPr>
        <w:bidi/>
        <w:spacing w:after="0" w:line="240" w:lineRule="auto"/>
        <w:rPr>
          <w:rFonts w:ascii="Traditional Arabic" w:hAnsi="Traditional Arabic" w:cs="Traditional Arabic"/>
          <w:sz w:val="32"/>
          <w:szCs w:val="32"/>
          <w:highlight w:val="cyan"/>
        </w:rPr>
      </w:pPr>
    </w:p>
    <w:p w:rsidR="008F0CBC" w:rsidRPr="00821C02" w:rsidRDefault="008F0CBC" w:rsidP="008F0CBC">
      <w:pPr>
        <w:bidi/>
        <w:spacing w:after="0" w:line="240" w:lineRule="auto"/>
        <w:rPr>
          <w:rFonts w:ascii="Traditional Arabic" w:hAnsi="Traditional Arabic" w:cs="Traditional Arabic"/>
          <w:sz w:val="32"/>
          <w:szCs w:val="32"/>
          <w:highlight w:val="cyan"/>
          <w:rtl/>
        </w:rPr>
      </w:pPr>
      <w:r w:rsidRPr="00821C02">
        <w:rPr>
          <w:rFonts w:ascii="Traditional Arabic" w:hAnsi="Traditional Arabic" w:cs="Traditional Arabic" w:hint="cs"/>
          <w:sz w:val="32"/>
          <w:szCs w:val="32"/>
          <w:highlight w:val="cyan"/>
          <w:rtl/>
        </w:rPr>
        <w:t>وقال تعالى: "</w:t>
      </w:r>
      <w:r w:rsidRPr="00821C02">
        <w:rPr>
          <w:rFonts w:ascii="Traditional Arabic" w:hAnsi="Traditional Arabic" w:cs="Traditional Arabic"/>
          <w:sz w:val="32"/>
          <w:szCs w:val="32"/>
          <w:highlight w:val="cyan"/>
          <w:rtl/>
        </w:rPr>
        <w:t xml:space="preserve">أَلَمْ يَعْلَمُوا أَنَّ اللَّـهَ يَعْلَمُ سِرَّهُمْ وَنَجْوَاهُمْ وَأَنَّ اللَّـهَ عَلَّامُ الْغُيُوبِ ﴿٧٨﴾ </w:t>
      </w:r>
      <w:r w:rsidRPr="00821C02">
        <w:rPr>
          <w:rFonts w:ascii="Traditional Arabic" w:hAnsi="Traditional Arabic" w:cs="Traditional Arabic"/>
          <w:sz w:val="32"/>
          <w:szCs w:val="32"/>
          <w:highlight w:val="cyan"/>
          <w:u w:val="single"/>
          <w:rtl/>
        </w:rPr>
        <w:t>الَّذِينَ يَلْمِزُونَ الْمُطَّوِّعِينَ مِنَ الْمُؤْمِنِينَ فِي الصَّدَقَاتِ</w:t>
      </w:r>
      <w:r w:rsidRPr="00821C02">
        <w:rPr>
          <w:rFonts w:ascii="Traditional Arabic" w:hAnsi="Traditional Arabic" w:cs="Traditional Arabic"/>
          <w:sz w:val="32"/>
          <w:szCs w:val="32"/>
          <w:highlight w:val="cyan"/>
          <w:rtl/>
        </w:rPr>
        <w:t xml:space="preserve"> وَالَّذِينَ لَا يَجِدُونَ إِلَّا جُهْدَهُمْ فَيَسْخَرُونَ مِنْهُمْ ۙ سَخِرَ اللَّـهُ مِنْهُمْ وَلَهُمْ عَذَابٌ أَلِيمٌ ﴿٧٩﴾ التوبة</w:t>
      </w:r>
    </w:p>
    <w:p w:rsidR="008F0CBC" w:rsidRPr="00821C02" w:rsidRDefault="008F0CBC" w:rsidP="008F0CBC">
      <w:pPr>
        <w:bidi/>
        <w:spacing w:after="0" w:line="240" w:lineRule="auto"/>
        <w:rPr>
          <w:rFonts w:ascii="Traditional Arabic" w:hAnsi="Traditional Arabic" w:cs="Traditional Arabic"/>
          <w:sz w:val="32"/>
          <w:szCs w:val="32"/>
          <w:highlight w:val="cyan"/>
        </w:rPr>
      </w:pPr>
    </w:p>
    <w:p w:rsidR="008F0CBC" w:rsidRPr="00821C02" w:rsidRDefault="008F0CBC" w:rsidP="008F0CBC">
      <w:pPr>
        <w:bidi/>
        <w:spacing w:after="0" w:line="240" w:lineRule="auto"/>
        <w:rPr>
          <w:rFonts w:ascii="Traditional Arabic" w:hAnsi="Traditional Arabic" w:cs="Traditional Arabic"/>
          <w:sz w:val="32"/>
          <w:szCs w:val="32"/>
          <w:highlight w:val="cyan"/>
        </w:rPr>
      </w:pPr>
      <w:r w:rsidRPr="00821C02">
        <w:rPr>
          <w:rFonts w:ascii="Traditional Arabic" w:hAnsi="Traditional Arabic" w:cs="Traditional Arabic" w:hint="cs"/>
          <w:sz w:val="32"/>
          <w:szCs w:val="32"/>
          <w:highlight w:val="cyan"/>
          <w:rtl/>
        </w:rPr>
        <w:t>وقال تعالى: "</w:t>
      </w:r>
      <w:r w:rsidRPr="00821C02">
        <w:rPr>
          <w:rFonts w:ascii="Traditional Arabic" w:hAnsi="Traditional Arabic" w:cs="Traditional Arabic"/>
          <w:sz w:val="32"/>
          <w:szCs w:val="32"/>
          <w:highlight w:val="cyan"/>
          <w:u w:val="single"/>
          <w:rtl/>
        </w:rPr>
        <w:t>وَيَصْنَعُ الْفُلْكَ وَكُلَّمَا مَرَّ عَلَيْهِ مَلَأٌ مِّن قَوْمِهِ سَخِرُوا مِنْهُ ۚ ق</w:t>
      </w:r>
      <w:r w:rsidRPr="00821C02">
        <w:rPr>
          <w:rFonts w:ascii="Traditional Arabic" w:hAnsi="Traditional Arabic" w:cs="Traditional Arabic"/>
          <w:sz w:val="32"/>
          <w:szCs w:val="32"/>
          <w:highlight w:val="cyan"/>
          <w:rtl/>
        </w:rPr>
        <w:t xml:space="preserve">َالَ إِن تَسْخَرُوا مِنَّا فَإِنَّا نَسْخَرُ مِنكُمْ كَمَا تَسْخَرُونَ ﴿٣٨﴾ فَسَوْفَ تَعْلَمُونَ مَن يَأْتِيهِ عَذَابٌ يُخْزِيهِ وَيَحِلُّ عَلَيْهِ عَذَابٌ مُّقِيمٌ ﴿٣٩﴾ هود </w:t>
      </w:r>
    </w:p>
    <w:p w:rsidR="008F0CBC" w:rsidRPr="00821C02" w:rsidRDefault="008F0CBC" w:rsidP="008F0CBC">
      <w:pPr>
        <w:bidi/>
        <w:spacing w:after="0" w:line="240" w:lineRule="auto"/>
        <w:rPr>
          <w:rFonts w:ascii="Traditional Arabic" w:hAnsi="Traditional Arabic" w:cs="Traditional Arabic"/>
          <w:sz w:val="32"/>
          <w:szCs w:val="32"/>
          <w:highlight w:val="cyan"/>
        </w:rPr>
      </w:pPr>
    </w:p>
    <w:p w:rsidR="008F0CBC" w:rsidRPr="00821C02" w:rsidRDefault="008F0CBC" w:rsidP="008F0CBC">
      <w:pPr>
        <w:bidi/>
        <w:spacing w:after="0" w:line="240" w:lineRule="auto"/>
        <w:rPr>
          <w:rFonts w:ascii="Traditional Arabic" w:hAnsi="Traditional Arabic" w:cs="Traditional Arabic"/>
          <w:sz w:val="32"/>
          <w:szCs w:val="32"/>
          <w:highlight w:val="cyan"/>
        </w:rPr>
      </w:pPr>
      <w:r w:rsidRPr="00821C02">
        <w:rPr>
          <w:rFonts w:ascii="Traditional Arabic" w:hAnsi="Traditional Arabic" w:cs="Traditional Arabic" w:hint="cs"/>
          <w:sz w:val="32"/>
          <w:szCs w:val="32"/>
          <w:highlight w:val="cyan"/>
          <w:rtl/>
        </w:rPr>
        <w:t>وقال تعالى: "</w:t>
      </w:r>
      <w:r w:rsidRPr="00821C02">
        <w:rPr>
          <w:rFonts w:ascii="Traditional Arabic" w:hAnsi="Traditional Arabic" w:cs="Traditional Arabic"/>
          <w:sz w:val="32"/>
          <w:szCs w:val="32"/>
          <w:highlight w:val="cyan"/>
          <w:rtl/>
        </w:rPr>
        <w:t xml:space="preserve">أَلَمْ تَكُنْ آيَاتِي تُتْلَىٰ عَلَيْكُمْ فَكُنتُم بِهَا تُكَذِّبُونَ ﴿١٠٥﴾ قَالُوا رَبَّنَا غَلَبَتْ عَلَيْنَا شِقْوَتُنَا وَكُنَّا قَوْمًا ضَالِّينَ ﴿١٠٦﴾ رَبَّنَا أَخْرِجْنَا مِنْهَا فَإِنْ عُدْنَا فَإِنَّا ظَالِمُونَ ﴿١٠٧﴾ قَالَ اخْسَئُوا فِيهَا وَلَا تُكَلِّمُونِ ﴿١٠٨﴾ إِنَّهُ كَانَ فَرِيقٌ مِّنْ عِبَادِي يَقُولُونَ رَبَّنَا آمَنَّا فَاغْفِرْ لَنَا وَارْحَمْنَا وَأَنتَ خَيْرُ الرَّاحِمِينَ ﴿١٠٩﴾ </w:t>
      </w:r>
      <w:r w:rsidRPr="00821C02">
        <w:rPr>
          <w:rFonts w:ascii="Traditional Arabic" w:hAnsi="Traditional Arabic" w:cs="Traditional Arabic"/>
          <w:sz w:val="32"/>
          <w:szCs w:val="32"/>
          <w:highlight w:val="cyan"/>
          <w:u w:val="single"/>
          <w:rtl/>
        </w:rPr>
        <w:t>فَاتَّخَذْتُمُوهُمْ سِخْرِيًّا حَتَّىٰ أَنسَوْكُمْ ذِكْرِي وَكُنتُم مِّنْهُمْ تَضْحَكُونَ</w:t>
      </w:r>
      <w:r w:rsidRPr="00821C02">
        <w:rPr>
          <w:rFonts w:ascii="Traditional Arabic" w:hAnsi="Traditional Arabic" w:cs="Traditional Arabic"/>
          <w:sz w:val="32"/>
          <w:szCs w:val="32"/>
          <w:highlight w:val="cyan"/>
          <w:rtl/>
        </w:rPr>
        <w:t xml:space="preserve"> ﴿١١٠﴾ إِنِّي جَزَيْتُهُمُ الْيَوْمَ بِمَا صَبَرُوا أَنَّهُمْ هُمُ الْفَائِزُونَ ﴿١١١﴾ المؤمنون</w:t>
      </w:r>
    </w:p>
    <w:p w:rsidR="008F0CBC" w:rsidRPr="00821C02" w:rsidRDefault="008F0CBC" w:rsidP="008F0CBC">
      <w:pPr>
        <w:bidi/>
        <w:spacing w:after="0" w:line="240" w:lineRule="auto"/>
        <w:rPr>
          <w:rFonts w:ascii="Traditional Arabic" w:hAnsi="Traditional Arabic" w:cs="Traditional Arabic"/>
          <w:sz w:val="32"/>
          <w:szCs w:val="32"/>
          <w:highlight w:val="cyan"/>
        </w:rPr>
      </w:pPr>
    </w:p>
    <w:p w:rsidR="008F0CBC" w:rsidRPr="00821C02" w:rsidRDefault="008F0CBC" w:rsidP="008F0CBC">
      <w:pPr>
        <w:bidi/>
        <w:spacing w:after="0" w:line="240" w:lineRule="auto"/>
        <w:rPr>
          <w:rFonts w:ascii="Traditional Arabic" w:hAnsi="Traditional Arabic" w:cs="Traditional Arabic"/>
          <w:sz w:val="32"/>
          <w:szCs w:val="32"/>
          <w:highlight w:val="cyan"/>
        </w:rPr>
      </w:pPr>
      <w:r w:rsidRPr="00821C02">
        <w:rPr>
          <w:rFonts w:ascii="Traditional Arabic" w:hAnsi="Traditional Arabic" w:cs="Traditional Arabic" w:hint="cs"/>
          <w:sz w:val="32"/>
          <w:szCs w:val="32"/>
          <w:highlight w:val="cyan"/>
          <w:rtl/>
        </w:rPr>
        <w:t>وقال تعالى: "</w:t>
      </w:r>
      <w:r w:rsidRPr="00821C02">
        <w:rPr>
          <w:rFonts w:ascii="Traditional Arabic" w:hAnsi="Traditional Arabic" w:cs="Traditional Arabic"/>
          <w:sz w:val="32"/>
          <w:szCs w:val="32"/>
          <w:highlight w:val="cyan"/>
          <w:rtl/>
        </w:rPr>
        <w:t xml:space="preserve">هَـٰذَا ۚ وَإِنَّ لِلطَّاغِينَ لَشَرَّ مَآبٍ ﴿٥٥﴾ جَهَنَّمَ يَصْلَوْنَهَا فَبِئْسَ الْمِهَادُ ﴿٥٦﴾ هَـٰذَا فَلْيَذُوقُوهُ حَمِيمٌ وَغَسَّاقٌ ﴿٥٧﴾ وَآخَرُ مِن شَكْلِهِ أَزْوَاجٌ ﴿٥٨﴾ هَـٰذَا فَوْجٌ مُّقْتَحِمٌ مَّعَكُمْ ۖ لَا مَرْحَبًا بِهِمْ ۚ إِنَّهُمْ صَالُو النَّارِ ﴿٥٩﴾ قَالُوا بَلْ أَنتُمْ لَا مَرْحَبًا بِكُمْ ۖ أَنتُمْ قَدَّمْتُمُوهُ لَنَا ۖ فَبِئْسَ الْقَرَارُ ﴿٦٠﴾ </w:t>
      </w:r>
      <w:r w:rsidRPr="00821C02">
        <w:rPr>
          <w:rFonts w:ascii="Traditional Arabic" w:hAnsi="Traditional Arabic" w:cs="Traditional Arabic"/>
          <w:sz w:val="32"/>
          <w:szCs w:val="32"/>
          <w:highlight w:val="cyan"/>
          <w:rtl/>
        </w:rPr>
        <w:lastRenderedPageBreak/>
        <w:t>قَالُوا رَبَّنَا مَن قَدَّمَ لَنَا هَـٰذَا فَزِدْهُ عَذَابًا ضِعْفًا فِي النَّارِ ﴿٦١﴾</w:t>
      </w:r>
      <w:r w:rsidRPr="00821C02">
        <w:rPr>
          <w:rFonts w:ascii="Traditional Arabic" w:hAnsi="Traditional Arabic" w:cs="Traditional Arabic" w:hint="cs"/>
          <w:sz w:val="32"/>
          <w:szCs w:val="32"/>
          <w:highlight w:val="cyan"/>
          <w:rtl/>
        </w:rPr>
        <w:t xml:space="preserve"> </w:t>
      </w:r>
      <w:r w:rsidRPr="00821C02">
        <w:rPr>
          <w:rFonts w:ascii="Traditional Arabic" w:hAnsi="Traditional Arabic" w:cs="Traditional Arabic"/>
          <w:sz w:val="32"/>
          <w:szCs w:val="32"/>
          <w:highlight w:val="cyan"/>
          <w:rtl/>
        </w:rPr>
        <w:t xml:space="preserve">وَقَالُوا مَا لَنَا لَا نَرَىٰ رِجَالًا كُنَّا نَعُدُّهُم مِّنَ الْأَشْرَارِ ﴿٦٢﴾ </w:t>
      </w:r>
      <w:r w:rsidRPr="00821C02">
        <w:rPr>
          <w:rFonts w:ascii="Traditional Arabic" w:hAnsi="Traditional Arabic" w:cs="Traditional Arabic"/>
          <w:sz w:val="32"/>
          <w:szCs w:val="32"/>
          <w:highlight w:val="cyan"/>
          <w:u w:val="single"/>
          <w:rtl/>
        </w:rPr>
        <w:t xml:space="preserve">أَتَّخَذْنَاهُمْ سِخْرِيًّا أَمْ زَاغَتْ عَنْهُمُ الْأَبْصَارُ </w:t>
      </w:r>
      <w:r w:rsidRPr="00821C02">
        <w:rPr>
          <w:rFonts w:ascii="Traditional Arabic" w:hAnsi="Traditional Arabic" w:cs="Traditional Arabic"/>
          <w:sz w:val="32"/>
          <w:szCs w:val="32"/>
          <w:highlight w:val="cyan"/>
          <w:rtl/>
        </w:rPr>
        <w:t xml:space="preserve">﴿٦٣﴾ إِنَّ ذَٰلِكَ لَحَقٌّ تَخَاصُمُ أَهْلِ النَّارِ ﴿٦٤﴾ ص </w:t>
      </w:r>
    </w:p>
    <w:p w:rsidR="008F0CBC" w:rsidRPr="00821C02" w:rsidRDefault="008F0CBC" w:rsidP="008F0CBC">
      <w:pPr>
        <w:bidi/>
        <w:spacing w:after="0" w:line="240" w:lineRule="auto"/>
        <w:rPr>
          <w:rFonts w:ascii="Traditional Arabic" w:hAnsi="Traditional Arabic" w:cs="Traditional Arabic"/>
          <w:sz w:val="32"/>
          <w:szCs w:val="32"/>
          <w:highlight w:val="cyan"/>
        </w:rPr>
      </w:pPr>
    </w:p>
    <w:p w:rsidR="008F0CBC" w:rsidRPr="00FD5AAD" w:rsidRDefault="008F0CBC" w:rsidP="008F0CBC">
      <w:pPr>
        <w:bidi/>
        <w:spacing w:after="0" w:line="240" w:lineRule="auto"/>
        <w:rPr>
          <w:rFonts w:ascii="Traditional Arabic" w:hAnsi="Traditional Arabic" w:cs="Traditional Arabic"/>
          <w:sz w:val="32"/>
          <w:szCs w:val="32"/>
        </w:rPr>
      </w:pPr>
      <w:r w:rsidRPr="00821C02">
        <w:rPr>
          <w:rFonts w:ascii="Traditional Arabic" w:hAnsi="Traditional Arabic" w:cs="Traditional Arabic" w:hint="cs"/>
          <w:sz w:val="32"/>
          <w:szCs w:val="32"/>
          <w:highlight w:val="cyan"/>
          <w:rtl/>
        </w:rPr>
        <w:t xml:space="preserve">وقال تعالى: </w:t>
      </w:r>
      <w:r w:rsidRPr="00821C02">
        <w:rPr>
          <w:rFonts w:ascii="Traditional Arabic" w:hAnsi="Traditional Arabic" w:cs="Traditional Arabic" w:hint="cs"/>
          <w:sz w:val="32"/>
          <w:szCs w:val="32"/>
          <w:highlight w:val="cyan"/>
          <w:u w:val="single"/>
          <w:rtl/>
        </w:rPr>
        <w:t>"</w:t>
      </w:r>
      <w:r w:rsidRPr="00821C02">
        <w:rPr>
          <w:rFonts w:ascii="Traditional Arabic" w:hAnsi="Traditional Arabic" w:cs="Traditional Arabic"/>
          <w:sz w:val="32"/>
          <w:szCs w:val="32"/>
          <w:highlight w:val="cyan"/>
          <w:u w:val="single"/>
          <w:rtl/>
        </w:rPr>
        <w:t>إِنَّ الَّذِينَ أَجْرَمُوا كَانُوا مِنَ الَّذِينَ آمَنُوا يَضْحَكُونَ ﴿٢٩﴾ وَإِذَا مَرُّوا بِهِمْ يَتَغَامَزُونَ</w:t>
      </w:r>
      <w:r w:rsidRPr="00821C02">
        <w:rPr>
          <w:rFonts w:ascii="Traditional Arabic" w:hAnsi="Traditional Arabic" w:cs="Traditional Arabic"/>
          <w:sz w:val="32"/>
          <w:szCs w:val="32"/>
          <w:highlight w:val="cyan"/>
          <w:rtl/>
        </w:rPr>
        <w:t xml:space="preserve"> ﴿٣٠﴾ وَإِذَا انقَلَبُوا إِلَىٰ أَهْلِهِمُ انقَلَبُوا فَكِهِينَ ﴿٣١﴾ وَإِذَا رَأَوْهُمْ قَالُوا إِنَّ هَـٰؤُلَاءِ لَضَالُّونَ ﴿٣٢﴾ وَمَا أُرْسِلُوا عَلَيْهِمْ حَافِظِينَ ﴿٣٣﴾ </w:t>
      </w:r>
      <w:r w:rsidRPr="00821C02">
        <w:rPr>
          <w:rFonts w:ascii="Traditional Arabic" w:hAnsi="Traditional Arabic" w:cs="Traditional Arabic"/>
          <w:sz w:val="32"/>
          <w:szCs w:val="32"/>
          <w:highlight w:val="cyan"/>
          <w:u w:val="single"/>
          <w:rtl/>
        </w:rPr>
        <w:t>فَالْيَوْمَ الَّذِينَ آمَنُوا مِنَ الْكُفَّارِ يَضْحَكُونَ</w:t>
      </w:r>
      <w:r w:rsidRPr="00821C02">
        <w:rPr>
          <w:rFonts w:ascii="Traditional Arabic" w:hAnsi="Traditional Arabic" w:cs="Traditional Arabic"/>
          <w:sz w:val="32"/>
          <w:szCs w:val="32"/>
          <w:highlight w:val="cyan"/>
          <w:rtl/>
        </w:rPr>
        <w:t xml:space="preserve"> ﴿٣٤﴾عَلَى الْأَرَائِكِ يَنظُرُونَ ﴿٣٥﴾ هَلْ ثُوِّبَ الْكُفَّارُ مَا كَانُوا يَفْعَلُونَ ﴿٣٦﴾ المطففين</w:t>
      </w:r>
      <w:bookmarkStart w:id="0" w:name="_GoBack"/>
      <w:bookmarkEnd w:id="0"/>
    </w:p>
    <w:p w:rsidR="00D96425" w:rsidRPr="008F0CBC" w:rsidRDefault="00D96425" w:rsidP="008F0CBC">
      <w:pPr>
        <w:bidi/>
      </w:pPr>
    </w:p>
    <w:sectPr w:rsidR="00D96425" w:rsidRPr="008F0CBC" w:rsidSect="00FD5AAD">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BC"/>
    <w:rsid w:val="00821C02"/>
    <w:rsid w:val="008F0CBC"/>
    <w:rsid w:val="0093751E"/>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25109-0686-42D8-9E51-16D25857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CBC"/>
  </w:style>
  <w:style w:type="paragraph" w:styleId="Heading1">
    <w:name w:val="heading 1"/>
    <w:basedOn w:val="Normal"/>
    <w:next w:val="Normal"/>
    <w:link w:val="Heading1Char"/>
    <w:uiPriority w:val="9"/>
    <w:qFormat/>
    <w:rsid w:val="008F0C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C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3461</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التحذير من الذين اتخذوا ايات الله ودينه هزوا ولعبا (ويسخرون من شعائر الإسلام وال</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2019-08-24T01:36:00Z</dcterms:created>
  <dcterms:modified xsi:type="dcterms:W3CDTF">2019-08-24T01:37:00Z</dcterms:modified>
</cp:coreProperties>
</file>