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إنقياد المؤمنين وتسليمهم لأمر الله تعالى وتلقِّيها بالقبول</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خضوع الصحابة رضي الله عنهم واستجابتهم لنداء الله تعالى من غير تأفف ولا تردد ولا نقاش، والتسليم للتحاكم الى ما أنزل الله على رسوله</w:t>
      </w:r>
      <w:r w:rsidRPr="00782E38">
        <w:rPr>
          <w:rFonts w:ascii="Traditional Arabic" w:hAnsi="Traditional Arabic" w:cs="Traditional Arabic"/>
          <w:sz w:val="32"/>
          <w:szCs w:val="32"/>
          <w:highlight w:val="cyan"/>
        </w:rPr>
        <w:t>.</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قال الله تعالى: "إِنَّمَا كَانَ قَوْلَ الْمُؤْمِنِينَ إِذَا دُعُوا إِلَى اللَّـهِ وَرَسُولِهِ لِيَحْكُمَ بَيْنَهُمْ أَن يَقُولُوا سَمِعْنَا وَأَطَعْنَا وَأُولَـٰئِكَ هُمُ الْمُفْلِحُونَ" ﴿النور: ٥١﴾</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وقال تعالى: "وَمَا كَانَ لِمُؤْمِنٍ وَلَا مُؤْمِنَةٍ إِذَا قَضَى اللَّـهُ وَرَسُولُهُ أَمْرًا أَن يَكُونَ لَهُمُ الْخِيَرَةُ مِنْ أَمْرِهِمْ وَمَن يَعْصِ اللَّـهَ وَرَسُولَهُ فَقَدْ ضَلَّ ضَلَالًا مُّبِينًا ﴿الأحزاب: ٣٦﴾</w:t>
      </w:r>
    </w:p>
    <w:p w:rsidR="00640A36" w:rsidRPr="00782E38" w:rsidRDefault="00640A36" w:rsidP="00640A36">
      <w:pPr>
        <w:bidi/>
        <w:rPr>
          <w:rFonts w:ascii="Traditional Arabic" w:hAnsi="Traditional Arabic" w:cs="Traditional Arabic"/>
          <w:sz w:val="32"/>
          <w:szCs w:val="32"/>
          <w:highlight w:val="cyan"/>
          <w:rtl/>
        </w:rPr>
      </w:pPr>
      <w:r w:rsidRPr="00782E38">
        <w:rPr>
          <w:rFonts w:ascii="Traditional Arabic" w:hAnsi="Traditional Arabic" w:cs="Traditional Arabic" w:hint="cs"/>
          <w:sz w:val="32"/>
          <w:szCs w:val="32"/>
          <w:highlight w:val="cyan"/>
          <w:rtl/>
        </w:rPr>
        <w:t>و</w:t>
      </w:r>
      <w:r w:rsidRPr="00782E38">
        <w:rPr>
          <w:rFonts w:ascii="Traditional Arabic" w:hAnsi="Traditional Arabic" w:cs="Traditional Arabic"/>
          <w:sz w:val="32"/>
          <w:szCs w:val="32"/>
          <w:highlight w:val="cyan"/>
          <w:rtl/>
        </w:rPr>
        <w:t>عَنِ ابْنِ عَبَّاسٍ قَوْلَهُ ( وَمَا كَانَ لِمُؤْمِنٍ وَلَا مُؤْمِنَةٍ إِذَا قَضَى اللَّهُ وَرَسُولُهُ أَمْرًا ) إِلَى آخِرِ الْآيَةِ ، وَذَلِكَ أَنَّ رَسُولَ اللَّهِ - صَلَّى اللَّهُ عَلَيْهِ وَسَلَّمَ - انْطَلَقَ يَخْطُبُ عَلَى فَتَاهُ زَيْدِ بْنِ حَارِثَةَ، فَدَخَلَ عَلَى زَيْنَبَ بِنْتِ جَحْشٍ الْأَسْدِيَةِ فَخَطَبَهَا، فَقَالَتْ: لَسْتُ بِنَاكِحَتِهِ، فَقَالَ رَسُولُ اللَّهِ - صَلَّى اللَّهُ عَلَيْهِ وَسَلَّمَ - : فَانْكِحِيهِ، فَقَالَتْ: يَا رَسُولَ اللَّهِ أُؤامرُ فِي نَفْسِي، فَبَيْنَمَا هُمَا يَتَحَدَّثَانِ أَنْزَلَ اللَّهُ هَذِهِ الْآيَةَ عَلَى رَسُولِهِ ( وَمَا كَانَ لِمُؤْمِنٍ وَلَا مُؤْمِنَةٍ ) إِلَى قَوْلِهِ ( ضَلَالًا مُبِينًا ) قَالَتْ : قَدْ رَضِيتَهُ لِي يَا رَسُولَ اللَّهِ مُنْكِحًا؟ قَالَ: "نَعَمْ" قَالَتْ: إِذ</w:t>
      </w:r>
      <w:r w:rsidRPr="00782E38">
        <w:rPr>
          <w:rFonts w:ascii="Traditional Arabic" w:hAnsi="Traditional Arabic" w:cs="Traditional Arabic" w:hint="cs"/>
          <w:sz w:val="32"/>
          <w:szCs w:val="32"/>
          <w:highlight w:val="cyan"/>
          <w:rtl/>
        </w:rPr>
        <w:t>ًا</w:t>
      </w:r>
      <w:r w:rsidRPr="00782E38">
        <w:rPr>
          <w:rFonts w:ascii="Traditional Arabic" w:hAnsi="Traditional Arabic" w:cs="Traditional Arabic"/>
          <w:sz w:val="32"/>
          <w:szCs w:val="32"/>
          <w:highlight w:val="cyan"/>
          <w:rtl/>
        </w:rPr>
        <w:t xml:space="preserve"> لَا أَعْصِي رَسُولَ اللَّهِ ، قَدْ أَنْكَحْتُهُ نَفْسِي</w:t>
      </w:r>
      <w:r w:rsidRPr="00782E38">
        <w:rPr>
          <w:rFonts w:ascii="Traditional Arabic" w:hAnsi="Traditional Arabic" w:cs="Traditional Arabic" w:hint="cs"/>
          <w:sz w:val="32"/>
          <w:szCs w:val="32"/>
          <w:highlight w:val="cyan"/>
          <w:rtl/>
        </w:rPr>
        <w:t xml:space="preserve">. إبن جرير الطبري، </w:t>
      </w:r>
      <w:r w:rsidRPr="00782E38">
        <w:rPr>
          <w:rFonts w:ascii="Traditional Arabic" w:hAnsi="Traditional Arabic" w:cs="Traditional Arabic"/>
          <w:sz w:val="32"/>
          <w:szCs w:val="32"/>
          <w:highlight w:val="cyan"/>
          <w:rtl/>
        </w:rPr>
        <w:t xml:space="preserve">الشوكاني </w:t>
      </w:r>
      <w:r w:rsidRPr="00782E38">
        <w:rPr>
          <w:rFonts w:ascii="Traditional Arabic" w:hAnsi="Traditional Arabic" w:cs="Traditional Arabic" w:hint="cs"/>
          <w:sz w:val="32"/>
          <w:szCs w:val="32"/>
          <w:highlight w:val="cyan"/>
          <w:rtl/>
        </w:rPr>
        <w:t xml:space="preserve">في </w:t>
      </w:r>
      <w:r w:rsidRPr="00782E38">
        <w:rPr>
          <w:rFonts w:ascii="Traditional Arabic" w:hAnsi="Traditional Arabic" w:cs="Traditional Arabic"/>
          <w:sz w:val="32"/>
          <w:szCs w:val="32"/>
          <w:highlight w:val="cyan"/>
          <w:rtl/>
        </w:rPr>
        <w:t>فتح القدير4/399 [روي] نحوه من طرق أخرى</w:t>
      </w:r>
    </w:p>
    <w:p w:rsidR="00640A36" w:rsidRPr="00782E38" w:rsidRDefault="00640A36" w:rsidP="00640A36">
      <w:pPr>
        <w:bidi/>
        <w:rPr>
          <w:rFonts w:ascii="Traditional Arabic" w:hAnsi="Traditional Arabic" w:cs="Traditional Arabic"/>
          <w:sz w:val="32"/>
          <w:szCs w:val="32"/>
          <w:highlight w:val="cyan"/>
        </w:rPr>
      </w:pP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"فَلَا وَرَبِّكَ لَا يُؤْمِنُونَ حَتَّىٰ يُحَكِّمُوكَ فِيمَا شَجَرَ بَيْنَهُمْ ثُمَّ لَا يَجِدُوا فِي أَنفُسِهِمْ حَرَجًا مِّمَّا قَضَيْتَ وَيُسَلِّمُوا تَسْلِيمًا ﴿النساء: ٦٥﴾</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"فَلَمَّا بَلَغَ مَعَهُ السَّعْيَ قَالَ يَا بُنَيَّ إِنِّي أَرَىٰ فِي الْمَنَامِ أَنِّي أَذْبَحُكَ فَانظُرْ مَاذَا تَرَىٰ قَالَ يَا أَبَتِ افْعَلْ مَا تُؤْمَرُ سَتَجِدُنِي إِن شَاءَ اللَّـهُ مِنَ الصَّابِرِينَ ﴿الصافات: ١٠٢﴾</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تعالى: "وَمَا آتَاكُمُ الرَّسُولُ فَخُذُوهُ وَمَا نَهَاكُمْ عَنْهُ فَانتَهُوا وَاتَّقُوا اللَّـهَ إِنَّ اللَّـهَ شَدِيدُ الْعِقَابِ ﴿الحشر: ٧﴾</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وقال تعالى: "وَالرَّاسِخُونَ فِي الْعِلْمِ يَقُولُونَ آمَنَّا بِهِ كُلٌّ مِّنْ عِندِ رَبِّنَا وَمَا يَذَّكَّرُ إِلَّا أُولُو الْأَلْبَابِ ﴿آل عمران: ٧﴾</w:t>
      </w:r>
    </w:p>
    <w:p w:rsidR="00640A36" w:rsidRPr="00782E38" w:rsidRDefault="00640A36" w:rsidP="00640A3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وقال قتادة: قال بعض المهاجرين: لقد طلبتُ عُمري كلَّه هذه الآية، فما أَدركتُها: أن أستأذَن</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على بعض إخوتي، فيقو</w:t>
      </w:r>
      <w:r w:rsidR="00640A36" w:rsidRPr="00782E38">
        <w:rPr>
          <w:rFonts w:ascii="Traditional Arabic" w:hAnsi="Traditional Arabic" w:cs="Traditional Arabic"/>
          <w:sz w:val="32"/>
          <w:szCs w:val="32"/>
          <w:highlight w:val="cyan"/>
          <w:rtl/>
        </w:rPr>
        <w:t>ل لي: ارجع، فأرجع وأنا مُغتبِط</w:t>
      </w:r>
      <w:r w:rsidR="00640A36" w:rsidRPr="00782E38">
        <w:rPr>
          <w:rFonts w:ascii="Traditional Arabic" w:hAnsi="Traditional Arabic" w:cs="Traditional Arabic" w:hint="cs"/>
          <w:sz w:val="32"/>
          <w:szCs w:val="32"/>
          <w:highlight w:val="cyan"/>
          <w:rtl/>
        </w:rPr>
        <w:t xml:space="preserve">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فَرِحٌ ، مَسْرُورٌ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وَإِنْ قِيلَ لَكُمُ ارْجِعُوا فَارْجِعُوا هُوَ أَزْكَى لَكُمْ وَاللَّهُ بِمَا تَعْمَلُونَ عَلِيمٌ ﴾ [النور: 28][12].</w:t>
      </w:r>
    </w:p>
    <w:p w:rsidR="00B06E94" w:rsidRPr="00782E38" w:rsidRDefault="00B06E94"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تعالى في العفو والصفح وكظم الغيظ</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ابْنَ عَبَّاسٍ رَضِيَ اللَّهُ عَنْهُمَا قَالَ قَدِمَ عُيَيْنَةُ بْنُ حِصْنِ بْنِ حُذَيْفَةَ فَنَزَلَ عَلَى ابْنِ أَخِيهِ الْحُرِّ بْنِ قَيْسٍ، وَكَانَ مِنْ النَّفَرِ الَّذِينَ يُدْنِيهِمْ عُمَرُ، وَكَانَ الْقُرَّاءُ أَصْحَابَ مَجَالِسِ عُمَرَ وَمُشَاوَرَتِهِ كُهُولًا كَانُوا أَوْ شُبَّانًا، فَقَالَ عُيَيْنَةُ لِابْنِ أَخِيهِ: يَا ابْنَ أَخِي هَلْ لَكَ وَجْهٌ عِنْدَ هَذَا الْأَمِيرِ فَاسْتَأْذِنْ لِي عَلَيْهِ؟ قَالَ سَأَسْتَأْذِنُ لَكَ عَلَيْهِ، قَالَ ابْنُ عَبَّاسٍ: فَاسْتَأْذَنَ الْحُرُّ لِعُيَيْنَةَ فَأَذِنَ لَهُ عُمَرُ، فَلَمَّا دَخَلَ عَلَيْهِ قَالَ: هِيْ يَا ابْنَ الْخَطَّابِ! فَوَاللَّهِ مَا تُعْطِينَا الْجَزْلَ، وَلَا تَحْكُمُ بَيْنَنَا بِالْعَدْلِ، فَغَضِبَ عُمَرُ حَتَّى هَمَّ أَنْ يُوقِعَ بِهِ، فَقَالَ لَهُ الْحُرُّ: يَا أَمِيرَ الْمُؤْمِنِينَ: إِنَّ اللَّهَ تَعَالَى قَالَ لِنَبِيِّهِ صَلَّى اللَّهُ عَلَيْهِ وَسَلَّمَ "خُذْ الْعَفْوَ وَأْمُرْ بِالْعُرْفِ وَأَعْرِضْ عَنْ الْجَاهِلِينَ" وَإِنَّ هَذَا مِنْ الْجَاهِلِينَ، وَاللَّهِ مَا جَاوَزَهَا عُمَرُ حِينَ تَلَاهَا عَلَيْهِ، وَكَانَ وَقَّافًا عِنْدَ كِتَابِ اللَّهِ" رواه البخاري</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640A36" w:rsidP="00640A36">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و</w:t>
      </w:r>
      <w:r w:rsidR="00040731" w:rsidRPr="00782E38">
        <w:rPr>
          <w:rFonts w:ascii="Traditional Arabic" w:hAnsi="Traditional Arabic" w:cs="Traditional Arabic"/>
          <w:sz w:val="32"/>
          <w:szCs w:val="32"/>
          <w:highlight w:val="cyan"/>
          <w:rtl/>
        </w:rPr>
        <w:t>عن حديثِ عائشةَ زوجِ النبيِّ صلَّى اللهُ عليهِ وسلَّمَ، حين قال لها أهلُ الإفكِ ما قالوا فبرَّأها الله مما قالوا، فأنزل الله</w:t>
      </w:r>
      <w:r w:rsidRPr="00782E38">
        <w:rPr>
          <w:rFonts w:ascii="Traditional Arabic" w:hAnsi="Traditional Arabic" w:cs="Traditional Arabic"/>
          <w:sz w:val="32"/>
          <w:szCs w:val="32"/>
          <w:highlight w:val="cyan"/>
          <w:rtl/>
        </w:rPr>
        <w:t>ُ:</w:t>
      </w:r>
      <w:r w:rsidR="00040731" w:rsidRPr="00782E38">
        <w:rPr>
          <w:rFonts w:ascii="Traditional Arabic" w:hAnsi="Traditional Arabic" w:cs="Traditional Arabic"/>
          <w:sz w:val="32"/>
          <w:szCs w:val="32"/>
          <w:highlight w:val="cyan"/>
          <w:rtl/>
        </w:rPr>
        <w:t>{إ</w:t>
      </w:r>
      <w:r w:rsidRPr="00782E38">
        <w:rPr>
          <w:rFonts w:ascii="Traditional Arabic" w:hAnsi="Traditional Arabic" w:cs="Traditional Arabic"/>
          <w:sz w:val="32"/>
          <w:szCs w:val="32"/>
          <w:highlight w:val="cyan"/>
          <w:rtl/>
        </w:rPr>
        <w:t>ِنَّ الذِينَ جَاؤُوا بِالإِفْكِ</w:t>
      </w:r>
      <w:r w:rsidR="00040731" w:rsidRPr="00782E38">
        <w:rPr>
          <w:rFonts w:ascii="Traditional Arabic" w:hAnsi="Traditional Arabic" w:cs="Traditional Arabic"/>
          <w:sz w:val="32"/>
          <w:szCs w:val="32"/>
          <w:highlight w:val="cyan"/>
          <w:rtl/>
        </w:rPr>
        <w:t xml:space="preserve">}  العشرَ الآياتِ كلَّها في براءتي، فقال أبو بكرٍ الصديقُ، وكان يُنفق على مِسْطَحٍ لقرابتهِ منهُ : واللهِ لا أنفقُ على مسطحٍ شيئًا أبدًا، بعد الذي </w:t>
      </w:r>
      <w:r w:rsidRPr="00782E38">
        <w:rPr>
          <w:rFonts w:ascii="Traditional Arabic" w:hAnsi="Traditional Arabic" w:cs="Traditional Arabic"/>
          <w:sz w:val="32"/>
          <w:szCs w:val="32"/>
          <w:highlight w:val="cyan"/>
          <w:rtl/>
        </w:rPr>
        <w:lastRenderedPageBreak/>
        <w:t>قال لعائشةَ</w:t>
      </w:r>
      <w:r w:rsidR="00040731" w:rsidRPr="00782E38">
        <w:rPr>
          <w:rFonts w:ascii="Traditional Arabic" w:hAnsi="Traditional Arabic" w:cs="Traditional Arabic"/>
          <w:sz w:val="32"/>
          <w:szCs w:val="32"/>
          <w:highlight w:val="cyan"/>
          <w:rtl/>
        </w:rPr>
        <w:t>. فأنز</w:t>
      </w:r>
      <w:r w:rsidRPr="00782E38">
        <w:rPr>
          <w:rFonts w:ascii="Traditional Arabic" w:hAnsi="Traditional Arabic" w:cs="Traditional Arabic"/>
          <w:sz w:val="32"/>
          <w:szCs w:val="32"/>
          <w:highlight w:val="cyan"/>
          <w:rtl/>
        </w:rPr>
        <w:t>ل اللهُ:</w:t>
      </w:r>
      <w:r w:rsidR="00040731" w:rsidRPr="00782E38">
        <w:rPr>
          <w:rFonts w:ascii="Traditional Arabic" w:hAnsi="Traditional Arabic" w:cs="Traditional Arabic"/>
          <w:sz w:val="32"/>
          <w:szCs w:val="32"/>
          <w:highlight w:val="cyan"/>
          <w:rtl/>
        </w:rPr>
        <w:t>{وَلَا يَأْتَلِ أُولُو الْفَضْلِ مِنكُمْ وَالسَّعَةِ أَن يُؤْتُوا أُولِي الْقُرْبَىٰ وَالْمَسَاكِينَ وَالْمُهَاجِرِينَ فِي سَبِيلِ اللَّـهِ وَلْيَعْفُوا وَلْيَصْفَحُوا أَلَا تُحِبُّونَ أَن يَغْفِرَ اللَّـهُ لَكُمْ وَاللَّـهُ غَفُورٌ رَّحِيمٌ} ﴿النور: ٢٢﴾ قال أبو بكرٍ : بلى واللهِ إني لأحبُّ أن يغفرَ اللهُ لي، فرجع إلى مِسْطَحٍ النفقةَ التي كان ينفق عليهِ، وقال : والله لا أنزعها عنهُ أبدًا. رواه البخاري</w:t>
      </w:r>
      <w:r w:rsidR="00040731"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وسكبت جاريةٌ لعليّ بن الحسين–رحمه الله– عليه الماء ليتهيأ للصلاة، فسقط الإبريق من يدها على وجهه، فشجَّه، فرفع رأسَه إليها، فقالت: إنَّ اللهَ عزَّ وجلَّ يقول</w:t>
      </w:r>
      <w:r w:rsidR="00640A36" w:rsidRPr="00782E38">
        <w:rPr>
          <w:rFonts w:ascii="Traditional Arabic" w:hAnsi="Traditional Arabic" w:cs="Traditional Arabic" w:hint="cs"/>
          <w:sz w:val="32"/>
          <w:szCs w:val="32"/>
          <w:highlight w:val="cyan"/>
          <w:rtl/>
        </w:rPr>
        <w:t>: "</w:t>
      </w:r>
      <w:r w:rsidR="00640A36" w:rsidRPr="00782E38">
        <w:rPr>
          <w:rFonts w:ascii="Traditional Arabic" w:hAnsi="Traditional Arabic" w:cs="Traditional Arabic"/>
          <w:sz w:val="32"/>
          <w:szCs w:val="32"/>
          <w:highlight w:val="cyan"/>
          <w:rtl/>
        </w:rPr>
        <w:t>وَالْكَاظِمِينَ الْغَيْظ</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قال: قد كظمت غيظي. قالت</w:t>
      </w:r>
      <w:r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وَالْعَافِينَ عَنِ النَّاس</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قال: قد عفوت عنكِ. قالت</w:t>
      </w:r>
      <w:r w:rsidR="00640A36" w:rsidRPr="00782E38">
        <w:rPr>
          <w:rFonts w:ascii="Traditional Arabic" w:hAnsi="Traditional Arabic" w:cs="Traditional Arabic" w:hint="cs"/>
          <w:sz w:val="32"/>
          <w:szCs w:val="32"/>
          <w:highlight w:val="cyan"/>
          <w:rtl/>
        </w:rPr>
        <w:t>: "</w:t>
      </w:r>
      <w:r w:rsidRPr="00782E38">
        <w:rPr>
          <w:rFonts w:ascii="Traditional Arabic" w:hAnsi="Traditional Arabic" w:cs="Traditional Arabic"/>
          <w:sz w:val="32"/>
          <w:szCs w:val="32"/>
          <w:highlight w:val="cyan"/>
          <w:rtl/>
        </w:rPr>
        <w:t>وَاللَّهُ يُحِبُّ الْمُحْسِنِينَ</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قال: اذهبي فأنت ح</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ر</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ة</w:t>
      </w:r>
      <w:r w:rsidR="00640A36" w:rsidRPr="00782E38">
        <w:rPr>
          <w:rFonts w:ascii="Traditional Arabic" w:hAnsi="Traditional Arabic" w:cs="Traditional Arabic" w:hint="cs"/>
          <w:sz w:val="32"/>
          <w:szCs w:val="32"/>
          <w:highlight w:val="cyan"/>
          <w:rtl/>
        </w:rPr>
        <w:t xml:space="preserve"> (أي لوجه الله تعالى)</w:t>
      </w:r>
      <w:r w:rsidRPr="00782E38">
        <w:rPr>
          <w:rFonts w:ascii="Traditional Arabic" w:hAnsi="Traditional Arabic" w:cs="Traditional Arabic"/>
          <w:sz w:val="32"/>
          <w:szCs w:val="32"/>
          <w:highlight w:val="cyan"/>
          <w:rtl/>
        </w:rPr>
        <w:t xml:space="preserve"> .تاريخ دمشق</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41/387</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وتعظيمهم لنهي النبي صلى الله عليه وسلم وعدم العود الى المخالفات</w:t>
      </w:r>
      <w:r w:rsidRPr="00782E38">
        <w:rPr>
          <w:rFonts w:ascii="Traditional Arabic" w:hAnsi="Traditional Arabic" w:cs="Traditional Arabic"/>
          <w:sz w:val="32"/>
          <w:szCs w:val="32"/>
          <w:highlight w:val="cyan"/>
        </w:rPr>
        <w:t xml:space="preserve"> </w:t>
      </w:r>
    </w:p>
    <w:p w:rsidR="00040731" w:rsidRPr="00782E38" w:rsidRDefault="00040731"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وَعَنْ عَبْدِ اللَّهِ بْنِ عَبَّاسٍ - رَضِيَ اللَّهُ عَنْهُمَا - أَنَّ رَسُولَ اللَّهِ - صَلَّى اللَّهُ عَلَيْهِ وَسَلَّمَ - رَأَى خَاتَمًا مِنْ ذَهَبٍ فِي يَدِ رَجُلٍ، فَنَزَعَهُ ، فَطَرَحَهُ، فَقَالَ : " يَعْمِدُ أَحَدُكُمْ إِلَى جَمْرَةٍ مِنْ</w:t>
      </w:r>
      <w:r w:rsidR="00640A36" w:rsidRPr="00782E38">
        <w:rPr>
          <w:rFonts w:ascii="Traditional Arabic" w:hAnsi="Traditional Arabic" w:cs="Traditional Arabic"/>
          <w:sz w:val="32"/>
          <w:szCs w:val="32"/>
          <w:highlight w:val="cyan"/>
          <w:rtl/>
        </w:rPr>
        <w:t xml:space="preserve"> نَارٍ فَيَجْعَلُهَا فِي يَدِهِ</w:t>
      </w:r>
      <w:r w:rsidRPr="00782E38">
        <w:rPr>
          <w:rFonts w:ascii="Traditional Arabic" w:hAnsi="Traditional Arabic" w:cs="Traditional Arabic"/>
          <w:sz w:val="32"/>
          <w:szCs w:val="32"/>
          <w:highlight w:val="cyan"/>
          <w:rtl/>
        </w:rPr>
        <w:t>؟ فَقِيلَ لِلرَّجُلِ بَعْدَمَا ذَهَبَ رَسُولُ اللَّهِ - صَ</w:t>
      </w:r>
      <w:r w:rsidR="00640A36" w:rsidRPr="00782E38">
        <w:rPr>
          <w:rFonts w:ascii="Traditional Arabic" w:hAnsi="Traditional Arabic" w:cs="Traditional Arabic"/>
          <w:sz w:val="32"/>
          <w:szCs w:val="32"/>
          <w:highlight w:val="cyan"/>
          <w:rtl/>
        </w:rPr>
        <w:t>لَّى اللَّهُ عَلَيْهِ وَسَلَّمَ</w:t>
      </w:r>
      <w:r w:rsidRPr="00782E38">
        <w:rPr>
          <w:rFonts w:ascii="Traditional Arabic" w:hAnsi="Traditional Arabic" w:cs="Traditional Arabic"/>
          <w:sz w:val="32"/>
          <w:szCs w:val="32"/>
          <w:highlight w:val="cyan"/>
          <w:rtl/>
        </w:rPr>
        <w:t>: خُذْ خَاتَمَكَ انْتَفِعْ بِهِ. قَالَ: لَا وَاللَّهِ، لَا آخُذُهُ أَبَدًا وَقَدْ طَرَحَهُ رَسُولُ اللَّهِ - صَلَّى اللَّهُ عَلَيْهِ وَسَلَّمَ . رَوَاهُ مُسْلِمٌ</w:t>
      </w:r>
      <w:r w:rsidR="00D72DDD" w:rsidRPr="00782E38">
        <w:rPr>
          <w:rFonts w:ascii="Traditional Arabic" w:hAnsi="Traditional Arabic" w:cs="Traditional Arabic"/>
          <w:sz w:val="32"/>
          <w:szCs w:val="32"/>
          <w:highlight w:val="cyan"/>
        </w:rPr>
        <w:t xml:space="preserve"> .</w:t>
      </w:r>
    </w:p>
    <w:p w:rsidR="001029E5" w:rsidRPr="00782E38" w:rsidRDefault="001029E5" w:rsidP="00825B06">
      <w:pPr>
        <w:bidi/>
        <w:rPr>
          <w:rFonts w:ascii="Traditional Arabic" w:hAnsi="Traditional Arabic" w:cs="Traditional Arabic"/>
          <w:sz w:val="32"/>
          <w:szCs w:val="32"/>
          <w:highlight w:val="cyan"/>
          <w:rtl/>
        </w:rPr>
      </w:pPr>
    </w:p>
    <w:p w:rsidR="001029E5" w:rsidRPr="00782E38" w:rsidRDefault="001029E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وَعَنْ عَبْدِ اللَّهِ بن عمر </w:t>
      </w:r>
      <w:r w:rsidR="00640A36" w:rsidRPr="00782E38">
        <w:rPr>
          <w:rFonts w:ascii="Traditional Arabic" w:hAnsi="Traditional Arabic" w:cs="Traditional Arabic"/>
          <w:sz w:val="32"/>
          <w:szCs w:val="32"/>
          <w:highlight w:val="cyan"/>
          <w:rtl/>
        </w:rPr>
        <w:t xml:space="preserve">رَضِيَ اللَّهُ عَنْهُمَا أَنَّ رَسُولَ اللَّهِ </w:t>
      </w:r>
      <w:r w:rsidRPr="00782E38">
        <w:rPr>
          <w:rFonts w:ascii="Traditional Arabic" w:hAnsi="Traditional Arabic" w:cs="Traditional Arabic"/>
          <w:sz w:val="32"/>
          <w:szCs w:val="32"/>
          <w:highlight w:val="cyan"/>
          <w:rtl/>
        </w:rPr>
        <w:t>صَلّ</w:t>
      </w:r>
      <w:r w:rsidR="00640A36" w:rsidRPr="00782E38">
        <w:rPr>
          <w:rFonts w:ascii="Traditional Arabic" w:hAnsi="Traditional Arabic" w:cs="Traditional Arabic"/>
          <w:sz w:val="32"/>
          <w:szCs w:val="32"/>
          <w:highlight w:val="cyan"/>
          <w:rtl/>
        </w:rPr>
        <w:t xml:space="preserve">َى اللَّهُ عَلَيْهِ وَسَلَّمَ </w:t>
      </w:r>
      <w:r w:rsidRPr="00782E38">
        <w:rPr>
          <w:rFonts w:ascii="Traditional Arabic" w:hAnsi="Traditional Arabic" w:cs="Traditional Arabic"/>
          <w:sz w:val="32"/>
          <w:szCs w:val="32"/>
          <w:highlight w:val="cyan"/>
          <w:rtl/>
        </w:rPr>
        <w:t>اصطنع خاتمًا من ذهبٍ وكان يلبسهُ، فيجعل فصَّه في باطن ِكفِّه، فصنع الناسُ خواتيمَ، ثم إ</w:t>
      </w:r>
      <w:r w:rsidR="00640A36" w:rsidRPr="00782E38">
        <w:rPr>
          <w:rFonts w:ascii="Traditional Arabic" w:hAnsi="Traditional Arabic" w:cs="Traditional Arabic"/>
          <w:sz w:val="32"/>
          <w:szCs w:val="32"/>
          <w:highlight w:val="cyan"/>
          <w:rtl/>
        </w:rPr>
        <w:t>نه جلس على المنبرِ فنزعهُ، فقال: (</w:t>
      </w:r>
      <w:r w:rsidRPr="00782E38">
        <w:rPr>
          <w:rFonts w:ascii="Traditional Arabic" w:hAnsi="Traditional Arabic" w:cs="Traditional Arabic"/>
          <w:sz w:val="32"/>
          <w:szCs w:val="32"/>
          <w:highlight w:val="cyan"/>
          <w:rtl/>
        </w:rPr>
        <w:t>إني كنتُ ألبسُ هذا</w:t>
      </w:r>
      <w:r w:rsidR="00640A36" w:rsidRPr="00782E38">
        <w:rPr>
          <w:rFonts w:ascii="Traditional Arabic" w:hAnsi="Traditional Arabic" w:cs="Traditional Arabic"/>
          <w:sz w:val="32"/>
          <w:szCs w:val="32"/>
          <w:highlight w:val="cyan"/>
          <w:rtl/>
        </w:rPr>
        <w:t xml:space="preserve"> الخاتمَ، وأجعل فصَّهُ من داخلِ) فرمى به ثم قال: (واللهِ لا ألبسُه أبدًا</w:t>
      </w:r>
      <w:r w:rsidRPr="00782E38">
        <w:rPr>
          <w:rFonts w:ascii="Traditional Arabic" w:hAnsi="Traditional Arabic" w:cs="Traditional Arabic"/>
          <w:sz w:val="32"/>
          <w:szCs w:val="32"/>
          <w:highlight w:val="cyan"/>
          <w:rtl/>
        </w:rPr>
        <w:t xml:space="preserve">) . فنبذ الناسُ خواتيمَهم . رواه البخاري </w:t>
      </w:r>
    </w:p>
    <w:p w:rsidR="00640A36" w:rsidRPr="00782E38" w:rsidRDefault="00640A36" w:rsidP="00640A3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لرغبة النبي صلى الله عليه وسلم والتنازل عن رغباتهم</w:t>
      </w:r>
      <w:r w:rsidRPr="00782E38">
        <w:rPr>
          <w:rFonts w:ascii="Traditional Arabic" w:hAnsi="Traditional Arabic" w:cs="Traditional Arabic"/>
          <w:sz w:val="32"/>
          <w:szCs w:val="32"/>
          <w:highlight w:val="cyan"/>
        </w:rPr>
        <w:t xml:space="preserve"> </w:t>
      </w: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عَنْ الْمُغِيرَةِ بْنِ شُعْبَةَ رضيالله عنه قَالَ: أَتَيْتُ النَّبِيَّ صَلَّى اللَّهُ عَلَيْهِ وَسَلَّمَ فَذَكَرْتُ لَهُ امْرَأَةً أَخْطُبُهَا، فَقَالَ اذْهَبْ فَانْظُرْ إِلَيْهَا فَإِنَّهُ أَجْدَرُ أَنْ يُؤْدَمَ بَيْنَكُمَا! فَأَتَيْتُ امْرَأَةً مِنْ الْأَنْصَارِ فَخَطَبْتُهَا إِلَى أَبَوَيْهَا وَأَخْبَرْتُهُمَا بِقَوْلِ النَّبِيِّ صَلَّى اللَّهُ عَلَيْهِ وَسَلَّم،  فَكَأَنَّهُمَا كَرِهَا ذَلِكَ! قَالَ فَسَمِعَتْ ذَلِكَ الْمَرْأَةُ وَهِيَ فِي خِدْرِهَا فَقَالَتْ: إِنْ كَانَ رَسُولُ اللَّهِ صَلَّى اللَّهُ عَلَيْهِ وَسَلَّمَ أَمَرَكَ أَنْ تَنْظُرَ فَانْظُرْ، وَإِلَّا فَأَنْشُدُكَ! كَأَنَّهَا أَعْظَمَتْ ذَلِكَ. قَالَ فَنَظَرْتُ إِلَيْهَا فَتَزَوَّجْتُهَا، فَذَكَرَ مِنْ مُوَافَقَتِهَا. صحيح ابن ماجة 1524 غاية المرام</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1/142</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وَقَالَ الْإِمَامُ أَحْمَدُ : عَنْ أَنَسٍ قَالَ : خَطَبَ النَّبِيُّ صَلَّى اللَّهُ عَلَيْهِ وَسَلَّمَ عَلَى جُلَيْبِيبٍ امْرَأَةً مِنَ الْأَنْصَارِ إِلَى أَبِيهَا ، فَقَالَ : حَتَّى أَسْتَأْمِرَ أُمَّهَا، فَقَالَ النَّبِيُّ صَلَّى اللَّهُ عَلَيْهِ وَسَلَّمَ: فَنَعَمْ إِذًا، قَالَ : فَانْطَلَقَ الرَّجُلُ إِلَى امْرَأَتِهِ ، [ فَذَكَرَ ذَلِكَ لَهَا ] ، فَقَالَتْ: لاهَا اللَّهُ إِذًا، مَا وَجَدَ رَسُولُ اللَّهِ صَلَّى اللَّهُ عَلَيْهِ وَسَلَّمَ إِلَّا جُلَيْبِيبًا وَقَدْ مَنَعْنَاهَا مِنْ فُلَانٍ وَفُلَانٍ؟ قَالَ : وَالْجَارِيَةُ فِي سِتْرِهَا تَسْمَعُ قَالَ : فَانْطَلَقَ الرَّجُلُ يُرِيدُ أَنْ يُخْبِرَ النَّبِيَّ صَلَّى اللَّهُ عَلَيْهِ وَسَلَّمَ بِذَلِكَ، فَقَالَتِ الْجَارِيَةُ : أَتُرِيدُونَ أَنْ تَرُدُّوا عَلَى رَسُولِ اللَّهِ صَلَّى اللَّهُ عَلَيْهِ وَسَلَّمَ أَمْرَهُ؟ إِنْ كَانَ قَدْ رَضِيَهُ لَكُمْ فَأَنْكِحُوهُ! قَالَ: فَكَأَنَّهَا جَلَّتْ عَنْ أَبَوَيْهَا، وَقَالَا صَدَقْتِ، فَذَهَبَ أَبُوهَا إِلَى رَسُولِ اللَّهِ صَلَّى اللَّهُ عَلَيْهِ وَسَلَّمَ فَقَالَ: إِنْ كُنْتَ رَضِيتَهُ فَقَدْ رَضِينَاهُ قَالَ: "فَإِنِّي قَدْ رَضِيتُهُ " قَالَ : فَزَوَّجَهَا ، - وفي رواية للإمام احمد - فَقَالَ رَسُولُ اللَّهِ صَلَّى اللَّهُ عَلَيْهِ وَسَلَّمَ لِرَجُلٍ مِنَ الْأَنْصَارِ : " زَوِّجْنِي ابْنَتَكَ " قَالَ : نَعَمْ ، وَكَرَامَةٌ يَا رَسُولَ اللَّهِ، ونُعْمَةُ عَيْنٍ، فَقَالَ: إِنِّي لَسْتُ أُرِيدُهَا لِنَفْسِي، قَالَ: فَلِمَنْ يَا رَسُولَ اللَّهِ؟ قَالَ: لِجُلَيْبِيبٍ! فَقَالَ: يَا رَسُولَ اللَّهِ، أُشَاوِرُ أُمَّهَا، فَأَتَى أُمَّهَا فَقَالَ: رَسُولُ اللَّهِ صَلَّى اللَّهُ عَلَيْهِ وَسَلَّمَ يَخْطُبُ ابْنَتَكِ؟ فَقَالَتْ: نَعَمْ وَنُعْمَةُ عَيْنٍ، فَقَالَ: إِنَّهُ لَيْسَ يَخْطُبُهَا لِنَفْسِه ، إِنَّمَا يَخْطُبُهَا لِجُلَيْبِيبٍ! فَقَالَتْ: أَجُلَيْبِيبٌ إِنِيهِ؟ أَجُلَيْبِيبٌ إِنِيهِ؟ لَا لَعَمْرُ اللَّهِ لَا تُزَوِّجُهُ. فَلَمَّا أَرَادَ أَنْ يَقُومَ لِيَأْتِيَ رَسُولَ اللَّهِ صَلَّى اللَّهُ عَلَيْهِ وَسَلَّمَ فَيُخْبِرُهُ بِمَا قَالَتْ أُمُّهَا، قَالَتِ الْجَارِيَةُ: مَنْ خَطَبَنِي إِلَيْكُمْ؟ فَأَخْبَرَتْهَا أُمُّهَا، قَالَتْ: أَتَرُدُّونَ عَلَى رَسُولِ اللَّهِ صَلَّى اللَّهُ عَلَيْهِ وَسَلَّمَ أَمْرَهُ ؟!</w:t>
      </w:r>
      <w:r w:rsidR="00640A36" w:rsidRPr="00782E38">
        <w:rPr>
          <w:rFonts w:ascii="Traditional Arabic" w:hAnsi="Traditional Arabic" w:cs="Traditional Arabic"/>
          <w:sz w:val="32"/>
          <w:szCs w:val="32"/>
          <w:highlight w:val="cyan"/>
        </w:rPr>
        <w:t>]</w:t>
      </w:r>
      <w:r w:rsidR="00640A36" w:rsidRPr="00782E38">
        <w:rPr>
          <w:rFonts w:ascii="Traditional Arabic" w:hAnsi="Traditional Arabic" w:cs="Traditional Arabic"/>
          <w:sz w:val="32"/>
          <w:szCs w:val="32"/>
          <w:highlight w:val="cyan"/>
          <w:rtl/>
        </w:rPr>
        <w:t xml:space="preserve"> تَلَتْ هَذِهِ الْآيَةِ : وَمَا كَانَ لِمُؤْمِنٍ وَلَا مُؤْمِنَةٍ إِذَا قَضَى اللَّهُ وَرَسُولُهُ أَمْرًا أَنْ يَكُونَ لَهُمُ الْخِيَرَةُ مِنْ أَمْرِهِمْ </w:t>
      </w:r>
      <w:r w:rsidR="00640A36"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ادْفَعُونِي إِلَيْهِ، فَإِنَّهُ لَنْ يُضَيِّعَنِي، فَانْطَلَقَ أَبُوهَا إِلَى رَسُولِ اللَّهِ صَلَّى اللَّهُ عَلَيْهِ وَسَلَّمَ فَقَالَ: شَأْنُكَ بِهَا فَزَوَّجَهَا جُلَيْبِيبًا - فَخَرَجَ رَسُولُ اللَّهِ صَلَّى اللَّهُ عَلَيْهِ وَسَلَّمَ فِي غَزَاةٍ لَهُ ، فَلَمَّا أَفَاءَ اللَّهُ عَلَيْهِ قَالَ لِأَصْحَابِهِ: هَلْ تَفْقِدُونَ مِنْ أَحَدٍ؟ قَالُوا : نَفْقِدُ فَلَانًا وَنَفْقِدُ فَلَانًا، قَالَ : " انْظُرُوا هَلْ تَفْقِدُونَ مِنْ أَحَدٍ ؟ " قَالُوا : لَا، قَالَ : " لَكِنِّي أَفْقِدُ جُلَيْبِيبًا " قَالَ : " فَاطْلُبُوهُ فِي الْقَتْلَى " فَطَلَبُوهُ فَوَجَدُوهُ إِلَى جَنْبِ سَبْعَةٍ قَدْ قَتَلَهُمْ ثُمَّ قَتَلُوهُ [ قَالُوا : يَا رَسُولَ اللَّهِ ، هَا هُوَ ذَا إِلَى جَنْبِ سَبْعَةٍ قَدْ قَتَلَهُمْ ثُمَّ قَتَلُوهُ] فَأَتَاهُ رَسُولُ اللَّهِ صَلَّى اللَّهُ عَلَيْهِ وَسَلَّمَ فَقَامَ عَلَيْهِ ، فَقَالَ : قَتَلَ سَبْعَةً [ وَقَتَلُوهُ ] ، هَذَا مِنِّي وَأَنَا مِنْهُ مَرَّتَيْنِ أَوْ ثَلَاثًا ، ثُمَّ وَضَعَهُ رَسُولُ اللَّهِ صَلَّى اللَّهُ عَلَيْهِ وَسَلَّمَ عَلَى سَاعِدَيْهِ [ وَحَفَرَ لَهُ ، مَا لَهُ سَرِيرٌ إِلَّا سَاعِدُ النَّبِيِّ صَلَّى اللَّهُ عَلَيْهِ وَسَلَّمَ ] ثُمَّ وَضَعَهُ فِي قَبْرِهِ ، - وقد دَعَا لَهَا رَسُولُ اللَّهِ صَلَّى اللَّهُ عَلَيْهِ وَسَلَّمَ فَقَالَ : " اللَّهُمَّ ، صَبَّ عَلَيْهَا [ الْخَيْرَ ] صَبًّا ، وَلَا تَجْعَلْ عَيْشَهَا كَدًّا " كَذَا قَالَ.</w:t>
      </w:r>
      <w:r w:rsidR="00640A36"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هَكَذَا أَوْرَدَهُ الْإِمَامُ أَحْمَدُ بِطُولِهِ ، وَأَخْرَجَ مِنْهُ مُسْلِمٌ وَالنَّسَائِيُّ</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sz w:val="32"/>
          <w:szCs w:val="32"/>
          <w:highlight w:val="cyan"/>
          <w:rtl/>
        </w:rPr>
        <w:t>ورواها ابن حبان واسناده صحيح  كما قال البوصيري في اتحاف الخيرة المهرة 4/ 33</w:t>
      </w:r>
    </w:p>
    <w:p w:rsidR="00040731" w:rsidRPr="00782E38" w:rsidRDefault="00040731" w:rsidP="00825B06">
      <w:pPr>
        <w:bidi/>
        <w:rPr>
          <w:rFonts w:ascii="Traditional Arabic" w:hAnsi="Traditional Arabic" w:cs="Traditional Arabic"/>
          <w:sz w:val="32"/>
          <w:szCs w:val="32"/>
          <w:highlight w:val="cyan"/>
        </w:rPr>
      </w:pPr>
    </w:p>
    <w:p w:rsidR="00040731" w:rsidRPr="00782E38" w:rsidRDefault="00040731"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النبي صلى الله عليه وسلم على الفور لمجرد سماع امره</w:t>
      </w:r>
      <w:r w:rsidRPr="00782E38">
        <w:rPr>
          <w:rFonts w:ascii="Traditional Arabic" w:hAnsi="Traditional Arabic" w:cs="Traditional Arabic"/>
          <w:sz w:val="32"/>
          <w:szCs w:val="32"/>
          <w:highlight w:val="cyan"/>
        </w:rPr>
        <w:t xml:space="preserve"> </w:t>
      </w:r>
    </w:p>
    <w:p w:rsidR="00961615" w:rsidRPr="00782E38" w:rsidRDefault="00961615"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عَنْ عَبْدِ</w:t>
      </w:r>
      <w:r w:rsidR="00640A36" w:rsidRPr="00782E38">
        <w:rPr>
          <w:rFonts w:ascii="Traditional Arabic" w:hAnsi="Traditional Arabic" w:cs="Traditional Arabic"/>
          <w:sz w:val="32"/>
          <w:szCs w:val="32"/>
          <w:highlight w:val="cyan"/>
          <w:rtl/>
        </w:rPr>
        <w:t xml:space="preserve"> الرَّحْمَنِ بْنِ أَبِي لَيْلَى</w:t>
      </w:r>
      <w:r w:rsidRPr="00782E38">
        <w:rPr>
          <w:rFonts w:ascii="Traditional Arabic" w:hAnsi="Traditional Arabic" w:cs="Traditional Arabic"/>
          <w:sz w:val="32"/>
          <w:szCs w:val="32"/>
          <w:highlight w:val="cyan"/>
          <w:rtl/>
        </w:rPr>
        <w:t xml:space="preserve">، أَنَّ عَبْدَ اللَّهِ بْنَ رَوَاحَةَ أَتَى رَسُولَ اللَّهِ صَلَّى اللَّهُ عَلَيْهِ وَسَلَّمَ وَهُوَ يَخْطُبُ </w:t>
      </w:r>
      <w:r w:rsidR="00640A36" w:rsidRPr="00782E38">
        <w:rPr>
          <w:rFonts w:ascii="Traditional Arabic" w:hAnsi="Traditional Arabic" w:cs="Traditional Arabic"/>
          <w:sz w:val="32"/>
          <w:szCs w:val="32"/>
          <w:highlight w:val="cyan"/>
          <w:rtl/>
        </w:rPr>
        <w:t>فَسَمِعَهُ يَقُول: "اجْلِسُوا"</w:t>
      </w:r>
      <w:r w:rsidRPr="00782E38">
        <w:rPr>
          <w:rFonts w:ascii="Traditional Arabic" w:hAnsi="Traditional Arabic" w:cs="Traditional Arabic"/>
          <w:sz w:val="32"/>
          <w:szCs w:val="32"/>
          <w:highlight w:val="cyan"/>
          <w:rtl/>
        </w:rPr>
        <w:t xml:space="preserve"> فَجَلَسَ مَكَ</w:t>
      </w:r>
      <w:r w:rsidR="00640A36" w:rsidRPr="00782E38">
        <w:rPr>
          <w:rFonts w:ascii="Traditional Arabic" w:hAnsi="Traditional Arabic" w:cs="Traditional Arabic"/>
          <w:sz w:val="32"/>
          <w:szCs w:val="32"/>
          <w:highlight w:val="cyan"/>
          <w:rtl/>
        </w:rPr>
        <w:t>انَهُ خَارِجًا مِنَ الْمَسْجِدِ</w:t>
      </w:r>
      <w:r w:rsidRPr="00782E38">
        <w:rPr>
          <w:rFonts w:ascii="Traditional Arabic" w:hAnsi="Traditional Arabic" w:cs="Traditional Arabic"/>
          <w:sz w:val="32"/>
          <w:szCs w:val="32"/>
          <w:highlight w:val="cyan"/>
          <w:rtl/>
        </w:rPr>
        <w:t>، حَتَّى فَ</w:t>
      </w:r>
      <w:r w:rsidR="00640A36" w:rsidRPr="00782E38">
        <w:rPr>
          <w:rFonts w:ascii="Traditional Arabic" w:hAnsi="Traditional Arabic" w:cs="Traditional Arabic"/>
          <w:sz w:val="32"/>
          <w:szCs w:val="32"/>
          <w:highlight w:val="cyan"/>
          <w:rtl/>
        </w:rPr>
        <w:t>رَغَ النَّبِيُّ مِنْ خُطْبَتِهِ</w:t>
      </w:r>
      <w:r w:rsidRPr="00782E38">
        <w:rPr>
          <w:rFonts w:ascii="Traditional Arabic" w:hAnsi="Traditional Arabic" w:cs="Traditional Arabic"/>
          <w:sz w:val="32"/>
          <w:szCs w:val="32"/>
          <w:highlight w:val="cyan"/>
          <w:rtl/>
        </w:rPr>
        <w:t>، فَبَلَغَ ذَلِكَ النَّبِيَّ صَلَّى الل</w:t>
      </w:r>
      <w:r w:rsidR="00640A36" w:rsidRPr="00782E38">
        <w:rPr>
          <w:rFonts w:ascii="Traditional Arabic" w:hAnsi="Traditional Arabic" w:cs="Traditional Arabic"/>
          <w:sz w:val="32"/>
          <w:szCs w:val="32"/>
          <w:highlight w:val="cyan"/>
          <w:rtl/>
        </w:rPr>
        <w:t>َّهُ عَلَيْهِ وَسَلَّمَ فَقَالَ: "</w:t>
      </w:r>
      <w:r w:rsidRPr="00782E38">
        <w:rPr>
          <w:rFonts w:ascii="Traditional Arabic" w:hAnsi="Traditional Arabic" w:cs="Traditional Arabic"/>
          <w:sz w:val="32"/>
          <w:szCs w:val="32"/>
          <w:highlight w:val="cyan"/>
          <w:rtl/>
        </w:rPr>
        <w:t>زَادَكَ اللَّهُ حِرْصًا عَلَى طَوَاعِيَةِ اللَّهِ وَطَوَ</w:t>
      </w:r>
      <w:r w:rsidR="00640A36" w:rsidRPr="00782E38">
        <w:rPr>
          <w:rFonts w:ascii="Traditional Arabic" w:hAnsi="Traditional Arabic" w:cs="Traditional Arabic"/>
          <w:sz w:val="32"/>
          <w:szCs w:val="32"/>
          <w:highlight w:val="cyan"/>
          <w:rtl/>
        </w:rPr>
        <w:t>اعِيَةِ رَسُولِهِ</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رواه البيهقي بلفظ متقارب في دلائل النبوة بسند صحيح كما قال الحافظ ابن حجر في الإصابة (4/84)، ولكنه مرسل.</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وأخرج</w:t>
      </w:r>
      <w:r w:rsidR="00640A36" w:rsidRPr="00782E38">
        <w:rPr>
          <w:rFonts w:ascii="Traditional Arabic" w:hAnsi="Traditional Arabic" w:cs="Traditional Arabic"/>
          <w:sz w:val="32"/>
          <w:szCs w:val="32"/>
          <w:highlight w:val="cyan"/>
          <w:rtl/>
        </w:rPr>
        <w:t xml:space="preserve"> عبد الرزاق عَنْ أَيُّوبَ قَالَ</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sz w:val="32"/>
          <w:szCs w:val="32"/>
          <w:highlight w:val="cyan"/>
          <w:rtl/>
        </w:rPr>
        <w:t>بَلَغَنِي أَنَّ ابْنَ رَوَاحَةَ</w:t>
      </w:r>
      <w:r w:rsidRPr="00782E38">
        <w:rPr>
          <w:rFonts w:ascii="Traditional Arabic" w:hAnsi="Traditional Arabic" w:cs="Traditional Arabic"/>
          <w:sz w:val="32"/>
          <w:szCs w:val="32"/>
          <w:highlight w:val="cyan"/>
          <w:rtl/>
        </w:rPr>
        <w:t>، سَمِعَ النَّبِيَّ صَلَّى اللَّهُ عَلَيْهِ وَسَلَّمَ وَهُو</w:t>
      </w:r>
      <w:r w:rsidR="00640A36" w:rsidRPr="00782E38">
        <w:rPr>
          <w:rFonts w:ascii="Traditional Arabic" w:hAnsi="Traditional Arabic" w:cs="Traditional Arabic"/>
          <w:sz w:val="32"/>
          <w:szCs w:val="32"/>
          <w:highlight w:val="cyan"/>
          <w:rtl/>
        </w:rPr>
        <w:t>َ بِالطَّرِيقِ يَقُول: "اجْلِسُوا</w:t>
      </w:r>
      <w:r w:rsidRPr="00782E38">
        <w:rPr>
          <w:rFonts w:ascii="Traditional Arabic" w:hAnsi="Traditional Arabic" w:cs="Traditional Arabic"/>
          <w:sz w:val="32"/>
          <w:szCs w:val="32"/>
          <w:highlight w:val="cyan"/>
          <w:rtl/>
        </w:rPr>
        <w:t xml:space="preserve">" فَجَلَسَ فِي الطَّرِيق،ِ فَمَرَّ بِهِ النَّبِيُّ صَلَّى اللَّهُ </w:t>
      </w:r>
      <w:r w:rsidR="00640A36" w:rsidRPr="00782E38">
        <w:rPr>
          <w:rFonts w:ascii="Traditional Arabic" w:hAnsi="Traditional Arabic" w:cs="Traditional Arabic"/>
          <w:sz w:val="32"/>
          <w:szCs w:val="32"/>
          <w:highlight w:val="cyan"/>
          <w:rtl/>
        </w:rPr>
        <w:t>عَلَيْهِ وَسَلَّمَ فَقَالَ لَهُ: "مَا شَأْنُكَ؟ "قَالَ: سَمِعْتُكَ تَقُولُ: "اجْلِسُوا" فَجَلَسْتُ</w:t>
      </w:r>
      <w:r w:rsidRPr="00782E38">
        <w:rPr>
          <w:rFonts w:ascii="Traditional Arabic" w:hAnsi="Traditional Arabic" w:cs="Traditional Arabic"/>
          <w:sz w:val="32"/>
          <w:szCs w:val="32"/>
          <w:highlight w:val="cyan"/>
          <w:rtl/>
        </w:rPr>
        <w:t>، فَقَالَ لَهُ النَّبِيُّ صَلَّى اللَّهُ عَلَي</w:t>
      </w:r>
      <w:r w:rsidR="00640A36" w:rsidRPr="00782E38">
        <w:rPr>
          <w:rFonts w:ascii="Traditional Arabic" w:hAnsi="Traditional Arabic" w:cs="Traditional Arabic"/>
          <w:sz w:val="32"/>
          <w:szCs w:val="32"/>
          <w:highlight w:val="cyan"/>
          <w:rtl/>
        </w:rPr>
        <w:t>ْهِ وَسَلَّمَ: "زَادَكَ اللَّهُ طَاعَةً</w:t>
      </w:r>
      <w:r w:rsidRPr="00782E38">
        <w:rPr>
          <w:rFonts w:ascii="Traditional Arabic" w:hAnsi="Traditional Arabic" w:cs="Traditional Arabic"/>
          <w:sz w:val="32"/>
          <w:szCs w:val="32"/>
          <w:highlight w:val="cyan"/>
          <w:rtl/>
        </w:rPr>
        <w:t>"</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وأخرج البيهقي في السنن الكبرى عَنْ جَابِرٍ بن عبدالله قَالَ : لَمَّا اسْتَوَى رَسُولُ اللَّهِ - صَلَّى اللَّهُ عَلَيْهِ وَسَلَّمَ - يَوْمَ الْج</w:t>
      </w:r>
      <w:r w:rsidR="00640A36" w:rsidRPr="00782E38">
        <w:rPr>
          <w:rFonts w:ascii="Traditional Arabic" w:hAnsi="Traditional Arabic" w:cs="Traditional Arabic"/>
          <w:sz w:val="32"/>
          <w:szCs w:val="32"/>
          <w:highlight w:val="cyan"/>
          <w:rtl/>
        </w:rPr>
        <w:t>ُمُعَةِ عَلَى الْمِنْبَرِ قَالَ: "اجْلِسُوا"</w:t>
      </w:r>
      <w:r w:rsidRPr="00782E38">
        <w:rPr>
          <w:rFonts w:ascii="Traditional Arabic" w:hAnsi="Traditional Arabic" w:cs="Traditional Arabic"/>
          <w:sz w:val="32"/>
          <w:szCs w:val="32"/>
          <w:highlight w:val="cyan"/>
          <w:rtl/>
        </w:rPr>
        <w:t xml:space="preserve"> فَسَمِعَ ابْنُ مَسْعُودٍ فَجَلَسَ عَلَى بَابِ الْمَسْجِدِ</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 xml:space="preserve"> فَرَآهُ النَّبِيُّ </w:t>
      </w:r>
      <w:r w:rsidRPr="00782E38">
        <w:rPr>
          <w:rFonts w:ascii="Traditional Arabic" w:hAnsi="Traditional Arabic" w:cs="Traditional Arabic"/>
          <w:sz w:val="32"/>
          <w:szCs w:val="32"/>
          <w:highlight w:val="cyan"/>
          <w:rtl/>
        </w:rPr>
        <w:t>صَلّ</w:t>
      </w:r>
      <w:r w:rsidR="00640A36" w:rsidRPr="00782E38">
        <w:rPr>
          <w:rFonts w:ascii="Traditional Arabic" w:hAnsi="Traditional Arabic" w:cs="Traditional Arabic"/>
          <w:sz w:val="32"/>
          <w:szCs w:val="32"/>
          <w:highlight w:val="cyan"/>
          <w:rtl/>
        </w:rPr>
        <w:t>َى اللَّهُ عَلَيْهِ وَسَلَّمَ فَقَالَ: "</w:t>
      </w:r>
      <w:r w:rsidRPr="00782E38">
        <w:rPr>
          <w:rFonts w:ascii="Traditional Arabic" w:hAnsi="Traditional Arabic" w:cs="Traditional Arabic"/>
          <w:sz w:val="32"/>
          <w:szCs w:val="32"/>
          <w:highlight w:val="cyan"/>
          <w:rtl/>
        </w:rPr>
        <w:t>تَعَالَ ي</w:t>
      </w:r>
      <w:r w:rsidR="00640A36" w:rsidRPr="00782E38">
        <w:rPr>
          <w:rFonts w:ascii="Traditional Arabic" w:hAnsi="Traditional Arabic" w:cs="Traditional Arabic"/>
          <w:sz w:val="32"/>
          <w:szCs w:val="32"/>
          <w:highlight w:val="cyan"/>
          <w:rtl/>
        </w:rPr>
        <w:t>َا عَبْدَ اللَّهِ بْنَ مَسْعُود</w:t>
      </w:r>
      <w:r w:rsidRPr="00782E38">
        <w:rPr>
          <w:rFonts w:ascii="Traditional Arabic" w:hAnsi="Traditional Arabic" w:cs="Traditional Arabic"/>
          <w:sz w:val="32"/>
          <w:szCs w:val="32"/>
          <w:highlight w:val="cyan"/>
          <w:rtl/>
        </w:rPr>
        <w:t>. حديث صحيح، صحيح ابي داود 1091</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640A3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وعن جابر بن سليم أنه قال لرسول الله صلى الله عليه وسلم: " </w:t>
      </w:r>
      <w:r w:rsidR="00640A36" w:rsidRPr="00782E38">
        <w:rPr>
          <w:rFonts w:ascii="Traditional Arabic" w:hAnsi="Traditional Arabic" w:cs="Traditional Arabic" w:hint="cs"/>
          <w:sz w:val="32"/>
          <w:szCs w:val="32"/>
          <w:highlight w:val="cyan"/>
          <w:rtl/>
        </w:rPr>
        <w:t>إ</w:t>
      </w:r>
      <w:r w:rsidRPr="00782E38">
        <w:rPr>
          <w:rFonts w:ascii="Traditional Arabic" w:hAnsi="Traditional Arabic" w:cs="Traditional Arabic"/>
          <w:sz w:val="32"/>
          <w:szCs w:val="32"/>
          <w:highlight w:val="cyan"/>
          <w:rtl/>
        </w:rPr>
        <w:t>عهَدْ لي، قال :</w:t>
      </w:r>
      <w:r w:rsidR="00640A36"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لا تَسُبَّنَّ أحدًا</w:t>
      </w:r>
      <w:r w:rsidR="00640A36" w:rsidRPr="00782E38">
        <w:rPr>
          <w:rFonts w:ascii="Traditional Arabic" w:hAnsi="Traditional Arabic" w:cs="Traditional Arabic" w:hint="cs"/>
          <w:sz w:val="32"/>
          <w:szCs w:val="32"/>
          <w:highlight w:val="cyan"/>
          <w:rtl/>
        </w:rPr>
        <w:t>..........</w:t>
      </w:r>
      <w:r w:rsidR="00640A36" w:rsidRPr="00782E38">
        <w:rPr>
          <w:rFonts w:ascii="Traditional Arabic" w:hAnsi="Traditional Arabic" w:cs="Traditional Arabic"/>
          <w:sz w:val="32"/>
          <w:szCs w:val="32"/>
          <w:highlight w:val="cyan"/>
          <w:rtl/>
        </w:rPr>
        <w:t>قال</w:t>
      </w:r>
      <w:r w:rsidRPr="00782E38">
        <w:rPr>
          <w:rFonts w:ascii="Traditional Arabic" w:hAnsi="Traditional Arabic" w:cs="Traditional Arabic"/>
          <w:sz w:val="32"/>
          <w:szCs w:val="32"/>
          <w:highlight w:val="cyan"/>
          <w:rtl/>
        </w:rPr>
        <w:t>: فما سببتُ بعده حُرًّ</w:t>
      </w:r>
      <w:r w:rsidR="00640A36" w:rsidRPr="00782E38">
        <w:rPr>
          <w:rFonts w:ascii="Traditional Arabic" w:hAnsi="Traditional Arabic" w:cs="Traditional Arabic"/>
          <w:sz w:val="32"/>
          <w:szCs w:val="32"/>
          <w:highlight w:val="cyan"/>
          <w:rtl/>
        </w:rPr>
        <w:t>ا ولا عبدًا ولا بعيرًا ولا شاةً</w:t>
      </w:r>
      <w:r w:rsidR="00640A36"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رواه أبو داود (3562)، وصححه الألباني في صحيح وضعيف الجامع الصغير 7309</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640A3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وعَنْ عَبْدِ اللَّهِ بْنِ عُمَرَ</w:t>
      </w:r>
      <w:r w:rsidR="00640A36" w:rsidRPr="00782E38">
        <w:rPr>
          <w:rFonts w:ascii="Traditional Arabic" w:hAnsi="Traditional Arabic" w:cs="Traditional Arabic" w:hint="cs"/>
          <w:sz w:val="32"/>
          <w:szCs w:val="32"/>
          <w:highlight w:val="cyan"/>
          <w:rtl/>
        </w:rPr>
        <w:t xml:space="preserve"> رضي الله عنه</w:t>
      </w:r>
      <w:r w:rsidRPr="00782E38">
        <w:rPr>
          <w:rFonts w:ascii="Traditional Arabic" w:hAnsi="Traditional Arabic" w:cs="Traditional Arabic"/>
          <w:sz w:val="32"/>
          <w:szCs w:val="32"/>
          <w:highlight w:val="cyan"/>
          <w:rtl/>
        </w:rPr>
        <w:t xml:space="preserve"> أَنَّ النَّبِيَّ صَلَّى اللَّهُ عَلَيْهِ وَسَلَّمَ قَالَ</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مَا حَقُّ امْرِئٍ مُسْلِمٍ تَمُرُّ عَلَيْهِ ثَلَاثُ لَيَالٍ إِلَّا وَعِنْدَهُ وَصِيَّتُهُ، قَالَ عَبْدُ اللَّهِ بْنُ عُمَرَ: مَا مَرَّتْ عَلَيَّ مُنْذُ سَمِعْتُ رَسُولَ اللَّهِ صَلَّى اللَّهُ عَلَيْهِ وَسَلَّمَ قَالَ ذَلِكَ إِلَّا وَعِنْدِي وَصِيَّتِي</w:t>
      </w:r>
      <w:r w:rsidR="00640A36"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رواه مسلم </w:t>
      </w:r>
    </w:p>
    <w:p w:rsidR="00D54133" w:rsidRPr="00782E38" w:rsidRDefault="00D54133" w:rsidP="00825B06">
      <w:pPr>
        <w:bidi/>
        <w:rPr>
          <w:rFonts w:ascii="Traditional Arabic" w:hAnsi="Traditional Arabic" w:cs="Traditional Arabic"/>
          <w:sz w:val="32"/>
          <w:szCs w:val="32"/>
          <w:highlight w:val="cyan"/>
        </w:rPr>
      </w:pPr>
    </w:p>
    <w:p w:rsidR="00D54133" w:rsidRPr="00782E38" w:rsidRDefault="00D54133" w:rsidP="00825B06">
      <w:pPr>
        <w:bidi/>
        <w:rPr>
          <w:rFonts w:ascii="Traditional Arabic" w:hAnsi="Traditional Arabic" w:cs="Traditional Arabic"/>
          <w:sz w:val="28"/>
          <w:szCs w:val="28"/>
          <w:highlight w:val="cyan"/>
        </w:rPr>
      </w:pPr>
      <w:r w:rsidRPr="00782E38">
        <w:rPr>
          <w:rFonts w:ascii="Traditional Arabic" w:hAnsi="Traditional Arabic" w:cs="Traditional Arabic"/>
          <w:sz w:val="32"/>
          <w:szCs w:val="32"/>
          <w:highlight w:val="cyan"/>
          <w:rtl/>
        </w:rPr>
        <w:t>وعَنْ أَبِي سَعِيدٍ الْخُدْرِيِّ ، قَالَ : " بَيْنَمَا رَسُولُ اللَّهِ - صَلَّى اللَّهُ عَلَيْهِ وَسَلَّمَ - يُصَلِّي بِأَصْحَابِهِ إِذْ خَلَعَ نَعْلَيْهِ ، فَوَضَعَهُمَا عَنْ يَسَارِهِ . فَلَمَّا رَأَى ذَلِكَ الْقَوْمُ خَلَعُوا نِعَالَهُمْ . فَلَمَّا قَضَى رَسُولُ اللَّهِ صلى الله عليه وسلم صَلَاتَهُ قَالَ: مَا حَمَلَكُمْ عَلَى إِلْقَائِكُمْ نِعَالَكُمْ؟ فَقَالُوا رأَيْنَاكَ أَلْقَيْتَ نِعَالَكَ فَأَلْقَيْنَا نِعَالَنَا. فَقَالَ رَسُولُ اللَّهِ صلى الله عليه وسلم:</w:t>
      </w:r>
      <w:r w:rsidR="005B3817" w:rsidRPr="00782E38">
        <w:rPr>
          <w:rFonts w:ascii="Traditional Arabic" w:hAnsi="Traditional Arabic" w:cs="Traditional Arabic"/>
          <w:sz w:val="32"/>
          <w:szCs w:val="32"/>
          <w:highlight w:val="cyan"/>
          <w:rtl/>
        </w:rPr>
        <w:t xml:space="preserve"> إِنَّ جِبْرِيلَ أَتَانِي</w:t>
      </w:r>
      <w:r w:rsidRPr="00782E38">
        <w:rPr>
          <w:rFonts w:ascii="Traditional Arabic" w:hAnsi="Traditional Arabic" w:cs="Traditional Arabic"/>
          <w:sz w:val="32"/>
          <w:szCs w:val="32"/>
          <w:highlight w:val="cyan"/>
          <w:rtl/>
        </w:rPr>
        <w:t>، فَأَخْبَرَنِي أَنَّ فِيهِمَا قَذَرًا،  وقالَ: إذا جاءَ أحدُكُم إلى المسجدِ فلينظُر فإن رأى في نَعلَيهِ قذَرًا أو أذًى فليَمسحهُ وليصلِّ فيهما</w:t>
      </w:r>
      <w:r w:rsidRPr="00782E38">
        <w:rPr>
          <w:rFonts w:ascii="Traditional Arabic" w:hAnsi="Traditional Arabic" w:cs="Traditional Arabic"/>
          <w:sz w:val="28"/>
          <w:szCs w:val="28"/>
          <w:highlight w:val="cyan"/>
          <w:rtl/>
        </w:rPr>
        <w:t>" إسناده صحيح ، تمام المنة 55 وصححه النووي في المجموع3/132 وأخرجه أبو داود (650)، وأحمد (11169) باختلاف يسير.</w:t>
      </w:r>
    </w:p>
    <w:p w:rsidR="00825B06" w:rsidRPr="00782E38" w:rsidRDefault="00825B06" w:rsidP="00825B06">
      <w:pPr>
        <w:bidi/>
        <w:rPr>
          <w:rFonts w:ascii="Traditional Arabic" w:hAnsi="Traditional Arabic" w:cs="Traditional Arabic"/>
          <w:sz w:val="32"/>
          <w:szCs w:val="32"/>
          <w:highlight w:val="cyan"/>
          <w:rtl/>
        </w:rPr>
      </w:pPr>
    </w:p>
    <w:p w:rsidR="00825B06" w:rsidRPr="00782E38" w:rsidRDefault="005B3817" w:rsidP="005B3817">
      <w:pPr>
        <w:bidi/>
        <w:rPr>
          <w:rFonts w:ascii="Traditional Arabic" w:hAnsi="Traditional Arabic" w:cs="Traditional Arabic"/>
          <w:sz w:val="32"/>
          <w:szCs w:val="32"/>
          <w:highlight w:val="cyan"/>
          <w:rtl/>
        </w:rPr>
      </w:pPr>
      <w:r w:rsidRPr="00782E38">
        <w:rPr>
          <w:rFonts w:ascii="Traditional Arabic" w:hAnsi="Traditional Arabic" w:cs="Traditional Arabic" w:hint="cs"/>
          <w:sz w:val="32"/>
          <w:szCs w:val="32"/>
          <w:highlight w:val="cyan"/>
          <w:rtl/>
        </w:rPr>
        <w:t>و</w:t>
      </w:r>
      <w:r w:rsidRPr="00782E38">
        <w:rPr>
          <w:rFonts w:ascii="Traditional Arabic" w:hAnsi="Traditional Arabic" w:cs="Traditional Arabic"/>
          <w:sz w:val="32"/>
          <w:szCs w:val="32"/>
          <w:highlight w:val="cyan"/>
          <w:rtl/>
        </w:rPr>
        <w:t>عَنْ عَلِيِّ بْنِ زَيْدٍ</w:t>
      </w:r>
      <w:r w:rsidR="00825B06"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أَنَّ مُصْعَبَ بْنَ الزُّبَيْرِ هَمَّ بِعِرِّيفِ الأَنْصَارِ أَنْ يَقْتُلَهُ</w:t>
      </w:r>
      <w:r w:rsidR="00825B06" w:rsidRPr="00782E38">
        <w:rPr>
          <w:rFonts w:ascii="Traditional Arabic" w:hAnsi="Traditional Arabic" w:cs="Traditional Arabic"/>
          <w:sz w:val="32"/>
          <w:szCs w:val="32"/>
          <w:highlight w:val="cyan"/>
          <w:rtl/>
        </w:rPr>
        <w:t>، فَدَخ</w:t>
      </w:r>
      <w:r w:rsidRPr="00782E38">
        <w:rPr>
          <w:rFonts w:ascii="Traditional Arabic" w:hAnsi="Traditional Arabic" w:cs="Traditional Arabic"/>
          <w:sz w:val="32"/>
          <w:szCs w:val="32"/>
          <w:highlight w:val="cyan"/>
          <w:rtl/>
        </w:rPr>
        <w:t>َلَ عَلَيْهِ أَنَسُ بْنُ مَالِك فَقَالَ</w:t>
      </w:r>
      <w:r w:rsidR="00825B06" w:rsidRPr="00782E38">
        <w:rPr>
          <w:rFonts w:ascii="Traditional Arabic" w:hAnsi="Traditional Arabic" w:cs="Traditional Arabic"/>
          <w:sz w:val="32"/>
          <w:szCs w:val="32"/>
          <w:highlight w:val="cyan"/>
          <w:rtl/>
        </w:rPr>
        <w:t>: سَمِعْتُ رَسُولَ اللَّهِ صَلَّى اللَّ</w:t>
      </w:r>
      <w:r w:rsidRPr="00782E38">
        <w:rPr>
          <w:rFonts w:ascii="Traditional Arabic" w:hAnsi="Traditional Arabic" w:cs="Traditional Arabic"/>
          <w:sz w:val="32"/>
          <w:szCs w:val="32"/>
          <w:highlight w:val="cyan"/>
          <w:rtl/>
        </w:rPr>
        <w:t>هُ عَلَيْهِ وَسَلَّمَ ، يَقُولُ: "</w:t>
      </w:r>
      <w:r w:rsidR="00825B06" w:rsidRPr="00782E38">
        <w:rPr>
          <w:rFonts w:ascii="Traditional Arabic" w:hAnsi="Traditional Arabic" w:cs="Traditional Arabic"/>
          <w:sz w:val="32"/>
          <w:szCs w:val="32"/>
          <w:highlight w:val="cyan"/>
          <w:rtl/>
        </w:rPr>
        <w:t>اسْتَوْصُوا بِالأَ</w:t>
      </w:r>
      <w:r w:rsidRPr="00782E38">
        <w:rPr>
          <w:rFonts w:ascii="Traditional Arabic" w:hAnsi="Traditional Arabic" w:cs="Traditional Arabic"/>
          <w:sz w:val="32"/>
          <w:szCs w:val="32"/>
          <w:highlight w:val="cyan"/>
          <w:rtl/>
        </w:rPr>
        <w:t>نْصَارِ خَيْرًا أَوْ مَعْرُوفًا، فَاقْبَلُوا مِنْ مُحْسِنِهِمْ</w:t>
      </w:r>
      <w:r w:rsidR="00825B06" w:rsidRPr="00782E38">
        <w:rPr>
          <w:rFonts w:ascii="Traditional Arabic" w:hAnsi="Traditional Arabic" w:cs="Traditional Arabic"/>
          <w:sz w:val="32"/>
          <w:szCs w:val="32"/>
          <w:highlight w:val="cyan"/>
          <w:rtl/>
        </w:rPr>
        <w:t>، و</w:t>
      </w:r>
      <w:r w:rsidRPr="00782E38">
        <w:rPr>
          <w:rFonts w:ascii="Traditional Arabic" w:hAnsi="Traditional Arabic" w:cs="Traditional Arabic"/>
          <w:sz w:val="32"/>
          <w:szCs w:val="32"/>
          <w:highlight w:val="cyan"/>
          <w:rtl/>
        </w:rPr>
        <w:t>َتَجَاوَزُوا عَنْ مُسِيئِهِمْ</w:t>
      </w:r>
      <w:r w:rsidR="00825B06" w:rsidRPr="00782E38">
        <w:rPr>
          <w:rFonts w:ascii="Traditional Arabic" w:hAnsi="Traditional Arabic" w:cs="Traditional Arabic"/>
          <w:sz w:val="32"/>
          <w:szCs w:val="32"/>
          <w:highlight w:val="cyan"/>
          <w:rtl/>
        </w:rPr>
        <w:t>" قَالَ: فَنَزَلَ مُصْعَبٌ</w:t>
      </w:r>
      <w:r w:rsidRPr="00782E38">
        <w:rPr>
          <w:rFonts w:ascii="Traditional Arabic" w:hAnsi="Traditional Arabic" w:cs="Traditional Arabic"/>
          <w:sz w:val="32"/>
          <w:szCs w:val="32"/>
          <w:highlight w:val="cyan"/>
          <w:rtl/>
        </w:rPr>
        <w:t xml:space="preserve"> عَنْ سَرِيرِهِ عَلَى بِسَاطِهِ، فَأَلْزَقَ جِلْدَهُ، وَقَالَ</w:t>
      </w:r>
      <w:r w:rsidR="00825B06" w:rsidRPr="00782E38">
        <w:rPr>
          <w:rFonts w:ascii="Traditional Arabic" w:hAnsi="Traditional Arabic" w:cs="Traditional Arabic"/>
          <w:sz w:val="32"/>
          <w:szCs w:val="32"/>
          <w:highlight w:val="cyan"/>
          <w:rtl/>
        </w:rPr>
        <w:t xml:space="preserve">: أَمْرُ رَسُولِ اللَّهِ صَلَّى اللَّهُ عَلَيْهِ وَسَلَّمَ </w:t>
      </w:r>
      <w:r w:rsidRPr="00782E38">
        <w:rPr>
          <w:rFonts w:ascii="Traditional Arabic" w:hAnsi="Traditional Arabic" w:cs="Traditional Arabic"/>
          <w:sz w:val="32"/>
          <w:szCs w:val="32"/>
          <w:highlight w:val="cyan"/>
          <w:rtl/>
        </w:rPr>
        <w:t>عَلَى الرَّأْسِ وَالْعَيْنَيْنِ</w:t>
      </w:r>
      <w:r w:rsidR="00825B06" w:rsidRPr="00782E38">
        <w:rPr>
          <w:rFonts w:ascii="Traditional Arabic" w:hAnsi="Traditional Arabic" w:cs="Traditional Arabic"/>
          <w:sz w:val="32"/>
          <w:szCs w:val="32"/>
          <w:highlight w:val="cyan"/>
          <w:rtl/>
        </w:rPr>
        <w:t xml:space="preserve">، أَمْرُ النَّبِيِّ صَلَّى اللَّهُ عَلَيْهِ وَسَلَّمَ </w:t>
      </w:r>
      <w:r w:rsidRPr="00782E38">
        <w:rPr>
          <w:rFonts w:ascii="Traditional Arabic" w:hAnsi="Traditional Arabic" w:cs="Traditional Arabic"/>
          <w:sz w:val="32"/>
          <w:szCs w:val="32"/>
          <w:highlight w:val="cyan"/>
          <w:rtl/>
        </w:rPr>
        <w:t>عَلَى الرَّأْسِ وَالْعَيْنَيْنِ، وَخَلَّى سَبِيلَهُ</w:t>
      </w:r>
      <w:r w:rsidR="00825B06"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رواه البيهقي في شعب الإيمان 1446 ورواه الإمام احمد</w:t>
      </w:r>
    </w:p>
    <w:p w:rsidR="00825B06" w:rsidRPr="00782E38" w:rsidRDefault="00825B06" w:rsidP="00825B06">
      <w:pPr>
        <w:bidi/>
        <w:rPr>
          <w:rFonts w:ascii="Traditional Arabic" w:hAnsi="Traditional Arabic" w:cs="Traditional Arabic"/>
          <w:sz w:val="32"/>
          <w:szCs w:val="32"/>
          <w:highlight w:val="cyan"/>
        </w:rPr>
      </w:pPr>
    </w:p>
    <w:p w:rsidR="00961615" w:rsidRPr="00782E38" w:rsidRDefault="005B3817" w:rsidP="005B3817">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 xml:space="preserve">* </w:t>
      </w:r>
      <w:r w:rsidR="00961615" w:rsidRPr="00782E38">
        <w:rPr>
          <w:rFonts w:ascii="Traditional Arabic" w:hAnsi="Traditional Arabic" w:cs="Traditional Arabic"/>
          <w:sz w:val="32"/>
          <w:szCs w:val="32"/>
          <w:highlight w:val="cyan"/>
          <w:rtl/>
        </w:rPr>
        <w:t xml:space="preserve">قال عبد الواحد بن زياد: لقيتُ زُفَرَ بن الهذيل- رحمه الله  وهو من اصحاب ابي حنيفة رحمه الله- فقلت له: صرتم حديثًا في الناس وضُحْكةً! قال: وما ذاك؟ قلت: تقولون: «ادْرَؤُوا الحدودَ بالشُّبُهاتِ» ثم جئتم إلى أعظم الحدود، فقلتم: تقام بالشبهات. قال: وما هو؟ قلت: قال رسول الله صلى الله عليه وسلم: «لا يُقتل مسلمٌ بكافر» رواه البخاري. فقلتم: </w:t>
      </w:r>
      <w:r w:rsidRPr="00782E38">
        <w:rPr>
          <w:rFonts w:ascii="Traditional Arabic" w:hAnsi="Traditional Arabic" w:cs="Traditional Arabic"/>
          <w:sz w:val="32"/>
          <w:szCs w:val="32"/>
          <w:highlight w:val="cyan"/>
          <w:rtl/>
        </w:rPr>
        <w:t>يُقتل</w:t>
      </w:r>
      <w:r w:rsidR="00961615" w:rsidRPr="00782E38">
        <w:rPr>
          <w:rFonts w:ascii="Traditional Arabic" w:hAnsi="Traditional Arabic" w:cs="Traditional Arabic"/>
          <w:sz w:val="32"/>
          <w:szCs w:val="32"/>
          <w:highlight w:val="cyan"/>
          <w:rtl/>
        </w:rPr>
        <w:t xml:space="preserve"> به– يعني بالذِّمِّيِّ.</w:t>
      </w:r>
      <w:r w:rsidRPr="00782E38">
        <w:rPr>
          <w:rFonts w:ascii="Traditional Arabic" w:hAnsi="Traditional Arabic" w:cs="Traditional Arabic" w:hint="cs"/>
          <w:sz w:val="32"/>
          <w:szCs w:val="32"/>
          <w:highlight w:val="cyan"/>
          <w:rtl/>
        </w:rPr>
        <w:t xml:space="preserve"> </w:t>
      </w:r>
      <w:r w:rsidR="00961615" w:rsidRPr="00782E38">
        <w:rPr>
          <w:rFonts w:ascii="Traditional Arabic" w:hAnsi="Traditional Arabic" w:cs="Traditional Arabic"/>
          <w:sz w:val="32"/>
          <w:szCs w:val="32"/>
          <w:highlight w:val="cyan"/>
          <w:rtl/>
        </w:rPr>
        <w:t>قال: فإنِّي أ</w:t>
      </w:r>
      <w:r w:rsidRPr="00782E38">
        <w:rPr>
          <w:rFonts w:ascii="Traditional Arabic" w:hAnsi="Traditional Arabic" w:cs="Traditional Arabic" w:hint="cs"/>
          <w:sz w:val="32"/>
          <w:szCs w:val="32"/>
          <w:highlight w:val="cyan"/>
          <w:rtl/>
        </w:rPr>
        <w:t>ُ</w:t>
      </w:r>
      <w:r w:rsidR="00961615" w:rsidRPr="00782E38">
        <w:rPr>
          <w:rFonts w:ascii="Traditional Arabic" w:hAnsi="Traditional Arabic" w:cs="Traditional Arabic"/>
          <w:sz w:val="32"/>
          <w:szCs w:val="32"/>
          <w:highlight w:val="cyan"/>
          <w:rtl/>
        </w:rPr>
        <w:t>شهدك السَّاعةَ أنِّي قد رجعت عنه. قال الذهبي رحمه الله: هكذا يكون العالم وقَّافًا مع النص .</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5B3817" w:rsidP="00825B06">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w:t>
      </w:r>
      <w:r w:rsidR="00961615" w:rsidRPr="00782E38">
        <w:rPr>
          <w:rFonts w:ascii="Traditional Arabic" w:hAnsi="Traditional Arabic" w:cs="Traditional Arabic"/>
          <w:sz w:val="32"/>
          <w:szCs w:val="32"/>
          <w:highlight w:val="cyan"/>
          <w:rtl/>
        </w:rPr>
        <w:t xml:space="preserve"> قال أبو إسحاق الحبَّال- رحمه الله: كنَّا يومًا نقرأ على شيخ، فقرأنا قوله صلى الله عليه وسلم: « لا يدخلُ الجنَّةَ قتَّاتٌ » متفق عليه .وكان في الجماعة رجل يبيع القتَّ– وهو علف الدَّوابِّ– فقام وبكى، وقال: أتوب إلى الله من بيع القتّ. فقيل له: ليس هو الذي يبيع القت؛ لكنَّه النَّمَّامُ الذي يَنقل الحديثَ من قوم إلى قوم! </w:t>
      </w:r>
      <w:r w:rsidRPr="00782E38">
        <w:rPr>
          <w:rFonts w:ascii="Traditional Arabic" w:hAnsi="Traditional Arabic" w:cs="Traditional Arabic"/>
          <w:sz w:val="32"/>
          <w:szCs w:val="32"/>
          <w:highlight w:val="cyan"/>
          <w:rtl/>
        </w:rPr>
        <w:t>فسكن بكاؤه، وطابت نفسه</w:t>
      </w:r>
      <w:r w:rsidR="00961615" w:rsidRPr="00782E38">
        <w:rPr>
          <w:rFonts w:ascii="Traditional Arabic" w:hAnsi="Traditional Arabic" w:cs="Traditional Arabic"/>
          <w:sz w:val="32"/>
          <w:szCs w:val="32"/>
          <w:highlight w:val="cyan"/>
          <w:rtl/>
        </w:rPr>
        <w:t>. سير أعلام النبلاء (18/499).</w:t>
      </w:r>
    </w:p>
    <w:p w:rsidR="00825B06" w:rsidRPr="00782E38" w:rsidRDefault="00825B06" w:rsidP="00825B06">
      <w:pPr>
        <w:bidi/>
        <w:rPr>
          <w:rFonts w:ascii="Traditional Arabic" w:hAnsi="Traditional Arabic" w:cs="Traditional Arabic"/>
          <w:sz w:val="32"/>
          <w:szCs w:val="32"/>
          <w:highlight w:val="cyan"/>
        </w:rPr>
      </w:pPr>
    </w:p>
    <w:p w:rsidR="00961615" w:rsidRPr="00782E38" w:rsidRDefault="00714B29" w:rsidP="005B3817">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تسليمهم</w:t>
      </w:r>
      <w:r w:rsidR="0096161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ما بلغهم عن</w:t>
      </w:r>
      <w:r w:rsidR="00961615" w:rsidRPr="00782E38">
        <w:rPr>
          <w:rFonts w:ascii="Traditional Arabic" w:hAnsi="Traditional Arabic" w:cs="Traditional Arabic"/>
          <w:sz w:val="32"/>
          <w:szCs w:val="32"/>
          <w:highlight w:val="cyan"/>
          <w:rtl/>
        </w:rPr>
        <w:t xml:space="preserve"> النبي صلى الله عليه وسلم وعدم مجادلته او مراجعته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أَبِي الزِّنَادِ، قَالَ شَهِدَ أَبُو سَلَمَةَ لَسَمِعَ أَبَا أُسَيْدٍ الأَنْصَارِيَّ يَشْهَدُ أَنَّ رَسُولَ اللَّهِ صلى الله عليه وسلم قَالَ ‏"‏خَيْرُ دُورِ الأَنْصَارِ بَنُو النَّجَّارِ، ثُمَّ بَنُو عَبْدِ الأَشْهَلِ، ثُمَّ بَنُو الْحَارِثِ بْنِ الْخَزْرَجِ، ثُمَّ بَنُو سَاعِدَةَ، وَفِي كُلِّ دُورِ الأَنْصَارِ خَيْرٌ</w:t>
      </w:r>
      <w:r w:rsidR="005B381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أَبُو سَلَمَةَ قَالَ أَبُو أُسَيْدٍ: أُتَّهَمُ أَنَا عَلَى رَسُولِ اللَّهِ صلى الله عليه وسلم؟! لَوْ كُنْتُ كَاذِبًا لَبَدَأْتُ بِقَوْمِي بَنِي سَاعِدَةَ!‏ وَبَلَغَ ذَلِكَ سَعْدَ بْنَ عُبَادَةَ، فَوَجَدَ فِي نَفْسِهِ وَقَالَ: خُلِّفْنَا فَكُنَّا آخِرَ الأَرْبَعِ؟! أَسْرِجُوا لِي حِمَارِي آتِي رَسُولَ اللَّهِ صلى الله عليه وسلم.‏ وَكَلَّمَهُ ابْنُ أَخِيهِ سَهْلٌ فَقَالَ: أَتَذْهَبُ لِتَرُدَّ عَلَى رَسُولِ اللَّهِ صلى الله عليه وسلم؟ وَرَسُولُ اللَّهِ صلى الله عليه وسلم أَعْلَمُ؟ أَوَلَيْسَ حَسْبُكَ أ</w:t>
      </w:r>
      <w:r w:rsidR="005B3817" w:rsidRPr="00782E38">
        <w:rPr>
          <w:rFonts w:ascii="Traditional Arabic" w:hAnsi="Traditional Arabic" w:cs="Traditional Arabic"/>
          <w:sz w:val="32"/>
          <w:szCs w:val="32"/>
          <w:highlight w:val="cyan"/>
          <w:rtl/>
        </w:rPr>
        <w:t>َنْ تَكُونَ رَابِعَ أَرْبَعٍ</w:t>
      </w:r>
      <w:r w:rsidRPr="00782E38">
        <w:rPr>
          <w:rFonts w:ascii="Traditional Arabic" w:hAnsi="Traditional Arabic" w:cs="Traditional Arabic"/>
          <w:sz w:val="32"/>
          <w:szCs w:val="32"/>
          <w:highlight w:val="cyan"/>
          <w:rtl/>
        </w:rPr>
        <w:t>؟ فَرَجَعَ وَقَالَ: اللَّهُ وَرَسُولُهُ أَعْلَمُ، وَأَمَرَ بِحِمَارِهِ فَحُلَّ عَنْهُ ‏.‏  رواه مسلم</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"صبَّح النبيُّ صلَّى اللهُ عليه وسلَّم خَيبَرَ ، وقد خرَجوا بالمَساحي على أعناقِهم ، فلما رأَوه قالوا : هذا محمدٌ والخميسُ ، محمدٌ والخميسُ</w:t>
      </w:r>
      <w:r w:rsidR="005B381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فلجَؤوا إلى الحِصنِ ، فرفَع النبيُّ صلَّى اللهُ عليه وسلَّم يدَيه وقال : ( اللهُ أكبرُ ، خرِبَتْ خَيبَرَ ، إنا إذا نَزَلْنا بساحةِ</w:t>
      </w:r>
      <w:r w:rsidR="005B3817" w:rsidRPr="00782E38">
        <w:rPr>
          <w:rFonts w:ascii="Traditional Arabic" w:hAnsi="Traditional Arabic" w:cs="Traditional Arabic"/>
          <w:sz w:val="32"/>
          <w:szCs w:val="32"/>
          <w:highlight w:val="cyan"/>
          <w:rtl/>
        </w:rPr>
        <w:t xml:space="preserve"> قومٍ فساء صباحُ المُنذَرينَ ) وأصَبْنا حُمُرًا فطبَخْناها</w:t>
      </w:r>
      <w:r w:rsidRPr="00782E38">
        <w:rPr>
          <w:rFonts w:ascii="Traditional Arabic" w:hAnsi="Traditional Arabic" w:cs="Traditional Arabic"/>
          <w:sz w:val="32"/>
          <w:szCs w:val="32"/>
          <w:highlight w:val="cyan"/>
          <w:rtl/>
        </w:rPr>
        <w:t xml:space="preserve">، فنادى منادي </w:t>
      </w:r>
      <w:r w:rsidR="005B3817" w:rsidRPr="00782E38">
        <w:rPr>
          <w:rFonts w:ascii="Traditional Arabic" w:hAnsi="Traditional Arabic" w:cs="Traditional Arabic"/>
          <w:sz w:val="32"/>
          <w:szCs w:val="32"/>
          <w:highlight w:val="cyan"/>
          <w:rtl/>
        </w:rPr>
        <w:t>النبيِّ صلَّى اللهُ عليه وسلَّم</w:t>
      </w:r>
      <w:r w:rsidRPr="00782E38">
        <w:rPr>
          <w:rFonts w:ascii="Traditional Arabic" w:hAnsi="Traditional Arabic" w:cs="Traditional Arabic"/>
          <w:sz w:val="32"/>
          <w:szCs w:val="32"/>
          <w:highlight w:val="cyan"/>
          <w:rtl/>
        </w:rPr>
        <w:t>: إنَّ اللهَ ورسولَه يَن</w:t>
      </w:r>
      <w:r w:rsidR="005B3817" w:rsidRPr="00782E38">
        <w:rPr>
          <w:rFonts w:ascii="Traditional Arabic" w:hAnsi="Traditional Arabic" w:cs="Traditional Arabic"/>
          <w:sz w:val="32"/>
          <w:szCs w:val="32"/>
          <w:highlight w:val="cyan"/>
          <w:rtl/>
        </w:rPr>
        <w:t>هيانِكم عن لحومِ الحُمُرِ، فأُكفِئَتِ القُدورُ بما فيها</w:t>
      </w:r>
      <w:r w:rsidRPr="00782E38">
        <w:rPr>
          <w:rFonts w:ascii="Traditional Arabic" w:hAnsi="Traditional Arabic" w:cs="Traditional Arabic"/>
          <w:sz w:val="32"/>
          <w:szCs w:val="32"/>
          <w:highlight w:val="cyan"/>
          <w:rtl/>
        </w:rPr>
        <w:t xml:space="preserve">. رواه البخاري </w:t>
      </w:r>
      <w:r w:rsidR="00641FE6" w:rsidRPr="00782E38">
        <w:rPr>
          <w:rFonts w:ascii="Traditional Arabic" w:hAnsi="Traditional Arabic" w:cs="Traditional Arabic" w:hint="cs"/>
          <w:sz w:val="32"/>
          <w:szCs w:val="32"/>
          <w:highlight w:val="cyan"/>
          <w:rtl/>
        </w:rPr>
        <w:t xml:space="preserve">. والخميس أي الجيش.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إعتقادهم النفع في طَوَاعِيَةُ اللَّهِ وَرَسُولُهُ على خلاف ما </w:t>
      </w:r>
      <w:r w:rsidR="00714B29" w:rsidRPr="00782E38">
        <w:rPr>
          <w:rFonts w:ascii="Traditional Arabic" w:hAnsi="Traditional Arabic" w:cs="Traditional Arabic"/>
          <w:sz w:val="32"/>
          <w:szCs w:val="32"/>
          <w:highlight w:val="cyan"/>
          <w:rtl/>
        </w:rPr>
        <w:t>يرونه ظاهرا من المنافع الدنيوية</w:t>
      </w:r>
    </w:p>
    <w:p w:rsidR="00714B29"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رَافِعِ بْنِ خَدِيجٍ ، قَالَ : كُنَّا نُحَاقِلُ بِالْأَرْضِ عَلَى عَهْدِ رَسُولِ اللَّهِ صَلَّى اللَّهُ عَلَيْهِ وَسَلَّمَ فَنُكْرِيهَا عَلَى الثُّلُثِ وَالرُّبُعِ وَالطَّعَامِ الْمُسَمَّى</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فَجَاءَنَا ذَاتَ يَوْمٍ ر</w:t>
      </w:r>
      <w:r w:rsidR="00714B29" w:rsidRPr="00782E38">
        <w:rPr>
          <w:rFonts w:ascii="Traditional Arabic" w:hAnsi="Traditional Arabic" w:cs="Traditional Arabic"/>
          <w:sz w:val="32"/>
          <w:szCs w:val="32"/>
          <w:highlight w:val="cyan"/>
          <w:rtl/>
        </w:rPr>
        <w:t>َجُلٌ مِنْ عُمُومَتِي، فَقَالَ: "</w:t>
      </w:r>
      <w:r w:rsidRPr="00782E38">
        <w:rPr>
          <w:rFonts w:ascii="Traditional Arabic" w:hAnsi="Traditional Arabic" w:cs="Traditional Arabic"/>
          <w:sz w:val="32"/>
          <w:szCs w:val="32"/>
          <w:highlight w:val="cyan"/>
          <w:rtl/>
        </w:rPr>
        <w:t>نَهَانَا رَسُولُ اللَّهِ صَلَّى اللَّهُ عَلَيْهِ وَسَلَّمَ ع</w:t>
      </w:r>
      <w:r w:rsidR="00714B29" w:rsidRPr="00782E38">
        <w:rPr>
          <w:rFonts w:ascii="Traditional Arabic" w:hAnsi="Traditional Arabic" w:cs="Traditional Arabic"/>
          <w:sz w:val="32"/>
          <w:szCs w:val="32"/>
          <w:highlight w:val="cyan"/>
          <w:rtl/>
        </w:rPr>
        <w:t>َنْ أَمْرٍ كَانَ لَنَا نَافِعًا</w:t>
      </w:r>
      <w:r w:rsidRPr="00782E38">
        <w:rPr>
          <w:rFonts w:ascii="Traditional Arabic" w:hAnsi="Traditional Arabic" w:cs="Traditional Arabic"/>
          <w:sz w:val="32"/>
          <w:szCs w:val="32"/>
          <w:highlight w:val="cyan"/>
          <w:rtl/>
        </w:rPr>
        <w:t>، وَطَوَاعِيَةُ اللَّهِ وَرَسُولُهُ أَنْفَعُ لَنَا</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وفي رواية - وطواعيةُ رسولِ اللهِ صلَّى ال</w:t>
      </w:r>
      <w:r w:rsidR="00714B29" w:rsidRPr="00782E38">
        <w:rPr>
          <w:rFonts w:ascii="Traditional Arabic" w:hAnsi="Traditional Arabic" w:cs="Traditional Arabic"/>
          <w:sz w:val="32"/>
          <w:szCs w:val="32"/>
          <w:highlight w:val="cyan"/>
          <w:rtl/>
        </w:rPr>
        <w:t>لهُ عليهِ وسلَّمَ أنفعُ وأنفعُ</w:t>
      </w:r>
      <w:r w:rsidRPr="00782E38">
        <w:rPr>
          <w:rFonts w:ascii="Traditional Arabic" w:hAnsi="Traditional Arabic" w:cs="Traditional Arabic"/>
          <w:sz w:val="32"/>
          <w:szCs w:val="32"/>
          <w:highlight w:val="cyan"/>
          <w:rtl/>
        </w:rPr>
        <w:t xml:space="preserve"> -  نَهَانَا أَنْ نُحَاقِلَ الْأَرْضَ أَنْ نُكْرِيَهَا عَلَى الثُّلُثِ وَالرُّبُعِ وَالطَّعَامِ الْمُسَمّ</w:t>
      </w:r>
      <w:r w:rsidR="00714B29"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َى وَأَمَرَ رَبَّ الْأَرْضِ أَ</w:t>
      </w:r>
      <w:r w:rsidR="00714B29" w:rsidRPr="00782E38">
        <w:rPr>
          <w:rFonts w:ascii="Traditional Arabic" w:hAnsi="Traditional Arabic" w:cs="Traditional Arabic"/>
          <w:sz w:val="32"/>
          <w:szCs w:val="32"/>
          <w:highlight w:val="cyan"/>
          <w:rtl/>
        </w:rPr>
        <w:t>نْ يَزْرَعَهَا أَوْ يُزْرِعَهَا</w:t>
      </w:r>
      <w:r w:rsidRPr="00782E38">
        <w:rPr>
          <w:rFonts w:ascii="Traditional Arabic" w:hAnsi="Traditional Arabic" w:cs="Traditional Arabic"/>
          <w:sz w:val="32"/>
          <w:szCs w:val="32"/>
          <w:highlight w:val="cyan"/>
          <w:rtl/>
        </w:rPr>
        <w:t>، وَكَرِهَ كِ</w:t>
      </w:r>
      <w:r w:rsidR="00714B29" w:rsidRPr="00782E38">
        <w:rPr>
          <w:rFonts w:ascii="Traditional Arabic" w:hAnsi="Traditional Arabic" w:cs="Traditional Arabic"/>
          <w:sz w:val="32"/>
          <w:szCs w:val="32"/>
          <w:highlight w:val="cyan"/>
          <w:rtl/>
        </w:rPr>
        <w:t xml:space="preserve">رَاءَهَا وَمَا سِوَى ذَلِكَ" رواه مسلم </w:t>
      </w:r>
      <w:r w:rsidRPr="00782E38">
        <w:rPr>
          <w:rFonts w:ascii="Traditional Arabic" w:hAnsi="Traditional Arabic" w:cs="Traditional Arabic"/>
          <w:sz w:val="32"/>
          <w:szCs w:val="32"/>
          <w:highlight w:val="cyan"/>
          <w:rtl/>
        </w:rPr>
        <w:t xml:space="preserve"> </w:t>
      </w: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المحاقلة أن يباع الحقل أو الزرع أو الحب بكيل من الطعام معلوم )</w:t>
      </w:r>
      <w:r w:rsidR="00714B29" w:rsidRPr="00782E38">
        <w:rPr>
          <w:rFonts w:ascii="Traditional Arabic" w:hAnsi="Traditional Arabic" w:cs="Traditional Arabic"/>
          <w:sz w:val="32"/>
          <w:szCs w:val="32"/>
          <w:highlight w:val="cyan"/>
          <w:rtl/>
        </w:rPr>
        <w:t xml:space="preserve"> أو أن يبيع الرجل الحنطة في سنبلها بحنطة موضوعة على الأرض. أو استكراء الأرض ببعض ما يخرج منها.</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تنافسهم وحرصهم على الثواب إيمانا منهم بوعود الن</w:t>
      </w:r>
      <w:r w:rsidR="00714B29" w:rsidRPr="00782E38">
        <w:rPr>
          <w:rFonts w:ascii="Traditional Arabic" w:hAnsi="Traditional Arabic" w:cs="Traditional Arabic"/>
          <w:sz w:val="32"/>
          <w:szCs w:val="32"/>
          <w:highlight w:val="cyan"/>
          <w:rtl/>
        </w:rPr>
        <w:t xml:space="preserve">بي صلى الله عليه وسلم الغيبية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عن </w:t>
      </w:r>
      <w:r w:rsidR="00714B29" w:rsidRPr="00782E38">
        <w:rPr>
          <w:rFonts w:ascii="Traditional Arabic" w:hAnsi="Traditional Arabic" w:cs="Traditional Arabic"/>
          <w:sz w:val="32"/>
          <w:szCs w:val="32"/>
          <w:highlight w:val="cyan"/>
          <w:rtl/>
        </w:rPr>
        <w:t xml:space="preserve">أَبي الْمُصَبِّحِ الْمُقْرَائِيُّ </w:t>
      </w:r>
      <w:r w:rsidRPr="00782E38">
        <w:rPr>
          <w:rFonts w:ascii="Traditional Arabic" w:hAnsi="Traditional Arabic" w:cs="Traditional Arabic"/>
          <w:sz w:val="32"/>
          <w:szCs w:val="32"/>
          <w:highlight w:val="cyan"/>
          <w:rtl/>
        </w:rPr>
        <w:t>قال: بينما نحن نسير بأرض الرُّوم في طائفة عليها مالك بن عبد الله الخثعميّ، إذ مرَّ مالك بجابر بن عبدالله- رضي الله عنهما- وهو يقود بغلاً له.فقال له مالك: أي أبا عبد الله، اركب؛ فقد حملك الله. فقال جابر- رضي الله عنه: أُصلح دابَّتي، وأستغني عن قومي، وسمعت رسول الله صلى الله عليه وسلم يقول: «مَن اغبرَّت قدماه في سبيل الله حرَّمه اللهُ على النَّار».فسار حتى إذا كان حيث لم يسمعه الصَّوتُ نادى بأعلى صوته: يا أبا عبد الله! اركب فقد حملك الله.فعرف جابر الذي ير</w:t>
      </w:r>
      <w:r w:rsidR="00E44A82" w:rsidRPr="00782E38">
        <w:rPr>
          <w:rFonts w:ascii="Traditional Arabic" w:hAnsi="Traditional Arabic" w:cs="Traditional Arabic"/>
          <w:sz w:val="32"/>
          <w:szCs w:val="32"/>
          <w:highlight w:val="cyan"/>
          <w:rtl/>
        </w:rPr>
        <w:t>يد، فقال: أُصلح دابَّتي، وأستغن</w:t>
      </w:r>
      <w:r w:rsidRPr="00782E38">
        <w:rPr>
          <w:rFonts w:ascii="Traditional Arabic" w:hAnsi="Traditional Arabic" w:cs="Traditional Arabic"/>
          <w:sz w:val="32"/>
          <w:szCs w:val="32"/>
          <w:highlight w:val="cyan"/>
          <w:rtl/>
        </w:rPr>
        <w:t xml:space="preserve"> عن قومي، وسمعت رسول الله صلى الله عليه وسلم يقول: «من اغبرَّت قدماه في سبيل الله حرَّمَه اللهُ على النَّار».فتواثب النَّاس عن دوابِّهم، فما رأيت يومًا أكثر ماشيًا منه.رواه ابن حبان (4604)، وصححه الألباني في صحيح الترغيب (2/43).</w:t>
      </w:r>
    </w:p>
    <w:p w:rsidR="00BF6427" w:rsidRPr="00782E38" w:rsidRDefault="00BF6427" w:rsidP="00BF6427">
      <w:pPr>
        <w:bidi/>
        <w:rPr>
          <w:rFonts w:ascii="Traditional Arabic" w:hAnsi="Traditional Arabic" w:cs="Traditional Arabic"/>
          <w:sz w:val="32"/>
          <w:szCs w:val="32"/>
          <w:highlight w:val="cyan"/>
        </w:rPr>
      </w:pP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استغناؤهم بما حدث به رسول الله صل</w:t>
      </w:r>
      <w:r w:rsidR="00E44A82" w:rsidRPr="00782E38">
        <w:rPr>
          <w:rFonts w:ascii="Traditional Arabic" w:hAnsi="Traditional Arabic" w:cs="Traditional Arabic"/>
          <w:sz w:val="32"/>
          <w:szCs w:val="32"/>
          <w:highlight w:val="cyan"/>
          <w:rtl/>
        </w:rPr>
        <w:t>ى الله عليه وسلم عن كل ما سواه</w:t>
      </w:r>
    </w:p>
    <w:p w:rsidR="00E44A82" w:rsidRPr="00782E38" w:rsidRDefault="00961615" w:rsidP="00BF6427">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قال الله تعالى </w:t>
      </w:r>
      <w:r w:rsidR="00E44A82" w:rsidRPr="00782E38">
        <w:rPr>
          <w:rFonts w:ascii="Traditional Arabic" w:hAnsi="Traditional Arabic" w:cs="Traditional Arabic"/>
          <w:sz w:val="32"/>
          <w:szCs w:val="32"/>
          <w:highlight w:val="cyan"/>
          <w:rtl/>
        </w:rPr>
        <w:t>"الْيَوْمَ أَكْمَلْتُ لَكُمْ دِينَكُمْ وَأَتْمَمْتُ عَلَيْكُمْ نِعْمَتِي وَرَضِيتُ لَكُمُ الْإِسْلَامَ دِينًا</w:t>
      </w:r>
      <w:r w:rsidRPr="00782E38">
        <w:rPr>
          <w:rFonts w:ascii="Traditional Arabic" w:hAnsi="Traditional Arabic" w:cs="Traditional Arabic"/>
          <w:sz w:val="32"/>
          <w:szCs w:val="32"/>
          <w:highlight w:val="cyan"/>
          <w:rtl/>
        </w:rPr>
        <w:t>"</w:t>
      </w:r>
    </w:p>
    <w:p w:rsidR="00BF6427" w:rsidRPr="00782E38" w:rsidRDefault="00BF6427" w:rsidP="00825B06">
      <w:pPr>
        <w:bidi/>
        <w:rPr>
          <w:rFonts w:ascii="Traditional Arabic" w:hAnsi="Traditional Arabic" w:cs="Traditional Arabic"/>
          <w:sz w:val="32"/>
          <w:szCs w:val="32"/>
          <w:highlight w:val="cyan"/>
          <w:rtl/>
        </w:rPr>
      </w:pPr>
    </w:p>
    <w:p w:rsidR="00E44A82" w:rsidRPr="00782E38" w:rsidRDefault="00BF6427" w:rsidP="00BF6427">
      <w:pPr>
        <w:bidi/>
        <w:rPr>
          <w:rFonts w:ascii="Traditional Arabic" w:hAnsi="Traditional Arabic" w:cs="Traditional Arabic"/>
          <w:sz w:val="32"/>
          <w:szCs w:val="32"/>
          <w:highlight w:val="cyan"/>
        </w:rPr>
      </w:pPr>
      <w:r w:rsidRPr="00782E38">
        <w:rPr>
          <w:rFonts w:ascii="Traditional Arabic" w:hAnsi="Traditional Arabic" w:cs="Traditional Arabic" w:hint="cs"/>
          <w:sz w:val="32"/>
          <w:szCs w:val="32"/>
          <w:highlight w:val="cyan"/>
          <w:rtl/>
        </w:rPr>
        <w:t>و</w:t>
      </w:r>
      <w:r w:rsidR="00E44A82" w:rsidRPr="00782E38">
        <w:rPr>
          <w:rFonts w:ascii="Traditional Arabic" w:hAnsi="Traditional Arabic" w:cs="Traditional Arabic"/>
          <w:sz w:val="32"/>
          <w:szCs w:val="32"/>
          <w:highlight w:val="cyan"/>
          <w:rtl/>
        </w:rPr>
        <w:t>قال شيخ الإسلام ابن تيمية رحمه الله :" كَانَ بَعْضُ النَّاسِ يُنَاظِرُ ابْنَ عَبَّاسٍ فِي الْمُتْعَةِ فَقَالَ لَهُ: قَالَ أَبُو بَكْرٍ وَعُمَرُ فَقَالَ ابْنُ عَبَّاسٍ: " يُوشِكُ أَنْ تَنْزِلَ عَلَيْكُمْ حِجَارَةٌ مِنْ السَّمَاءِ! أَقُولُ قَالَ رَسُولُ اللَّهِ صَلَّى اللَّهُ عَلَيْهِ وَسَلَّمَ وَتَقُولُونَ قَالَ أَبُو بَكْرٍ وَعُمَرُ؟ " انتهى من "مجموع الفتاوى" (20/ 215) .</w:t>
      </w:r>
    </w:p>
    <w:p w:rsidR="00E44A82" w:rsidRPr="00782E38" w:rsidRDefault="00E44A82" w:rsidP="00825B06">
      <w:pPr>
        <w:bidi/>
        <w:rPr>
          <w:rFonts w:ascii="Traditional Arabic" w:hAnsi="Traditional Arabic" w:cs="Traditional Arabic"/>
          <w:sz w:val="32"/>
          <w:szCs w:val="32"/>
          <w:highlight w:val="cyan"/>
        </w:rPr>
      </w:pPr>
    </w:p>
    <w:p w:rsidR="00E44A82" w:rsidRPr="00782E38" w:rsidRDefault="00E44A82"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ورواه الطحاوي في "شرح معاني الآثار" (2/ 189) عَنِ ابْنِ أَبِي مُلَيْكَةَ : " أَنَّ عُرْوَةَ قَالَ لِابْنِ عَبَّاسٍ رَضِيَ اللهُ عَنْهُمَا: أَضْلَلْتَ النَّاسَ يَا ابْنَ عَبَّاسٍ قَالَ: وَمَا ذَاكَ يَا عُرَيَّةُ؟ قَالَ: تُفْتِي النَّاسَ أَنَّهُمْ إِذَا طَافُوا بِالْبَيْتِ فَقَدْ حَلُّوا , وَكَانَ أَبُو بَكْرٍ وَعُمَرُ رَضِيَ اللهُ عَنْهُمَا يَجِيئَانِ مُلَبِّيَيْنِ بِالْحَجِّ فَلَا يَزَالَانِ مُحْ</w:t>
      </w:r>
      <w:r w:rsidR="00BF6427" w:rsidRPr="00782E38">
        <w:rPr>
          <w:rFonts w:ascii="Traditional Arabic" w:hAnsi="Traditional Arabic" w:cs="Traditional Arabic"/>
          <w:sz w:val="32"/>
          <w:szCs w:val="32"/>
          <w:highlight w:val="cyan"/>
          <w:rtl/>
        </w:rPr>
        <w:t>رِمَيْنِ إِلَى يَوْمِ النَّحْرِ</w:t>
      </w:r>
      <w:r w:rsidRPr="00782E38">
        <w:rPr>
          <w:rFonts w:ascii="Traditional Arabic" w:hAnsi="Traditional Arabic" w:cs="Traditional Arabic"/>
          <w:sz w:val="32"/>
          <w:szCs w:val="32"/>
          <w:highlight w:val="cyan"/>
          <w:rtl/>
        </w:rPr>
        <w:t>؟ قَالَ ابْنُ عَبَّاسٍ: بِهَذَا ضَلَلْتُمْ؟ أُحَدِّثُكُمْ عَنْ رَسُولِ اللهِ صَلَّى اللَّهُ عَلَيْهِ وَسَلَّمَ وَتُحَدِّثُونِي عَنْ أَبِي بَكْرٍ وَعُمَرَ رَضِيَ اللهُ عَنْهُمَا؟</w:t>
      </w:r>
      <w:r w:rsidR="00BF6427" w:rsidRPr="00782E38">
        <w:rPr>
          <w:rFonts w:ascii="Traditional Arabic" w:hAnsi="Traditional Arabic" w:cs="Traditional Arabic" w:hint="cs"/>
          <w:sz w:val="32"/>
          <w:szCs w:val="32"/>
          <w:highlight w:val="cyan"/>
          <w:rtl/>
        </w:rPr>
        <w:t>!</w:t>
      </w:r>
    </w:p>
    <w:p w:rsidR="00E44A82" w:rsidRPr="00782E38" w:rsidRDefault="00E44A82" w:rsidP="00825B06">
      <w:pPr>
        <w:bidi/>
        <w:rPr>
          <w:rFonts w:ascii="Traditional Arabic" w:hAnsi="Traditional Arabic" w:cs="Traditional Arabic"/>
          <w:sz w:val="32"/>
          <w:szCs w:val="32"/>
          <w:highlight w:val="cyan"/>
        </w:rPr>
      </w:pPr>
    </w:p>
    <w:p w:rsidR="00E44A82" w:rsidRPr="00782E38" w:rsidRDefault="00E44A82"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قَالَ أَبُو الدَّرْدَاءِ: " مَ</w:t>
      </w:r>
      <w:r w:rsidR="00D72DDD" w:rsidRPr="00782E38">
        <w:rPr>
          <w:rFonts w:ascii="Traditional Arabic" w:hAnsi="Traditional Arabic" w:cs="Traditional Arabic"/>
          <w:sz w:val="32"/>
          <w:szCs w:val="32"/>
          <w:highlight w:val="cyan"/>
          <w:rtl/>
        </w:rPr>
        <w:t>نْ يَعْذِرُنِي مِنْ مُعَاوِيَةَ</w:t>
      </w:r>
      <w:r w:rsidR="00D72DDD"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أُحَدِّثُهُ عَنْ رَسُولِ اللَّهِ صَلَّى اللَّهُ عَلَيْهِ وَسَلَّمَ وَيُخْبِرُنِي بِرَأْيِهِ، لَا أُ</w:t>
      </w:r>
      <w:r w:rsidR="00D72DDD" w:rsidRPr="00782E38">
        <w:rPr>
          <w:rFonts w:ascii="Traditional Arabic" w:hAnsi="Traditional Arabic" w:cs="Traditional Arabic"/>
          <w:sz w:val="32"/>
          <w:szCs w:val="32"/>
          <w:highlight w:val="cyan"/>
          <w:rtl/>
        </w:rPr>
        <w:t>سَاكِنُكَ بِأَرْضٍ أَنْتَ بِهَا</w:t>
      </w:r>
      <w:r w:rsidR="00D72DDD" w:rsidRPr="00782E38">
        <w:rPr>
          <w:rFonts w:ascii="Traditional Arabic" w:hAnsi="Traditional Arabic" w:cs="Traditional Arabic"/>
          <w:sz w:val="32"/>
          <w:szCs w:val="32"/>
          <w:highlight w:val="cyan"/>
        </w:rPr>
        <w:t xml:space="preserve">. </w:t>
      </w:r>
    </w:p>
    <w:p w:rsidR="00E44A82" w:rsidRPr="00782E38" w:rsidRDefault="00E44A82" w:rsidP="00825B06">
      <w:pPr>
        <w:bidi/>
        <w:rPr>
          <w:rFonts w:ascii="Traditional Arabic" w:hAnsi="Traditional Arabic" w:cs="Traditional Arabic"/>
          <w:sz w:val="32"/>
          <w:szCs w:val="32"/>
          <w:highlight w:val="cyan"/>
        </w:rPr>
      </w:pPr>
    </w:p>
    <w:p w:rsidR="00961615" w:rsidRPr="00782E38" w:rsidRDefault="00D72DDD"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وكان عَبْدُ اللَّهِ بن عمر</w:t>
      </w:r>
      <w:r w:rsidR="00961615" w:rsidRPr="00782E38">
        <w:rPr>
          <w:rFonts w:ascii="Traditional Arabic" w:hAnsi="Traditional Arabic" w:cs="Traditional Arabic"/>
          <w:sz w:val="32"/>
          <w:szCs w:val="32"/>
          <w:highlight w:val="cyan"/>
          <w:rtl/>
        </w:rPr>
        <w:t xml:space="preserve"> إذَا احْتَجُّوا عَلَيْ</w:t>
      </w:r>
      <w:r w:rsidRPr="00782E38">
        <w:rPr>
          <w:rFonts w:ascii="Traditional Arabic" w:hAnsi="Traditional Arabic" w:cs="Traditional Arabic"/>
          <w:sz w:val="32"/>
          <w:szCs w:val="32"/>
          <w:highlight w:val="cyan"/>
          <w:rtl/>
        </w:rPr>
        <w:t>هِ بِأَبِيهِ يَقُولُ: "</w:t>
      </w:r>
      <w:r w:rsidR="00961615" w:rsidRPr="00782E38">
        <w:rPr>
          <w:rFonts w:ascii="Traditional Arabic" w:hAnsi="Traditional Arabic" w:cs="Traditional Arabic"/>
          <w:sz w:val="32"/>
          <w:szCs w:val="32"/>
          <w:highlight w:val="cyan"/>
          <w:rtl/>
        </w:rPr>
        <w:t>إنَّ عُمَ</w:t>
      </w:r>
      <w:r w:rsidRPr="00782E38">
        <w:rPr>
          <w:rFonts w:ascii="Traditional Arabic" w:hAnsi="Traditional Arabic" w:cs="Traditional Arabic"/>
          <w:sz w:val="32"/>
          <w:szCs w:val="32"/>
          <w:highlight w:val="cyan"/>
          <w:rtl/>
        </w:rPr>
        <w:t>رَ لَمْ يُرِدْ مَا تَقُولُونَ "</w:t>
      </w:r>
      <w:r w:rsidR="00961615" w:rsidRPr="00782E38">
        <w:rPr>
          <w:rFonts w:ascii="Traditional Arabic" w:hAnsi="Traditional Arabic" w:cs="Traditional Arabic"/>
          <w:sz w:val="32"/>
          <w:szCs w:val="32"/>
          <w:highlight w:val="cyan"/>
          <w:rtl/>
        </w:rPr>
        <w:t>فَ</w:t>
      </w:r>
      <w:r w:rsidRPr="00782E38">
        <w:rPr>
          <w:rFonts w:ascii="Traditional Arabic" w:hAnsi="Traditional Arabic" w:cs="Traditional Arabic"/>
          <w:sz w:val="32"/>
          <w:szCs w:val="32"/>
          <w:highlight w:val="cyan"/>
          <w:rtl/>
        </w:rPr>
        <w:t>إِذَا أَكْثَرُوا عَلَيْهِ قَالَ</w:t>
      </w:r>
      <w:r w:rsidR="00961615" w:rsidRPr="00782E38">
        <w:rPr>
          <w:rFonts w:ascii="Traditional Arabic" w:hAnsi="Traditional Arabic" w:cs="Traditional Arabic"/>
          <w:sz w:val="32"/>
          <w:szCs w:val="32"/>
          <w:highlight w:val="cyan"/>
          <w:rtl/>
        </w:rPr>
        <w:t>: " أَفَرَسُولُ اللَّهِ صَلَّى اللَّهُ عَلَيْهِ وَسَلَّمَ أَحَقُّ</w:t>
      </w:r>
      <w:r w:rsidRPr="00782E38">
        <w:rPr>
          <w:rFonts w:ascii="Traditional Arabic" w:hAnsi="Traditional Arabic" w:cs="Traditional Arabic"/>
          <w:sz w:val="32"/>
          <w:szCs w:val="32"/>
          <w:highlight w:val="cyan"/>
          <w:rtl/>
        </w:rPr>
        <w:t xml:space="preserve"> أَنْ تَتَّبِعُوا ، أَمْ عُمَرُ</w:t>
      </w:r>
      <w:r w:rsidR="00961615" w:rsidRPr="00782E38">
        <w:rPr>
          <w:rFonts w:ascii="Traditional Arabic" w:hAnsi="Traditional Arabic" w:cs="Traditional Arabic"/>
          <w:sz w:val="32"/>
          <w:szCs w:val="32"/>
          <w:highlight w:val="cyan"/>
          <w:rtl/>
        </w:rPr>
        <w:t>؟  .الطرق الحكمية لإبن قيم الجوزية.</w:t>
      </w:r>
    </w:p>
    <w:p w:rsidR="00D72DDD" w:rsidRPr="00782E38" w:rsidRDefault="00D72DDD" w:rsidP="00BF6427">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إنقيادهم لنهي النبي صلى الله عليه وسلم </w:t>
      </w:r>
      <w:r w:rsidR="00BF6427" w:rsidRPr="00782E38">
        <w:rPr>
          <w:rFonts w:ascii="Traditional Arabic" w:hAnsi="Traditional Arabic" w:cs="Traditional Arabic" w:hint="cs"/>
          <w:sz w:val="32"/>
          <w:szCs w:val="32"/>
          <w:highlight w:val="cyan"/>
          <w:rtl/>
        </w:rPr>
        <w:t>عندما</w:t>
      </w:r>
      <w:r w:rsidRPr="00782E38">
        <w:rPr>
          <w:rFonts w:ascii="Traditional Arabic" w:hAnsi="Traditional Arabic" w:cs="Traditional Arabic"/>
          <w:sz w:val="32"/>
          <w:szCs w:val="32"/>
          <w:highlight w:val="cyan"/>
          <w:rtl/>
        </w:rPr>
        <w:t xml:space="preserve"> بلغهم النهي</w:t>
      </w:r>
    </w:p>
    <w:p w:rsidR="00D72DDD" w:rsidRPr="00782E38" w:rsidRDefault="00D72DDD"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عن عمرَ بنِ الخطابِ رضي اللهُ عنه قال: لما نزلَ تحريمُ الخمرِ قال: اللهمَّ بيِّنْ لنا في الخمرِ بيانًا شافِيًا فنزلت هذه الآيةُ التي في سورة البقرة {يَسْأَلُونَكَ عَنِ الْخَمْرِ وَالْمَيْسِرِ قُلْ فِيهِمَا إِثْمٌ كَبِيرٌ } قال: فدُعِى عمرُ رضي اللهُ عنه فقُرِئتْ عليه فقال: اللهمَّ بيِّنْ لنا في الخمر بيانا شافيًا، فنزلت الآية في سورة النساء { يَا أَيُّهَا الَّذِينَ آمَنُوا لَا تَقْرَبُوا الصَّلَاةَ وَأَنْتُمْ سُكَارَى } فكان منادي رسولِ الله صلَّى اللهُ عليه وسلَّم إذا أقام الصلاةَ نادَى "لا يقْرَبَنَّ الصلاةَ سكرانٌ" فدُعِي عمرُ رضي اللهُ عنه فقُرِئَتْ عليه فقال: اللهمَّ بيِّنْ لنا في الخمرِ بيانًا شافيًا، فنزلت الآيةُ التي في المائدَةِ فدُعِي عمرُ رضي اللهُ عنه فقُرِئَتْ عليه فلما بلغَ { فَهَلْ أَنْتُم مُّنْتَهُونَ } قال: فقالَ عُمرُ: انتَهَينَا انتهيْنَا. حديث إسناده صحيح، تحقيق أحمد شاكر في مسند احمد1/185 ورواه النسائي وأبو داود (3670) والترمذي (3049) </w:t>
      </w:r>
    </w:p>
    <w:p w:rsidR="00D72DDD" w:rsidRPr="00782E38" w:rsidRDefault="00D72DDD" w:rsidP="00825B06">
      <w:pPr>
        <w:bidi/>
        <w:rPr>
          <w:rFonts w:ascii="Traditional Arabic" w:hAnsi="Traditional Arabic" w:cs="Traditional Arabic"/>
          <w:sz w:val="32"/>
          <w:szCs w:val="32"/>
          <w:highlight w:val="cyan"/>
          <w:rtl/>
        </w:rPr>
      </w:pPr>
    </w:p>
    <w:p w:rsidR="00D72DDD" w:rsidRPr="00782E38" w:rsidRDefault="00D72DDD" w:rsidP="00BF6427">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وفي رواية : ثم نادى المنادي في المدينة: </w:t>
      </w:r>
      <w:r w:rsidR="00BF6427"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ألا إنَّ الخمرَ قد حُرِّمت. فسارع النَّاسُ إلى جرَّار الخمر في بيوتهم فكسروها، حتى جُرَّت في سكك المدينة " رواه البخاري (4620)  قال أنس- رضي الله عنه: «فما راجعوها ولا سألوا عنها بعد خبر الرَّجل»  رواه مسلم (1980).</w:t>
      </w:r>
    </w:p>
    <w:p w:rsidR="00D72DDD" w:rsidRPr="00782E38" w:rsidRDefault="00D72DDD"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وَعَنْ جَابِرٍ قَالَ : كَانَ رَجُلٌ يَحْمِلُ الْخَمْرَ مِنْ خَيْبَرَ إِلَى الْمَدِينَةِ فَيَبِيعُهَا مِنَ الْمُسْلِمِينَ، فَحَمَلَ مِنْهَا بِمَالٍ، فَقَدِمَ بِهِ الْمَدِينَةَ، فَلَقِيَهُ رَجُلٌ مِنَ الْمُسْلِمِينَ، فَقَالَ: يَا فُلَانُ، إِنَّ الْخَمْرَ قَدْ حُرِّمَتْ. فَوَضَعَهَا حَيْثُ انْتَهَى عَلَى تَلٍّ وَسَجَّى عَلَيْهَا بِالْأَكْسِيَةِ، ثُمَّ أَتَى النَّبِيَّ - صَلَّى اللَّهُ عَلَيْهِ وَسَلَّمَ - فَقَالَ :يَا رَسُولَ اللَّهِ، بَلَغَنِي أَنَّ الْخَمْرَ قَدْ حُرِّمَتْ؟ قَالَ: " أَجَلْ " قَالَ: أَلِيَ أَنْ أَرُدَّهَا عَلَى مَنِ ابْتَعْتُهَا مِنْهُ؟ قَالَ: " لَايَصْلُحُ رَدُّهَا " قَالَ : أَلِيَ أَنْ أُهْدِيَهَا إِلَى مَنْ يُكَافِئُنِي مِنْهَا؟ قَالَ: " لَا " قَالَ: إِنَّ فِيهَا مَالًا لِيَتَامَى فِي حِجْرِي، قَالَ: "إِذَا أَتَانَا مَالُ الْبَحْرَيْنِ فَأْتِنَا نُعَوِّضْ أَيْتَامَكَ مِنْ مَالِهِمْ"  ثُمَّ نَادَى: "يَا أَهْلَ الْمَدِينَةِ" قَالَ: فَقَالَ رَجُلٌ: يَا رَسُولَ اللَّهِ، الْأَوْعِيَةُ نَنْتَفِعُ بِهَا؟ قَالَ: " فَحَلُّوا أَوْكِيَتَهَا" . فَانْصَبَّتْ حَتَّى اسْتَقَرَّتْ فِي بَطْنِ الْوَادِي" </w:t>
      </w:r>
      <w:r w:rsidRPr="00782E38">
        <w:rPr>
          <w:rFonts w:ascii="Traditional Arabic" w:hAnsi="Traditional Arabic" w:cs="Traditional Arabic"/>
          <w:sz w:val="28"/>
          <w:szCs w:val="28"/>
          <w:highlight w:val="cyan"/>
          <w:rtl/>
        </w:rPr>
        <w:t>أخرجه أبو يعلى 2 / 230 ، وفيه يعقوب القُمِّي وهو صدوق وثقه ابن حبان والطبراني ، وعيسى بن جارية، وفيه كلام وقد وثق، مجمع الزوائد –للهيثمي، الرقم: 4/91</w:t>
      </w:r>
    </w:p>
    <w:p w:rsidR="00961615" w:rsidRPr="00782E38" w:rsidRDefault="00961615" w:rsidP="00825B06">
      <w:pPr>
        <w:bidi/>
        <w:rPr>
          <w:rFonts w:ascii="Traditional Arabic" w:hAnsi="Traditional Arabic" w:cs="Traditional Arabic"/>
          <w:sz w:val="32"/>
          <w:szCs w:val="32"/>
          <w:highlight w:val="cyan"/>
        </w:rPr>
      </w:pP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 لكن هناك ما هو أصح منه، عَنْ عَبْدِ الرَّحْمَنِ بْنِ وَعْلَةَ قَالَ : سَأَلْتُ ابْنَ عَبَّاسٍ عَنْ بَيْعِ الْخَمْرِ ؟ فَقَالَ كَانَ لِرَسُولِ اللَّهِ صَلَّى اللَّه عَلَيْهِ وَسَلَّمَ صَدِيق</w:t>
      </w:r>
      <w:r w:rsidR="00250D0B" w:rsidRPr="00782E38">
        <w:rPr>
          <w:rFonts w:ascii="Traditional Arabic" w:hAnsi="Traditional Arabic" w:cs="Traditional Arabic"/>
          <w:sz w:val="32"/>
          <w:szCs w:val="32"/>
          <w:highlight w:val="cyan"/>
          <w:rtl/>
        </w:rPr>
        <w:t>ٌ مِنْ ثَقِيفٍ أَوْ مِنْ دَوْسٍ</w:t>
      </w:r>
      <w:r w:rsidRPr="00782E38">
        <w:rPr>
          <w:rFonts w:ascii="Traditional Arabic" w:hAnsi="Traditional Arabic" w:cs="Traditional Arabic"/>
          <w:sz w:val="32"/>
          <w:szCs w:val="32"/>
          <w:highlight w:val="cyan"/>
          <w:rtl/>
        </w:rPr>
        <w:t>، فَلَقِيَهُ بِمَكَّةَ عَامَ الْفَتْحِ بِرَاوِيَةِ خَمْر</w:t>
      </w:r>
      <w:r w:rsidR="00250D0B" w:rsidRPr="00782E38">
        <w:rPr>
          <w:rFonts w:ascii="Traditional Arabic" w:hAnsi="Traditional Arabic" w:cs="Traditional Arabic"/>
          <w:sz w:val="32"/>
          <w:szCs w:val="32"/>
          <w:highlight w:val="cyan"/>
          <w:rtl/>
        </w:rPr>
        <w:t>ٍ يُهْدِيهَا إِلَيْهِ</w:t>
      </w:r>
      <w:r w:rsidRPr="00782E38">
        <w:rPr>
          <w:rFonts w:ascii="Traditional Arabic" w:hAnsi="Traditional Arabic" w:cs="Traditional Arabic"/>
          <w:sz w:val="32"/>
          <w:szCs w:val="32"/>
          <w:highlight w:val="cyan"/>
          <w:rtl/>
        </w:rPr>
        <w:t>، فَقَالَ رَسُولُ اللَّهِ صَلَّى اللَّه عَلَيْهِ وَسَلَّمَ</w:t>
      </w:r>
      <w:r w:rsidR="00250D0B" w:rsidRPr="00782E38">
        <w:rPr>
          <w:rFonts w:ascii="Traditional Arabic" w:hAnsi="Traditional Arabic" w:cs="Traditional Arabic"/>
          <w:sz w:val="32"/>
          <w:szCs w:val="32"/>
          <w:highlight w:val="cyan"/>
          <w:rtl/>
        </w:rPr>
        <w:t>: "</w:t>
      </w:r>
      <w:r w:rsidRPr="00782E38">
        <w:rPr>
          <w:rFonts w:ascii="Traditional Arabic" w:hAnsi="Traditional Arabic" w:cs="Traditional Arabic"/>
          <w:sz w:val="32"/>
          <w:szCs w:val="32"/>
          <w:highlight w:val="cyan"/>
          <w:rtl/>
        </w:rPr>
        <w:t>يَا أَبَا فُلَانٍ أَمَا عَلِمْتَ أَنَّ اللَّهَ حَرَّمَهَا؟ فَأَقْبَلَ الرَّجُلُ عَلَى غُلَامِهِ فَقَالَ: اذْهَبْ فَبِعْهَا ، فَقَالَ رَسُولُ اللَّهِ صَلَّى اللَّه عَلَيْهِ وَسَلَّم</w:t>
      </w:r>
      <w:r w:rsidR="00D72DDD"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 يَا أَبَا فُلَانٍ بِمَاذَا أَمَرْتَهُ؟ قَالَ: أَمَرْتُهُ أَنْ يَبِيعَهَا، قَالَ: "إِنَّ الَّذِي حَرَّمَ شُرْبَهَا حَرَّمَ بَيْعَهَا" فَأَمَرَ بِهَا فَأُفْرِغَتْ فِي الْبَطْحَاءِ" أخرجه مسلم وأحمد والدارمي </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كنتُ أَسقي أبا طلحةَ الأنصاريَّ وأبا عُبَيدَةَ بنَ الجرَّاحِ وأُبَيَّ بنَ كعبٍ شرابًا من فَ</w:t>
      </w:r>
      <w:r w:rsidR="00250D0B" w:rsidRPr="00782E38">
        <w:rPr>
          <w:rFonts w:ascii="Traditional Arabic" w:hAnsi="Traditional Arabic" w:cs="Traditional Arabic"/>
          <w:sz w:val="32"/>
          <w:szCs w:val="32"/>
          <w:highlight w:val="cyan"/>
          <w:rtl/>
        </w:rPr>
        <w:t>ضيخٍ، وهو تمرٌ، فجاءهم آتٍ فقال</w:t>
      </w:r>
      <w:r w:rsidRPr="00782E38">
        <w:rPr>
          <w:rFonts w:ascii="Traditional Arabic" w:hAnsi="Traditional Arabic" w:cs="Traditional Arabic"/>
          <w:sz w:val="32"/>
          <w:szCs w:val="32"/>
          <w:highlight w:val="cyan"/>
          <w:rtl/>
        </w:rPr>
        <w:t>: إن الخم</w:t>
      </w:r>
      <w:r w:rsidR="00250D0B" w:rsidRPr="00782E38">
        <w:rPr>
          <w:rFonts w:ascii="Traditional Arabic" w:hAnsi="Traditional Arabic" w:cs="Traditional Arabic"/>
          <w:sz w:val="32"/>
          <w:szCs w:val="32"/>
          <w:highlight w:val="cyan"/>
          <w:rtl/>
        </w:rPr>
        <w:t>رَ قد حُرِّمَتْ، فقال أبو طلحةَ</w:t>
      </w:r>
      <w:r w:rsidRPr="00782E38">
        <w:rPr>
          <w:rFonts w:ascii="Traditional Arabic" w:hAnsi="Traditional Arabic" w:cs="Traditional Arabic"/>
          <w:sz w:val="32"/>
          <w:szCs w:val="32"/>
          <w:highlight w:val="cyan"/>
          <w:rtl/>
        </w:rPr>
        <w:t>: يا أنسُ، قُمْ إلى ه</w:t>
      </w:r>
      <w:r w:rsidR="00250D0B" w:rsidRPr="00782E38">
        <w:rPr>
          <w:rFonts w:ascii="Traditional Arabic" w:hAnsi="Traditional Arabic" w:cs="Traditional Arabic"/>
          <w:sz w:val="32"/>
          <w:szCs w:val="32"/>
          <w:highlight w:val="cyan"/>
          <w:rtl/>
        </w:rPr>
        <w:t>ذه الجِرارِ فاكسِرْها، قال أنسٌ</w:t>
      </w:r>
      <w:r w:rsidRPr="00782E38">
        <w:rPr>
          <w:rFonts w:ascii="Traditional Arabic" w:hAnsi="Traditional Arabic" w:cs="Traditional Arabic"/>
          <w:sz w:val="32"/>
          <w:szCs w:val="32"/>
          <w:highlight w:val="cyan"/>
          <w:rtl/>
        </w:rPr>
        <w:t>: فقُمتُ إلى مِهراسٍ لنا فضرَبتُها بأسفَ</w:t>
      </w:r>
      <w:r w:rsidR="00250D0B" w:rsidRPr="00782E38">
        <w:rPr>
          <w:rFonts w:ascii="Traditional Arabic" w:hAnsi="Traditional Arabic" w:cs="Traditional Arabic"/>
          <w:sz w:val="32"/>
          <w:szCs w:val="32"/>
          <w:highlight w:val="cyan"/>
          <w:rtl/>
        </w:rPr>
        <w:t>لِه حتى انكسرَتْ</w:t>
      </w:r>
      <w:r w:rsidRPr="00782E38">
        <w:rPr>
          <w:rFonts w:ascii="Traditional Arabic" w:hAnsi="Traditional Arabic" w:cs="Traditional Arabic"/>
          <w:sz w:val="32"/>
          <w:szCs w:val="32"/>
          <w:highlight w:val="cyan"/>
          <w:rtl/>
        </w:rPr>
        <w:t xml:space="preserve">. رواه البخاري </w:t>
      </w:r>
    </w:p>
    <w:p w:rsidR="00B06E94" w:rsidRPr="00782E38" w:rsidRDefault="00B06E94" w:rsidP="00825B06">
      <w:pPr>
        <w:bidi/>
        <w:rPr>
          <w:rFonts w:ascii="Traditional Arabic" w:hAnsi="Traditional Arabic" w:cs="Traditional Arabic"/>
          <w:sz w:val="32"/>
          <w:szCs w:val="32"/>
          <w:highlight w:val="cyan"/>
          <w:rtl/>
        </w:rPr>
      </w:pP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وفي رواية: كنتُ أسقي أبا طلحَةَ، وسُهَيْلَ بنَ بيضاءَ، وأبا عُبَيْدةَ بنَ الجرَّاحِ، وأبا دُجانَةَ، خليطَ البُسرِ والتَّمرِ، حتَّى أسَرعَتْ فيهِم</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فمر رجل فَنادى</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ألا إنَّ الخمرَ قد حُرِّمَت</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ألا إنَّ الخمرَ قد حُرِّمَت</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فواللَّهِ ما انتَظروا حتَّى يعلَموا أحقًّا ما قالَ أم باطلًا</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فقالَ: أَكْفئ إناءَكَ يا أنَسُ، فَكَفأتُها، فلم ترجِعْ إلى رءوسِهِم حتَّى لَقوا اللَّهَ عزَّ وجلَّ</w:t>
      </w:r>
      <w:r w:rsidR="00250D0B"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وَكانَ خَمرَهُم يومئذٍ، البسرُ والتَّمرُ. حديث طر</w:t>
      </w:r>
      <w:r w:rsidR="00250D0B" w:rsidRPr="00782E38">
        <w:rPr>
          <w:rFonts w:ascii="Traditional Arabic" w:hAnsi="Traditional Arabic" w:cs="Traditional Arabic"/>
          <w:sz w:val="32"/>
          <w:szCs w:val="32"/>
          <w:highlight w:val="cyan"/>
          <w:rtl/>
        </w:rPr>
        <w:t>يقه صحيح، العيني في نخب الأفكار</w:t>
      </w:r>
      <w:r w:rsidRPr="00782E38">
        <w:rPr>
          <w:rFonts w:ascii="Traditional Arabic" w:hAnsi="Traditional Arabic" w:cs="Traditional Arabic"/>
          <w:sz w:val="32"/>
          <w:szCs w:val="32"/>
          <w:highlight w:val="cyan"/>
          <w:rtl/>
        </w:rPr>
        <w:t xml:space="preserve"> </w:t>
      </w:r>
    </w:p>
    <w:p w:rsidR="00B06E94" w:rsidRPr="00782E38" w:rsidRDefault="00B06E94"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16/51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تعالى في لبس الحجاب</w:t>
      </w:r>
      <w:r w:rsidR="00D72DDD" w:rsidRPr="00782E38">
        <w:rPr>
          <w:rFonts w:ascii="Traditional Arabic" w:hAnsi="Traditional Arabic" w:cs="Traditional Arabic"/>
          <w:sz w:val="32"/>
          <w:szCs w:val="32"/>
          <w:highlight w:val="cyan"/>
          <w:rtl/>
        </w:rPr>
        <w:t xml:space="preserve"> </w:t>
      </w:r>
    </w:p>
    <w:p w:rsidR="00CB1F8A" w:rsidRPr="00782E38" w:rsidRDefault="00CB1F8A"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أَخْرَجَ ابْنُ مَرْدَوَيْهِ عن عائشة رضي الله عنها قالت: «رحم الله تعالى نساء الأنصار، لما نزلت</w:t>
      </w:r>
      <w:r w:rsidRPr="00782E38">
        <w:rPr>
          <w:rFonts w:ascii="Traditional Arabic" w:hAnsi="Traditional Arabic" w:cs="Traditional Arabic"/>
          <w:sz w:val="32"/>
          <w:szCs w:val="32"/>
          <w:highlight w:val="cyan"/>
        </w:rPr>
        <w:t xml:space="preserve"> </w:t>
      </w:r>
      <w:r w:rsidRPr="00782E38">
        <w:rPr>
          <w:rFonts w:ascii="Traditional Arabic" w:hAnsi="Traditional Arabic" w:cs="Traditional Arabic"/>
          <w:sz w:val="32"/>
          <w:szCs w:val="32"/>
          <w:highlight w:val="cyan"/>
          <w:rtl/>
        </w:rPr>
        <w:t xml:space="preserve">"يَا أَيُّهَا النَّبِيُّ قُلْ لِأَزْوَاجِكَ وَبَنَاتِكَ وَنِسَاءِ الْمُؤْمِنِينَ يُدْنِينَ عَلَيْهِنَّ مِنْ جَلَابِيبِهِنَّ ذَلِكَ أَدْنَى أَنْ يُعْرَفْنَ فَلَا يُؤْذَيْنَ وَكَانَ اللَّهُ غَفُورًا رَحِيمًا" شَقَقْنَ مُرُوطَهُنَّ ، فَاعْتَجَرْنَ بِهَا وَصَلَّيْنَ خَلْفَ رَسُولِ اللَّهِ - صَلَّى اللَّهُ عَلَيْهِ وَآلِهِ وَسَلَّمَ - كَأَنَّمَا عَلَى رُءُوسِهِنَّ الْغِرْبَانَ ."روح المعاني في تفسير القرآن العظيم والسبع المثاني" (22/88-90) </w:t>
      </w:r>
    </w:p>
    <w:p w:rsidR="00CB1F8A" w:rsidRPr="00782E38" w:rsidRDefault="00CB1F8A" w:rsidP="00825B06">
      <w:pPr>
        <w:bidi/>
        <w:rPr>
          <w:rFonts w:ascii="Traditional Arabic" w:hAnsi="Traditional Arabic" w:cs="Traditional Arabic"/>
          <w:sz w:val="32"/>
          <w:szCs w:val="32"/>
          <w:highlight w:val="cyan"/>
          <w:rtl/>
        </w:rPr>
      </w:pPr>
    </w:p>
    <w:p w:rsidR="00CB1F8A" w:rsidRPr="00782E38" w:rsidRDefault="00250D0B" w:rsidP="00250D0B">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عائشةَ رضيَ اللهُ عنها قالت</w:t>
      </w:r>
      <w:r w:rsidR="00CB1F8A" w:rsidRPr="00782E38">
        <w:rPr>
          <w:rFonts w:ascii="Traditional Arabic" w:hAnsi="Traditional Arabic" w:cs="Traditional Arabic"/>
          <w:sz w:val="32"/>
          <w:szCs w:val="32"/>
          <w:highlight w:val="cyan"/>
          <w:rtl/>
        </w:rPr>
        <w:t>: "يرحمُ اللهُ نساءَ المهاجراتِ ال</w:t>
      </w:r>
      <w:r w:rsidRPr="00782E38">
        <w:rPr>
          <w:rFonts w:ascii="Traditional Arabic" w:hAnsi="Traditional Arabic" w:cs="Traditional Arabic"/>
          <w:sz w:val="32"/>
          <w:szCs w:val="32"/>
          <w:highlight w:val="cyan"/>
          <w:rtl/>
        </w:rPr>
        <w:t>أُّوَلِ، لمَّا أنزلَ اللهُ</w:t>
      </w:r>
      <w:r w:rsidR="00CB1F8A" w:rsidRPr="00782E38">
        <w:rPr>
          <w:rFonts w:ascii="Traditional Arabic" w:hAnsi="Traditional Arabic" w:cs="Traditional Arabic"/>
          <w:sz w:val="32"/>
          <w:szCs w:val="32"/>
          <w:highlight w:val="cyan"/>
          <w:rtl/>
        </w:rPr>
        <w:t xml:space="preserve">: {وَقُل لِّلْمُؤْمِنَاتِ يَغْضُضْنَ مِنْ أَبْصَارِهِنَّ وَيَحْفَظْنَ فُرُوجَهُنَّ وَلَا يُبْدِينَ زِينَتَهُنَّ إِلَّا مَا ظَهَرَ مِنْهَا وَلْيَضْرِبْنَ بِخُمُرِهِنَّ عَلَىٰ جُيُوبِهِنَّ وَلَا يُبْدِينَ زِينَتَهُنَّ إِلَّا لِبُعُولَتِهِنَّ ......... إلى قوله: "وَتُوبُوا إِلَى اللَّـهِ جَمِيعًا أَيُّهَ الْمُؤْمِنُونَ لَعَلَّكُمْ تُفْلِحُونَ ﴿النور: ٣١﴾ شقَقْنَ مُروطَهنَّ فاختَمرْنَ بهَا" رواه البخاري. ومعنى " فاختمرن " أي : غطين وجوههن ، كما قال الحافظ ابن حجر في " الفتح " ( 8 / 490 </w:t>
      </w:r>
    </w:p>
    <w:p w:rsidR="00CB1F8A" w:rsidRPr="00782E38" w:rsidRDefault="00CB1F8A" w:rsidP="00825B06">
      <w:pPr>
        <w:bidi/>
        <w:rPr>
          <w:rFonts w:ascii="Traditional Arabic" w:hAnsi="Traditional Arabic" w:cs="Traditional Arabic"/>
          <w:sz w:val="32"/>
          <w:szCs w:val="32"/>
          <w:highlight w:val="cyan"/>
          <w:rtl/>
        </w:rPr>
      </w:pPr>
    </w:p>
    <w:p w:rsidR="00CB1F8A" w:rsidRPr="00782E38" w:rsidRDefault="00CB1F8A"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shd w:val="clear" w:color="auto" w:fill="FFFFFF"/>
          <w:rtl/>
        </w:rPr>
        <w:t>وَلِابْنِ أَبِي حَاتِمٍ عن عائشة رضي الله عنها قَالَتْ : إِنَّ نِسَاءَ قُرَيْشٍ لَفُضَلَاءُ ، وَلَكِنِّي وَاللَّهِ مَا رَأَيْتُ أَفْضَلَ مِنْ نِسَاءِ الْأَنْصَارِ أَشَدَّ تَصْدِيقًا بِكِتَابِ اللَّهِ وَلَا إِيمَانًا بِالتَّنْزِيلِ ، لَقَدْ أُنْزِلَتْ سُورَةُ النُّورِ "</w:t>
      </w:r>
      <w:hyperlink r:id="rId4" w:anchor="docu" w:history="1">
        <w:r w:rsidRPr="00782E38">
          <w:rPr>
            <w:rStyle w:val="Hyperlink"/>
            <w:rFonts w:ascii="Traditional Arabic" w:hAnsi="Traditional Arabic" w:cs="Traditional Arabic"/>
            <w:color w:val="auto"/>
            <w:sz w:val="32"/>
            <w:szCs w:val="32"/>
            <w:highlight w:val="cyan"/>
            <w:bdr w:val="none" w:sz="0" w:space="0" w:color="auto" w:frame="1"/>
            <w:shd w:val="clear" w:color="auto" w:fill="FFFFFF"/>
            <w:rtl/>
          </w:rPr>
          <w:t>وَلْيَضْرِبْنَ بِخُمُرِهِنَّ عَلَى جُيُوبِهِنَّ" </w:t>
        </w:r>
      </w:hyperlink>
      <w:r w:rsidRPr="00782E38">
        <w:rPr>
          <w:rFonts w:ascii="Traditional Arabic" w:hAnsi="Traditional Arabic" w:cs="Traditional Arabic"/>
          <w:sz w:val="32"/>
          <w:szCs w:val="32"/>
          <w:highlight w:val="cyan"/>
          <w:shd w:val="clear" w:color="auto" w:fill="FFFFFF"/>
          <w:rtl/>
        </w:rPr>
        <w:t xml:space="preserve">فَانْقَلَبَ رِجَالُهُنَّ إِلَيْهِنَّ يَتْلُونَ </w:t>
      </w:r>
      <w:r w:rsidR="00250D0B" w:rsidRPr="00782E38">
        <w:rPr>
          <w:rFonts w:ascii="Traditional Arabic" w:hAnsi="Traditional Arabic" w:cs="Traditional Arabic"/>
          <w:sz w:val="32"/>
          <w:szCs w:val="32"/>
          <w:highlight w:val="cyan"/>
          <w:shd w:val="clear" w:color="auto" w:fill="FFFFFF"/>
          <w:rtl/>
        </w:rPr>
        <w:t>عَلَيْهِنَّ مَا أُنْزِلَ فِيهَا</w:t>
      </w:r>
      <w:r w:rsidRPr="00782E38">
        <w:rPr>
          <w:rFonts w:ascii="Traditional Arabic" w:hAnsi="Traditional Arabic" w:cs="Traditional Arabic"/>
          <w:sz w:val="32"/>
          <w:szCs w:val="32"/>
          <w:highlight w:val="cyan"/>
          <w:shd w:val="clear" w:color="auto" w:fill="FFFFFF"/>
          <w:rtl/>
        </w:rPr>
        <w:t xml:space="preserve">، مَا مِنْهُنَّ امْرَأَةٌ إِلَّا قَامَتْ إِلَى مِرْطِهَا فَأَصْبَحْنَ يُصَلِّينَ الصُّبْحَ مُعْتَجِرَاتٍ كَأَنَّ عَلَى رُءُوسِهِنَّ الْغِرْبَانَ" </w:t>
      </w: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انقيادهم لأمر الله تعالى في استقبال القبلة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عبدالله بن عمر</w:t>
      </w:r>
      <w:r w:rsidR="00D54133" w:rsidRPr="00782E38">
        <w:rPr>
          <w:rFonts w:ascii="Traditional Arabic" w:hAnsi="Traditional Arabic" w:cs="Traditional Arabic"/>
          <w:sz w:val="32"/>
          <w:szCs w:val="32"/>
          <w:highlight w:val="cyan"/>
          <w:rtl/>
        </w:rPr>
        <w:t xml:space="preserve"> رضي الله عنهما قال</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بينا الناسُ بقُباءٍ في </w:t>
      </w:r>
      <w:r w:rsidR="00D54133" w:rsidRPr="00782E38">
        <w:rPr>
          <w:rFonts w:ascii="Traditional Arabic" w:hAnsi="Traditional Arabic" w:cs="Traditional Arabic"/>
          <w:sz w:val="32"/>
          <w:szCs w:val="32"/>
          <w:highlight w:val="cyan"/>
          <w:rtl/>
        </w:rPr>
        <w:t>صلاةِ الصبحِ، إذ جاءهم آتٍ فقال</w:t>
      </w:r>
      <w:r w:rsidRPr="00782E38">
        <w:rPr>
          <w:rFonts w:ascii="Traditional Arabic" w:hAnsi="Traditional Arabic" w:cs="Traditional Arabic"/>
          <w:sz w:val="32"/>
          <w:szCs w:val="32"/>
          <w:highlight w:val="cyan"/>
          <w:rtl/>
        </w:rPr>
        <w:t>: إن النبيَّ صلَّى اللهُ عليه وسلَّم قد أُنزِل عليه الليلةَ قرآنٌ، وقد أُمِر أن يستقبِلَ الكعبةَ، ألا فاستقبِلوها، وكان وجهُ الناسِ إل</w:t>
      </w:r>
      <w:r w:rsidR="00D54133" w:rsidRPr="00782E38">
        <w:rPr>
          <w:rFonts w:ascii="Traditional Arabic" w:hAnsi="Traditional Arabic" w:cs="Traditional Arabic"/>
          <w:sz w:val="32"/>
          <w:szCs w:val="32"/>
          <w:highlight w:val="cyan"/>
          <w:rtl/>
        </w:rPr>
        <w:t>ى الشأمِ، فاستداروا إلى الكعبةِ</w:t>
      </w:r>
      <w:r w:rsidRPr="00782E38">
        <w:rPr>
          <w:rFonts w:ascii="Traditional Arabic" w:hAnsi="Traditional Arabic" w:cs="Traditional Arabic"/>
          <w:sz w:val="32"/>
          <w:szCs w:val="32"/>
          <w:highlight w:val="cyan"/>
          <w:rtl/>
        </w:rPr>
        <w:t>"  رواه البخاري</w:t>
      </w:r>
    </w:p>
    <w:p w:rsidR="00D54133" w:rsidRPr="00782E38" w:rsidRDefault="00D54133"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وفي رواية: "فَخَرَجَ رَجُلٌ مِمَّنْ صَلَّى مَعَهُ ، فَمَرَّ عَلَى أَهْلِ مَسْجِدٍ وَهُمْ رَاكِعُونَ ، فَقَالَ: أَشْهَدُ بِاللَّهِ لَقَدْ صَلَّيْتُ مَعَ رَسُولِ اللَّهِ صَلَّى اللهُ عَلَيْهِ وَسَلَّمَ قِبَلَ مَكَّةَ ، فَدَارُوا كَمَا هُمْ قِبَلَ البَيْتِ " رواه البخاري </w:t>
      </w:r>
    </w:p>
    <w:p w:rsidR="00250D0B" w:rsidRPr="00782E38" w:rsidRDefault="00250D0B" w:rsidP="00250D0B">
      <w:pPr>
        <w:bidi/>
        <w:rPr>
          <w:rFonts w:ascii="Traditional Arabic" w:hAnsi="Traditional Arabic" w:cs="Traditional Arabic"/>
          <w:sz w:val="32"/>
          <w:szCs w:val="32"/>
          <w:highlight w:val="cyan"/>
          <w:rtl/>
        </w:rPr>
      </w:pPr>
    </w:p>
    <w:p w:rsidR="00961615" w:rsidRPr="00782E38" w:rsidRDefault="00961615"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انقيادهم لأمر الله ت</w:t>
      </w:r>
      <w:r w:rsidR="00D54133" w:rsidRPr="00782E38">
        <w:rPr>
          <w:rFonts w:ascii="Traditional Arabic" w:hAnsi="Traditional Arabic" w:cs="Traditional Arabic"/>
          <w:sz w:val="32"/>
          <w:szCs w:val="32"/>
          <w:highlight w:val="cyan"/>
          <w:rtl/>
        </w:rPr>
        <w:t xml:space="preserve">عالى في إعادة المرأة الى زوجها </w:t>
      </w:r>
    </w:p>
    <w:p w:rsidR="0096161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أَخْرَجَ الْبُخَارِيُّ وَأَصْحَابُ السُّنَنِ وَغَيْرُهُمْ بِأَسَانِيدَ شَتَّى مِنْ حَدِ</w:t>
      </w:r>
      <w:r w:rsidR="00D54133" w:rsidRPr="00782E38">
        <w:rPr>
          <w:rFonts w:ascii="Traditional Arabic" w:hAnsi="Traditional Arabic" w:cs="Traditional Arabic"/>
          <w:sz w:val="32"/>
          <w:szCs w:val="32"/>
          <w:highlight w:val="cyan"/>
          <w:rtl/>
        </w:rPr>
        <w:t>يثِ مَعْقِلِ بْنِ يَسَارٍ قَالَ: (</w:t>
      </w:r>
      <w:r w:rsidRPr="00782E38">
        <w:rPr>
          <w:rFonts w:ascii="Traditional Arabic" w:hAnsi="Traditional Arabic" w:cs="Traditional Arabic"/>
          <w:sz w:val="32"/>
          <w:szCs w:val="32"/>
          <w:highlight w:val="cyan"/>
          <w:rtl/>
        </w:rPr>
        <w:t xml:space="preserve"> كَانَ لِي أُخْتٌ فَأَتَانِي ابْنُ عَمٍّ لِي فَأَنْكَحْتُهَا إِيَّاهُ فَكَانَتْ عِنْدَهُ ، ثُمَّ طَلَّقَهَا تَطْلِيقَةً وَلَمْ يُرَاجِعْ</w:t>
      </w:r>
      <w:r w:rsidR="00D54133" w:rsidRPr="00782E38">
        <w:rPr>
          <w:rFonts w:ascii="Traditional Arabic" w:hAnsi="Traditional Arabic" w:cs="Traditional Arabic"/>
          <w:sz w:val="32"/>
          <w:szCs w:val="32"/>
          <w:highlight w:val="cyan"/>
          <w:rtl/>
        </w:rPr>
        <w:t>هَا حَتَّى انْقَضَتِ الْعِدَّةُ، فَهَوِيَهَا وَهَوِيَتْهُ</w:t>
      </w:r>
      <w:r w:rsidRPr="00782E38">
        <w:rPr>
          <w:rFonts w:ascii="Traditional Arabic" w:hAnsi="Traditional Arabic" w:cs="Traditional Arabic"/>
          <w:sz w:val="32"/>
          <w:szCs w:val="32"/>
          <w:highlight w:val="cyan"/>
          <w:rtl/>
        </w:rPr>
        <w:t>، ثُمَّ خَطَبَهَا مَعَ الْخُطَّابِ</w:t>
      </w:r>
      <w:r w:rsidR="00D54133" w:rsidRPr="00782E38">
        <w:rPr>
          <w:rFonts w:ascii="Traditional Arabic" w:hAnsi="Traditional Arabic" w:cs="Traditional Arabic"/>
          <w:sz w:val="32"/>
          <w:szCs w:val="32"/>
          <w:highlight w:val="cyan"/>
          <w:rtl/>
        </w:rPr>
        <w:t>، فَقُلْتُ لَهُ</w:t>
      </w:r>
      <w:r w:rsidRPr="00782E38">
        <w:rPr>
          <w:rFonts w:ascii="Traditional Arabic" w:hAnsi="Traditional Arabic" w:cs="Traditional Arabic"/>
          <w:sz w:val="32"/>
          <w:szCs w:val="32"/>
          <w:highlight w:val="cyan"/>
          <w:rtl/>
        </w:rPr>
        <w:t>: يَا لُكَعُ أَكْرَمْتُكَ بِهَا وَزَوَّجْتُكَهَا فَطَلَّق</w:t>
      </w:r>
      <w:r w:rsidR="00D54133" w:rsidRPr="00782E38">
        <w:rPr>
          <w:rFonts w:ascii="Traditional Arabic" w:hAnsi="Traditional Arabic" w:cs="Traditional Arabic"/>
          <w:sz w:val="32"/>
          <w:szCs w:val="32"/>
          <w:highlight w:val="cyan"/>
          <w:rtl/>
        </w:rPr>
        <w:t>ْتَهَا ثُمَّ جِئْتَ تَخْطُبُهَا</w:t>
      </w:r>
      <w:r w:rsidRPr="00782E38">
        <w:rPr>
          <w:rFonts w:ascii="Traditional Arabic" w:hAnsi="Traditional Arabic" w:cs="Traditional Arabic"/>
          <w:sz w:val="32"/>
          <w:szCs w:val="32"/>
          <w:highlight w:val="cyan"/>
          <w:rtl/>
        </w:rPr>
        <w:t>؟ وَاللَّه</w:t>
      </w:r>
      <w:r w:rsidR="00D54133" w:rsidRPr="00782E38">
        <w:rPr>
          <w:rFonts w:ascii="Traditional Arabic" w:hAnsi="Traditional Arabic" w:cs="Traditional Arabic"/>
          <w:sz w:val="32"/>
          <w:szCs w:val="32"/>
          <w:highlight w:val="cyan"/>
          <w:rtl/>
        </w:rPr>
        <w:t>ِ لَا تَرْجِعُ إِلَيْكَ أَبَدًا</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وَكَانَ رَجُلًا لَا بَأْسَ بِهِ</w:t>
      </w:r>
      <w:r w:rsidRPr="00782E38">
        <w:rPr>
          <w:rFonts w:ascii="Traditional Arabic" w:hAnsi="Traditional Arabic" w:cs="Traditional Arabic"/>
          <w:sz w:val="32"/>
          <w:szCs w:val="32"/>
          <w:highlight w:val="cyan"/>
          <w:rtl/>
        </w:rPr>
        <w:t>، وَكَانَتِ الْمَرْأَةُ تُرِيدُ أَنْ تَرْجِعَ إِلَيْهِ</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فَعَلِمَ اللَّهُ حَاجَتَهُ إِلَيْهَا وَحَاجَتَهَا إِلَى بَعْلِهَا</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 xml:space="preserve"> فَأَنْزَلَ اللَّهُ هَذِهِ الْآيَةَ " وَإِذَا طَلَّقْتُمُ النِّسَاءَ فَبَلَغْنَ أَجَلَهُنَّ فَلَا تَعْضُلُوهُنَّ أَنْ يَنْكِحْنَ أَزْوَاجَهُنَّ إِذَا تَرَاضَوْا بَيْنَهُمْ بِالْمَعْر</w:t>
      </w:r>
      <w:r w:rsidR="00D54133" w:rsidRPr="00782E38">
        <w:rPr>
          <w:rFonts w:ascii="Traditional Arabic" w:hAnsi="Traditional Arabic" w:cs="Traditional Arabic"/>
          <w:sz w:val="32"/>
          <w:szCs w:val="32"/>
          <w:highlight w:val="cyan"/>
          <w:rtl/>
        </w:rPr>
        <w:t>ُوفِ" [البقرة: 232]</w:t>
      </w:r>
      <w:r w:rsidRPr="00782E38">
        <w:rPr>
          <w:rFonts w:ascii="Traditional Arabic" w:hAnsi="Traditional Arabic" w:cs="Traditional Arabic"/>
          <w:sz w:val="32"/>
          <w:szCs w:val="32"/>
          <w:highlight w:val="cyan"/>
          <w:rtl/>
        </w:rPr>
        <w:t xml:space="preserve"> قَالَ : فَفِيَّ نَزَلَتْ فَكَفَّرْتُ عَنْ يَمِي</w:t>
      </w:r>
      <w:r w:rsidR="00D54133" w:rsidRPr="00782E38">
        <w:rPr>
          <w:rFonts w:ascii="Traditional Arabic" w:hAnsi="Traditional Arabic" w:cs="Traditional Arabic"/>
          <w:sz w:val="32"/>
          <w:szCs w:val="32"/>
          <w:highlight w:val="cyan"/>
          <w:rtl/>
        </w:rPr>
        <w:t>نِي وَأَنْكَحْتُهَا إِيَّاهُ، وَفِي لَفْظٍ :</w:t>
      </w:r>
      <w:r w:rsidRPr="00782E38">
        <w:rPr>
          <w:rFonts w:ascii="Traditional Arabic" w:hAnsi="Traditional Arabic" w:cs="Traditional Arabic"/>
          <w:sz w:val="32"/>
          <w:szCs w:val="32"/>
          <w:highlight w:val="cyan"/>
          <w:rtl/>
        </w:rPr>
        <w:t xml:space="preserve"> </w:t>
      </w:r>
      <w:r w:rsidR="00D54133" w:rsidRPr="00782E38">
        <w:rPr>
          <w:rFonts w:ascii="Traditional Arabic" w:hAnsi="Traditional Arabic" w:cs="Traditional Arabic"/>
          <w:sz w:val="32"/>
          <w:szCs w:val="32"/>
          <w:highlight w:val="cyan"/>
          <w:rtl/>
        </w:rPr>
        <w:t>"</w:t>
      </w:r>
      <w:r w:rsidRPr="00782E38">
        <w:rPr>
          <w:rFonts w:ascii="Traditional Arabic" w:hAnsi="Traditional Arabic" w:cs="Traditional Arabic"/>
          <w:sz w:val="32"/>
          <w:szCs w:val="32"/>
          <w:highlight w:val="cyan"/>
          <w:rtl/>
        </w:rPr>
        <w:t>فَلَمَّا سَمِعَهَا مَعْقِلٌ قَالَ : سَمْعًا لِرَبِّي وَطَاعَةً ، ثُمَّ دَعَاهُ فَقَالَ : أُزَوِّجُكَ وَأُكْرِمُكَ; وَذَلِكَ أَنَّ النَّبِيَّ - صَلَّى اللَّهُ عَلَيْهِ وَسَلَّمَ - دَعَاهُ فَتَلَا عَلَيْهِ الْآيَةَ .</w:t>
      </w:r>
    </w:p>
    <w:p w:rsidR="00250D0B" w:rsidRPr="00782E38" w:rsidRDefault="00250D0B" w:rsidP="00250D0B">
      <w:pPr>
        <w:bidi/>
        <w:rPr>
          <w:rFonts w:ascii="Traditional Arabic" w:hAnsi="Traditional Arabic" w:cs="Traditional Arabic"/>
          <w:sz w:val="32"/>
          <w:szCs w:val="32"/>
          <w:highlight w:val="cyan"/>
        </w:rPr>
      </w:pPr>
    </w:p>
    <w:p w:rsidR="00961615" w:rsidRPr="00782E38" w:rsidRDefault="000F4C52" w:rsidP="00825B06">
      <w:pPr>
        <w:pStyle w:val="Heading1"/>
        <w:bidi/>
        <w:spacing w:before="0"/>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 xml:space="preserve">سرعة استجابتهم </w:t>
      </w:r>
      <w:r w:rsidR="001029E5" w:rsidRPr="00782E38">
        <w:rPr>
          <w:rFonts w:ascii="Traditional Arabic" w:hAnsi="Traditional Arabic" w:cs="Traditional Arabic"/>
          <w:sz w:val="32"/>
          <w:szCs w:val="32"/>
          <w:highlight w:val="cyan"/>
          <w:rtl/>
        </w:rPr>
        <w:t>رضي الله عنه</w:t>
      </w:r>
      <w:r w:rsidRPr="00782E38">
        <w:rPr>
          <w:rFonts w:ascii="Traditional Arabic" w:hAnsi="Traditional Arabic" w:cs="Traditional Arabic"/>
          <w:sz w:val="32"/>
          <w:szCs w:val="32"/>
          <w:highlight w:val="cyan"/>
          <w:rtl/>
        </w:rPr>
        <w:t>م</w:t>
      </w:r>
      <w:r w:rsidR="001029E5" w:rsidRPr="00782E38">
        <w:rPr>
          <w:rFonts w:ascii="Traditional Arabic" w:hAnsi="Traditional Arabic" w:cs="Traditional Arabic"/>
          <w:sz w:val="32"/>
          <w:szCs w:val="32"/>
          <w:highlight w:val="cyan"/>
          <w:rtl/>
        </w:rPr>
        <w:t xml:space="preserve"> لصوت النبي صلى الله عليه وسلم</w:t>
      </w:r>
    </w:p>
    <w:p w:rsidR="001029E5" w:rsidRPr="00782E38" w:rsidRDefault="00961615" w:rsidP="00825B06">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عن أبي مسعود البدري قال: "كنتُ أَضرِب غلامًا لي بالسوط، فسمعتُ صوتًا مِن خلفي: ((اعلم أبا مسعود))، فلم أفهم الصوت مِن الغضب، قال: فلما دنا مني إذا هو رسول الله -صلى الله عليه وسلم- فإذا هو يقول: ((اعلم أبا مسعود، اعلم أبا مسعود)) قال: فألقيتُ السَّوط من يدي، فقال: ((اعلم أبا مسعود أن الله أقدر عليك منك على هذا الغلام))، قال: فقلت: لا أَضرِب مملوكًا بعده أبدًا</w:t>
      </w:r>
      <w:r w:rsidR="001029E5" w:rsidRPr="00782E38">
        <w:rPr>
          <w:rFonts w:ascii="Traditional Arabic" w:hAnsi="Traditional Arabic" w:cs="Traditional Arabic"/>
          <w:sz w:val="32"/>
          <w:szCs w:val="32"/>
          <w:highlight w:val="cyan"/>
          <w:rtl/>
        </w:rPr>
        <w:t>. رواه مسلم</w:t>
      </w:r>
    </w:p>
    <w:p w:rsidR="00250D0B" w:rsidRPr="00782E38" w:rsidRDefault="00250D0B" w:rsidP="00250D0B">
      <w:pPr>
        <w:bidi/>
        <w:rPr>
          <w:rFonts w:ascii="Traditional Arabic" w:hAnsi="Traditional Arabic" w:cs="Traditional Arabic"/>
          <w:sz w:val="32"/>
          <w:szCs w:val="32"/>
          <w:highlight w:val="cyan"/>
        </w:rPr>
      </w:pPr>
    </w:p>
    <w:p w:rsidR="001029E5" w:rsidRPr="00782E38" w:rsidRDefault="001029E5"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 xml:space="preserve">حبهم لشئ أحبه النبي صلى الله عليه وسلم </w:t>
      </w:r>
    </w:p>
    <w:p w:rsidR="001029E5" w:rsidRPr="00782E38" w:rsidRDefault="001029E5" w:rsidP="00825B06">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وعن أنس بن مالك رضي الله عنه قال: "كنتُ غلامًا أمشي مع رسولِ اللهِ صلَّى اللهُ عليهِ وسلَّم ، فدخلَ رسولُ اللهِ صلَّى اللهُ عليهِ وسلَّمَ على غلامٍ لهُ خيَّاطٍ ، فأَتَاهُ بقصعةٍ فيها طعامٌ وعليهِ دُبَّاءٌ ، فجعلَ رسولُ اللهِ صلَّى اللهُ عليهِ وسلَّم يَتَتَبَّعُ الدبَّاءَ ، قال : فلمَّا رأيتُ ذلكَ جعلتُ أجْمَعُهُ بينَ يديْهِ ، قال : فأقبَلَ الغلامُ على عمَلِهِ ، قال أنسٌ : لا أزالُ أحبُّ الدبَّاءَ بعد ما رأيتُ رسولَ اللهِ صلَّى اللهُ عليه وسلَّمَ صنعَ ما صنع" رواه البخاري  .</w:t>
      </w:r>
    </w:p>
    <w:p w:rsidR="001029E5" w:rsidRPr="00782E38" w:rsidRDefault="001029E5" w:rsidP="00825B06">
      <w:pPr>
        <w:bidi/>
        <w:rPr>
          <w:rFonts w:ascii="Traditional Arabic" w:hAnsi="Traditional Arabic" w:cs="Traditional Arabic"/>
          <w:sz w:val="32"/>
          <w:szCs w:val="32"/>
          <w:highlight w:val="cyan"/>
        </w:rPr>
      </w:pPr>
    </w:p>
    <w:p w:rsidR="00250D0B" w:rsidRPr="00782E38" w:rsidRDefault="001029E5" w:rsidP="00250D0B">
      <w:pPr>
        <w:bidi/>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وفي رواية: دعا رسولَ اللهِ صلَّى اللهُ عليه وسلَّمَ رجلٌ . فانطلقتُ معه . فجيءَ بمَرقةٍ فيها دُباءٌ . فجعل رسولُ اللهِ صلَّى اللهُ عليه وسلَّمَ يأكل من ذلك الدُّبَّاءِ ويعجبه</w:t>
      </w:r>
      <w:r w:rsidR="00250D0B" w:rsidRPr="00782E38">
        <w:rPr>
          <w:rFonts w:ascii="Traditional Arabic" w:hAnsi="Traditional Arabic" w:cs="Traditional Arabic"/>
          <w:sz w:val="32"/>
          <w:szCs w:val="32"/>
          <w:highlight w:val="cyan"/>
          <w:rtl/>
        </w:rPr>
        <w:t>. قال</w:t>
      </w:r>
      <w:r w:rsidRPr="00782E38">
        <w:rPr>
          <w:rFonts w:ascii="Traditional Arabic" w:hAnsi="Traditional Arabic" w:cs="Traditional Arabic"/>
          <w:sz w:val="32"/>
          <w:szCs w:val="32"/>
          <w:highlight w:val="cyan"/>
          <w:rtl/>
        </w:rPr>
        <w:t>: فلما رأيتُ ذلك</w:t>
      </w:r>
      <w:r w:rsidR="00250D0B" w:rsidRPr="00782E38">
        <w:rPr>
          <w:rFonts w:ascii="Traditional Arabic" w:hAnsi="Traditional Arabic" w:cs="Traditional Arabic"/>
          <w:sz w:val="32"/>
          <w:szCs w:val="32"/>
          <w:highlight w:val="cyan"/>
          <w:rtl/>
        </w:rPr>
        <w:t xml:space="preserve"> جعلتُ أُلقِيه إليه ولا أَطعُمه. قال فقال أنسٌ: فما زلتُ، بعدُ</w:t>
      </w:r>
      <w:r w:rsidRPr="00782E38">
        <w:rPr>
          <w:rFonts w:ascii="Traditional Arabic" w:hAnsi="Traditional Arabic" w:cs="Traditional Arabic"/>
          <w:sz w:val="32"/>
          <w:szCs w:val="32"/>
          <w:highlight w:val="cyan"/>
          <w:rtl/>
        </w:rPr>
        <w:t xml:space="preserve"> يُعجِبني الدُّبَّاءُ</w:t>
      </w:r>
      <w:r w:rsidR="00250D0B" w:rsidRPr="00782E38">
        <w:rPr>
          <w:rFonts w:ascii="Traditional Arabic" w:hAnsi="Traditional Arabic" w:cs="Traditional Arabic"/>
          <w:sz w:val="32"/>
          <w:szCs w:val="32"/>
          <w:highlight w:val="cyan"/>
          <w:rtl/>
        </w:rPr>
        <w:t xml:space="preserve"> . </w:t>
      </w:r>
    </w:p>
    <w:p w:rsidR="001029E5" w:rsidRPr="00782E38" w:rsidRDefault="00250D0B" w:rsidP="00250D0B">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وفي رواية</w:t>
      </w:r>
      <w:r w:rsidR="001029E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 xml:space="preserve">عَنْ أَنَسِ بْنِ مَالِكٍ أَنَّ رَجُلًا خَيَّاطًا دَعَا رَسُولَ اللَّهِ صَلَّى اللَّهُ عَلَيْهِ وَسَلَّمَ </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xml:space="preserve">وَزَادَ </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قَالَ ثَابِت</w:t>
      </w:r>
      <w:r w:rsidRPr="00782E38">
        <w:rPr>
          <w:rFonts w:ascii="Traditional Arabic" w:hAnsi="Traditional Arabic" w:cs="Traditional Arabic" w:hint="cs"/>
          <w:sz w:val="32"/>
          <w:szCs w:val="32"/>
          <w:highlight w:val="cyan"/>
          <w:rtl/>
        </w:rPr>
        <w:t xml:space="preserve">: </w:t>
      </w:r>
      <w:r w:rsidRPr="00782E38">
        <w:rPr>
          <w:rFonts w:ascii="Traditional Arabic" w:hAnsi="Traditional Arabic" w:cs="Traditional Arabic"/>
          <w:sz w:val="32"/>
          <w:szCs w:val="32"/>
          <w:highlight w:val="cyan"/>
          <w:rtl/>
        </w:rPr>
        <w:t xml:space="preserve"> فَسَمِعْتُ أَنَسًا يَقُولُ </w:t>
      </w:r>
      <w:r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فَمَا صُنِعَ لِي طَعَامٌ بَعْدُ أَقْدِرُ عَلَى أَنْ يُصْنَعَ فِيهِ دُبَّاءٌ إِلَّا صُنِعَ</w:t>
      </w:r>
      <w:r w:rsidRPr="00782E38">
        <w:rPr>
          <w:rFonts w:ascii="Traditional Arabic" w:hAnsi="Traditional Arabic" w:cs="Traditional Arabic" w:hint="cs"/>
          <w:sz w:val="32"/>
          <w:szCs w:val="32"/>
          <w:highlight w:val="cyan"/>
          <w:rtl/>
        </w:rPr>
        <w:t>"</w:t>
      </w:r>
      <w:r w:rsidR="001029E5" w:rsidRPr="00782E38">
        <w:rPr>
          <w:rFonts w:ascii="Traditional Arabic" w:hAnsi="Traditional Arabic" w:cs="Traditional Arabic"/>
          <w:sz w:val="32"/>
          <w:szCs w:val="32"/>
          <w:highlight w:val="cyan"/>
          <w:rtl/>
        </w:rPr>
        <w:t xml:space="preserve"> رواه مسلم </w:t>
      </w:r>
    </w:p>
    <w:p w:rsidR="001029E5" w:rsidRPr="00782E38" w:rsidRDefault="001029E5" w:rsidP="00825B06">
      <w:pPr>
        <w:bidi/>
        <w:rPr>
          <w:rFonts w:ascii="Traditional Arabic" w:hAnsi="Traditional Arabic" w:cs="Traditional Arabic"/>
          <w:sz w:val="32"/>
          <w:szCs w:val="32"/>
          <w:highlight w:val="cyan"/>
        </w:rPr>
      </w:pPr>
    </w:p>
    <w:p w:rsidR="001029E5" w:rsidRPr="00782E38" w:rsidRDefault="001029E5" w:rsidP="00825B06">
      <w:pPr>
        <w:bidi/>
        <w:rPr>
          <w:rFonts w:ascii="Traditional Arabic" w:hAnsi="Traditional Arabic" w:cs="Traditional Arabic"/>
          <w:sz w:val="28"/>
          <w:szCs w:val="28"/>
          <w:highlight w:val="cyan"/>
          <w:rtl/>
        </w:rPr>
      </w:pPr>
      <w:r w:rsidRPr="00782E38">
        <w:rPr>
          <w:rFonts w:ascii="Traditional Arabic" w:hAnsi="Traditional Arabic" w:cs="Traditional Arabic"/>
          <w:sz w:val="32"/>
          <w:szCs w:val="32"/>
          <w:highlight w:val="cyan"/>
          <w:rtl/>
        </w:rPr>
        <w:t>وفي رواية جابر بن عبدالله: دخلتُ علَى النَّبيِّ صلَّى اللَّهُ عليهِ وسلَّمَ في بيتِهِ وعندَهُ هذا الدُّبَّاءُ فقُلتُ أيُّ شيءٍ هذا</w:t>
      </w:r>
      <w:r w:rsidR="00782E38" w:rsidRPr="00782E38">
        <w:rPr>
          <w:rFonts w:ascii="Traditional Arabic" w:hAnsi="Traditional Arabic" w:cs="Traditional Arabic" w:hint="cs"/>
          <w:sz w:val="32"/>
          <w:szCs w:val="32"/>
          <w:highlight w:val="cyan"/>
          <w:rtl/>
        </w:rPr>
        <w:t>؟</w:t>
      </w:r>
      <w:r w:rsidRPr="00782E38">
        <w:rPr>
          <w:rFonts w:ascii="Traditional Arabic" w:hAnsi="Traditional Arabic" w:cs="Traditional Arabic"/>
          <w:sz w:val="32"/>
          <w:szCs w:val="32"/>
          <w:highlight w:val="cyan"/>
          <w:rtl/>
        </w:rPr>
        <w:t xml:space="preserve"> قالَ هذا القَرعُ هوَ الدُّبَّاءُ نُكْثِرُ بِهِ طعامَنا. </w:t>
      </w:r>
      <w:r w:rsidRPr="00782E38">
        <w:rPr>
          <w:rFonts w:ascii="Traditional Arabic" w:hAnsi="Traditional Arabic" w:cs="Traditional Arabic"/>
          <w:sz w:val="28"/>
          <w:szCs w:val="28"/>
          <w:highlight w:val="cyan"/>
          <w:rtl/>
        </w:rPr>
        <w:t>حديث صحيح، أخرجه ابن ماجه (3304) واللفظ له، وأحمد (19123) والنسائي في ((السنن الكبرى)) (6665) باختلاف يسير.</w:t>
      </w:r>
    </w:p>
    <w:p w:rsidR="00782E38" w:rsidRPr="00782E38" w:rsidRDefault="00782E38" w:rsidP="00782E38">
      <w:pPr>
        <w:bidi/>
        <w:rPr>
          <w:rFonts w:ascii="Traditional Arabic" w:hAnsi="Traditional Arabic" w:cs="Traditional Arabic"/>
          <w:sz w:val="32"/>
          <w:szCs w:val="32"/>
          <w:highlight w:val="cyan"/>
          <w:rtl/>
        </w:rPr>
      </w:pPr>
    </w:p>
    <w:p w:rsidR="00961615" w:rsidRPr="00782E38" w:rsidRDefault="002A7D22"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سرعة</w:t>
      </w:r>
      <w:r w:rsidR="00961615" w:rsidRPr="00782E38">
        <w:rPr>
          <w:rFonts w:ascii="Traditional Arabic" w:hAnsi="Traditional Arabic" w:cs="Traditional Arabic"/>
          <w:sz w:val="32"/>
          <w:szCs w:val="32"/>
          <w:highlight w:val="cyan"/>
          <w:rtl/>
        </w:rPr>
        <w:t xml:space="preserve"> </w:t>
      </w:r>
      <w:r w:rsidRPr="00782E38">
        <w:rPr>
          <w:rFonts w:ascii="Traditional Arabic" w:hAnsi="Traditional Arabic" w:cs="Traditional Arabic"/>
          <w:sz w:val="32"/>
          <w:szCs w:val="32"/>
          <w:highlight w:val="cyan"/>
          <w:rtl/>
        </w:rPr>
        <w:t xml:space="preserve">إستجابتهم الشجاعة لطلب النبي صلى الله عليه وسلم </w:t>
      </w:r>
    </w:p>
    <w:p w:rsidR="00572D98" w:rsidRPr="00782E38" w:rsidRDefault="00961615" w:rsidP="00572D98">
      <w:pPr>
        <w:bidi/>
        <w:rPr>
          <w:rFonts w:ascii="Traditional Arabic" w:hAnsi="Traditional Arabic" w:cs="Traditional Arabic"/>
          <w:sz w:val="32"/>
          <w:szCs w:val="32"/>
          <w:highlight w:val="cyan"/>
        </w:rPr>
      </w:pPr>
      <w:r w:rsidRPr="00782E38">
        <w:rPr>
          <w:rFonts w:ascii="Traditional Arabic" w:hAnsi="Traditional Arabic" w:cs="Traditional Arabic"/>
          <w:sz w:val="32"/>
          <w:szCs w:val="32"/>
          <w:highlight w:val="cyan"/>
          <w:rtl/>
        </w:rPr>
        <w:t>ع</w:t>
      </w:r>
      <w:r w:rsidR="002A7D22" w:rsidRPr="00782E38">
        <w:rPr>
          <w:rFonts w:ascii="Traditional Arabic" w:hAnsi="Traditional Arabic" w:cs="Traditional Arabic"/>
          <w:sz w:val="32"/>
          <w:szCs w:val="32"/>
          <w:highlight w:val="cyan"/>
          <w:rtl/>
        </w:rPr>
        <w:t xml:space="preserve">ن أنس </w:t>
      </w:r>
      <w:r w:rsidRPr="00782E38">
        <w:rPr>
          <w:rFonts w:ascii="Traditional Arabic" w:hAnsi="Traditional Arabic" w:cs="Traditional Arabic"/>
          <w:sz w:val="32"/>
          <w:szCs w:val="32"/>
          <w:highlight w:val="cyan"/>
          <w:rtl/>
        </w:rPr>
        <w:t>رضي الله عنه</w:t>
      </w:r>
      <w:r w:rsidR="002A7D22" w:rsidRPr="00782E38">
        <w:rPr>
          <w:rFonts w:ascii="Traditional Arabic" w:hAnsi="Traditional Arabic" w:cs="Traditional Arabic"/>
          <w:sz w:val="32"/>
          <w:szCs w:val="32"/>
          <w:highlight w:val="cyan"/>
          <w:rtl/>
        </w:rPr>
        <w:t xml:space="preserve"> أنَّ رسولَ اللهِ صلَّى اللهُ عليهِ وسلَّمَ أخذ سيفًا يومَ أحدٍ . فقال " من يأخذُ مني هذا ؟ " فبسطوا أيديَهم</w:t>
      </w:r>
      <w:r w:rsidR="00782E38" w:rsidRPr="00782E38">
        <w:rPr>
          <w:rFonts w:ascii="Traditional Arabic" w:hAnsi="Traditional Arabic" w:cs="Traditional Arabic" w:hint="cs"/>
          <w:sz w:val="32"/>
          <w:szCs w:val="32"/>
          <w:highlight w:val="cyan"/>
          <w:rtl/>
        </w:rPr>
        <w:t xml:space="preserve"> </w:t>
      </w:r>
      <w:r w:rsidR="002A7D22" w:rsidRPr="00782E38">
        <w:rPr>
          <w:rFonts w:ascii="Traditional Arabic" w:hAnsi="Traditional Arabic" w:cs="Traditional Arabic"/>
          <w:sz w:val="32"/>
          <w:szCs w:val="32"/>
          <w:highlight w:val="cyan"/>
          <w:rtl/>
        </w:rPr>
        <w:t>كلُّ إنسان</w:t>
      </w:r>
      <w:r w:rsidR="00782E38" w:rsidRPr="00782E38">
        <w:rPr>
          <w:rFonts w:ascii="Traditional Arabic" w:hAnsi="Traditional Arabic" w:cs="Traditional Arabic"/>
          <w:sz w:val="32"/>
          <w:szCs w:val="32"/>
          <w:highlight w:val="cyan"/>
          <w:rtl/>
        </w:rPr>
        <w:t>ٍ منهم يقول : أنا ، أنا . قال "فمن يأخذُه بحقِّه؟ " قال فأحجمَ القومُ. فقال سماكُ بنُ خرشةَ، أبو دجانةَ: أنا آخذُه بحقِّه</w:t>
      </w:r>
      <w:r w:rsidR="002A7D22" w:rsidRPr="00782E38">
        <w:rPr>
          <w:rFonts w:ascii="Traditional Arabic" w:hAnsi="Traditional Arabic" w:cs="Traditional Arabic"/>
          <w:sz w:val="32"/>
          <w:szCs w:val="32"/>
          <w:highlight w:val="cyan"/>
          <w:rtl/>
        </w:rPr>
        <w:t>. قال فأخذَه ففلقَ بهِ هامَ المشركين.</w:t>
      </w:r>
      <w:r w:rsidR="00782E38" w:rsidRPr="00782E38">
        <w:rPr>
          <w:rFonts w:ascii="Traditional Arabic" w:hAnsi="Traditional Arabic" w:cs="Traditional Arabic" w:hint="cs"/>
          <w:sz w:val="32"/>
          <w:szCs w:val="32"/>
          <w:highlight w:val="cyan"/>
          <w:rtl/>
        </w:rPr>
        <w:t xml:space="preserve"> </w:t>
      </w:r>
      <w:r w:rsidR="002A7D22" w:rsidRPr="00782E38">
        <w:rPr>
          <w:rFonts w:ascii="Traditional Arabic" w:hAnsi="Traditional Arabic" w:cs="Traditional Arabic"/>
          <w:sz w:val="32"/>
          <w:szCs w:val="32"/>
          <w:highlight w:val="cyan"/>
          <w:rtl/>
        </w:rPr>
        <w:t>رواه مسلم</w:t>
      </w:r>
    </w:p>
    <w:p w:rsidR="002A7D22" w:rsidRPr="00782E38" w:rsidRDefault="002A7D22" w:rsidP="00825B06">
      <w:pPr>
        <w:pStyle w:val="Heading1"/>
        <w:bidi/>
        <w:spacing w:before="0"/>
        <w:rPr>
          <w:rFonts w:ascii="Traditional Arabic" w:hAnsi="Traditional Arabic" w:cs="Traditional Arabic"/>
          <w:sz w:val="32"/>
          <w:szCs w:val="32"/>
          <w:highlight w:val="cyan"/>
          <w:rtl/>
        </w:rPr>
      </w:pPr>
      <w:r w:rsidRPr="00782E38">
        <w:rPr>
          <w:rFonts w:ascii="Traditional Arabic" w:hAnsi="Traditional Arabic" w:cs="Traditional Arabic"/>
          <w:sz w:val="32"/>
          <w:szCs w:val="32"/>
          <w:highlight w:val="cyan"/>
          <w:rtl/>
        </w:rPr>
        <w:t>سرعة إستجابتهم الكريمة لطلب النبي صلى الله عليه وسلم</w:t>
      </w:r>
    </w:p>
    <w:p w:rsidR="00825B06" w:rsidRPr="00825B06" w:rsidRDefault="00B06E94" w:rsidP="00572D98">
      <w:pPr>
        <w:bidi/>
        <w:rPr>
          <w:rFonts w:ascii="Traditional Arabic" w:hAnsi="Traditional Arabic" w:cs="Traditional Arabic"/>
          <w:sz w:val="32"/>
          <w:szCs w:val="32"/>
        </w:rPr>
      </w:pPr>
      <w:r w:rsidRPr="00782E38">
        <w:rPr>
          <w:rFonts w:ascii="Traditional Arabic" w:hAnsi="Traditional Arabic" w:cs="Traditional Arabic"/>
          <w:sz w:val="32"/>
          <w:szCs w:val="32"/>
          <w:highlight w:val="cyan"/>
          <w:rtl/>
        </w:rPr>
        <w:t xml:space="preserve">عن أبي هريرة رضي الله عنه </w:t>
      </w:r>
      <w:r w:rsidR="002A7D22" w:rsidRPr="00782E38">
        <w:rPr>
          <w:rFonts w:ascii="Traditional Arabic" w:hAnsi="Traditional Arabic" w:cs="Traditional Arabic"/>
          <w:sz w:val="32"/>
          <w:szCs w:val="32"/>
          <w:highlight w:val="cyan"/>
          <w:rtl/>
        </w:rPr>
        <w:t xml:space="preserve">أن رجلًا أتَى النبيَّ صلَّى اللهُ عليه وسلَّم </w:t>
      </w:r>
      <w:r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فقال إني مجهودٌ</w:t>
      </w:r>
      <w:r w:rsidRPr="00782E38">
        <w:rPr>
          <w:rFonts w:ascii="Traditional Arabic" w:hAnsi="Traditional Arabic" w:cs="Traditional Arabic"/>
          <w:sz w:val="32"/>
          <w:szCs w:val="32"/>
          <w:highlight w:val="cyan"/>
        </w:rPr>
        <w:t>[</w:t>
      </w:r>
      <w:r w:rsidR="002A7D22" w:rsidRPr="00782E38">
        <w:rPr>
          <w:rFonts w:ascii="Traditional Arabic" w:hAnsi="Traditional Arabic" w:cs="Traditional Arabic"/>
          <w:sz w:val="32"/>
          <w:szCs w:val="32"/>
          <w:highlight w:val="cyan"/>
          <w:rtl/>
        </w:rPr>
        <w:t xml:space="preserve"> فبعَث إلى نسائِه فقُلْنَ : ما معَنا إلا الماءُ، </w:t>
      </w:r>
      <w:r w:rsidRPr="00782E38">
        <w:rPr>
          <w:rFonts w:ascii="Traditional Arabic" w:hAnsi="Traditional Arabic" w:cs="Traditional Arabic"/>
          <w:sz w:val="32"/>
          <w:szCs w:val="32"/>
          <w:highlight w:val="cyan"/>
        </w:rPr>
        <w:t>]</w:t>
      </w:r>
      <w:r w:rsidRPr="00782E38">
        <w:rPr>
          <w:rFonts w:ascii="Traditional Arabic" w:hAnsi="Traditional Arabic" w:cs="Traditional Arabic"/>
          <w:sz w:val="32"/>
          <w:szCs w:val="32"/>
          <w:highlight w:val="cyan"/>
          <w:rtl/>
        </w:rPr>
        <w:t xml:space="preserve"> ثم أرسل إلى أخرى . فقالت مثلَ ذلك . حتى قلنَ كلهنَّ مثلَ ذلك : لا . والذي بعثك بالحقِّ ! ما عندي إلا ماءٌ </w:t>
      </w:r>
      <w:r w:rsidRPr="00782E38">
        <w:rPr>
          <w:rFonts w:ascii="Traditional Arabic" w:hAnsi="Traditional Arabic" w:cs="Traditional Arabic"/>
          <w:sz w:val="32"/>
          <w:szCs w:val="32"/>
          <w:highlight w:val="cyan"/>
        </w:rPr>
        <w:t xml:space="preserve"> [</w:t>
      </w:r>
      <w:r w:rsidR="002A7D22" w:rsidRPr="00782E38">
        <w:rPr>
          <w:rFonts w:ascii="Traditional Arabic" w:hAnsi="Traditional Arabic" w:cs="Traditional Arabic"/>
          <w:sz w:val="32"/>
          <w:szCs w:val="32"/>
          <w:highlight w:val="cyan"/>
          <w:rtl/>
        </w:rPr>
        <w:t xml:space="preserve">فقال رسولُ اللهِ صلَّى اللهُ عليه وسلَّم : </w:t>
      </w:r>
      <w:r w:rsidRPr="00782E38">
        <w:rPr>
          <w:rFonts w:ascii="Traditional Arabic" w:hAnsi="Traditional Arabic" w:cs="Traditional Arabic"/>
          <w:sz w:val="32"/>
          <w:szCs w:val="32"/>
          <w:highlight w:val="cyan"/>
          <w:rtl/>
        </w:rPr>
        <w:t>"مَن يضُمَّ أو يُضَيِّفَ هذا؟"</w:t>
      </w:r>
      <w:r w:rsidR="002A7D22" w:rsidRPr="00782E38">
        <w:rPr>
          <w:rFonts w:ascii="Traditional Arabic" w:hAnsi="Traditional Arabic" w:cs="Traditional Arabic"/>
          <w:sz w:val="32"/>
          <w:szCs w:val="32"/>
          <w:highlight w:val="cyan"/>
          <w:rtl/>
        </w:rPr>
        <w:t xml:space="preserve"> فقال رجلٌ من الأنصارِ : أنا، فانطلَق به إلى امرأتِه، فقال : أكرِمي ضيفَ رسولِ اللهِ ص</w:t>
      </w:r>
      <w:r w:rsidR="00782E38" w:rsidRPr="00782E38">
        <w:rPr>
          <w:rFonts w:ascii="Traditional Arabic" w:hAnsi="Traditional Arabic" w:cs="Traditional Arabic"/>
          <w:sz w:val="32"/>
          <w:szCs w:val="32"/>
          <w:highlight w:val="cyan"/>
          <w:rtl/>
        </w:rPr>
        <w:t>لَّى اللهُ عليه وسلَّم ، فقالتْ</w:t>
      </w:r>
      <w:r w:rsidR="002A7D22" w:rsidRPr="00782E38">
        <w:rPr>
          <w:rFonts w:ascii="Traditional Arabic" w:hAnsi="Traditional Arabic" w:cs="Traditional Arabic"/>
          <w:sz w:val="32"/>
          <w:szCs w:val="32"/>
          <w:highlight w:val="cyan"/>
          <w:rtl/>
        </w:rPr>
        <w:t xml:space="preserve">: ما عِندَنا إلا قوتُ صبياني، فقال : هيِّئي طعامَكِ، وأَصبِحي سِراجَكِ، ونوِّمي صبيانَك إذا أرادوا عَشاءً . فهيَّأتْ طعامَها، وأصبَحَتْ سِراجَها، ونوَّمتْ صبيانَها، ثم قامتْ كأنها تُصلِحُ سِراجَها فأطفأتْه، فجعلا يُرِيانِه أنهما يأكلانِ، فباتا طاوِيَينِ، فلما أصبَح غَدا إلى رسولِ اللهِ </w:t>
      </w:r>
      <w:r w:rsidRPr="00782E38">
        <w:rPr>
          <w:rFonts w:ascii="Traditional Arabic" w:hAnsi="Traditional Arabic" w:cs="Traditional Arabic"/>
          <w:sz w:val="32"/>
          <w:szCs w:val="32"/>
          <w:highlight w:val="cyan"/>
          <w:rtl/>
        </w:rPr>
        <w:t>صلَّى اللهُ عليه وسلَّم فقال: "</w:t>
      </w:r>
      <w:r w:rsidR="002A7D22" w:rsidRPr="00782E38">
        <w:rPr>
          <w:rFonts w:ascii="Traditional Arabic" w:hAnsi="Traditional Arabic" w:cs="Traditional Arabic"/>
          <w:sz w:val="32"/>
          <w:szCs w:val="32"/>
          <w:highlight w:val="cyan"/>
          <w:rtl/>
        </w:rPr>
        <w:t>ضَحِكَ اللهُ اللي</w:t>
      </w:r>
      <w:r w:rsidRPr="00782E38">
        <w:rPr>
          <w:rFonts w:ascii="Traditional Arabic" w:hAnsi="Traditional Arabic" w:cs="Traditional Arabic"/>
          <w:sz w:val="32"/>
          <w:szCs w:val="32"/>
          <w:highlight w:val="cyan"/>
          <w:rtl/>
        </w:rPr>
        <w:t>لةَ، أو عَجِبَ، من فِعالِكما"</w:t>
      </w:r>
      <w:r w:rsidR="002A7D22" w:rsidRPr="00782E38">
        <w:rPr>
          <w:rFonts w:ascii="Traditional Arabic" w:hAnsi="Traditional Arabic" w:cs="Traditional Arabic"/>
          <w:sz w:val="32"/>
          <w:szCs w:val="32"/>
          <w:highlight w:val="cyan"/>
          <w:rtl/>
        </w:rPr>
        <w:t xml:space="preserve"> فأنزَل اللهُ : وَيُؤْثِرُونَ عَلَى أَنْفُسِهِمْ وَلَوْ كَانَ بِهِمْ خَصَاصَةٌ وَمَنْ يُوقَ شُحَّ نَفْسِهِ فَأُولَئِكَ هُمُ الْمُفْلِحُونَ.</w:t>
      </w:r>
      <w:r w:rsidRPr="00782E38">
        <w:rPr>
          <w:rFonts w:ascii="Traditional Arabic" w:hAnsi="Traditional Arabic" w:cs="Traditional Arabic"/>
          <w:sz w:val="32"/>
          <w:szCs w:val="32"/>
          <w:highlight w:val="cyan"/>
          <w:rtl/>
        </w:rPr>
        <w:t xml:space="preserve"> [الحشر: 9] رواه البخاري، وما بين المعكوفين رواية مسلم</w:t>
      </w:r>
    </w:p>
    <w:p w:rsidR="00825B06" w:rsidRDefault="00825B06" w:rsidP="00825B06">
      <w:pPr>
        <w:bidi/>
        <w:rPr>
          <w:rFonts w:ascii="Traditional Arabic" w:hAnsi="Traditional Arabic" w:cs="Traditional Arabic"/>
          <w:sz w:val="32"/>
          <w:szCs w:val="32"/>
          <w:rtl/>
        </w:rPr>
      </w:pPr>
    </w:p>
    <w:p w:rsidR="005A0638" w:rsidRDefault="005A0638" w:rsidP="005A0638">
      <w:pPr>
        <w:bidi/>
        <w:rPr>
          <w:rFonts w:ascii="Traditional Arabic" w:hAnsi="Traditional Arabic" w:cs="Traditional Arabic"/>
          <w:sz w:val="32"/>
          <w:szCs w:val="32"/>
          <w:rtl/>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سألتُ عبدَ اللَّهِ بنَ أبي أَوفى عن لُحومِ الحمُرِ الأَهْليَّةِ، فقالَ: أصابَتنا مجاعةٌ يومَ خيبرَ، ونحنُ معَ النَّبيِّ صلَّى اللَّهُ علَيهِ وسلَّمَ، وقد أصابَ القومُ حُمُرًا خارجًا منِ المدينةِ، فنَحرناها وإنَّ قدورَنا لتغلي، إذ نادى مُنادي النَّبيِّ صلَّى اللَّهُ علَيهِ وسلَّمَ أن: اكفِئوا القدورَ، ولا تَطعَموا من لُحومِ الحمُرِ شيئًا فأَكْفأناها، فقلتُ لعبدِ اللَّهِ بنِ أبي أوفى حرَّمَها تحريمًا قالَ: تحدَّثنا أنَّما حرَّمَها رسولُ اللَّهِ صلَّى اللَّهُ علَيهِ وسلَّمَ البتَّةَ، من أجلِ أنَّها، تأكلُ العَذَرةَ</w:t>
      </w: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الراوي : سليمان بن أبي سليمان الشيباني | المحدث : الألباني | المصدر : صحيح ابن ماجه</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الصفحة أو الرقم: 2602 | خلاصة حكم المحدث : صحيح |  انظر شرح الحديث رقم 43555</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التخريج : أخرجه البخاري (4220)، ومسلم (1937) باختلاف يسير، والنسائي (4339)، وأحمد (19419) مختصراً، وابن ماجه (3192) واللفظ له، من حديث عبدالله بن أبي أوفى.</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 xml:space="preserve"> فإنَّ القُدورَ لتَغلي ببعضِها، إذ نادى مُنادي رسولِ اللهِ صلَّى اللهُ عليه وسلَّمَ: أَهريقوها، فأهرَقْناها،</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 xml:space="preserve"> - عن رجلٍ منَ الأنصارِ قالَ : خرجنا معَ رسولِ اللَّهِ صلَّى اللَّهُ عليْهِ وسلَّمَ في سفرٍ فأصابَ النَّاسَ حاجةٌ شديدةٌ وجَهدٌ وأصابوا غنمًا فانتَهبوها فإنَّ قدورنا لتغلي إذ جاءَ رسولُ اللَّهِ صلَّى اللَّهُ عليْهِ وسلَّمَ يمشي على قوسِهِ فأَكفأَ قدورنا بقوسِهِ ثمَّ جعلَ يرمِّلُ اللَّحمَ بالتُّرابِ ثمَّ قالَ إنَّ النُّهبةَ ليسَت بأحلَّ منَ الميتةِ أو إنَّ الميتةَ ليست بأحلَّ منَ النُّهبةِ الشَّكُّ من هنَّادٍ</w:t>
      </w: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الراوي : رجل من الأنصار | المحدث : الألباني | المصدر : صحيح أبي داود</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الصفحة أو الرقم: 2705 | خلاصة حكم المحدث : صحيح |  شرح الحديث</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التخريج : أخرجه أبو داود (2705)، والبيهقي (18469)</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 xml:space="preserve"> - أصابت النَّاسَ حاجةٌ شديدةٌ وجهْدٌ فأصابوا غنَمًا فانتهبوها فإنَّ قُدورَنا لتغلي بها إذ جاء رسولُ اللهِ صلَّى اللهُ عليه وسلَّم على قوسِه فأكفأ قُدورَنا بقوسِه ثمَّ جعل يرمُلُ اللَّحمَ بالتُّرابِ ثمَّ قال إنَّ النُّهبةَ ليست بأحلَّ من المِيتةِ</w:t>
      </w: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الراوي : رجل من الأنصار | المحدث : الصنعاني | المصدر : العدة على الإحكام</w:t>
      </w:r>
    </w:p>
    <w:p w:rsidR="005A0638" w:rsidRPr="005A0638" w:rsidRDefault="005A0638" w:rsidP="005A0638">
      <w:pPr>
        <w:bidi/>
        <w:rPr>
          <w:rFonts w:ascii="Traditional Arabic" w:hAnsi="Traditional Arabic" w:cs="Traditional Arabic"/>
          <w:sz w:val="32"/>
          <w:szCs w:val="32"/>
        </w:rPr>
      </w:pPr>
    </w:p>
    <w:p w:rsidR="005A0638" w:rsidRPr="005A0638"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الصفحة أو الرقم: 4/391 | خلاصة حكم المحدث : صحيح |  انظر شرح الحديث رقم 85104</w:t>
      </w:r>
    </w:p>
    <w:p w:rsidR="005A0638" w:rsidRPr="005A0638" w:rsidRDefault="005A0638" w:rsidP="005A0638">
      <w:pPr>
        <w:bidi/>
        <w:rPr>
          <w:rFonts w:ascii="Traditional Arabic" w:hAnsi="Traditional Arabic" w:cs="Traditional Arabic"/>
          <w:sz w:val="32"/>
          <w:szCs w:val="32"/>
        </w:rPr>
      </w:pPr>
    </w:p>
    <w:p w:rsidR="005A0638" w:rsidRPr="00825B06" w:rsidRDefault="005A0638" w:rsidP="005A0638">
      <w:pPr>
        <w:bidi/>
        <w:rPr>
          <w:rFonts w:ascii="Traditional Arabic" w:hAnsi="Traditional Arabic" w:cs="Traditional Arabic"/>
          <w:sz w:val="32"/>
          <w:szCs w:val="32"/>
        </w:rPr>
      </w:pPr>
      <w:r w:rsidRPr="005A0638">
        <w:rPr>
          <w:rFonts w:ascii="Traditional Arabic" w:hAnsi="Traditional Arabic" w:cs="Traditional Arabic"/>
          <w:sz w:val="32"/>
          <w:szCs w:val="32"/>
          <w:rtl/>
        </w:rPr>
        <w:t>التخريج : أخرجه أبو داود (2705) واللفظ له، والبيهقي (18469).</w:t>
      </w:r>
      <w:bookmarkStart w:id="0" w:name="_GoBack"/>
      <w:bookmarkEnd w:id="0"/>
    </w:p>
    <w:sectPr w:rsidR="005A0638" w:rsidRPr="00825B06" w:rsidSect="00825B06">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23A"/>
    <w:rsid w:val="00040731"/>
    <w:rsid w:val="000F4C52"/>
    <w:rsid w:val="001029E5"/>
    <w:rsid w:val="001A12D7"/>
    <w:rsid w:val="001A4FC3"/>
    <w:rsid w:val="001B45E0"/>
    <w:rsid w:val="00250D0B"/>
    <w:rsid w:val="002A7D22"/>
    <w:rsid w:val="00376F61"/>
    <w:rsid w:val="003F6C52"/>
    <w:rsid w:val="004B4B5D"/>
    <w:rsid w:val="0057043E"/>
    <w:rsid w:val="00572D98"/>
    <w:rsid w:val="005A0638"/>
    <w:rsid w:val="005B3817"/>
    <w:rsid w:val="00640A36"/>
    <w:rsid w:val="00641FE6"/>
    <w:rsid w:val="00714B29"/>
    <w:rsid w:val="00762729"/>
    <w:rsid w:val="00782E38"/>
    <w:rsid w:val="00803C89"/>
    <w:rsid w:val="00825B06"/>
    <w:rsid w:val="008A2E6D"/>
    <w:rsid w:val="008B423A"/>
    <w:rsid w:val="00961615"/>
    <w:rsid w:val="00A34B88"/>
    <w:rsid w:val="00A548CD"/>
    <w:rsid w:val="00A7135D"/>
    <w:rsid w:val="00B06E94"/>
    <w:rsid w:val="00B43518"/>
    <w:rsid w:val="00BF6427"/>
    <w:rsid w:val="00C11E53"/>
    <w:rsid w:val="00C36E64"/>
    <w:rsid w:val="00CB1F8A"/>
    <w:rsid w:val="00CD25F1"/>
    <w:rsid w:val="00D52F34"/>
    <w:rsid w:val="00D54133"/>
    <w:rsid w:val="00D72DDD"/>
    <w:rsid w:val="00D9103D"/>
    <w:rsid w:val="00E35DC1"/>
    <w:rsid w:val="00E44A82"/>
    <w:rsid w:val="00EA1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154D38-E0B5-492E-9F28-A053BBCD8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23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B423A"/>
    <w:pPr>
      <w:spacing w:before="48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4B4B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8B423A"/>
    <w:pPr>
      <w:spacing w:before="200" w:line="271" w:lineRule="auto"/>
      <w:outlineLvl w:val="2"/>
    </w:pPr>
    <w:rPr>
      <w:rFonts w:ascii="Cambria" w:hAnsi="Cambri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423A"/>
    <w:rPr>
      <w:rFonts w:ascii="Cambria" w:eastAsia="Times New Roman" w:hAnsi="Cambria" w:cs="Times New Roman"/>
      <w:b/>
      <w:bCs/>
      <w:sz w:val="28"/>
      <w:szCs w:val="28"/>
    </w:rPr>
  </w:style>
  <w:style w:type="character" w:customStyle="1" w:styleId="Heading3Char">
    <w:name w:val="Heading 3 Char"/>
    <w:basedOn w:val="DefaultParagraphFont"/>
    <w:link w:val="Heading3"/>
    <w:rsid w:val="008B423A"/>
    <w:rPr>
      <w:rFonts w:ascii="Cambria" w:eastAsia="Times New Roman" w:hAnsi="Cambria" w:cs="Times New Roman"/>
      <w:b/>
      <w:bCs/>
      <w:sz w:val="24"/>
      <w:szCs w:val="24"/>
    </w:rPr>
  </w:style>
  <w:style w:type="character" w:styleId="Hyperlink">
    <w:name w:val="Hyperlink"/>
    <w:uiPriority w:val="99"/>
    <w:unhideWhenUsed/>
    <w:rsid w:val="008B423A"/>
    <w:rPr>
      <w:color w:val="0000FF"/>
      <w:u w:val="single"/>
    </w:rPr>
  </w:style>
  <w:style w:type="character" w:customStyle="1" w:styleId="edit-big">
    <w:name w:val="edit-big"/>
    <w:basedOn w:val="DefaultParagraphFont"/>
    <w:rsid w:val="008B423A"/>
  </w:style>
  <w:style w:type="character" w:customStyle="1" w:styleId="search-keys">
    <w:name w:val="search-keys"/>
    <w:basedOn w:val="DefaultParagraphFont"/>
    <w:rsid w:val="008B423A"/>
  </w:style>
  <w:style w:type="character" w:customStyle="1" w:styleId="info-subtitle">
    <w:name w:val="info-subtitle"/>
    <w:basedOn w:val="DefaultParagraphFont"/>
    <w:rsid w:val="008B423A"/>
  </w:style>
  <w:style w:type="character" w:customStyle="1" w:styleId="edit">
    <w:name w:val="edit"/>
    <w:basedOn w:val="DefaultParagraphFont"/>
    <w:rsid w:val="008B423A"/>
  </w:style>
  <w:style w:type="paragraph" w:styleId="z-BottomofForm">
    <w:name w:val="HTML Bottom of Form"/>
    <w:basedOn w:val="Normal"/>
    <w:next w:val="Normal"/>
    <w:link w:val="z-BottomofFormChar"/>
    <w:hidden/>
    <w:uiPriority w:val="99"/>
    <w:unhideWhenUsed/>
    <w:rsid w:val="008B423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8B423A"/>
    <w:rPr>
      <w:rFonts w:ascii="Arial" w:eastAsia="Times New Roman" w:hAnsi="Arial" w:cs="Arial"/>
      <w:vanish/>
      <w:sz w:val="16"/>
      <w:szCs w:val="16"/>
    </w:rPr>
  </w:style>
  <w:style w:type="character" w:customStyle="1" w:styleId="ayatext">
    <w:name w:val="ayatext"/>
    <w:rsid w:val="008B423A"/>
  </w:style>
  <w:style w:type="character" w:customStyle="1" w:styleId="sign">
    <w:name w:val="sign"/>
    <w:rsid w:val="008B423A"/>
  </w:style>
  <w:style w:type="character" w:customStyle="1" w:styleId="ayanumber">
    <w:name w:val="ayanumber"/>
    <w:rsid w:val="008B423A"/>
  </w:style>
  <w:style w:type="character" w:customStyle="1" w:styleId="edit-title">
    <w:name w:val="edit-title"/>
    <w:rsid w:val="008B423A"/>
  </w:style>
  <w:style w:type="character" w:customStyle="1" w:styleId="arabicsanad">
    <w:name w:val="arabic_sanad"/>
    <w:rsid w:val="008B423A"/>
  </w:style>
  <w:style w:type="character" w:customStyle="1" w:styleId="arabictextdetails">
    <w:name w:val="arabic_text_details"/>
    <w:rsid w:val="008B423A"/>
  </w:style>
  <w:style w:type="character" w:customStyle="1" w:styleId="apple-converted-space">
    <w:name w:val="apple-converted-space"/>
    <w:basedOn w:val="DefaultParagraphFont"/>
    <w:rsid w:val="00376F61"/>
  </w:style>
  <w:style w:type="character" w:customStyle="1" w:styleId="Heading2Char">
    <w:name w:val="Heading 2 Char"/>
    <w:basedOn w:val="DefaultParagraphFont"/>
    <w:link w:val="Heading2"/>
    <w:uiPriority w:val="9"/>
    <w:semiHidden/>
    <w:rsid w:val="004B4B5D"/>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4B4B5D"/>
    <w:rPr>
      <w:b/>
      <w:bCs/>
    </w:rPr>
  </w:style>
  <w:style w:type="paragraph" w:styleId="NormalWeb">
    <w:name w:val="Normal (Web)"/>
    <w:basedOn w:val="Normal"/>
    <w:uiPriority w:val="99"/>
    <w:semiHidden/>
    <w:unhideWhenUsed/>
    <w:rsid w:val="004B4B5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401429">
      <w:bodyDiv w:val="1"/>
      <w:marLeft w:val="0"/>
      <w:marRight w:val="0"/>
      <w:marTop w:val="0"/>
      <w:marBottom w:val="0"/>
      <w:divBdr>
        <w:top w:val="none" w:sz="0" w:space="0" w:color="auto"/>
        <w:left w:val="none" w:sz="0" w:space="0" w:color="auto"/>
        <w:bottom w:val="none" w:sz="0" w:space="0" w:color="auto"/>
        <w:right w:val="none" w:sz="0" w:space="0" w:color="auto"/>
      </w:divBdr>
    </w:div>
    <w:div w:id="2013599853">
      <w:bodyDiv w:val="1"/>
      <w:marLeft w:val="0"/>
      <w:marRight w:val="0"/>
      <w:marTop w:val="0"/>
      <w:marBottom w:val="0"/>
      <w:divBdr>
        <w:top w:val="none" w:sz="0" w:space="0" w:color="auto"/>
        <w:left w:val="none" w:sz="0" w:space="0" w:color="auto"/>
        <w:bottom w:val="none" w:sz="0" w:space="0" w:color="auto"/>
        <w:right w:val="none" w:sz="0" w:space="0" w:color="auto"/>
      </w:divBdr>
      <w:divsChild>
        <w:div w:id="1355115593">
          <w:marLeft w:val="0"/>
          <w:marRight w:val="0"/>
          <w:marTop w:val="0"/>
          <w:marBottom w:val="0"/>
          <w:divBdr>
            <w:top w:val="none" w:sz="0" w:space="0" w:color="auto"/>
            <w:left w:val="none" w:sz="0" w:space="0" w:color="auto"/>
            <w:bottom w:val="none" w:sz="0" w:space="0" w:color="auto"/>
            <w:right w:val="none" w:sz="0" w:space="0" w:color="auto"/>
          </w:divBdr>
        </w:div>
        <w:div w:id="1702239990">
          <w:marLeft w:val="0"/>
          <w:marRight w:val="0"/>
          <w:marTop w:val="0"/>
          <w:marBottom w:val="0"/>
          <w:divBdr>
            <w:top w:val="none" w:sz="0" w:space="0" w:color="auto"/>
            <w:left w:val="none" w:sz="0" w:space="0" w:color="auto"/>
            <w:bottom w:val="none" w:sz="0" w:space="0" w:color="auto"/>
            <w:right w:val="none" w:sz="0" w:space="0" w:color="auto"/>
          </w:divBdr>
        </w:div>
        <w:div w:id="1294553377">
          <w:marLeft w:val="0"/>
          <w:marRight w:val="0"/>
          <w:marTop w:val="0"/>
          <w:marBottom w:val="0"/>
          <w:divBdr>
            <w:top w:val="none" w:sz="0" w:space="0" w:color="auto"/>
            <w:left w:val="none" w:sz="0" w:space="0" w:color="auto"/>
            <w:bottom w:val="none" w:sz="0" w:space="0" w:color="auto"/>
            <w:right w:val="none" w:sz="0" w:space="0" w:color="auto"/>
          </w:divBdr>
        </w:div>
        <w:div w:id="284238664">
          <w:marLeft w:val="0"/>
          <w:marRight w:val="0"/>
          <w:marTop w:val="0"/>
          <w:marBottom w:val="0"/>
          <w:divBdr>
            <w:top w:val="none" w:sz="0" w:space="0" w:color="auto"/>
            <w:left w:val="none" w:sz="0" w:space="0" w:color="auto"/>
            <w:bottom w:val="none" w:sz="0" w:space="0" w:color="auto"/>
            <w:right w:val="none" w:sz="0" w:space="0" w:color="auto"/>
          </w:divBdr>
        </w:div>
        <w:div w:id="7953454">
          <w:marLeft w:val="0"/>
          <w:marRight w:val="0"/>
          <w:marTop w:val="0"/>
          <w:marBottom w:val="0"/>
          <w:divBdr>
            <w:top w:val="none" w:sz="0" w:space="0" w:color="auto"/>
            <w:left w:val="none" w:sz="0" w:space="0" w:color="auto"/>
            <w:bottom w:val="none" w:sz="0" w:space="0" w:color="auto"/>
            <w:right w:val="none" w:sz="0" w:space="0" w:color="auto"/>
          </w:divBdr>
        </w:div>
        <w:div w:id="1744914016">
          <w:marLeft w:val="0"/>
          <w:marRight w:val="0"/>
          <w:marTop w:val="0"/>
          <w:marBottom w:val="0"/>
          <w:divBdr>
            <w:top w:val="none" w:sz="0" w:space="0" w:color="auto"/>
            <w:left w:val="none" w:sz="0" w:space="0" w:color="auto"/>
            <w:bottom w:val="none" w:sz="0" w:space="0" w:color="auto"/>
            <w:right w:val="none" w:sz="0" w:space="0" w:color="auto"/>
          </w:divBdr>
        </w:div>
        <w:div w:id="1937709744">
          <w:marLeft w:val="0"/>
          <w:marRight w:val="0"/>
          <w:marTop w:val="0"/>
          <w:marBottom w:val="0"/>
          <w:divBdr>
            <w:top w:val="none" w:sz="0" w:space="0" w:color="auto"/>
            <w:left w:val="none" w:sz="0" w:space="0" w:color="auto"/>
            <w:bottom w:val="none" w:sz="0" w:space="0" w:color="auto"/>
            <w:right w:val="none" w:sz="0" w:space="0" w:color="auto"/>
          </w:divBdr>
        </w:div>
        <w:div w:id="1475756664">
          <w:marLeft w:val="0"/>
          <w:marRight w:val="0"/>
          <w:marTop w:val="0"/>
          <w:marBottom w:val="0"/>
          <w:divBdr>
            <w:top w:val="none" w:sz="0" w:space="0" w:color="auto"/>
            <w:left w:val="none" w:sz="0" w:space="0" w:color="auto"/>
            <w:bottom w:val="none" w:sz="0" w:space="0" w:color="auto"/>
            <w:right w:val="none" w:sz="0" w:space="0" w:color="auto"/>
          </w:divBdr>
        </w:div>
        <w:div w:id="297734314">
          <w:marLeft w:val="0"/>
          <w:marRight w:val="0"/>
          <w:marTop w:val="0"/>
          <w:marBottom w:val="0"/>
          <w:divBdr>
            <w:top w:val="none" w:sz="0" w:space="0" w:color="auto"/>
            <w:left w:val="none" w:sz="0" w:space="0" w:color="auto"/>
            <w:bottom w:val="none" w:sz="0" w:space="0" w:color="auto"/>
            <w:right w:val="none" w:sz="0" w:space="0" w:color="auto"/>
          </w:divBdr>
        </w:div>
        <w:div w:id="1226254507">
          <w:marLeft w:val="0"/>
          <w:marRight w:val="0"/>
          <w:marTop w:val="0"/>
          <w:marBottom w:val="0"/>
          <w:divBdr>
            <w:top w:val="none" w:sz="0" w:space="0" w:color="auto"/>
            <w:left w:val="none" w:sz="0" w:space="0" w:color="auto"/>
            <w:bottom w:val="none" w:sz="0" w:space="0" w:color="auto"/>
            <w:right w:val="none" w:sz="0" w:space="0" w:color="auto"/>
          </w:divBdr>
        </w:div>
        <w:div w:id="1303271887">
          <w:marLeft w:val="0"/>
          <w:marRight w:val="0"/>
          <w:marTop w:val="0"/>
          <w:marBottom w:val="0"/>
          <w:divBdr>
            <w:top w:val="none" w:sz="0" w:space="0" w:color="auto"/>
            <w:left w:val="none" w:sz="0" w:space="0" w:color="auto"/>
            <w:bottom w:val="none" w:sz="0" w:space="0" w:color="auto"/>
            <w:right w:val="none" w:sz="0" w:space="0" w:color="auto"/>
          </w:divBdr>
        </w:div>
        <w:div w:id="2070880103">
          <w:marLeft w:val="0"/>
          <w:marRight w:val="0"/>
          <w:marTop w:val="0"/>
          <w:marBottom w:val="0"/>
          <w:divBdr>
            <w:top w:val="none" w:sz="0" w:space="0" w:color="auto"/>
            <w:left w:val="none" w:sz="0" w:space="0" w:color="auto"/>
            <w:bottom w:val="none" w:sz="0" w:space="0" w:color="auto"/>
            <w:right w:val="none" w:sz="0" w:space="0" w:color="auto"/>
          </w:divBdr>
        </w:div>
        <w:div w:id="1020739128">
          <w:marLeft w:val="0"/>
          <w:marRight w:val="0"/>
          <w:marTop w:val="0"/>
          <w:marBottom w:val="0"/>
          <w:divBdr>
            <w:top w:val="none" w:sz="0" w:space="0" w:color="auto"/>
            <w:left w:val="none" w:sz="0" w:space="0" w:color="auto"/>
            <w:bottom w:val="none" w:sz="0" w:space="0" w:color="auto"/>
            <w:right w:val="none" w:sz="0" w:space="0" w:color="auto"/>
          </w:divBdr>
        </w:div>
        <w:div w:id="2094664722">
          <w:marLeft w:val="0"/>
          <w:marRight w:val="0"/>
          <w:marTop w:val="0"/>
          <w:marBottom w:val="0"/>
          <w:divBdr>
            <w:top w:val="none" w:sz="0" w:space="0" w:color="auto"/>
            <w:left w:val="none" w:sz="0" w:space="0" w:color="auto"/>
            <w:bottom w:val="none" w:sz="0" w:space="0" w:color="auto"/>
            <w:right w:val="none" w:sz="0" w:space="0" w:color="auto"/>
          </w:divBdr>
        </w:div>
        <w:div w:id="384378616">
          <w:marLeft w:val="0"/>
          <w:marRight w:val="0"/>
          <w:marTop w:val="0"/>
          <w:marBottom w:val="0"/>
          <w:divBdr>
            <w:top w:val="none" w:sz="0" w:space="0" w:color="auto"/>
            <w:left w:val="none" w:sz="0" w:space="0" w:color="auto"/>
            <w:bottom w:val="none" w:sz="0" w:space="0" w:color="auto"/>
            <w:right w:val="none" w:sz="0" w:space="0" w:color="auto"/>
          </w:divBdr>
        </w:div>
        <w:div w:id="472718382">
          <w:marLeft w:val="0"/>
          <w:marRight w:val="0"/>
          <w:marTop w:val="0"/>
          <w:marBottom w:val="0"/>
          <w:divBdr>
            <w:top w:val="none" w:sz="0" w:space="0" w:color="auto"/>
            <w:left w:val="none" w:sz="0" w:space="0" w:color="auto"/>
            <w:bottom w:val="none" w:sz="0" w:space="0" w:color="auto"/>
            <w:right w:val="none" w:sz="0" w:space="0" w:color="auto"/>
          </w:divBdr>
        </w:div>
        <w:div w:id="307365612">
          <w:marLeft w:val="0"/>
          <w:marRight w:val="0"/>
          <w:marTop w:val="0"/>
          <w:marBottom w:val="0"/>
          <w:divBdr>
            <w:top w:val="none" w:sz="0" w:space="0" w:color="auto"/>
            <w:left w:val="none" w:sz="0" w:space="0" w:color="auto"/>
            <w:bottom w:val="none" w:sz="0" w:space="0" w:color="auto"/>
            <w:right w:val="none" w:sz="0" w:space="0" w:color="auto"/>
          </w:divBdr>
        </w:div>
        <w:div w:id="610088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ibrary.islamweb.net/newlibrary/display_book.php?idfrom=8609&amp;idto=8610&amp;bk_no=52&amp;ID=2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4795</Words>
  <Characters>27332</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إنقياد المؤمنين وتسليمهم لأمر الله تعالى وتلقِّيها بالقبول</vt:lpstr>
      <vt:lpstr>انقيادهم لأمر الله تعالى في العفو والصفح وكظم الغيظ </vt:lpstr>
      <vt:lpstr>انقيادهم وتعظيمهم لنهي النبي صلى الله عليه وسلم وعدم العود الى المخالفات </vt:lpstr>
      <vt:lpstr>انقيادهم لرغبة النبي صلى الله عليه وسلم والتنازل عن رغباتهم </vt:lpstr>
      <vt:lpstr>انقيادهم لأمر النبي صلى الله عليه وسلم على الفور لمجرد سماع امره </vt:lpstr>
      <vt:lpstr>تسليمهم ما بلغهم عن النبي صلى الله عليه وسلم وعدم مجادلته او مراجعته </vt:lpstr>
      <vt:lpstr>إعتقادهم النفع في طَوَاعِيَةُ اللَّهِ وَرَسُولُهُ على خلاف ما يرونه ظاهرا من الم</vt:lpstr>
      <vt:lpstr>تنافسهم وحرصهم على الثواب إيمانا منهم بوعود النبي صلى الله عليه وسلم الغيبية  </vt:lpstr>
      <vt:lpstr>استغناؤهم بما حدث به رسول الله صلى الله عليه وسلم عن كل ما سواه</vt:lpstr>
      <vt:lpstr>إنقيادهم لنهي النبي صلى الله عليه وسلم عندما بلغهم النهي</vt:lpstr>
      <vt:lpstr>انقيادهم لأمر الله تعالى في لبس الحجاب </vt:lpstr>
      <vt:lpstr>انقيادهم لأمر الله تعالى في استقبال القبلة </vt:lpstr>
      <vt:lpstr>انقيادهم لأمر الله تعالى في إعادة المرأة الى زوجها </vt:lpstr>
      <vt:lpstr>سرعة استجابتهم رضي الله عنهم لصوت النبي صلى الله عليه وسلم</vt:lpstr>
      <vt:lpstr>حبهم لشئ أحبه النبي صلى الله عليه وسلم </vt:lpstr>
      <vt:lpstr>سرعة إستجابتهم الشجاعة لطلب النبي صلى الله عليه وسلم </vt:lpstr>
      <vt:lpstr>سرعة إستجابتهم الكريمة لطلب النبي صلى الله عليه وسلم</vt:lpstr>
    </vt:vector>
  </TitlesOfParts>
  <Company/>
  <LinksUpToDate>false</LinksUpToDate>
  <CharactersWithSpaces>32063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azim</dc:creator>
  <cp:keywords/>
  <dc:description/>
  <cp:lastModifiedBy>Amin Makeen</cp:lastModifiedBy>
  <cp:revision>4</cp:revision>
  <dcterms:created xsi:type="dcterms:W3CDTF">2018-12-19T02:20:00Z</dcterms:created>
  <dcterms:modified xsi:type="dcterms:W3CDTF">2019-11-29T19:05:00Z</dcterms:modified>
</cp:coreProperties>
</file>