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DB" w:rsidRDefault="00BA5ADB" w:rsidP="00BA5ADB">
      <w:pPr>
        <w:jc w:val="right"/>
      </w:pPr>
      <w:bookmarkStart w:id="0" w:name="_GoBack"/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العمرية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rPr>
          <w:rFonts w:cs="Arial" w:hint="cs"/>
          <w:rtl/>
        </w:rPr>
        <w:t>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ألقيها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نازعتني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أوفيها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يواتيني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غادية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مزقت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طعنت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منتقما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فأصبحت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حائرة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خلـّفها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كالطود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راسخة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تنبو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نواحيها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مهدمها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ملأت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حاطتها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بأجنحة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قوادمها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ناعيها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ياليتهم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عمـر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تراقيـها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مطامع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بَسَمَاتُ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إسلام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عمر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موفقـة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فأنـزل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قرآنـا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يزكيـها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lastRenderedPageBreak/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بصحبته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اجتازت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بنعمة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للحنيـفة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انكفأت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يناويـها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فزلزلت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يطاوله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ارتفعت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أثقالا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خشعت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منجدها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رسـول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مغتبطا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بحكمـة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يلفيـها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بكر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افترقت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بايعت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فبايعـه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قاصـيها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لاستعرت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أفاعيـها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حظـيرته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الاحشـاء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تهيم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دهش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تصيح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أنسـاك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بشـر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يجري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شـؤون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مجـريها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موردهـا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المنـية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يعفـيه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نسيت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يذكـّـر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بالايـات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ذهلت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عـمم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وثاب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فانجابت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دياجيـها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فللسقيفـة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صاحـبه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أواسيـها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الخزرج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فريـق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الشحناء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انبريت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طامعهم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أواخيها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proofErr w:type="gramStart"/>
      <w:r>
        <w:t xml:space="preserve">( </w:t>
      </w:r>
      <w:r>
        <w:rPr>
          <w:rFonts w:cs="Arial" w:hint="cs"/>
          <w:rtl/>
        </w:rPr>
        <w:t>عمر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t xml:space="preserve"> 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قالـهـا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أكرم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بسامعها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بملقيـها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حرقتُ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****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عدنـان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وحامـيها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كلاهما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تـنثـني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فاذكرهما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ذكروا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أعاظما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ألِّهوا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تأليـها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proofErr w:type="gramStart"/>
      <w:r>
        <w:t xml:space="preserve">( </w:t>
      </w:r>
      <w:r>
        <w:rPr>
          <w:rFonts w:cs="Arial" w:hint="cs"/>
          <w:rtl/>
        </w:rPr>
        <w:t>عمر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الايهم</w:t>
      </w:r>
      <w:r>
        <w:t xml:space="preserve"> 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مضعوفا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ينثنـي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موعظة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لكــل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نعـرة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الفـاروق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ضعيفا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تخاصم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proofErr w:type="gramStart"/>
      <w:r>
        <w:t xml:space="preserve">( </w:t>
      </w:r>
      <w:r>
        <w:rPr>
          <w:rFonts w:cs="Arial" w:hint="cs"/>
          <w:rtl/>
        </w:rPr>
        <w:t>عمر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t xml:space="preserve"> 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طوى</w:t>
      </w:r>
      <w:r>
        <w:rPr>
          <w:rFonts w:cs="Arial"/>
          <w:rtl/>
        </w:rPr>
        <w:t xml:space="preserve">****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قيدت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مفرقه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جاهليته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حرما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غاشيها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تالله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يجازيها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يجاملها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رواسيها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شفعت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غزى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نواصيها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مسـددة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بالفـوارس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مذاكيـها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قارحها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تـدْوي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نواحـيها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عشرون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محجلة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موقـدها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أتاه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حفـص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فقبله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كمــا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يقـبل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تاليهــا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سطوته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فاعجب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وفارسها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مناديـها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يقوده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عمامته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تحـرك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ممتثلا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حواشيها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خليفته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عـمل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للنـاس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بأولاد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مصرعه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تبـكي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بواكيـها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صاحبنا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يداويها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هبوه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مقصده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ناعيها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تالله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يتَّبع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هوى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فأتبعه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عزيمـة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تثـلم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مواضـيها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خؤولته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نزهه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النقائص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تنزيها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لاالكبر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يصحبها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يغويها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شاطرت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ثروته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حواضرها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داهية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يرمي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يخطيها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يزجيـها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أمواله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فاشيها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الله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أينقه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رأيتها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سارحة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يشبعها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ينميها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واضعها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فأغنت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مستميحيها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مالإشتراكية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منبتها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فإنـهم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قـبل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أهليـها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حجاج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جنى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فغـربه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تبكيـه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يبكيـها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رونقها</w:t>
      </w:r>
      <w:r>
        <w:rPr>
          <w:rFonts w:cs="Arial"/>
          <w:rtl/>
        </w:rPr>
        <w:t xml:space="preserve"> 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عجب</w:t>
      </w:r>
      <w:r>
        <w:rPr>
          <w:rFonts w:cs="Arial"/>
          <w:rtl/>
        </w:rPr>
        <w:t xml:space="preserve"> *** </w:t>
      </w:r>
      <w:r>
        <w:rPr>
          <w:rFonts w:cs="Arial" w:hint="cs"/>
          <w:rtl/>
        </w:rPr>
        <w:t>علـى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خليـق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عقائلها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شوقا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هتفن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شغفا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جززت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عاطلها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فصحت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مدينتهم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نوافحها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كفتنة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سوافيها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كسرى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</w:t>
      </w:r>
      <w:r>
        <w:rPr>
          <w:rFonts w:cs="Arial"/>
          <w:rtl/>
        </w:rPr>
        <w:t xml:space="preserve">****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سورا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مستغرقا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فرأى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معانيها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مشتملا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ببردة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يكبره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الأكاسر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أمنت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فنمت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الشورى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حارسها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جزاك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يلهك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تأييد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دولتها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للمنـيـة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تعـانيـها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للمقداد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الجمـاعة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إنذارا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تنبيـها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فاعجب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يصرفها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طعم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مراميها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درى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بموضعها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فعاش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حكومته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مسـتبديـها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يشقيها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زهده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زينتها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دنياك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يلبسوك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زاهيها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يركبوك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البرذون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تحـلو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مرائيـها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براكبه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بعاليـها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فصحت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يقتلني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دنياكم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بفانـيها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ردوا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رحمته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منبطحا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لحيته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مآقيها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تقشفه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ورعه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شركتهم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تنجلي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غواشيها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بقبضته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تشبيها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فأشريها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جامحة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فكسرة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حلواك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تجزيها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توحي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موحيها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أرزؤه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أبغـيها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وظيفتنا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حـال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يكافئـها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شـريتـها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اذهبي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جاهلة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حاملة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دريهمات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تشهيها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فدعي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بموفية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مستزيدها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أخلاقه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بعـد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النبـوة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تحـاكيها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هيبته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هيبته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مرحمة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صرامته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فـؤاد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ذراريـها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أغنت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لصاحبها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ملاعبها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ملاهيها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اريت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نذرت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انشــودة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لرسـول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أغنيــها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ملأت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استأذنت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اندفعت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تشجي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بألحانها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ينكران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أغانيـها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يرديها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يؤنسها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يخشيها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مبتسما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ابتسامته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يواسيها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شيطانها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الشياطين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الحق</w:t>
      </w:r>
      <w:r>
        <w:t xml:space="preserve"> )</w:t>
      </w:r>
      <w:proofErr w:type="gramEnd"/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فانتبذوا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تبينتهم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تعلو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ذؤابة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سفهت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لبثوا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أوسعوك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تسفيها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تفقيههم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بالشرب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تفقيها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بواحدة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جئتـنا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بثـلاث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تباليـها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استأذن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بيوتهم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بالنهي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نواهيها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حجتهم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يمليها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حرج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يحجك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بالآيات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عاصيها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r>
        <w:t>(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الرضوان</w:t>
      </w:r>
      <w:r>
        <w:t>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رفعت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ببيعة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أزلتها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تطوافهـم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تشويـها</w:t>
      </w:r>
    </w:p>
    <w:p w:rsidR="00BA5ADB" w:rsidRDefault="00BA5ADB" w:rsidP="00BA5ADB">
      <w:pPr>
        <w:jc w:val="right"/>
      </w:pPr>
    </w:p>
    <w:p w:rsidR="00BA5ADB" w:rsidRDefault="00BA5ADB" w:rsidP="00BA5ADB">
      <w:pPr>
        <w:jc w:val="right"/>
      </w:pPr>
      <w:proofErr w:type="gramStart"/>
      <w:r>
        <w:t xml:space="preserve">( </w:t>
      </w:r>
      <w:r>
        <w:rPr>
          <w:rFonts w:cs="Arial" w:hint="cs"/>
          <w:rtl/>
        </w:rPr>
        <w:t>الخاتمه</w:t>
      </w:r>
      <w:proofErr w:type="gramEnd"/>
      <w:r>
        <w:t xml:space="preserve"> )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مناقبه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دولته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للشاهدين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للأعقـاب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نابلة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واعـيها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لعل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نابتتة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تجلو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لحاضرها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مـرآة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ماضيـها</w:t>
      </w:r>
    </w:p>
    <w:p w:rsidR="00BA5ADB" w:rsidRDefault="00BA5ADB" w:rsidP="00BA5ADB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أوائلها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بانيها</w:t>
      </w:r>
    </w:p>
    <w:p w:rsidR="001A3E88" w:rsidRDefault="00BA5ADB" w:rsidP="00BA5ADB">
      <w:pPr>
        <w:jc w:val="right"/>
      </w:pPr>
      <w:r>
        <w:rPr>
          <w:rFonts w:cs="Arial" w:hint="cs"/>
          <w:rtl/>
        </w:rPr>
        <w:t>وحسبها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****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غافـيها</w:t>
      </w:r>
      <w:bookmarkEnd w:id="0"/>
    </w:p>
    <w:sectPr w:rsidR="001A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DB"/>
    <w:rsid w:val="001A3E88"/>
    <w:rsid w:val="00B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7C3CD-8E59-46EE-8F85-1594055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1</cp:revision>
  <dcterms:created xsi:type="dcterms:W3CDTF">2013-09-29T16:53:00Z</dcterms:created>
  <dcterms:modified xsi:type="dcterms:W3CDTF">2013-09-29T16:54:00Z</dcterms:modified>
</cp:coreProperties>
</file>