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1"/>
        <w:spacing w:before="0" w:line="240" w:lineRule="auto"/>
        <w:ind w:left="0" w:right="0" w:firstLine="0"/>
        <w:jc w:val="left"/>
        <w:rPr>
          <w:rStyle w:val="Aucun"/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</w:p>
    <w:p>
      <w:pPr>
        <w:pStyle w:val="Par défaut"/>
        <w:bidi w:val="1"/>
        <w:spacing w:before="0" w:after="20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  <w:r>
        <w:rPr>
          <w:rFonts w:ascii="Helvetica" w:hAnsi="Helvetica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جمهوری</w:t>
      </w:r>
      <w:r>
        <w:rPr>
          <w:rFonts w:ascii="Helvetica" w:hAnsi="Helvetica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اسلامی</w:t>
      </w:r>
      <w:r>
        <w:rPr>
          <w:rFonts w:ascii="Helvetica" w:hAnsi="Helvetica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40"/>
          <w:szCs w:val="40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ایران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اساسی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جمهوری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۱۴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فصل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۱۷۷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تدوین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ذکر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تعدادی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قوانین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۲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دوم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پایه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ایمان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: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خداي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یکتا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لااله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الااالله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اختصاص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حاکمیت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تشریع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لزوم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تسلیم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برابر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او،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وحی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الهی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نقش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بنیادي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قوانین،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معاد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نقش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سازنده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تکاملی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انسان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سوي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خدا،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عدل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خدا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درخلقت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وتشریع،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امامت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رهبري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مستمر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نقش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اساسی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تداوم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انقلاب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اسلام،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کرامت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ارزش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والاي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انسان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آزادي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توام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مسئولیت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برابر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خدا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: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الف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اجتهاد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مستمر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فقهاي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جامع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الشرایط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اساس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کتاب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سنت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معصومین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سلام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االله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علیهم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اجمعین،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استفاده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علوم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تجارب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پیشرفته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بشري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تلاش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پیشبرد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آنها،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نفی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گونه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ستمگري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ستم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سلطه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سلطه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پذیري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قسط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عدل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استقلال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سیاسی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اقتصادي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اجتماعی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فرهنگی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همبستگی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۹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نهم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آزادي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استقلال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وحدت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تمامیت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ارضی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یکدیگر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تفکیک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ناپذیرند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حفظ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وظیفه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آحاد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هیچ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مقامی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ندارد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استفاده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آزادي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استقلال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سیاسی،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فرهنگی،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اقتصادي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تمامیت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ارضی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کمترین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خدشه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وارد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هیچ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مقامی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ندارد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حفظ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استقلال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تمامیت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ارضی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آزادی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مشروع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چند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وضع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قوانین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مقررات،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سلب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۱۲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دوازدهم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اسلام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مذهب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جعفري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اثنی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عشري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اصل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الابد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غیر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قابل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تغییر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مذاهب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اعم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حنفی،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شافعی،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مالکی،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حنبلی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زیدي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داراي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احترام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کامل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باشند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پیروان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مذاهب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انجام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مراسم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مذهبی،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طبق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فقه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خودشان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آزادند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تعلیم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تربیت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احوال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شخصیه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ازدواج،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طلاق،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ارث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وصیت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دعاوي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مربوط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دادگاه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رسمیت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دارند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منطقه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پیروان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مذاهب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اکثریت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داشته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باشند،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مقررات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محلی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حدود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اختیارات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شوراها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طبق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مذهب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خواهد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بود،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حفظ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حقوق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پیروان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سایر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مذاهب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۱۳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سیزدهم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ایرانیان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زرتشتی،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کلیمی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مسیحی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تنها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اقلیتهاي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شناخته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حدود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انجام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مراسم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آزادند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احوال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شخصیه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تعلیمات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طبق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آیین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عمل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۱۵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پانزدهم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مشترك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مردم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فارسی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اسناد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مکاتبات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متون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کتب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باشد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استفاده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زبانهاي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محلی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قومی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مطبوعات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رسانه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گروهی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تدریس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ادبیات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مدارس،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فارسی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آزاد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۱۸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هجدهم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پرچم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رنگ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سبز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سفید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سرخ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علامت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مخصوص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شعار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“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االله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اکبر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”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مشترك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مردم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فارسی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اسناد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مکاتبات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متون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کتب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باشد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استفاده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محلی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قومی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مطبوعات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رسانه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گروهی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تدریس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ادبیات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مدارس،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فارسی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آزاد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۲۰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بیستم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همه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افراد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اعم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یکسان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حمایت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قرار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دارند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همه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حقوق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انسانی،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سیاسی،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اقتصادي،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اجتماعی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فرهنگی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رعایت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موازین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اسلام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برخوردارند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۲۱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بیست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موظف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حقوق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تمام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جهات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رعایت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موازین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تضمین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نماید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انجام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دهد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: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ایجاد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زمینه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مساعد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رشد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شخصیت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احیاي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حقوق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معنوي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حمایت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مادران،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بالخصوص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بارداري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حضانت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فرزند،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حمایت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کودکان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سرپرست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ایجاد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دادگاه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صالح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حفظ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کیان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بقاي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خانواده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ایجاد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بیمه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خاص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زنان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سالخورده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سرپرست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اعطاء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قیمومیت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فرزندان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مادران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شایسته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جهت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غبطه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درصورت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نبودن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شرعی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۲۳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بیست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وسوم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تفتیش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عقاید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ممنوع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هیچ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توان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صرف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داشتن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عقیده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تعرض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مواخذه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قرار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۲۷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بیست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هفتم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تشکیل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اجتماعات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پیمایی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بدون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حمل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سلاح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شرط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مخل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مبانی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اسلام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نباشد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آزاد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۲۹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بیست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نهم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برخورداري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اجتماعی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بازنشستگی،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بیکاري،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پیري،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ازکارافتادگی،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سرپرستی،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درراه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ماندگی،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حوادث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سوانح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نیاز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خدمات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بهداشتی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درمانی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مراقبت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پزشکی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صورت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بیمه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غیره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حقی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همگانی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مکلف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طبق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قوانین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محل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درآمدهاي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عمومی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درآمدهاي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حاصل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مشارکت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مردم،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خدمات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حمایت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فوق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افراد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۳۷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سی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هفتم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اصل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برائت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هیچ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مجرم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شناخته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جرم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دادگاه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صالح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ثابت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گردد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۳۸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سی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هشتم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گونه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شکنجه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گرفتن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اقرار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کسب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اطلاع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ممنوع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اجبار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شخص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شهادت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اقرار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سوگند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مجاز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نیست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چنین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شهادت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اقرار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سوگندي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فاقد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ارزش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اعتبار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متخلف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اصل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طبق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مجازات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۴۱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چهل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تابعیت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مسلم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تواند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هیچ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سلب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تابعیت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درخواست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درصورتی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تابعیت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دیگري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درآید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۴۴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چهل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چهارم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اقتصاد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پایه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بخش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دولتی،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تعاونی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خصوصی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برنامه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ریزي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منظم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صحیح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استوار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بخش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دولتی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شامل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کلیه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صنایع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بزرگ،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صنایع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مادر،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بازرگانی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خارجی،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معادن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بزرگ،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بانکداري،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بیمه،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نیرو،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سدها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شبکه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بزرگ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آبرسانی،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رادیو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تلویزیون،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تلگراف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تلفن،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هواپیمایی،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کشتیرانی،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آهن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مانند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صورت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مالکیت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عمومی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اختیار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بخش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تعاونی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شامل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شرکت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موسسات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تعاونی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تولید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توزیع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شهر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روستا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طبق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ضوابط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تشکیل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بخش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خصوصی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شامل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قسمت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کشاورزي،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دامداري،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صنعت،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تجارت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خدمات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مکمل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فعالیت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اقتصادي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دولتی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تعاونی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مالکیت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بخش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جایی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اصول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فصل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مطابق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باشد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محدوده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قوانین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اسلام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خارج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موجب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رشد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توسعه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اقتصادي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گردد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زیان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جامعه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حمایت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تفصیل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ضوابط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قلمرو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شرایط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بخش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معین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۴۹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چهل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نهم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موظف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ثروتهاي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ناشی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ربا،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غصب،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رشوه،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اختلاس،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سرقت،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قمار،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سوء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استفاده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موقوفات،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سوء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استفاده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مقاطعه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کاری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معاملات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دولتی،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فروش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مباحات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اصلی،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دائر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کردن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اماکن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فساد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سایر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موارد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غیرمشروع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گرفته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صاحب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صورت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معلوم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نبودن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المال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بدهد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حکم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رسیدگی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تحقیق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ثبوت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شرعی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وسیله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اجرا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۵۷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پنجاه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هفتم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حاکم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عبارت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هستند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مقننه،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مجریه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قضائیه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ولایت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مطلقه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طبق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اصول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آینده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اعمال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گردند،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مستقل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یکدیگر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هستند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۶۹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شصت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نهم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مذاکرات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مجلس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علنی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باشد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گزارش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کامل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طریق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رادیو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روزنامه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اطلاع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عموم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منتشر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شرایط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اضطراري،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درصورتی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رعایت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امنیت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ایجاب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تقاضاي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جمهور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وزرا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نفر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نمایندگان،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جلسه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غیرعلنی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تشکیل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مصوبات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جلسه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غیرعلنی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درصورتی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معتبر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حضور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نگهبان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تصویب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چهارم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مجموع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نمایندگان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برسد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گزارش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مصوبات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جلسات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برطرف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شدن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شرایط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اضطراري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اطلاع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عموم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منتشر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گردد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۸۱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هشتاد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دادن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امتیاز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تشکیل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شرکت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موسسات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تجارتی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صنعتی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کشاورزي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معادن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خدمات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خارجیان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مطلقاً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ممنوع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۹۴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نود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چهارم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کلیه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مصوبات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مجلس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نگهبان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فرستاده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نگهبان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موظف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حداکثر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ظرف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روز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تاریخ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وصول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انطباق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موازین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اسلام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اساسی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بررسی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قرار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دهد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چنانچه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مغایر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ببیند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تجدید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مجلس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بازگرداند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غیر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اینصورت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مصوبه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قابل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اجرا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۱۰۹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یکصد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نهم</w:t>
      </w:r>
      <w:r>
        <w:rPr>
          <w:rFonts w:ascii="Helvetica" w:hAnsi="Helvetica" w:hint="default"/>
          <w:outline w:val="0"/>
          <w:color w:val="3d143d"/>
          <w:sz w:val="36"/>
          <w:szCs w:val="36"/>
          <w:shd w:val="clear" w:color="auto" w:fill="ffffff"/>
          <w:rtl w:val="0"/>
          <w14:textFill>
            <w14:solidFill>
              <w14:srgbClr w14:val="3D153D"/>
            </w14:solidFill>
          </w14:textFill>
        </w:rPr>
        <w:t xml:space="preserve"> 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شرایط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صفات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رهبر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: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صلاحیت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علمی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لازم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افتا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ابواب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مختلف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فقه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عدالت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تقواي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لازم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رهبري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اسلام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بینش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صحیح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سیاسی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اجتماعی،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تدبیر،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شجاعت،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مدیریت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قدرت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کافی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رهبري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درصورت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تعدد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واجدین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شرایط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فوق،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شخصی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داراي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بینش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فقهی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سیاسی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باشد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مقدم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۱۱۰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یکصد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دهم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وظایف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اختیارات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رهبر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: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تعیین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مشورت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مجمع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تشخیص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مصلحت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حسن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اجراي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فرمان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همه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پرسی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فرماندهی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نیروهاي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مسلح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اعلان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جنگ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صلح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بسیج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نیروها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left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نصب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عزل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قبول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استعفاء</w:t>
      </w:r>
    </w:p>
    <w:p>
      <w:pPr>
        <w:pStyle w:val="Par défaut"/>
        <w:numPr>
          <w:ilvl w:val="0"/>
          <w:numId w:val="4"/>
        </w:numPr>
        <w:bidi w:val="1"/>
        <w:spacing w:before="0" w:line="240" w:lineRule="auto"/>
        <w:ind w:right="580"/>
        <w:jc w:val="left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فقهاي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نگهبان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4"/>
        </w:numPr>
        <w:bidi w:val="1"/>
        <w:spacing w:before="0" w:line="240" w:lineRule="auto"/>
        <w:ind w:right="580"/>
        <w:jc w:val="left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عالیترین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مقام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قضائیه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4"/>
        </w:numPr>
        <w:bidi w:val="1"/>
        <w:spacing w:before="0" w:line="240" w:lineRule="auto"/>
        <w:ind w:right="580"/>
        <w:jc w:val="left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سازمان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صدا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سیماي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4"/>
        </w:numPr>
        <w:bidi w:val="1"/>
        <w:spacing w:before="0" w:line="240" w:lineRule="auto"/>
        <w:ind w:right="580"/>
        <w:jc w:val="left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رئیس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ستاد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مشترك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4"/>
        </w:numPr>
        <w:bidi w:val="1"/>
        <w:spacing w:before="0" w:line="240" w:lineRule="auto"/>
        <w:ind w:right="580"/>
        <w:jc w:val="left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فرمانده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سپاه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پاسداران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انقلاب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4"/>
        </w:numPr>
        <w:bidi w:val="1"/>
        <w:spacing w:before="0" w:line="240" w:lineRule="auto"/>
        <w:ind w:right="580"/>
        <w:jc w:val="left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فرماندهان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عالی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نیروهاي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انتظامی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اختلاف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تنظیم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روابط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سه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گانه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معضلات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طرق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عادي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قابل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نیست،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طریق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مجمع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تشخیص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مصلحت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امضا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حکم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انتخاب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مردم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صلاحیت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داوطلبان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جهت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دارا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بودن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شرایطی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آید،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قبل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انتخابات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تایید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نگهبان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دوره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اول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تایید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رهبري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برسد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عزل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جمهور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گرفتن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مصالح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حکم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دیوان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عالی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تخلف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وي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وظایف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مجلس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عدم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کفایت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وي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اساس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اصل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هشتاد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نهم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عفو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تخفیف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مجازات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محکومین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حدود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موازین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پیشنهاد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قضائیه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رهبر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تواند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بعض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وظایف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اختیارات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شخص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دیگري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تفویض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۱۱۵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-</w:t>
      </w:r>
      <w:r>
        <w:rPr>
          <w:rFonts w:ascii="Helvetica" w:hAnsi="Helvetica" w:hint="default"/>
          <w:outline w:val="0"/>
          <w:color w:val="3d143d"/>
          <w:sz w:val="36"/>
          <w:szCs w:val="36"/>
          <w:shd w:val="clear" w:color="auto" w:fill="ffffff"/>
          <w:rtl w:val="0"/>
          <w14:textFill>
            <w14:solidFill>
              <w14:srgbClr w14:val="3D153D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یکصد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پانزدهم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جمهور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باید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رجال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مذهبی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سیاسی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واجد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شرایط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باشند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انتخاب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گردد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الاصل،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تابع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مدیر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مدبر،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داراي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حسن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سابقه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امانت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تقوي،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مومن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معتقد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مبانی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مذهب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۱۴۱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یکصد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چهل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جمهور،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معاونان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جمهور،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وزیران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کارمندان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توانند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بیش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شغل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دولتی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داشته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باشند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داشتن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نوع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شغل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دیگر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موسساتی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تمام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قسمتی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سرمایه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متعلق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دولت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موسسات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عمومی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نمایندگی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مجلس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شوراي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وکالات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دادگستري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مشاوره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حقوقی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نیز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مدیرت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عامل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عضویت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هیات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مدیره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انواع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مختلف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شرکت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خصوصی،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شرکت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تعاونی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ادارات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موسسات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ممنوع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سمت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آموزشی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دانشگاه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موسسات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تحقیقاتی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حکم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مستثنی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۱۵۶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یکصد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پنجاه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ششم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قضاییه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مستقل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پشتیبان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حقوق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فردي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اجتماعی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مسئول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تحقق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بخشیدن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عدالت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عهده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دار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وظایف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: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رسیدگی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صدور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حکم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مورد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تظلمات،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تعدیات،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شکایات،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فصل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دعاوي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رفع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خصومات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اخذ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تصمیم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اقدام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لازم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قسمت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حسبیه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معین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احیاي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حقوق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عامه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گسترش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عدل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آزادی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مشروع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نظارت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حسن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اجراي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قوانین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کشف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جرم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تعقیب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مجازات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تعزیر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مجرمین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اجراي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حدود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مقررات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مدون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جزایی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اسلام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اقدام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مناسب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براي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پیشگیري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وقوع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جرم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اصلاح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مجرمین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bidi w:val="1"/>
        <w:spacing w:before="0" w:after="16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۱۵۸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3D153D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3D153D"/>
            </w14:solidFill>
          </w14:textFill>
        </w:rPr>
        <w:t>اصل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یکصد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پنجاه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و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هشتم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قانون</w:t>
      </w:r>
      <w:r>
        <w:rPr>
          <w:rFonts w:ascii="Helvetica" w:hAnsi="Helvetica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d143d"/>
          <w:sz w:val="36"/>
          <w:szCs w:val="36"/>
          <w:shd w:val="clear" w:color="auto" w:fill="ffffff"/>
          <w:rtl w:val="1"/>
          <w14:textFill>
            <w14:solidFill>
              <w14:srgbClr w14:val="3D153D"/>
            </w14:solidFill>
          </w14:textFill>
        </w:rPr>
        <w:t>اساسی</w:t>
      </w:r>
    </w:p>
    <w:p>
      <w:pPr>
        <w:pStyle w:val="Par défaut"/>
        <w:bidi w:val="1"/>
        <w:spacing w:before="0" w:after="272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وظایف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رییس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قوه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قضاییه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شرح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زیر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: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ایجاد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تشکیلات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لازم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دادگستري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تناسب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مسئولیت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هاي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اصل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یکصد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پنجاه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ششم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تهیه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لوایح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قضایی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متناسب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با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جمهوري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اسلامی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numPr>
          <w:ilvl w:val="0"/>
          <w:numId w:val="2"/>
        </w:numPr>
        <w:bidi w:val="1"/>
        <w:spacing w:before="0" w:line="240" w:lineRule="auto"/>
        <w:ind w:right="420"/>
        <w:jc w:val="both"/>
        <w:rPr>
          <w:rFonts w:ascii="Arial Unicode MS" w:cs="Helvetica" w:hAnsi="Arial Unicode MS" w:eastAsia="Arial Unicode MS" w:hint="cs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استخدام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قضات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عادل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شایسته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عزل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نصب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تغییر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محل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ماموریت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تعیین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مشاغل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ترفیع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آنان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و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مانند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اینها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امور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اداري،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333333"/>
            </w14:solidFill>
          </w14:textFill>
        </w:rPr>
        <w:t>طبق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  <w:t>قانون</w:t>
      </w:r>
      <w:r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1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144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40"/>
        </w:tabs>
        <w:ind w:left="166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60"/>
        </w:tabs>
        <w:ind w:left="188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80"/>
        </w:tabs>
        <w:ind w:left="210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00"/>
        </w:tabs>
        <w:ind w:left="232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20"/>
        </w:tabs>
        <w:ind w:left="254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040"/>
        </w:tabs>
        <w:ind w:left="276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260"/>
        </w:tabs>
        <w:ind w:left="298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480"/>
        </w:tabs>
        <w:ind w:left="320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ombres"/>
  </w:abstractNum>
  <w:abstractNum w:abstractNumId="3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144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40"/>
        </w:tabs>
        <w:ind w:left="166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60"/>
        </w:tabs>
        <w:ind w:left="188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380"/>
        </w:tabs>
        <w:ind w:left="210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600"/>
        </w:tabs>
        <w:ind w:left="232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820"/>
        </w:tabs>
        <w:ind w:left="254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040"/>
        </w:tabs>
        <w:ind w:left="276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260"/>
        </w:tabs>
        <w:ind w:left="298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2480"/>
        </w:tabs>
        <w:ind w:left="3200" w:hanging="1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numbering" w:styleId="Puce">
    <w:name w:val="Puce"/>
    <w:pPr>
      <w:numPr>
        <w:numId w:val="1"/>
      </w:numPr>
    </w:pPr>
  </w:style>
  <w:style w:type="numbering" w:styleId="Nombres">
    <w:name w:val="Nombre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