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F1D5AD" w14:textId="77777777" w:rsidR="00710EE1" w:rsidRPr="00F26770" w:rsidRDefault="00710EE1" w:rsidP="00710EE1">
      <w:pPr>
        <w:pStyle w:val="1"/>
        <w:jc w:val="both"/>
        <w:rPr>
          <w:rFonts w:cs="Arial"/>
          <w:bCs w:val="0"/>
          <w:sz w:val="28"/>
          <w:szCs w:val="28"/>
        </w:rPr>
      </w:pPr>
      <w:bookmarkStart w:id="0" w:name="_Toc523367723"/>
      <w:r w:rsidRPr="00F26770">
        <w:rPr>
          <w:rFonts w:cs="Arial"/>
          <w:bCs w:val="0"/>
          <w:sz w:val="28"/>
          <w:szCs w:val="28"/>
        </w:rPr>
        <w:t>Lesson 1</w:t>
      </w:r>
      <w:bookmarkEnd w:id="0"/>
    </w:p>
    <w:p w14:paraId="019F2119" w14:textId="77777777" w:rsidR="00710EE1" w:rsidRPr="00F26770" w:rsidRDefault="00710EE1" w:rsidP="00710EE1">
      <w:pPr>
        <w:pStyle w:val="2"/>
        <w:jc w:val="both"/>
        <w:rPr>
          <w:rFonts w:eastAsia="宋体" w:cs="Arial"/>
          <w:bCs w:val="0"/>
          <w:color w:val="000000" w:themeColor="text1"/>
          <w:szCs w:val="28"/>
        </w:rPr>
      </w:pPr>
      <w:r w:rsidRPr="00F26770">
        <w:rPr>
          <w:rFonts w:cs="Arial"/>
          <w:bCs w:val="0"/>
          <w:color w:val="000000" w:themeColor="text1"/>
          <w:szCs w:val="28"/>
        </w:rPr>
        <w:t>Extinctions at the End of the Cretaceous</w:t>
      </w:r>
    </w:p>
    <w:p w14:paraId="50C567FD" w14:textId="77777777" w:rsidR="00710EE1" w:rsidRDefault="00710EE1" w:rsidP="00710EE1"/>
    <w:p w14:paraId="40333FAF" w14:textId="77777777" w:rsidR="008E7840" w:rsidRDefault="008E7840" w:rsidP="008E7840">
      <w:r>
        <w:rPr>
          <w:rFonts w:hint="eastAsia"/>
        </w:rPr>
        <w:t xml:space="preserve">DCDAD   CDCBA   </w:t>
      </w:r>
      <w:proofErr w:type="gramStart"/>
      <w:r>
        <w:rPr>
          <w:rFonts w:hint="eastAsia"/>
        </w:rPr>
        <w:t>BBD  CEF</w:t>
      </w:r>
      <w:proofErr w:type="gramEnd"/>
    </w:p>
    <w:p w14:paraId="091EFBA9" w14:textId="77777777" w:rsidR="00852706" w:rsidRPr="00F26770" w:rsidRDefault="00852706" w:rsidP="00852706">
      <w:pPr>
        <w:pStyle w:val="2"/>
        <w:jc w:val="both"/>
        <w:rPr>
          <w:rFonts w:cs="Arial"/>
          <w:bCs w:val="0"/>
          <w:szCs w:val="28"/>
        </w:rPr>
      </w:pPr>
      <w:r w:rsidRPr="00F26770">
        <w:rPr>
          <w:rFonts w:cs="Arial"/>
          <w:bCs w:val="0"/>
          <w:szCs w:val="28"/>
        </w:rPr>
        <w:t>Birdsong</w:t>
      </w:r>
    </w:p>
    <w:p w14:paraId="04A94921" w14:textId="77777777" w:rsidR="007B5805" w:rsidRDefault="00852706">
      <w:r w:rsidRPr="00852706">
        <w:t>￼</w:t>
      </w:r>
      <w:r>
        <w:rPr>
          <w:rFonts w:hint="eastAsia"/>
        </w:rPr>
        <w:t xml:space="preserve">CCDCC   </w:t>
      </w:r>
      <w:proofErr w:type="gramStart"/>
      <w:r>
        <w:rPr>
          <w:rFonts w:hint="eastAsia"/>
        </w:rPr>
        <w:t>ADBAD  CCB</w:t>
      </w:r>
      <w:proofErr w:type="gramEnd"/>
    </w:p>
    <w:p w14:paraId="6D673C72" w14:textId="77777777" w:rsidR="005D6FB9" w:rsidRPr="00F26770" w:rsidRDefault="005D6FB9" w:rsidP="005D6FB9">
      <w:pPr>
        <w:pStyle w:val="2"/>
        <w:jc w:val="both"/>
        <w:rPr>
          <w:rFonts w:eastAsiaTheme="minorEastAsia" w:cs="Arial"/>
          <w:bCs w:val="0"/>
          <w:szCs w:val="28"/>
        </w:rPr>
      </w:pPr>
      <w:r w:rsidRPr="00F26770">
        <w:rPr>
          <w:rFonts w:cs="Arial"/>
          <w:bCs w:val="0"/>
          <w:szCs w:val="28"/>
        </w:rPr>
        <w:t>The Western Roman Empire in the Fifth Century</w:t>
      </w:r>
    </w:p>
    <w:p w14:paraId="2C86C9DE" w14:textId="77777777" w:rsidR="005D6FB9" w:rsidRDefault="005D6FB9" w:rsidP="005D6FB9">
      <w:r>
        <w:rPr>
          <w:rFonts w:hint="eastAsia"/>
        </w:rPr>
        <w:t xml:space="preserve">1.A  2.C  3.A  4.A  5.B  6.A  7.D  </w:t>
      </w:r>
      <w:r w:rsidRPr="002D625A">
        <w:rPr>
          <w:rFonts w:hint="eastAsia"/>
          <w:color w:val="FF0000"/>
        </w:rPr>
        <w:t>8.A</w:t>
      </w:r>
      <w:r>
        <w:rPr>
          <w:rFonts w:hint="eastAsia"/>
          <w:color w:val="000000" w:themeColor="text1"/>
        </w:rPr>
        <w:t>／</w:t>
      </w:r>
      <w:r>
        <w:rPr>
          <w:rFonts w:hint="eastAsia"/>
          <w:color w:val="000000" w:themeColor="text1"/>
        </w:rPr>
        <w:t>C</w:t>
      </w:r>
      <w:r>
        <w:rPr>
          <w:rFonts w:hint="eastAsia"/>
        </w:rPr>
        <w:t xml:space="preserve">  9.C  10.A   11.B  </w:t>
      </w:r>
      <w:r w:rsidRPr="002D625A">
        <w:rPr>
          <w:rFonts w:hint="eastAsia"/>
          <w:color w:val="FF0000"/>
        </w:rPr>
        <w:t>12.B</w:t>
      </w:r>
      <w:r>
        <w:rPr>
          <w:rFonts w:hint="eastAsia"/>
          <w:color w:val="FF0000"/>
        </w:rPr>
        <w:t>／</w:t>
      </w:r>
      <w:r w:rsidRPr="00E6155C">
        <w:rPr>
          <w:rFonts w:hint="eastAsia"/>
          <w:color w:val="000000" w:themeColor="text1"/>
        </w:rPr>
        <w:t>A</w:t>
      </w:r>
      <w:r>
        <w:rPr>
          <w:rFonts w:hint="eastAsia"/>
        </w:rPr>
        <w:t xml:space="preserve">  13. D  14.B</w:t>
      </w:r>
      <w:r>
        <w:rPr>
          <w:rFonts w:hint="eastAsia"/>
        </w:rPr>
        <w:t>／</w:t>
      </w:r>
      <w:r>
        <w:rPr>
          <w:rFonts w:hint="eastAsia"/>
        </w:rPr>
        <w:t>C   DE</w:t>
      </w:r>
    </w:p>
    <w:p w14:paraId="49FB0537" w14:textId="77777777" w:rsidR="005D6FB9" w:rsidRDefault="005D6FB9"/>
    <w:p w14:paraId="3E03F855" w14:textId="77777777" w:rsidR="00365B59" w:rsidRDefault="00365B59"/>
    <w:p w14:paraId="395A9731" w14:textId="77777777" w:rsidR="00365B59" w:rsidRPr="00F26770" w:rsidRDefault="00365B59" w:rsidP="00365B59">
      <w:pPr>
        <w:pStyle w:val="1"/>
        <w:jc w:val="both"/>
        <w:rPr>
          <w:rFonts w:cs="Arial"/>
          <w:bCs w:val="0"/>
          <w:sz w:val="28"/>
          <w:szCs w:val="28"/>
        </w:rPr>
      </w:pPr>
      <w:bookmarkStart w:id="1" w:name="_Toc523367724"/>
      <w:r w:rsidRPr="00F26770">
        <w:rPr>
          <w:rFonts w:cs="Arial"/>
          <w:bCs w:val="0"/>
          <w:sz w:val="28"/>
          <w:szCs w:val="28"/>
        </w:rPr>
        <w:t>Lesson 2</w:t>
      </w:r>
      <w:bookmarkEnd w:id="1"/>
    </w:p>
    <w:p w14:paraId="6367031F" w14:textId="77777777" w:rsidR="00365B59" w:rsidRPr="00F26770" w:rsidRDefault="00365B59" w:rsidP="00365B59">
      <w:pPr>
        <w:pStyle w:val="2"/>
        <w:jc w:val="both"/>
        <w:rPr>
          <w:rFonts w:cs="Arial"/>
          <w:bCs w:val="0"/>
          <w:szCs w:val="28"/>
        </w:rPr>
      </w:pPr>
      <w:r w:rsidRPr="00F26770">
        <w:rPr>
          <w:rFonts w:cs="Arial"/>
          <w:bCs w:val="0"/>
          <w:szCs w:val="28"/>
        </w:rPr>
        <w:t>England's Economy in the Sixteenth Century</w:t>
      </w:r>
    </w:p>
    <w:p w14:paraId="01EFB1AE" w14:textId="7994ACA7" w:rsidR="00365B59" w:rsidRDefault="00882E13" w:rsidP="00821C07">
      <w:pPr>
        <w:tabs>
          <w:tab w:val="left" w:pos="4220"/>
        </w:tabs>
      </w:pPr>
      <w:r>
        <w:rPr>
          <w:rFonts w:hint="eastAsia"/>
        </w:rPr>
        <w:t xml:space="preserve">ABDAB  CBCDC  </w:t>
      </w:r>
      <w:r>
        <w:rPr>
          <w:rFonts w:hint="eastAsia"/>
        </w:rPr>
        <w:t>（</w:t>
      </w:r>
      <w:r>
        <w:rPr>
          <w:rFonts w:hint="eastAsia"/>
        </w:rPr>
        <w:t>CD</w:t>
      </w:r>
      <w:r>
        <w:rPr>
          <w:rFonts w:hint="eastAsia"/>
        </w:rPr>
        <w:t>）</w:t>
      </w:r>
      <w:r>
        <w:rPr>
          <w:rFonts w:hint="eastAsia"/>
        </w:rPr>
        <w:t>DC  BCD</w:t>
      </w:r>
      <w:r w:rsidR="00821C07">
        <w:tab/>
      </w:r>
    </w:p>
    <w:p w14:paraId="266EF229" w14:textId="77777777" w:rsidR="00821C07" w:rsidRPr="00F26770" w:rsidRDefault="00821C07" w:rsidP="00821C07">
      <w:pPr>
        <w:pStyle w:val="2"/>
        <w:jc w:val="both"/>
        <w:rPr>
          <w:rFonts w:cs="Arial"/>
          <w:bCs w:val="0"/>
          <w:szCs w:val="28"/>
        </w:rPr>
      </w:pPr>
      <w:r w:rsidRPr="00F26770">
        <w:rPr>
          <w:rFonts w:cs="Arial"/>
          <w:bCs w:val="0"/>
          <w:szCs w:val="28"/>
        </w:rPr>
        <w:t>Earth’s Atmosphere</w:t>
      </w:r>
    </w:p>
    <w:p w14:paraId="57B06DBE" w14:textId="307D36D1" w:rsidR="00821C07" w:rsidRDefault="00821C07" w:rsidP="00821C07">
      <w:pPr>
        <w:tabs>
          <w:tab w:val="left" w:pos="4220"/>
        </w:tabs>
      </w:pPr>
      <w:proofErr w:type="gramStart"/>
      <w:r>
        <w:rPr>
          <w:rFonts w:hint="eastAsia"/>
        </w:rPr>
        <w:t>ACDBD  AABCD</w:t>
      </w:r>
      <w:proofErr w:type="gramEnd"/>
      <w:r>
        <w:rPr>
          <w:rFonts w:hint="eastAsia"/>
        </w:rPr>
        <w:t xml:space="preserve">  ABD  ACE</w:t>
      </w:r>
    </w:p>
    <w:p w14:paraId="491CA2D6" w14:textId="77777777" w:rsidR="00134C8C" w:rsidRPr="00F26770" w:rsidRDefault="00134C8C" w:rsidP="00134C8C">
      <w:pPr>
        <w:pStyle w:val="2"/>
        <w:jc w:val="both"/>
        <w:rPr>
          <w:rFonts w:cs="Arial"/>
          <w:bCs w:val="0"/>
          <w:szCs w:val="28"/>
        </w:rPr>
      </w:pPr>
      <w:r w:rsidRPr="00F26770">
        <w:rPr>
          <w:rFonts w:cs="Arial"/>
          <w:bCs w:val="0"/>
          <w:szCs w:val="28"/>
        </w:rPr>
        <w:t>Early Modern Industrialization</w:t>
      </w:r>
    </w:p>
    <w:p w14:paraId="0116B53C" w14:textId="58A1A692" w:rsidR="006F0BF9" w:rsidRDefault="009E109C" w:rsidP="00821C07">
      <w:pPr>
        <w:tabs>
          <w:tab w:val="left" w:pos="4220"/>
        </w:tabs>
      </w:pPr>
      <w:proofErr w:type="gramStart"/>
      <w:r>
        <w:rPr>
          <w:rFonts w:hint="eastAsia"/>
        </w:rPr>
        <w:t>CBACA  BBCDC</w:t>
      </w:r>
      <w:proofErr w:type="gramEnd"/>
      <w:r>
        <w:rPr>
          <w:rFonts w:hint="eastAsia"/>
        </w:rPr>
        <w:t xml:space="preserve">  CB  ADF</w:t>
      </w:r>
    </w:p>
    <w:p w14:paraId="709C6CA4" w14:textId="77777777" w:rsidR="00274C83" w:rsidRDefault="00274C83" w:rsidP="00821C07">
      <w:pPr>
        <w:tabs>
          <w:tab w:val="left" w:pos="4220"/>
        </w:tabs>
      </w:pPr>
    </w:p>
    <w:p w14:paraId="1CED8B12" w14:textId="77777777" w:rsidR="00274C83" w:rsidRPr="00F26770" w:rsidRDefault="00274C83" w:rsidP="00274C83">
      <w:pPr>
        <w:pStyle w:val="1"/>
        <w:jc w:val="both"/>
        <w:rPr>
          <w:rFonts w:cs="Arial"/>
          <w:bCs w:val="0"/>
          <w:sz w:val="28"/>
          <w:szCs w:val="28"/>
        </w:rPr>
      </w:pPr>
      <w:bookmarkStart w:id="2" w:name="_Toc523367725"/>
      <w:r w:rsidRPr="00F26770">
        <w:rPr>
          <w:rFonts w:cs="Arial"/>
          <w:bCs w:val="0"/>
          <w:sz w:val="28"/>
          <w:szCs w:val="28"/>
        </w:rPr>
        <w:t>Lesson 3</w:t>
      </w:r>
      <w:bookmarkEnd w:id="2"/>
    </w:p>
    <w:p w14:paraId="5FFD0635" w14:textId="77777777" w:rsidR="00274C83" w:rsidRDefault="00274C83" w:rsidP="00274C83">
      <w:pPr>
        <w:pStyle w:val="2"/>
        <w:jc w:val="both"/>
        <w:rPr>
          <w:rFonts w:cs="Arial"/>
          <w:bCs w:val="0"/>
          <w:szCs w:val="28"/>
        </w:rPr>
      </w:pPr>
      <w:r w:rsidRPr="00F26770">
        <w:rPr>
          <w:rFonts w:cs="Arial"/>
          <w:bCs w:val="0"/>
          <w:szCs w:val="28"/>
        </w:rPr>
        <w:t>Removing Dams</w:t>
      </w:r>
    </w:p>
    <w:p w14:paraId="2E4D8E94" w14:textId="4D5D0CF9" w:rsidR="00274C83" w:rsidRDefault="00274C83" w:rsidP="00274C83">
      <w:proofErr w:type="gramStart"/>
      <w:r>
        <w:rPr>
          <w:rFonts w:hint="eastAsia"/>
        </w:rPr>
        <w:t>DCCBB  ADCAD</w:t>
      </w:r>
      <w:proofErr w:type="gramEnd"/>
      <w:r>
        <w:rPr>
          <w:rFonts w:hint="eastAsia"/>
        </w:rPr>
        <w:t xml:space="preserve">  BBC  ACD</w:t>
      </w:r>
    </w:p>
    <w:p w14:paraId="5ED75475" w14:textId="77777777" w:rsidR="008E6939" w:rsidRDefault="008E6939" w:rsidP="00274C83"/>
    <w:p w14:paraId="0C729E2E" w14:textId="242B01DC" w:rsidR="008E6939" w:rsidRPr="00F22A89" w:rsidRDefault="008E6939" w:rsidP="00274C83">
      <w:pPr>
        <w:rPr>
          <w:rFonts w:ascii="Arial" w:hAnsi="Arial" w:cs="Arial"/>
          <w:b/>
          <w:sz w:val="28"/>
          <w:szCs w:val="28"/>
        </w:rPr>
      </w:pPr>
      <w:r w:rsidRPr="00F22A89">
        <w:rPr>
          <w:rFonts w:ascii="Arial" w:hAnsi="Arial" w:cs="Arial"/>
          <w:b/>
          <w:bCs/>
          <w:sz w:val="28"/>
          <w:szCs w:val="28"/>
        </w:rPr>
        <w:t>Olmec Art</w:t>
      </w:r>
    </w:p>
    <w:p w14:paraId="54F595F2" w14:textId="753D9297" w:rsidR="009B3885" w:rsidRDefault="008E6939" w:rsidP="008E6939">
      <w:r w:rsidRPr="00656E2A">
        <w:rPr>
          <w:rFonts w:hint="eastAsia"/>
          <w:highlight w:val="yellow"/>
        </w:rPr>
        <w:t>A</w:t>
      </w:r>
      <w:r w:rsidR="009B3885" w:rsidRPr="00656E2A">
        <w:rPr>
          <w:rFonts w:hint="eastAsia"/>
          <w:highlight w:val="yellow"/>
        </w:rPr>
        <w:t>／</w:t>
      </w:r>
      <w:r w:rsidR="009B3885" w:rsidRPr="00656E2A">
        <w:rPr>
          <w:rFonts w:hint="eastAsia"/>
          <w:highlight w:val="yellow"/>
        </w:rPr>
        <w:t>B</w:t>
      </w:r>
      <w:r w:rsidR="009B3885">
        <w:rPr>
          <w:rFonts w:hint="eastAsia"/>
        </w:rPr>
        <w:t xml:space="preserve">  </w:t>
      </w:r>
      <w:r>
        <w:rPr>
          <w:rFonts w:hint="eastAsia"/>
        </w:rPr>
        <w:t>B</w:t>
      </w:r>
      <w:r w:rsidR="009B3885">
        <w:rPr>
          <w:rFonts w:hint="eastAsia"/>
        </w:rPr>
        <w:t xml:space="preserve">   </w:t>
      </w:r>
      <w:r w:rsidRPr="00656E2A">
        <w:rPr>
          <w:rFonts w:hint="eastAsia"/>
          <w:highlight w:val="yellow"/>
        </w:rPr>
        <w:t>C</w:t>
      </w:r>
      <w:r w:rsidR="009B3885" w:rsidRPr="00656E2A">
        <w:rPr>
          <w:rFonts w:hint="eastAsia"/>
          <w:highlight w:val="yellow"/>
        </w:rPr>
        <w:t>／</w:t>
      </w:r>
      <w:r w:rsidR="009B3885" w:rsidRPr="00656E2A">
        <w:rPr>
          <w:rFonts w:hint="eastAsia"/>
          <w:highlight w:val="yellow"/>
        </w:rPr>
        <w:t>D</w:t>
      </w:r>
      <w:r w:rsidR="009B3885">
        <w:rPr>
          <w:rFonts w:hint="eastAsia"/>
        </w:rPr>
        <w:t xml:space="preserve">  </w:t>
      </w:r>
      <w:r>
        <w:rPr>
          <w:rFonts w:hint="eastAsia"/>
        </w:rPr>
        <w:t xml:space="preserve">DB   </w:t>
      </w:r>
    </w:p>
    <w:p w14:paraId="14CFE39E" w14:textId="4B4D0782" w:rsidR="008E6939" w:rsidRDefault="008E6939" w:rsidP="008E6939">
      <w:proofErr w:type="gramStart"/>
      <w:r>
        <w:rPr>
          <w:rFonts w:hint="eastAsia"/>
        </w:rPr>
        <w:t>CDA</w:t>
      </w:r>
      <w:r w:rsidR="009B3885">
        <w:rPr>
          <w:rFonts w:hint="eastAsia"/>
        </w:rPr>
        <w:t>BB  ABC</w:t>
      </w:r>
      <w:proofErr w:type="gramEnd"/>
      <w:r w:rsidR="009B3885">
        <w:rPr>
          <w:rFonts w:hint="eastAsia"/>
        </w:rPr>
        <w:t xml:space="preserve">   </w:t>
      </w:r>
      <w:r w:rsidR="00656E2A">
        <w:rPr>
          <w:rFonts w:hint="eastAsia"/>
        </w:rPr>
        <w:t>AC</w:t>
      </w:r>
      <w:r w:rsidR="009B3885">
        <w:rPr>
          <w:rFonts w:hint="eastAsia"/>
        </w:rPr>
        <w:t>F</w:t>
      </w:r>
    </w:p>
    <w:p w14:paraId="71C55114" w14:textId="77777777" w:rsidR="00007577" w:rsidRDefault="00007577" w:rsidP="008E6939"/>
    <w:p w14:paraId="3DDCEC53" w14:textId="77777777" w:rsidR="00007577" w:rsidRPr="00F26770" w:rsidRDefault="00007577" w:rsidP="00007577">
      <w:pPr>
        <w:pStyle w:val="2"/>
        <w:jc w:val="both"/>
        <w:rPr>
          <w:rFonts w:cs="Arial"/>
          <w:bCs w:val="0"/>
          <w:szCs w:val="28"/>
        </w:rPr>
      </w:pPr>
      <w:r w:rsidRPr="00F26770">
        <w:rPr>
          <w:rFonts w:cs="Arial"/>
          <w:bCs w:val="0"/>
          <w:szCs w:val="28"/>
        </w:rPr>
        <w:t>Economic Decline in Europe During the Fourteenth Century</w:t>
      </w:r>
    </w:p>
    <w:p w14:paraId="39C4617E" w14:textId="7B3E3DE4" w:rsidR="00007577" w:rsidRDefault="00007577" w:rsidP="008E6939">
      <w:proofErr w:type="gramStart"/>
      <w:r>
        <w:rPr>
          <w:rFonts w:hint="eastAsia"/>
        </w:rPr>
        <w:t>BDCAB  ABACD</w:t>
      </w:r>
      <w:proofErr w:type="gramEnd"/>
      <w:r>
        <w:rPr>
          <w:rFonts w:hint="eastAsia"/>
        </w:rPr>
        <w:t xml:space="preserve">  BDB  ABE</w:t>
      </w:r>
    </w:p>
    <w:p w14:paraId="76E769F2" w14:textId="77777777" w:rsidR="00007577" w:rsidRPr="00F26770" w:rsidRDefault="00007577" w:rsidP="00007577">
      <w:pPr>
        <w:pStyle w:val="1"/>
        <w:jc w:val="both"/>
        <w:rPr>
          <w:rFonts w:cs="Arial"/>
          <w:bCs w:val="0"/>
          <w:sz w:val="28"/>
          <w:szCs w:val="28"/>
        </w:rPr>
      </w:pPr>
      <w:bookmarkStart w:id="3" w:name="_Toc523367726"/>
      <w:r w:rsidRPr="00F26770">
        <w:rPr>
          <w:rFonts w:cs="Arial"/>
          <w:bCs w:val="0"/>
          <w:sz w:val="28"/>
          <w:szCs w:val="28"/>
        </w:rPr>
        <w:lastRenderedPageBreak/>
        <w:t>Lesson 4</w:t>
      </w:r>
      <w:bookmarkEnd w:id="3"/>
    </w:p>
    <w:p w14:paraId="26D85470" w14:textId="77777777" w:rsidR="00007577" w:rsidRPr="00F26770" w:rsidRDefault="00007577" w:rsidP="00007577">
      <w:pPr>
        <w:pStyle w:val="2"/>
        <w:jc w:val="both"/>
        <w:rPr>
          <w:rFonts w:cs="Arial"/>
          <w:bCs w:val="0"/>
          <w:szCs w:val="28"/>
        </w:rPr>
      </w:pPr>
      <w:r w:rsidRPr="00F26770">
        <w:rPr>
          <w:rFonts w:cs="Arial"/>
          <w:bCs w:val="0"/>
          <w:szCs w:val="28"/>
        </w:rPr>
        <w:t>Attempts at Determining Earth’s Age</w:t>
      </w:r>
    </w:p>
    <w:p w14:paraId="3750F372" w14:textId="1C61EAE9" w:rsidR="00007577" w:rsidRDefault="00007577" w:rsidP="008E6939">
      <w:proofErr w:type="gramStart"/>
      <w:r>
        <w:rPr>
          <w:rFonts w:hint="eastAsia"/>
        </w:rPr>
        <w:t>ACCBD  BCCAC</w:t>
      </w:r>
      <w:proofErr w:type="gramEnd"/>
      <w:r>
        <w:rPr>
          <w:rFonts w:hint="eastAsia"/>
        </w:rPr>
        <w:t xml:space="preserve">  BDD   BCD</w:t>
      </w:r>
    </w:p>
    <w:p w14:paraId="05CFED51" w14:textId="77777777" w:rsidR="008E6939" w:rsidRDefault="008E6939" w:rsidP="00274C83"/>
    <w:p w14:paraId="13C405B7" w14:textId="77777777" w:rsidR="00D96DF4" w:rsidRPr="00F26770" w:rsidRDefault="00D96DF4" w:rsidP="00D96DF4">
      <w:pPr>
        <w:pStyle w:val="2"/>
        <w:jc w:val="both"/>
        <w:rPr>
          <w:rFonts w:cs="Arial"/>
          <w:bCs w:val="0"/>
          <w:szCs w:val="28"/>
        </w:rPr>
      </w:pPr>
      <w:bookmarkStart w:id="4" w:name="bookmark7"/>
      <w:r w:rsidRPr="00F26770">
        <w:rPr>
          <w:rFonts w:cs="Arial"/>
          <w:bCs w:val="0"/>
          <w:szCs w:val="28"/>
        </w:rPr>
        <w:t>Forms of Locomotion</w:t>
      </w:r>
      <w:bookmarkEnd w:id="4"/>
    </w:p>
    <w:p w14:paraId="70ED6208" w14:textId="0A0CEA90" w:rsidR="00D96DF4" w:rsidRDefault="00D96DF4" w:rsidP="00274C83">
      <w:r>
        <w:rPr>
          <w:rFonts w:hint="eastAsia"/>
        </w:rPr>
        <w:t>CDA</w:t>
      </w:r>
      <w:r>
        <w:rPr>
          <w:rFonts w:hint="eastAsia"/>
        </w:rPr>
        <w:t>（</w:t>
      </w:r>
      <w:r>
        <w:rPr>
          <w:rFonts w:hint="eastAsia"/>
        </w:rPr>
        <w:t>AD</w:t>
      </w:r>
      <w:r>
        <w:rPr>
          <w:rFonts w:hint="eastAsia"/>
        </w:rPr>
        <w:t>）</w:t>
      </w:r>
      <w:r>
        <w:rPr>
          <w:rFonts w:hint="eastAsia"/>
        </w:rPr>
        <w:t>D   CBDBD  CAD  BDE</w:t>
      </w:r>
    </w:p>
    <w:p w14:paraId="2C8F49A4" w14:textId="77777777" w:rsidR="00D96DF4" w:rsidRDefault="00D96DF4" w:rsidP="00274C83"/>
    <w:p w14:paraId="6984DC23" w14:textId="77777777" w:rsidR="00D96DF4" w:rsidRPr="00F26770" w:rsidRDefault="00D96DF4" w:rsidP="00D96DF4">
      <w:pPr>
        <w:pStyle w:val="2"/>
        <w:jc w:val="both"/>
        <w:rPr>
          <w:rFonts w:cs="Arial"/>
          <w:bCs w:val="0"/>
          <w:szCs w:val="28"/>
        </w:rPr>
      </w:pPr>
      <w:r w:rsidRPr="00F26770">
        <w:rPr>
          <w:rFonts w:cs="Arial"/>
          <w:bCs w:val="0"/>
          <w:szCs w:val="28"/>
        </w:rPr>
        <w:t>Crown of Thorns Starfish and Coral Reefs</w:t>
      </w:r>
    </w:p>
    <w:p w14:paraId="1008DC51" w14:textId="0DFC9AAE" w:rsidR="00D96DF4" w:rsidRPr="00274C83" w:rsidRDefault="00D96DF4" w:rsidP="00274C83">
      <w:proofErr w:type="gramStart"/>
      <w:r>
        <w:rPr>
          <w:rFonts w:hint="eastAsia"/>
        </w:rPr>
        <w:t>CBBAC  BDABB</w:t>
      </w:r>
      <w:proofErr w:type="gramEnd"/>
      <w:r>
        <w:rPr>
          <w:rFonts w:hint="eastAsia"/>
        </w:rPr>
        <w:t xml:space="preserve">  ADA  BCF</w:t>
      </w:r>
    </w:p>
    <w:p w14:paraId="3C00CC56" w14:textId="77777777" w:rsidR="00274C83" w:rsidRDefault="00274C83" w:rsidP="00821C07">
      <w:pPr>
        <w:tabs>
          <w:tab w:val="left" w:pos="4220"/>
        </w:tabs>
      </w:pPr>
    </w:p>
    <w:p w14:paraId="6FDD22E8" w14:textId="77777777" w:rsidR="0058034D" w:rsidRPr="00F26770" w:rsidRDefault="0058034D" w:rsidP="0058034D">
      <w:pPr>
        <w:pStyle w:val="1"/>
        <w:jc w:val="both"/>
        <w:rPr>
          <w:rFonts w:cs="Arial"/>
          <w:bCs w:val="0"/>
          <w:sz w:val="28"/>
          <w:szCs w:val="28"/>
        </w:rPr>
      </w:pPr>
      <w:bookmarkStart w:id="5" w:name="_Toc523367727"/>
      <w:r w:rsidRPr="00F26770">
        <w:rPr>
          <w:rFonts w:cs="Arial"/>
          <w:bCs w:val="0"/>
          <w:sz w:val="28"/>
          <w:szCs w:val="28"/>
        </w:rPr>
        <w:t>Lesson 5</w:t>
      </w:r>
      <w:bookmarkEnd w:id="5"/>
    </w:p>
    <w:p w14:paraId="119118F1" w14:textId="77777777" w:rsidR="0058034D" w:rsidRPr="00F26770" w:rsidRDefault="0058034D" w:rsidP="0058034D">
      <w:pPr>
        <w:pStyle w:val="2"/>
        <w:jc w:val="both"/>
        <w:rPr>
          <w:rFonts w:cs="Arial"/>
          <w:bCs w:val="0"/>
          <w:szCs w:val="28"/>
        </w:rPr>
      </w:pPr>
      <w:r w:rsidRPr="00F26770">
        <w:rPr>
          <w:rFonts w:cs="Arial"/>
          <w:bCs w:val="0"/>
          <w:szCs w:val="28"/>
        </w:rPr>
        <w:t>Sociality in Animals</w:t>
      </w:r>
    </w:p>
    <w:p w14:paraId="46C26C7E" w14:textId="7E368CB0" w:rsidR="0058034D" w:rsidRDefault="0058034D" w:rsidP="00821C07">
      <w:pPr>
        <w:tabs>
          <w:tab w:val="left" w:pos="4220"/>
        </w:tabs>
      </w:pPr>
      <w:proofErr w:type="gramStart"/>
      <w:r>
        <w:rPr>
          <w:rFonts w:hint="eastAsia"/>
        </w:rPr>
        <w:t>BBDCC  ABACD</w:t>
      </w:r>
      <w:proofErr w:type="gramEnd"/>
      <w:r>
        <w:rPr>
          <w:rFonts w:hint="eastAsia"/>
        </w:rPr>
        <w:t xml:space="preserve">  DDC  BCD</w:t>
      </w:r>
    </w:p>
    <w:p w14:paraId="75098054" w14:textId="77777777" w:rsidR="00112307" w:rsidRDefault="00112307" w:rsidP="00821C07">
      <w:pPr>
        <w:tabs>
          <w:tab w:val="left" w:pos="4220"/>
        </w:tabs>
      </w:pPr>
    </w:p>
    <w:p w14:paraId="68658E20" w14:textId="77777777" w:rsidR="00112307" w:rsidRPr="00F26770" w:rsidRDefault="00112307" w:rsidP="00112307">
      <w:pPr>
        <w:pStyle w:val="2"/>
        <w:jc w:val="both"/>
        <w:rPr>
          <w:rFonts w:cs="Arial"/>
          <w:bCs w:val="0"/>
          <w:szCs w:val="28"/>
        </w:rPr>
      </w:pPr>
      <w:proofErr w:type="spellStart"/>
      <w:r w:rsidRPr="00F26770">
        <w:rPr>
          <w:rFonts w:cs="Arial"/>
          <w:bCs w:val="0"/>
          <w:szCs w:val="28"/>
          <w:lang w:val="es-ES_tradnl"/>
        </w:rPr>
        <w:t>Mexican</w:t>
      </w:r>
      <w:proofErr w:type="spellEnd"/>
      <w:r w:rsidRPr="00F26770">
        <w:rPr>
          <w:rFonts w:cs="Arial"/>
          <w:bCs w:val="0"/>
          <w:szCs w:val="28"/>
          <w:lang w:val="es-ES_tradnl"/>
        </w:rPr>
        <w:t xml:space="preserve"> Mural Art</w:t>
      </w:r>
    </w:p>
    <w:p w14:paraId="3E1C8D4D" w14:textId="47DFFF2D" w:rsidR="00112307" w:rsidRDefault="00112307" w:rsidP="00821C07">
      <w:pPr>
        <w:tabs>
          <w:tab w:val="left" w:pos="4220"/>
        </w:tabs>
      </w:pPr>
      <w:proofErr w:type="gramStart"/>
      <w:r>
        <w:rPr>
          <w:rFonts w:hint="eastAsia"/>
        </w:rPr>
        <w:t>CCBDC  DBDAB</w:t>
      </w:r>
      <w:proofErr w:type="gramEnd"/>
      <w:r>
        <w:rPr>
          <w:rFonts w:hint="eastAsia"/>
        </w:rPr>
        <w:t xml:space="preserve">  ADB  CDF</w:t>
      </w:r>
    </w:p>
    <w:p w14:paraId="088D0796" w14:textId="77777777" w:rsidR="00112307" w:rsidRDefault="00112307" w:rsidP="00821C07">
      <w:pPr>
        <w:tabs>
          <w:tab w:val="left" w:pos="4220"/>
        </w:tabs>
      </w:pPr>
    </w:p>
    <w:p w14:paraId="46B7DE56" w14:textId="1F9AF9E6" w:rsidR="005915FD" w:rsidRPr="00F26770" w:rsidRDefault="005915FD" w:rsidP="005915FD">
      <w:pPr>
        <w:pStyle w:val="2"/>
        <w:jc w:val="both"/>
        <w:rPr>
          <w:rFonts w:eastAsiaTheme="minorEastAsia" w:cs="Arial"/>
          <w:bCs w:val="0"/>
          <w:szCs w:val="28"/>
        </w:rPr>
      </w:pPr>
      <w:r w:rsidRPr="00F26770">
        <w:rPr>
          <w:rFonts w:cs="Arial"/>
          <w:bCs w:val="0"/>
          <w:szCs w:val="28"/>
        </w:rPr>
        <w:t>Sumerian Contributions</w:t>
      </w:r>
      <w:r w:rsidR="00320518">
        <w:rPr>
          <w:rFonts w:cs="Arial" w:hint="eastAsia"/>
          <w:bCs w:val="0"/>
          <w:szCs w:val="28"/>
        </w:rPr>
        <w:t xml:space="preserve"> （34）</w:t>
      </w:r>
    </w:p>
    <w:p w14:paraId="66C24AAE" w14:textId="48E4F1F2" w:rsidR="005915FD" w:rsidRDefault="005915FD" w:rsidP="00821C07">
      <w:pPr>
        <w:tabs>
          <w:tab w:val="left" w:pos="4220"/>
        </w:tabs>
      </w:pPr>
      <w:proofErr w:type="gramStart"/>
      <w:r>
        <w:rPr>
          <w:rFonts w:hint="eastAsia"/>
        </w:rPr>
        <w:t>B</w:t>
      </w:r>
      <w:r w:rsidR="00320518">
        <w:rPr>
          <w:rFonts w:hint="eastAsia"/>
        </w:rPr>
        <w:t>DCBB</w:t>
      </w:r>
      <w:r>
        <w:rPr>
          <w:rFonts w:hint="eastAsia"/>
        </w:rPr>
        <w:t xml:space="preserve">  </w:t>
      </w:r>
      <w:r w:rsidR="00320518">
        <w:rPr>
          <w:rFonts w:hint="eastAsia"/>
        </w:rPr>
        <w:t>CBACB</w:t>
      </w:r>
      <w:proofErr w:type="gramEnd"/>
      <w:r>
        <w:rPr>
          <w:rFonts w:hint="eastAsia"/>
        </w:rPr>
        <w:t xml:space="preserve">  CA</w:t>
      </w:r>
    </w:p>
    <w:p w14:paraId="1222B565" w14:textId="77777777" w:rsidR="00320518" w:rsidRDefault="00320518" w:rsidP="00821C07">
      <w:pPr>
        <w:tabs>
          <w:tab w:val="left" w:pos="4220"/>
        </w:tabs>
      </w:pPr>
    </w:p>
    <w:p w14:paraId="4E27661E" w14:textId="77777777" w:rsidR="002C55C0" w:rsidRPr="00F26770" w:rsidRDefault="002C55C0" w:rsidP="002C55C0">
      <w:pPr>
        <w:pStyle w:val="1"/>
        <w:jc w:val="both"/>
        <w:rPr>
          <w:rFonts w:cs="Arial"/>
          <w:bCs w:val="0"/>
          <w:sz w:val="28"/>
          <w:szCs w:val="28"/>
        </w:rPr>
      </w:pPr>
      <w:bookmarkStart w:id="6" w:name="_Toc523367728"/>
      <w:r w:rsidRPr="00F26770">
        <w:rPr>
          <w:rFonts w:cs="Arial"/>
          <w:bCs w:val="0"/>
          <w:sz w:val="28"/>
          <w:szCs w:val="28"/>
        </w:rPr>
        <w:t>Lesson 6</w:t>
      </w:r>
      <w:bookmarkEnd w:id="6"/>
    </w:p>
    <w:p w14:paraId="58856FE1" w14:textId="77777777" w:rsidR="002C55C0" w:rsidRPr="00F26770" w:rsidRDefault="002C55C0" w:rsidP="002C55C0">
      <w:pPr>
        <w:pStyle w:val="2"/>
        <w:jc w:val="both"/>
        <w:rPr>
          <w:rFonts w:eastAsia="Times New Roman" w:cs="Arial"/>
          <w:bCs w:val="0"/>
          <w:szCs w:val="28"/>
        </w:rPr>
      </w:pPr>
      <w:r w:rsidRPr="00F26770">
        <w:rPr>
          <w:rFonts w:cs="Arial"/>
          <w:bCs w:val="0"/>
          <w:szCs w:val="28"/>
        </w:rPr>
        <w:t>Pleistocene Extinctions</w:t>
      </w:r>
    </w:p>
    <w:p w14:paraId="65311E07" w14:textId="5F2CA035" w:rsidR="002C55C0" w:rsidRDefault="002C55C0" w:rsidP="002C55C0">
      <w:r w:rsidRPr="006F380B">
        <w:t xml:space="preserve">ABBAD  </w:t>
      </w:r>
      <w:r w:rsidR="00F52C69">
        <w:t xml:space="preserve"> </w:t>
      </w:r>
      <w:r w:rsidRPr="006F380B">
        <w:t xml:space="preserve">CDDBC  </w:t>
      </w:r>
      <w:r w:rsidR="00F52C69">
        <w:t xml:space="preserve"> </w:t>
      </w:r>
      <w:r w:rsidRPr="006F380B">
        <w:t>AD</w:t>
      </w:r>
      <w:r w:rsidR="002251C5">
        <w:rPr>
          <w:rFonts w:hint="eastAsia"/>
        </w:rPr>
        <w:t>B</w:t>
      </w:r>
      <w:r w:rsidRPr="006F380B">
        <w:t xml:space="preserve">  </w:t>
      </w:r>
      <w:r w:rsidR="00F52C69">
        <w:t xml:space="preserve"> </w:t>
      </w:r>
      <w:r w:rsidRPr="006F380B">
        <w:t>ADF</w:t>
      </w:r>
    </w:p>
    <w:p w14:paraId="46A43410" w14:textId="77777777" w:rsidR="006C4506" w:rsidRDefault="006C4506" w:rsidP="002C55C0"/>
    <w:p w14:paraId="6996A068" w14:textId="77777777" w:rsidR="006C4506" w:rsidRPr="00F26770" w:rsidRDefault="006C4506" w:rsidP="006C4506">
      <w:pPr>
        <w:pStyle w:val="2"/>
        <w:jc w:val="both"/>
        <w:rPr>
          <w:rFonts w:eastAsia="Times New Roman" w:cs="Arial"/>
          <w:bCs w:val="0"/>
          <w:szCs w:val="28"/>
        </w:rPr>
      </w:pPr>
      <w:r w:rsidRPr="00F26770">
        <w:rPr>
          <w:rFonts w:cs="Arial"/>
          <w:bCs w:val="0"/>
          <w:szCs w:val="28"/>
        </w:rPr>
        <w:t>Earthquake Prediction</w:t>
      </w:r>
    </w:p>
    <w:p w14:paraId="2DFC7762" w14:textId="05DA1E1D" w:rsidR="006C4506" w:rsidRDefault="00310358" w:rsidP="006C4506">
      <w:r>
        <w:rPr>
          <w:rFonts w:hint="eastAsia"/>
        </w:rPr>
        <w:t>DD</w:t>
      </w:r>
      <w:r w:rsidR="00AD3975">
        <w:rPr>
          <w:rFonts w:hint="eastAsia"/>
        </w:rPr>
        <w:t>BCB   BABC</w:t>
      </w:r>
      <w:r w:rsidR="006C4506">
        <w:rPr>
          <w:rFonts w:hint="eastAsia"/>
        </w:rPr>
        <w:t xml:space="preserve">D  </w:t>
      </w:r>
      <w:r w:rsidR="0023367C">
        <w:rPr>
          <w:rFonts w:hint="eastAsia"/>
        </w:rPr>
        <w:t xml:space="preserve"> </w:t>
      </w:r>
      <w:r w:rsidR="006C4506">
        <w:rPr>
          <w:rFonts w:hint="eastAsia"/>
        </w:rPr>
        <w:t xml:space="preserve">ACC  </w:t>
      </w:r>
      <w:r>
        <w:rPr>
          <w:rFonts w:hint="eastAsia"/>
        </w:rPr>
        <w:t xml:space="preserve"> </w:t>
      </w:r>
      <w:r w:rsidR="006C4506">
        <w:rPr>
          <w:rFonts w:hint="eastAsia"/>
        </w:rPr>
        <w:t>BCE</w:t>
      </w:r>
    </w:p>
    <w:p w14:paraId="246E3530" w14:textId="77777777" w:rsidR="006C4506" w:rsidRDefault="006C4506" w:rsidP="002C55C0"/>
    <w:p w14:paraId="2C67BAC6" w14:textId="77777777" w:rsidR="00495462" w:rsidRPr="00F26770" w:rsidRDefault="00495462" w:rsidP="00495462">
      <w:pPr>
        <w:pStyle w:val="2"/>
        <w:jc w:val="both"/>
        <w:rPr>
          <w:rFonts w:eastAsiaTheme="minorEastAsia" w:cs="Arial"/>
          <w:bCs w:val="0"/>
          <w:szCs w:val="28"/>
        </w:rPr>
      </w:pPr>
      <w:r w:rsidRPr="00F26770">
        <w:rPr>
          <w:rFonts w:cs="Arial"/>
          <w:bCs w:val="0"/>
          <w:szCs w:val="28"/>
        </w:rPr>
        <w:t>The Origins of Plant a</w:t>
      </w:r>
      <w:bookmarkStart w:id="7" w:name="_GoBack"/>
      <w:bookmarkEnd w:id="7"/>
      <w:r w:rsidRPr="00F26770">
        <w:rPr>
          <w:rFonts w:cs="Arial"/>
          <w:bCs w:val="0"/>
          <w:szCs w:val="28"/>
        </w:rPr>
        <w:t>nd Animal Domestication</w:t>
      </w:r>
    </w:p>
    <w:p w14:paraId="05847208" w14:textId="70098314" w:rsidR="00495462" w:rsidRDefault="00495462" w:rsidP="002C55C0">
      <w:proofErr w:type="gramStart"/>
      <w:r>
        <w:rPr>
          <w:rFonts w:hint="eastAsia"/>
        </w:rPr>
        <w:t>DCCBB  CCABD</w:t>
      </w:r>
      <w:proofErr w:type="gramEnd"/>
      <w:r>
        <w:rPr>
          <w:rFonts w:hint="eastAsia"/>
        </w:rPr>
        <w:t xml:space="preserve">  DB  ABF</w:t>
      </w:r>
    </w:p>
    <w:p w14:paraId="0ECDA741" w14:textId="77777777" w:rsidR="009E2D52" w:rsidRPr="00F26770" w:rsidRDefault="009E2D52" w:rsidP="009E2D52">
      <w:pPr>
        <w:pStyle w:val="1"/>
        <w:jc w:val="both"/>
        <w:rPr>
          <w:rFonts w:cs="Arial"/>
          <w:bCs w:val="0"/>
          <w:sz w:val="28"/>
          <w:szCs w:val="28"/>
        </w:rPr>
      </w:pPr>
      <w:bookmarkStart w:id="8" w:name="_Toc523367729"/>
      <w:r w:rsidRPr="00F26770">
        <w:rPr>
          <w:rFonts w:cs="Arial"/>
          <w:bCs w:val="0"/>
          <w:sz w:val="28"/>
          <w:szCs w:val="28"/>
        </w:rPr>
        <w:t>Lesson 7</w:t>
      </w:r>
      <w:bookmarkEnd w:id="8"/>
    </w:p>
    <w:p w14:paraId="02961E6A" w14:textId="77777777" w:rsidR="009E2D52" w:rsidRPr="00F26770" w:rsidRDefault="009E2D52" w:rsidP="009E2D52">
      <w:pPr>
        <w:pStyle w:val="2"/>
        <w:jc w:val="both"/>
        <w:rPr>
          <w:rFonts w:eastAsiaTheme="minorEastAsia" w:cs="Arial"/>
          <w:bCs w:val="0"/>
          <w:szCs w:val="28"/>
        </w:rPr>
      </w:pPr>
      <w:r w:rsidRPr="00F26770">
        <w:rPr>
          <w:rFonts w:cs="Arial"/>
          <w:bCs w:val="0"/>
          <w:szCs w:val="28"/>
        </w:rPr>
        <w:t>Environmental Impact of the Anasazi</w:t>
      </w:r>
    </w:p>
    <w:p w14:paraId="62BD6D9B" w14:textId="77777777" w:rsidR="009E2D52" w:rsidRDefault="009E2D52" w:rsidP="002C55C0"/>
    <w:p w14:paraId="5895AD6B" w14:textId="164B7583" w:rsidR="00320518" w:rsidRDefault="009E2D52" w:rsidP="00821C07">
      <w:pPr>
        <w:tabs>
          <w:tab w:val="left" w:pos="4220"/>
        </w:tabs>
      </w:pPr>
      <w:proofErr w:type="gramStart"/>
      <w:r>
        <w:rPr>
          <w:rFonts w:hint="eastAsia"/>
        </w:rPr>
        <w:t>CDBDC  ACBAC</w:t>
      </w:r>
      <w:proofErr w:type="gramEnd"/>
      <w:r>
        <w:rPr>
          <w:rFonts w:hint="eastAsia"/>
        </w:rPr>
        <w:t xml:space="preserve">  DAB BCE</w:t>
      </w:r>
    </w:p>
    <w:p w14:paraId="7F26931D" w14:textId="77777777" w:rsidR="00C303D7" w:rsidRDefault="00C303D7" w:rsidP="00821C07">
      <w:pPr>
        <w:tabs>
          <w:tab w:val="left" w:pos="4220"/>
        </w:tabs>
      </w:pPr>
    </w:p>
    <w:p w14:paraId="00454830" w14:textId="77777777" w:rsidR="00C303D7" w:rsidRPr="00F26770" w:rsidRDefault="00C303D7" w:rsidP="00C303D7">
      <w:pPr>
        <w:pStyle w:val="2"/>
        <w:jc w:val="both"/>
        <w:rPr>
          <w:rFonts w:eastAsia="Times New Roman" w:cs="Arial"/>
          <w:bCs w:val="0"/>
          <w:szCs w:val="28"/>
        </w:rPr>
      </w:pPr>
      <w:r w:rsidRPr="00F26770">
        <w:rPr>
          <w:rFonts w:cs="Arial"/>
          <w:bCs w:val="0"/>
          <w:szCs w:val="28"/>
        </w:rPr>
        <w:t>Tree Species Identification in Tropical Rain Forests</w:t>
      </w:r>
    </w:p>
    <w:p w14:paraId="78BE2AF7" w14:textId="7D58C873" w:rsidR="00C303D7" w:rsidRDefault="00C303D7" w:rsidP="00C303D7">
      <w:r>
        <w:rPr>
          <w:rFonts w:hint="eastAsia"/>
        </w:rPr>
        <w:t>1.C   2.D  3.C  4.C  5.D  6.A  7.D  8.D  9.D  10.B  11.B</w:t>
      </w:r>
      <w:r>
        <w:rPr>
          <w:rFonts w:hint="eastAsia"/>
        </w:rPr>
        <w:t>最后一段第一句</w:t>
      </w:r>
      <w:r>
        <w:rPr>
          <w:rFonts w:hint="eastAsia"/>
        </w:rPr>
        <w:t xml:space="preserve">  12.B  13.</w:t>
      </w:r>
      <w:r w:rsidR="00826EA5">
        <w:rPr>
          <w:rFonts w:hint="eastAsia"/>
        </w:rPr>
        <w:t>C</w:t>
      </w:r>
      <w:r>
        <w:rPr>
          <w:rFonts w:hint="eastAsia"/>
        </w:rPr>
        <w:t xml:space="preserve">  14.BCF</w:t>
      </w:r>
    </w:p>
    <w:p w14:paraId="295CD630" w14:textId="77777777" w:rsidR="001249F3" w:rsidRDefault="001249F3" w:rsidP="00C303D7"/>
    <w:p w14:paraId="17009032" w14:textId="77777777" w:rsidR="001249F3" w:rsidRPr="00F26770" w:rsidRDefault="001249F3" w:rsidP="001249F3">
      <w:pPr>
        <w:pStyle w:val="2"/>
        <w:jc w:val="both"/>
        <w:rPr>
          <w:rFonts w:eastAsiaTheme="minorEastAsia" w:cs="Arial"/>
          <w:bCs w:val="0"/>
          <w:szCs w:val="28"/>
        </w:rPr>
      </w:pPr>
      <w:r w:rsidRPr="00F26770">
        <w:rPr>
          <w:rFonts w:cs="Arial"/>
          <w:bCs w:val="0"/>
          <w:szCs w:val="28"/>
        </w:rPr>
        <w:t>How Plants and Animals Arrived in the Hawaiian Islands</w:t>
      </w:r>
    </w:p>
    <w:p w14:paraId="6991BCB0" w14:textId="4EDE463B" w:rsidR="001249F3" w:rsidRDefault="001249F3" w:rsidP="00C303D7">
      <w:proofErr w:type="gramStart"/>
      <w:r>
        <w:rPr>
          <w:rFonts w:hint="eastAsia"/>
        </w:rPr>
        <w:t>CADDC  ABBDB</w:t>
      </w:r>
      <w:proofErr w:type="gramEnd"/>
      <w:r>
        <w:rPr>
          <w:rFonts w:hint="eastAsia"/>
        </w:rPr>
        <w:t xml:space="preserve">  BCA</w:t>
      </w:r>
    </w:p>
    <w:p w14:paraId="05E6BF4B" w14:textId="77777777" w:rsidR="00C303D7" w:rsidRDefault="00C303D7" w:rsidP="00821C07">
      <w:pPr>
        <w:tabs>
          <w:tab w:val="left" w:pos="4220"/>
        </w:tabs>
      </w:pPr>
    </w:p>
    <w:p w14:paraId="7D6AE339" w14:textId="77777777" w:rsidR="0024183E" w:rsidRPr="00DC0EC6" w:rsidRDefault="0024183E" w:rsidP="0024183E">
      <w:pPr>
        <w:pStyle w:val="1"/>
        <w:jc w:val="both"/>
        <w:rPr>
          <w:rFonts w:cs="Arial"/>
          <w:bCs w:val="0"/>
          <w:sz w:val="28"/>
          <w:szCs w:val="28"/>
        </w:rPr>
      </w:pPr>
      <w:bookmarkStart w:id="9" w:name="_Toc523367730"/>
      <w:r w:rsidRPr="00DC0EC6">
        <w:rPr>
          <w:rFonts w:cs="Arial"/>
          <w:bCs w:val="0"/>
          <w:sz w:val="28"/>
          <w:szCs w:val="28"/>
        </w:rPr>
        <w:t>Lesson 8</w:t>
      </w:r>
      <w:bookmarkEnd w:id="9"/>
    </w:p>
    <w:p w14:paraId="089BEE48" w14:textId="77777777" w:rsidR="0024183E" w:rsidRPr="00DC0EC6" w:rsidRDefault="0024183E" w:rsidP="0024183E">
      <w:pPr>
        <w:pStyle w:val="2"/>
        <w:jc w:val="both"/>
        <w:rPr>
          <w:rFonts w:eastAsiaTheme="minorEastAsia" w:cs="Arial"/>
          <w:bCs w:val="0"/>
          <w:szCs w:val="28"/>
        </w:rPr>
      </w:pPr>
      <w:r w:rsidRPr="00DC0EC6">
        <w:rPr>
          <w:rFonts w:cs="Arial"/>
          <w:bCs w:val="0"/>
          <w:szCs w:val="28"/>
        </w:rPr>
        <w:t>Bird Colonies</w:t>
      </w:r>
    </w:p>
    <w:p w14:paraId="498039AE" w14:textId="749A5325" w:rsidR="0024183E" w:rsidRDefault="0024183E" w:rsidP="00821C07">
      <w:pPr>
        <w:tabs>
          <w:tab w:val="left" w:pos="4220"/>
        </w:tabs>
      </w:pPr>
      <w:r>
        <w:rPr>
          <w:rFonts w:hint="eastAsia"/>
        </w:rPr>
        <w:t xml:space="preserve">BBADD  </w:t>
      </w:r>
      <w:r w:rsidR="0073296C">
        <w:rPr>
          <w:rFonts w:hint="eastAsia"/>
        </w:rPr>
        <w:t xml:space="preserve"> </w:t>
      </w:r>
      <w:r>
        <w:rPr>
          <w:rFonts w:hint="eastAsia"/>
        </w:rPr>
        <w:t xml:space="preserve">CDBAB  </w:t>
      </w:r>
      <w:r w:rsidR="0073296C">
        <w:rPr>
          <w:rFonts w:hint="eastAsia"/>
        </w:rPr>
        <w:t xml:space="preserve"> </w:t>
      </w:r>
      <w:r>
        <w:rPr>
          <w:rFonts w:hint="eastAsia"/>
        </w:rPr>
        <w:t xml:space="preserve">ADB  </w:t>
      </w:r>
      <w:r w:rsidR="0073296C">
        <w:rPr>
          <w:rFonts w:hint="eastAsia"/>
        </w:rPr>
        <w:t xml:space="preserve"> </w:t>
      </w:r>
      <w:r>
        <w:rPr>
          <w:rFonts w:hint="eastAsia"/>
        </w:rPr>
        <w:t>DEF</w:t>
      </w:r>
    </w:p>
    <w:p w14:paraId="1FE8965C" w14:textId="77777777" w:rsidR="0024183E" w:rsidRDefault="0024183E" w:rsidP="00821C07">
      <w:pPr>
        <w:tabs>
          <w:tab w:val="left" w:pos="4220"/>
        </w:tabs>
      </w:pPr>
    </w:p>
    <w:p w14:paraId="121BE983" w14:textId="77777777" w:rsidR="0024183E" w:rsidRPr="00DC0EC6" w:rsidRDefault="0024183E" w:rsidP="0024183E">
      <w:pPr>
        <w:pStyle w:val="2"/>
        <w:jc w:val="both"/>
        <w:rPr>
          <w:rFonts w:eastAsiaTheme="minorEastAsia" w:cs="Arial"/>
          <w:bCs w:val="0"/>
          <w:szCs w:val="28"/>
        </w:rPr>
      </w:pPr>
      <w:r w:rsidRPr="00DC0EC6">
        <w:rPr>
          <w:rFonts w:cs="Arial"/>
          <w:bCs w:val="0"/>
          <w:szCs w:val="28"/>
        </w:rPr>
        <w:t>The Cosmological Principle</w:t>
      </w:r>
    </w:p>
    <w:p w14:paraId="38DD052A" w14:textId="139803A8" w:rsidR="0024183E" w:rsidRDefault="0024183E" w:rsidP="00821C07">
      <w:pPr>
        <w:tabs>
          <w:tab w:val="left" w:pos="4220"/>
        </w:tabs>
      </w:pPr>
      <w:proofErr w:type="gramStart"/>
      <w:r>
        <w:rPr>
          <w:rFonts w:hint="eastAsia"/>
        </w:rPr>
        <w:t>ADDCC  DBCAB</w:t>
      </w:r>
      <w:proofErr w:type="gramEnd"/>
      <w:r>
        <w:rPr>
          <w:rFonts w:hint="eastAsia"/>
        </w:rPr>
        <w:t xml:space="preserve">   BAA  CDE</w:t>
      </w:r>
    </w:p>
    <w:p w14:paraId="1FC0DFEC" w14:textId="77777777" w:rsidR="00DD7ED2" w:rsidRDefault="00DD7ED2" w:rsidP="00821C07">
      <w:pPr>
        <w:tabs>
          <w:tab w:val="left" w:pos="4220"/>
        </w:tabs>
      </w:pPr>
    </w:p>
    <w:p w14:paraId="39C469C9" w14:textId="77777777" w:rsidR="00DD7ED2" w:rsidRPr="00DC0EC6" w:rsidRDefault="00DD7ED2" w:rsidP="00DD7ED2">
      <w:pPr>
        <w:pStyle w:val="2"/>
        <w:jc w:val="both"/>
        <w:rPr>
          <w:rFonts w:eastAsiaTheme="minorEastAsia" w:cs="Arial"/>
          <w:bCs w:val="0"/>
          <w:szCs w:val="28"/>
        </w:rPr>
      </w:pPr>
      <w:r w:rsidRPr="00DC0EC6">
        <w:rPr>
          <w:rFonts w:cs="Arial"/>
          <w:bCs w:val="0"/>
          <w:szCs w:val="28"/>
        </w:rPr>
        <w:t>Constraints on Natural Selection</w:t>
      </w:r>
    </w:p>
    <w:p w14:paraId="455B29CA" w14:textId="03AF4BF7" w:rsidR="00DD7ED2" w:rsidRDefault="00DD7ED2" w:rsidP="00821C07">
      <w:pPr>
        <w:tabs>
          <w:tab w:val="left" w:pos="4220"/>
        </w:tabs>
      </w:pPr>
      <w:proofErr w:type="gramStart"/>
      <w:r>
        <w:rPr>
          <w:rFonts w:hint="eastAsia"/>
        </w:rPr>
        <w:t>BABCD  AADAC</w:t>
      </w:r>
      <w:proofErr w:type="gramEnd"/>
      <w:r>
        <w:rPr>
          <w:rFonts w:hint="eastAsia"/>
        </w:rPr>
        <w:t xml:space="preserve">  BBC  BEF</w:t>
      </w:r>
    </w:p>
    <w:p w14:paraId="4D7A3D83" w14:textId="77777777" w:rsidR="00080B62" w:rsidRDefault="00080B62" w:rsidP="00821C07">
      <w:pPr>
        <w:tabs>
          <w:tab w:val="left" w:pos="4220"/>
        </w:tabs>
      </w:pPr>
    </w:p>
    <w:p w14:paraId="2DC6D8E2" w14:textId="77777777" w:rsidR="00080B62" w:rsidRPr="00DC0EC6" w:rsidRDefault="00080B62" w:rsidP="00080B62">
      <w:pPr>
        <w:pStyle w:val="1"/>
        <w:jc w:val="both"/>
        <w:rPr>
          <w:rFonts w:cs="Arial"/>
          <w:bCs w:val="0"/>
          <w:sz w:val="28"/>
          <w:szCs w:val="28"/>
        </w:rPr>
      </w:pPr>
      <w:bookmarkStart w:id="10" w:name="_Toc523367731"/>
      <w:r w:rsidRPr="00DC0EC6">
        <w:rPr>
          <w:rFonts w:cs="Arial"/>
          <w:bCs w:val="0"/>
          <w:sz w:val="28"/>
          <w:szCs w:val="28"/>
        </w:rPr>
        <w:t>Lesson 9</w:t>
      </w:r>
      <w:bookmarkEnd w:id="10"/>
    </w:p>
    <w:p w14:paraId="407B2CB8" w14:textId="77777777" w:rsidR="00080B62" w:rsidRPr="00DC0EC6" w:rsidRDefault="00080B62" w:rsidP="00080B62">
      <w:pPr>
        <w:pStyle w:val="2"/>
        <w:jc w:val="both"/>
        <w:rPr>
          <w:rFonts w:cs="Arial"/>
          <w:bCs w:val="0"/>
          <w:szCs w:val="28"/>
        </w:rPr>
      </w:pPr>
      <w:r w:rsidRPr="00DC0EC6">
        <w:rPr>
          <w:rFonts w:cs="Arial"/>
          <w:bCs w:val="0"/>
          <w:szCs w:val="28"/>
        </w:rPr>
        <w:t>Milankovitch Cycles and Glaciation</w:t>
      </w:r>
    </w:p>
    <w:p w14:paraId="6596B2E3" w14:textId="75EB7CE8" w:rsidR="00080B62" w:rsidRDefault="00080B62" w:rsidP="00821C07">
      <w:pPr>
        <w:tabs>
          <w:tab w:val="left" w:pos="4220"/>
        </w:tabs>
      </w:pPr>
      <w:proofErr w:type="gramStart"/>
      <w:r>
        <w:rPr>
          <w:rFonts w:hint="eastAsia"/>
        </w:rPr>
        <w:t>DCDDB  ACBBA</w:t>
      </w:r>
      <w:proofErr w:type="gramEnd"/>
      <w:r>
        <w:rPr>
          <w:rFonts w:hint="eastAsia"/>
        </w:rPr>
        <w:t xml:space="preserve">  ACC  ABC</w:t>
      </w:r>
    </w:p>
    <w:p w14:paraId="356495EE" w14:textId="77777777" w:rsidR="001F3F83" w:rsidRDefault="001F3F83" w:rsidP="00821C07">
      <w:pPr>
        <w:tabs>
          <w:tab w:val="left" w:pos="4220"/>
        </w:tabs>
      </w:pPr>
    </w:p>
    <w:p w14:paraId="23844B6B" w14:textId="77777777" w:rsidR="001F3F83" w:rsidRPr="00DC0EC6" w:rsidRDefault="001F3F83" w:rsidP="001F3F83">
      <w:pPr>
        <w:pStyle w:val="2"/>
        <w:jc w:val="both"/>
        <w:rPr>
          <w:rFonts w:eastAsiaTheme="minorEastAsia" w:cs="Arial"/>
          <w:bCs w:val="0"/>
          <w:szCs w:val="28"/>
        </w:rPr>
      </w:pPr>
      <w:r w:rsidRPr="00DC0EC6">
        <w:rPr>
          <w:rFonts w:cs="Arial"/>
          <w:bCs w:val="0"/>
          <w:szCs w:val="28"/>
        </w:rPr>
        <w:t>The Emergence of Civilization</w:t>
      </w:r>
    </w:p>
    <w:p w14:paraId="6ED8A29A" w14:textId="34526778" w:rsidR="001F3F83" w:rsidRDefault="001F3F83" w:rsidP="00821C07">
      <w:pPr>
        <w:tabs>
          <w:tab w:val="left" w:pos="4220"/>
        </w:tabs>
      </w:pPr>
      <w:proofErr w:type="gramStart"/>
      <w:r>
        <w:rPr>
          <w:rFonts w:hint="eastAsia"/>
        </w:rPr>
        <w:t>ABABA  DBCAB</w:t>
      </w:r>
      <w:proofErr w:type="gramEnd"/>
      <w:r>
        <w:rPr>
          <w:rFonts w:hint="eastAsia"/>
        </w:rPr>
        <w:t xml:space="preserve">  CCB  BCD</w:t>
      </w:r>
    </w:p>
    <w:p w14:paraId="7ADF3D11" w14:textId="77777777" w:rsidR="004816FC" w:rsidRDefault="004816FC" w:rsidP="00821C07">
      <w:pPr>
        <w:tabs>
          <w:tab w:val="left" w:pos="4220"/>
        </w:tabs>
      </w:pPr>
    </w:p>
    <w:p w14:paraId="7BDBC6C4" w14:textId="77777777" w:rsidR="004816FC" w:rsidRPr="00DC0EC6" w:rsidRDefault="004816FC" w:rsidP="004816FC">
      <w:pPr>
        <w:pStyle w:val="2"/>
        <w:jc w:val="both"/>
        <w:rPr>
          <w:rFonts w:eastAsiaTheme="minorEastAsia" w:cs="Arial"/>
          <w:bCs w:val="0"/>
          <w:szCs w:val="28"/>
        </w:rPr>
      </w:pPr>
      <w:r w:rsidRPr="00DC0EC6">
        <w:rPr>
          <w:rFonts w:cs="Arial"/>
          <w:bCs w:val="0"/>
          <w:szCs w:val="28"/>
        </w:rPr>
        <w:t>Costs and Benefits of Dispersal</w:t>
      </w:r>
    </w:p>
    <w:p w14:paraId="61369CCD" w14:textId="54A065C0" w:rsidR="004816FC" w:rsidRDefault="004816FC" w:rsidP="00821C07">
      <w:pPr>
        <w:tabs>
          <w:tab w:val="left" w:pos="4220"/>
        </w:tabs>
      </w:pPr>
      <w:proofErr w:type="gramStart"/>
      <w:r>
        <w:rPr>
          <w:rFonts w:hint="eastAsia"/>
        </w:rPr>
        <w:t>ADDCB  DDCCD</w:t>
      </w:r>
      <w:proofErr w:type="gramEnd"/>
      <w:r>
        <w:rPr>
          <w:rFonts w:hint="eastAsia"/>
        </w:rPr>
        <w:t xml:space="preserve">  BBB  CEF</w:t>
      </w:r>
    </w:p>
    <w:p w14:paraId="3F620C92" w14:textId="77777777" w:rsidR="004816FC" w:rsidRDefault="004816FC" w:rsidP="00821C07">
      <w:pPr>
        <w:tabs>
          <w:tab w:val="left" w:pos="4220"/>
        </w:tabs>
      </w:pPr>
    </w:p>
    <w:p w14:paraId="50F30E53" w14:textId="77777777" w:rsidR="004816FC" w:rsidRPr="00DC0EC6" w:rsidRDefault="004816FC" w:rsidP="004816FC">
      <w:pPr>
        <w:pStyle w:val="1"/>
        <w:jc w:val="both"/>
        <w:rPr>
          <w:rFonts w:cs="Arial"/>
          <w:bCs w:val="0"/>
          <w:sz w:val="28"/>
          <w:szCs w:val="28"/>
        </w:rPr>
      </w:pPr>
      <w:bookmarkStart w:id="11" w:name="_Toc523367732"/>
      <w:r w:rsidRPr="00DC0EC6">
        <w:rPr>
          <w:rFonts w:cs="Arial"/>
          <w:bCs w:val="0"/>
          <w:sz w:val="28"/>
          <w:szCs w:val="28"/>
        </w:rPr>
        <w:t>Lesson 10</w:t>
      </w:r>
      <w:bookmarkEnd w:id="11"/>
    </w:p>
    <w:p w14:paraId="177977AC" w14:textId="77777777" w:rsidR="004816FC" w:rsidRPr="00DC0EC6" w:rsidRDefault="004816FC" w:rsidP="004816FC">
      <w:pPr>
        <w:pStyle w:val="2"/>
        <w:jc w:val="both"/>
        <w:rPr>
          <w:rFonts w:eastAsiaTheme="minorEastAsia" w:cs="Arial"/>
          <w:bCs w:val="0"/>
          <w:szCs w:val="28"/>
        </w:rPr>
      </w:pPr>
      <w:r w:rsidRPr="00DC0EC6">
        <w:rPr>
          <w:rFonts w:cs="Arial"/>
          <w:bCs w:val="0"/>
          <w:szCs w:val="28"/>
        </w:rPr>
        <w:t>Comets</w:t>
      </w:r>
    </w:p>
    <w:p w14:paraId="2F891FDF" w14:textId="4C91A1C2" w:rsidR="004816FC" w:rsidRDefault="004816FC" w:rsidP="00821C07">
      <w:pPr>
        <w:tabs>
          <w:tab w:val="left" w:pos="4220"/>
        </w:tabs>
      </w:pPr>
      <w:r>
        <w:rPr>
          <w:rFonts w:hint="eastAsia"/>
        </w:rPr>
        <w:t>DDABC   AC(BD)</w:t>
      </w:r>
      <w:proofErr w:type="gramStart"/>
      <w:r>
        <w:rPr>
          <w:rFonts w:hint="eastAsia"/>
        </w:rPr>
        <w:t>BC  BCB</w:t>
      </w:r>
      <w:proofErr w:type="gramEnd"/>
      <w:r>
        <w:rPr>
          <w:rFonts w:hint="eastAsia"/>
        </w:rPr>
        <w:t xml:space="preserve">  CDE </w:t>
      </w:r>
    </w:p>
    <w:sectPr w:rsidR="004816FC" w:rsidSect="00990DB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6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EE1"/>
    <w:rsid w:val="00007577"/>
    <w:rsid w:val="000770F5"/>
    <w:rsid w:val="00080B62"/>
    <w:rsid w:val="00112307"/>
    <w:rsid w:val="001249F3"/>
    <w:rsid w:val="00134C8C"/>
    <w:rsid w:val="001F3F83"/>
    <w:rsid w:val="002251C5"/>
    <w:rsid w:val="0023367C"/>
    <w:rsid w:val="0024183E"/>
    <w:rsid w:val="00274C83"/>
    <w:rsid w:val="00275C56"/>
    <w:rsid w:val="002C55C0"/>
    <w:rsid w:val="00310358"/>
    <w:rsid w:val="00310A04"/>
    <w:rsid w:val="00320518"/>
    <w:rsid w:val="00365B59"/>
    <w:rsid w:val="004816FC"/>
    <w:rsid w:val="00495462"/>
    <w:rsid w:val="00551896"/>
    <w:rsid w:val="0058034D"/>
    <w:rsid w:val="005915FD"/>
    <w:rsid w:val="005D6FB9"/>
    <w:rsid w:val="0064273A"/>
    <w:rsid w:val="00656E2A"/>
    <w:rsid w:val="006C4506"/>
    <w:rsid w:val="006F0BF9"/>
    <w:rsid w:val="00710EE1"/>
    <w:rsid w:val="0073296C"/>
    <w:rsid w:val="007B5805"/>
    <w:rsid w:val="00821C07"/>
    <w:rsid w:val="00826EA5"/>
    <w:rsid w:val="00852706"/>
    <w:rsid w:val="00882E13"/>
    <w:rsid w:val="008A2116"/>
    <w:rsid w:val="008E6939"/>
    <w:rsid w:val="008E7840"/>
    <w:rsid w:val="00990DBF"/>
    <w:rsid w:val="009B3885"/>
    <w:rsid w:val="009E109C"/>
    <w:rsid w:val="009E2D52"/>
    <w:rsid w:val="00AD3975"/>
    <w:rsid w:val="00C303D7"/>
    <w:rsid w:val="00D96DF4"/>
    <w:rsid w:val="00DD7ED2"/>
    <w:rsid w:val="00DE7BD4"/>
    <w:rsid w:val="00F22A89"/>
    <w:rsid w:val="00F5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160D10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0EE1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710EE1"/>
    <w:pPr>
      <w:keepNext/>
      <w:keepLines/>
      <w:widowControl/>
      <w:pBdr>
        <w:top w:val="nil"/>
        <w:left w:val="nil"/>
        <w:bottom w:val="nil"/>
        <w:right w:val="nil"/>
        <w:between w:val="nil"/>
        <w:bar w:val="nil"/>
      </w:pBdr>
      <w:spacing w:before="120" w:after="120" w:line="578" w:lineRule="auto"/>
      <w:jc w:val="left"/>
      <w:outlineLvl w:val="0"/>
    </w:pPr>
    <w:rPr>
      <w:rFonts w:ascii="Arial" w:eastAsia="Arial" w:hAnsi="Arial" w:cs="Helvetica"/>
      <w:b/>
      <w:bCs/>
      <w:color w:val="000000"/>
      <w:kern w:val="44"/>
      <w:sz w:val="30"/>
      <w:szCs w:val="44"/>
      <w:bdr w:val="nil"/>
    </w:rPr>
  </w:style>
  <w:style w:type="paragraph" w:styleId="2">
    <w:name w:val="heading 2"/>
    <w:basedOn w:val="a"/>
    <w:next w:val="a"/>
    <w:link w:val="20"/>
    <w:unhideWhenUsed/>
    <w:qFormat/>
    <w:rsid w:val="00710EE1"/>
    <w:pPr>
      <w:keepNext/>
      <w:keepLines/>
      <w:widowControl/>
      <w:pBdr>
        <w:top w:val="nil"/>
        <w:left w:val="nil"/>
        <w:bottom w:val="nil"/>
        <w:right w:val="nil"/>
        <w:between w:val="nil"/>
        <w:bar w:val="nil"/>
      </w:pBdr>
      <w:spacing w:line="415" w:lineRule="auto"/>
      <w:jc w:val="center"/>
      <w:outlineLvl w:val="1"/>
    </w:pPr>
    <w:rPr>
      <w:rFonts w:ascii="Arial" w:eastAsia="Arial" w:hAnsi="Arial" w:cstheme="majorBidi"/>
      <w:b/>
      <w:bCs/>
      <w:color w:val="000000"/>
      <w:kern w:val="0"/>
      <w:sz w:val="28"/>
      <w:szCs w:val="32"/>
      <w:bdr w:val="n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rsid w:val="00710EE1"/>
    <w:rPr>
      <w:rFonts w:ascii="Arial" w:eastAsia="Arial" w:hAnsi="Arial" w:cs="Helvetica"/>
      <w:b/>
      <w:bCs/>
      <w:color w:val="000000"/>
      <w:kern w:val="44"/>
      <w:sz w:val="30"/>
      <w:szCs w:val="44"/>
      <w:bdr w:val="nil"/>
    </w:rPr>
  </w:style>
  <w:style w:type="character" w:customStyle="1" w:styleId="20">
    <w:name w:val="标题 2字符"/>
    <w:basedOn w:val="a0"/>
    <w:link w:val="2"/>
    <w:rsid w:val="00710EE1"/>
    <w:rPr>
      <w:rFonts w:ascii="Arial" w:eastAsia="Arial" w:hAnsi="Arial" w:cstheme="majorBidi"/>
      <w:b/>
      <w:bCs/>
      <w:color w:val="000000"/>
      <w:kern w:val="0"/>
      <w:sz w:val="28"/>
      <w:szCs w:val="32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261</Words>
  <Characters>1494</Characters>
  <Application>Microsoft Macintosh Word</Application>
  <DocSecurity>0</DocSecurity>
  <Lines>12</Lines>
  <Paragraphs>3</Paragraphs>
  <ScaleCrop>false</ScaleCrop>
  <HeadingPairs>
    <vt:vector size="4" baseType="variant">
      <vt:variant>
        <vt:lpstr>标题</vt:lpstr>
      </vt:variant>
      <vt:variant>
        <vt:i4>1</vt:i4>
      </vt:variant>
      <vt:variant>
        <vt:lpstr>Headings</vt:lpstr>
      </vt:variant>
      <vt:variant>
        <vt:i4>37</vt:i4>
      </vt:variant>
    </vt:vector>
  </HeadingPairs>
  <TitlesOfParts>
    <vt:vector size="38" baseType="lpstr">
      <vt:lpstr/>
      <vt:lpstr>Lesson 1</vt:lpstr>
      <vt:lpstr>    Extinctions at the End of the Cretaceous</vt:lpstr>
      <vt:lpstr>    Birdsong</vt:lpstr>
      <vt:lpstr>    The Western Roman Empire in the Fifth Century</vt:lpstr>
      <vt:lpstr>Lesson 2</vt:lpstr>
      <vt:lpstr>    England's Economy in the Sixteenth Century</vt:lpstr>
      <vt:lpstr>    Earth’s Atmosphere</vt:lpstr>
      <vt:lpstr>    Early Modern Industrialization</vt:lpstr>
      <vt:lpstr>Lesson 3</vt:lpstr>
      <vt:lpstr>    Removing Dams</vt:lpstr>
      <vt:lpstr>    Economic Decline in Europe During the Fourteenth Century</vt:lpstr>
      <vt:lpstr>Lesson 4</vt:lpstr>
      <vt:lpstr>    Attempts at Determining Earth’s Age</vt:lpstr>
      <vt:lpstr>    Forms of Locomotion</vt:lpstr>
      <vt:lpstr>    Crown of Thorns Starfish and Coral Reefs</vt:lpstr>
      <vt:lpstr>Lesson 5</vt:lpstr>
      <vt:lpstr>    Sociality in Animals</vt:lpstr>
      <vt:lpstr>    Mexican Mural Art</vt:lpstr>
      <vt:lpstr>    Sumerian Contributions （34）</vt:lpstr>
      <vt:lpstr>Lesson 6</vt:lpstr>
      <vt:lpstr>    Pleistocene Extinctions</vt:lpstr>
      <vt:lpstr>    Earthquake Prediction</vt:lpstr>
      <vt:lpstr>    The Origins of Plant and Animal Domestication</vt:lpstr>
      <vt:lpstr>Lesson 7</vt:lpstr>
      <vt:lpstr>    Environmental Impact of the Anasazi</vt:lpstr>
      <vt:lpstr>    Tree Species Identification in Tropical Rain Forests</vt:lpstr>
      <vt:lpstr>    How Plants and Animals Arrived in the Hawaiian Islands</vt:lpstr>
      <vt:lpstr>Lesson 8</vt:lpstr>
      <vt:lpstr>    Bird Colonies</vt:lpstr>
      <vt:lpstr>    The Cosmological Principle</vt:lpstr>
      <vt:lpstr>    Constraints on Natural Selection</vt:lpstr>
      <vt:lpstr>Lesson 9</vt:lpstr>
      <vt:lpstr>    Milankovitch Cycles and Glaciation</vt:lpstr>
      <vt:lpstr>    The Emergence of Civilization</vt:lpstr>
      <vt:lpstr>    Costs and Benefits of Dispersal</vt:lpstr>
      <vt:lpstr>Lesson 10</vt:lpstr>
      <vt:lpstr>    Comets</vt:lpstr>
    </vt:vector>
  </TitlesOfParts>
  <Company/>
  <LinksUpToDate>false</LinksUpToDate>
  <CharactersWithSpaces>1752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Tangbingqing</dc:creator>
  <cp:keywords/>
  <dc:description/>
  <cp:lastModifiedBy>Microsoft Office 用户</cp:lastModifiedBy>
  <cp:revision>32</cp:revision>
  <dcterms:created xsi:type="dcterms:W3CDTF">2018-09-05T01:12:00Z</dcterms:created>
  <dcterms:modified xsi:type="dcterms:W3CDTF">2018-12-27T05:20:00Z</dcterms:modified>
</cp:coreProperties>
</file>