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F3BEB" w14:textId="7CB326D7" w:rsidR="007D3311" w:rsidRPr="00984B08" w:rsidRDefault="000123F3" w:rsidP="007D3311">
      <w:pPr>
        <w:jc w:val="center"/>
        <w:rPr>
          <w:rFonts w:ascii="Comic Sans MS" w:hAnsi="Comic Sans MS" w:cs="TimesNewRoman"/>
          <w:b/>
          <w:color w:val="000000"/>
          <w:sz w:val="20"/>
          <w:szCs w:val="20"/>
        </w:rPr>
      </w:pPr>
      <w:r w:rsidRPr="00984B08">
        <w:rPr>
          <w:rFonts w:ascii="Comic Sans MS" w:hAnsi="Comic Sans MS"/>
          <w:b/>
          <w:sz w:val="20"/>
          <w:szCs w:val="20"/>
        </w:rPr>
        <w:t>NYU</w:t>
      </w:r>
      <w:r w:rsidR="007D3311" w:rsidRPr="00984B08">
        <w:rPr>
          <w:rFonts w:ascii="Comic Sans MS" w:hAnsi="Comic Sans MS"/>
          <w:b/>
          <w:sz w:val="20"/>
          <w:szCs w:val="20"/>
        </w:rPr>
        <w:t xml:space="preserve"> </w:t>
      </w:r>
      <w:r w:rsidR="00DD398A">
        <w:rPr>
          <w:rFonts w:ascii="Comic Sans MS" w:hAnsi="Comic Sans MS"/>
          <w:b/>
          <w:sz w:val="20"/>
          <w:szCs w:val="20"/>
        </w:rPr>
        <w:t>–</w:t>
      </w:r>
      <w:r w:rsidR="00DD398A">
        <w:rPr>
          <w:rStyle w:val="deck"/>
          <w:rFonts w:ascii="Comic Sans MS" w:eastAsia="SimSun" w:hAnsi="Comic Sans MS"/>
          <w:b/>
          <w:sz w:val="20"/>
          <w:szCs w:val="20"/>
        </w:rPr>
        <w:t xml:space="preserve"> Courant Institute of </w:t>
      </w:r>
      <w:r w:rsidR="007D3311" w:rsidRPr="00984B08">
        <w:rPr>
          <w:rStyle w:val="deck"/>
          <w:rFonts w:ascii="Comic Sans MS" w:eastAsia="SimSun" w:hAnsi="Comic Sans MS"/>
          <w:b/>
          <w:sz w:val="20"/>
          <w:szCs w:val="20"/>
        </w:rPr>
        <w:t>Mathematics</w:t>
      </w:r>
    </w:p>
    <w:p w14:paraId="182E2890" w14:textId="7FE5F944" w:rsidR="000123F3" w:rsidRPr="00984B08" w:rsidRDefault="00DD398A" w:rsidP="000123F3">
      <w:pPr>
        <w:jc w:val="center"/>
        <w:rPr>
          <w:rFonts w:ascii="Comic Sans MS" w:hAnsi="Comic Sans MS"/>
          <w:b/>
          <w:sz w:val="20"/>
          <w:szCs w:val="20"/>
        </w:rPr>
      </w:pPr>
      <w:r>
        <w:rPr>
          <w:rFonts w:ascii="Comic Sans MS" w:hAnsi="Comic Sans MS"/>
          <w:b/>
          <w:sz w:val="20"/>
          <w:szCs w:val="20"/>
        </w:rPr>
        <w:t xml:space="preserve">Mathematics at </w:t>
      </w:r>
      <w:proofErr w:type="spellStart"/>
      <w:r w:rsidR="007026A9" w:rsidRPr="00984B08">
        <w:rPr>
          <w:rFonts w:ascii="Comic Sans MS" w:hAnsi="Comic Sans MS"/>
          <w:b/>
          <w:sz w:val="20"/>
          <w:szCs w:val="20"/>
        </w:rPr>
        <w:t>Tandon</w:t>
      </w:r>
      <w:proofErr w:type="spellEnd"/>
      <w:r w:rsidR="000123F3" w:rsidRPr="00984B08">
        <w:rPr>
          <w:rFonts w:ascii="Comic Sans MS" w:hAnsi="Comic Sans MS"/>
          <w:b/>
          <w:sz w:val="20"/>
          <w:szCs w:val="20"/>
        </w:rPr>
        <w:t xml:space="preserve"> </w:t>
      </w:r>
    </w:p>
    <w:p w14:paraId="7807A65C" w14:textId="3498ACF3" w:rsidR="00604D98" w:rsidRPr="00984B08" w:rsidRDefault="00604D98" w:rsidP="00604D98">
      <w:pPr>
        <w:jc w:val="center"/>
        <w:rPr>
          <w:rFonts w:ascii="Comic Sans MS" w:hAnsi="Comic Sans MS" w:cs="TimesNewRoman"/>
          <w:b/>
          <w:sz w:val="20"/>
          <w:szCs w:val="20"/>
        </w:rPr>
      </w:pPr>
      <w:r w:rsidRPr="00984B08">
        <w:rPr>
          <w:rFonts w:ascii="Comic Sans MS" w:hAnsi="Comic Sans MS" w:cs="TimesNewRoman"/>
          <w:b/>
          <w:sz w:val="20"/>
          <w:szCs w:val="20"/>
        </w:rPr>
        <w:t xml:space="preserve">Course Outline </w:t>
      </w:r>
      <w:r w:rsidRPr="00984B08">
        <w:rPr>
          <w:rStyle w:val="deck"/>
          <w:rFonts w:ascii="Comic Sans MS" w:eastAsia="SimSun" w:hAnsi="Comic Sans MS"/>
          <w:b/>
          <w:color w:val="000000"/>
          <w:sz w:val="20"/>
          <w:szCs w:val="20"/>
        </w:rPr>
        <w:t>MA</w:t>
      </w:r>
      <w:r w:rsidR="007026A9" w:rsidRPr="00984B08">
        <w:rPr>
          <w:rStyle w:val="deck"/>
          <w:rFonts w:ascii="Comic Sans MS" w:eastAsia="SimSun" w:hAnsi="Comic Sans MS"/>
          <w:b/>
          <w:color w:val="000000"/>
          <w:sz w:val="20"/>
          <w:szCs w:val="20"/>
        </w:rPr>
        <w:t>-UY</w:t>
      </w:r>
      <w:r w:rsidR="00DD398A">
        <w:rPr>
          <w:rStyle w:val="deck"/>
          <w:rFonts w:ascii="Comic Sans MS" w:eastAsia="SimSun" w:hAnsi="Comic Sans MS"/>
          <w:b/>
          <w:color w:val="000000"/>
          <w:sz w:val="20"/>
          <w:szCs w:val="20"/>
        </w:rPr>
        <w:t xml:space="preserve"> </w:t>
      </w:r>
      <w:r w:rsidR="00416732" w:rsidRPr="00984B08">
        <w:rPr>
          <w:rStyle w:val="Strong"/>
          <w:rFonts w:ascii="Comic Sans MS" w:hAnsi="Comic Sans MS"/>
          <w:b w:val="0"/>
          <w:color w:val="000000"/>
          <w:sz w:val="20"/>
          <w:szCs w:val="20"/>
        </w:rPr>
        <w:t>22</w:t>
      </w:r>
      <w:r w:rsidR="005430FC" w:rsidRPr="00984B08">
        <w:rPr>
          <w:rStyle w:val="Strong"/>
          <w:rFonts w:ascii="Comic Sans MS" w:hAnsi="Comic Sans MS"/>
          <w:b w:val="0"/>
          <w:color w:val="000000"/>
          <w:sz w:val="20"/>
          <w:szCs w:val="20"/>
        </w:rPr>
        <w:t>24</w:t>
      </w:r>
      <w:r w:rsidRPr="00984B08">
        <w:rPr>
          <w:rFonts w:ascii="Comic Sans MS" w:hAnsi="Comic Sans MS"/>
          <w:b/>
          <w:sz w:val="20"/>
          <w:szCs w:val="20"/>
        </w:rPr>
        <w:t xml:space="preserve"> </w:t>
      </w:r>
      <w:r w:rsidR="00416732" w:rsidRPr="00984B08">
        <w:rPr>
          <w:rFonts w:ascii="Comic Sans MS" w:hAnsi="Comic Sans MS"/>
          <w:b/>
          <w:sz w:val="20"/>
          <w:szCs w:val="20"/>
        </w:rPr>
        <w:t>Data Analysis</w:t>
      </w:r>
      <w:r w:rsidR="00501282" w:rsidRPr="00984B08">
        <w:rPr>
          <w:rFonts w:ascii="Comic Sans MS" w:hAnsi="Comic Sans MS"/>
          <w:b/>
          <w:sz w:val="20"/>
          <w:szCs w:val="20"/>
        </w:rPr>
        <w:t xml:space="preserve"> </w:t>
      </w:r>
    </w:p>
    <w:p w14:paraId="27799296" w14:textId="71ACE7A8" w:rsidR="000123F3" w:rsidRPr="00984B08" w:rsidRDefault="00426FBA" w:rsidP="004950B6">
      <w:pPr>
        <w:jc w:val="center"/>
        <w:rPr>
          <w:rFonts w:ascii="Comic Sans MS" w:hAnsi="Comic Sans MS"/>
          <w:b/>
          <w:sz w:val="20"/>
          <w:szCs w:val="20"/>
        </w:rPr>
      </w:pPr>
      <w:r>
        <w:rPr>
          <w:rFonts w:ascii="Comic Sans MS" w:hAnsi="Comic Sans MS"/>
          <w:b/>
          <w:sz w:val="20"/>
          <w:szCs w:val="20"/>
        </w:rPr>
        <w:t>Fall</w:t>
      </w:r>
      <w:r w:rsidR="00CC42F5">
        <w:rPr>
          <w:rFonts w:ascii="Comic Sans MS" w:hAnsi="Comic Sans MS"/>
          <w:b/>
          <w:sz w:val="20"/>
          <w:szCs w:val="20"/>
        </w:rPr>
        <w:t xml:space="preserve"> 2020</w:t>
      </w:r>
    </w:p>
    <w:p w14:paraId="4BD3DF4B" w14:textId="1442BA88" w:rsidR="00FC3D37" w:rsidRDefault="00A6699A" w:rsidP="00FF591C">
      <w:pPr>
        <w:rPr>
          <w:rFonts w:ascii="Comic Sans MS" w:hAnsi="Comic Sans MS"/>
          <w:b/>
          <w:sz w:val="20"/>
          <w:szCs w:val="20"/>
        </w:rPr>
      </w:pPr>
      <w:r w:rsidRPr="00984B08">
        <w:rPr>
          <w:rFonts w:ascii="Comic Sans MS" w:hAnsi="Comic Sans MS"/>
          <w:b/>
          <w:sz w:val="20"/>
          <w:szCs w:val="20"/>
        </w:rPr>
        <w:t>Faculty</w:t>
      </w:r>
      <w:r w:rsidR="0065429A" w:rsidRPr="00984B08">
        <w:rPr>
          <w:rFonts w:ascii="Comic Sans MS" w:hAnsi="Comic Sans MS"/>
          <w:b/>
          <w:sz w:val="20"/>
          <w:szCs w:val="20"/>
        </w:rPr>
        <w:t xml:space="preserve"> </w:t>
      </w:r>
    </w:p>
    <w:p w14:paraId="036E8257" w14:textId="77777777" w:rsidR="00FC3D37" w:rsidRPr="00DD398A" w:rsidRDefault="00FC3D37" w:rsidP="00FC3D37">
      <w:pPr>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8905" w:type="dxa"/>
        <w:shd w:val="clear" w:color="auto" w:fill="FFFFFF"/>
        <w:tblLayout w:type="fixed"/>
        <w:tblCellMar>
          <w:left w:w="0" w:type="dxa"/>
          <w:right w:w="0" w:type="dxa"/>
        </w:tblCellMar>
        <w:tblLook w:val="04A0" w:firstRow="1" w:lastRow="0" w:firstColumn="1" w:lastColumn="0" w:noHBand="0" w:noVBand="1"/>
      </w:tblPr>
      <w:tblGrid>
        <w:gridCol w:w="1227"/>
        <w:gridCol w:w="1935"/>
        <w:gridCol w:w="1063"/>
        <w:gridCol w:w="990"/>
        <w:gridCol w:w="587"/>
        <w:gridCol w:w="3103"/>
      </w:tblGrid>
      <w:tr w:rsidR="00DD398A" w:rsidRPr="00DD398A" w14:paraId="02C1294C" w14:textId="5DFF1A9C" w:rsidTr="00320811">
        <w:trPr>
          <w:trHeight w:val="300"/>
        </w:trPr>
        <w:tc>
          <w:tcPr>
            <w:tcW w:w="1227"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418AF79B" w14:textId="1121E762" w:rsidR="00FC3D37" w:rsidRPr="00DD398A" w:rsidRDefault="00FC3D37" w:rsidP="00FC3D37">
            <w:pPr>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MA-UY 2224 A</w:t>
            </w:r>
          </w:p>
        </w:tc>
        <w:tc>
          <w:tcPr>
            <w:tcW w:w="1935"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1FB75D6D" w14:textId="77777777" w:rsidR="00FC3D37" w:rsidRPr="00DD398A" w:rsidRDefault="00FC3D37"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Qian</w:t>
            </w:r>
            <w:proofErr w:type="spellEnd"/>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Jinghua</w:t>
            </w:r>
          </w:p>
        </w:tc>
        <w:tc>
          <w:tcPr>
            <w:tcW w:w="1063"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5887F3CA" w14:textId="5FD81692" w:rsidR="00FC3D37" w:rsidRPr="00DD398A" w:rsidRDefault="00426FBA" w:rsidP="00896652">
            <w:pPr>
              <w:ind w:right="100"/>
              <w:jc w:val="right"/>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sidR="00FC3D37" w:rsidRPr="00DD398A">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FC3D37"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p>
        </w:tc>
        <w:tc>
          <w:tcPr>
            <w:tcW w:w="99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72A07A60" w14:textId="319DD477" w:rsidR="00FC3D37" w:rsidRPr="00DD398A" w:rsidRDefault="00426FBA" w:rsidP="00896652">
            <w:pPr>
              <w:ind w:right="100"/>
              <w:jc w:val="right"/>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w:t>
            </w:r>
            <w:r w:rsidR="00FC3D37" w:rsidRPr="00DD398A">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FC3D37"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w:t>
            </w:r>
          </w:p>
        </w:tc>
        <w:tc>
          <w:tcPr>
            <w:tcW w:w="587"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1183A798" w14:textId="77777777" w:rsidR="00FC3D37" w:rsidRPr="00DD398A" w:rsidRDefault="00FC3D37"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w:t>
            </w:r>
          </w:p>
        </w:tc>
        <w:tc>
          <w:tcPr>
            <w:tcW w:w="3103" w:type="dxa"/>
            <w:tcBorders>
              <w:top w:val="single" w:sz="4" w:space="0" w:color="auto"/>
              <w:left w:val="nil"/>
              <w:bottom w:val="single" w:sz="4" w:space="0" w:color="auto"/>
              <w:right w:val="single" w:sz="4" w:space="0" w:color="auto"/>
            </w:tcBorders>
            <w:shd w:val="clear" w:color="auto" w:fill="FFFFFF"/>
            <w:vAlign w:val="center"/>
          </w:tcPr>
          <w:p w14:paraId="1EACAD6A" w14:textId="30478E13" w:rsidR="00FC3D37" w:rsidRPr="00DD398A" w:rsidRDefault="00CC42F5"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Jq303</w:t>
            </w:r>
            <w:r w:rsidR="00FC3D37" w:rsidRPr="00DD398A">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@nyu.edu</w:t>
            </w:r>
          </w:p>
        </w:tc>
      </w:tr>
      <w:tr w:rsidR="00DD398A" w:rsidRPr="00DD398A" w14:paraId="0E0E32D5" w14:textId="61856DB5" w:rsidTr="00320811">
        <w:trPr>
          <w:trHeight w:val="300"/>
        </w:trPr>
        <w:tc>
          <w:tcPr>
            <w:tcW w:w="1227"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4759E921" w14:textId="595CA13F" w:rsidR="00FC3D37" w:rsidRPr="00DD398A" w:rsidRDefault="00FC3D37" w:rsidP="00FC3D37">
            <w:pPr>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MA-UY 2224 B</w:t>
            </w:r>
          </w:p>
        </w:tc>
        <w:tc>
          <w:tcPr>
            <w:tcW w:w="19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64741ABC" w14:textId="40BADDE2" w:rsidR="00FC3D37" w:rsidRPr="00DD398A" w:rsidRDefault="00426FBA"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Spizzirri</w:t>
            </w:r>
            <w:proofErr w:type="spellEnd"/>
            <w: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Nicholas</w:t>
            </w:r>
          </w:p>
        </w:tc>
        <w:tc>
          <w:tcPr>
            <w:tcW w:w="106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55328C4A" w14:textId="5432202C" w:rsidR="00FC3D37" w:rsidRPr="00DD398A" w:rsidRDefault="00426FBA" w:rsidP="00896652">
            <w:pPr>
              <w:ind w:right="100"/>
              <w:jc w:val="right"/>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sidR="00FC3D37" w:rsidRPr="00DD398A">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FC3D37"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p>
        </w:tc>
        <w:tc>
          <w:tcPr>
            <w:tcW w:w="99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0F3CE59A" w14:textId="1DAF25A5" w:rsidR="00FC3D37" w:rsidRPr="00DD398A" w:rsidRDefault="00426FBA" w:rsidP="00896652">
            <w:pPr>
              <w:ind w:right="100"/>
              <w:jc w:val="right"/>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w:t>
            </w:r>
            <w:r w:rsidR="00FC3D37" w:rsidRPr="00DD398A">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FC3D37"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w:t>
            </w:r>
          </w:p>
        </w:tc>
        <w:tc>
          <w:tcPr>
            <w:tcW w:w="587"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2E40FBF2" w14:textId="77777777" w:rsidR="00FC3D37" w:rsidRPr="00426FBA" w:rsidRDefault="00FC3D37"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FB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w:t>
            </w:r>
          </w:p>
        </w:tc>
        <w:tc>
          <w:tcPr>
            <w:tcW w:w="3103" w:type="dxa"/>
            <w:tcBorders>
              <w:top w:val="nil"/>
              <w:left w:val="nil"/>
              <w:bottom w:val="single" w:sz="4" w:space="0" w:color="auto"/>
              <w:right w:val="single" w:sz="4" w:space="0" w:color="auto"/>
            </w:tcBorders>
            <w:shd w:val="clear" w:color="auto" w:fill="FFFFFF"/>
            <w:vAlign w:val="center"/>
          </w:tcPr>
          <w:p w14:paraId="56CEAD6B" w14:textId="67E397FB" w:rsidR="00FC3D37" w:rsidRPr="00426FBA" w:rsidRDefault="00426FBA" w:rsidP="00FC3D37">
            <w:pPr>
              <w:rPr>
                <w:rFonts w:ascii="Comic Sans MS" w:hAnsi="Comic Sans MS"/>
                <w:sz w:val="20"/>
                <w:szCs w:val="20"/>
              </w:rPr>
            </w:pPr>
            <w:r>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Nes279</w:t>
            </w:r>
            <w:r w:rsidRPr="00DD398A">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@nyu.edu</w:t>
            </w:r>
          </w:p>
        </w:tc>
      </w:tr>
      <w:tr w:rsidR="00DD398A" w:rsidRPr="00DD398A" w14:paraId="7F0A30A3" w14:textId="51DFB497" w:rsidTr="00320811">
        <w:trPr>
          <w:trHeight w:val="300"/>
        </w:trPr>
        <w:tc>
          <w:tcPr>
            <w:tcW w:w="1227"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51C0C688" w14:textId="6E562AE9" w:rsidR="00FC3D37" w:rsidRPr="00DD398A" w:rsidRDefault="00FC3D37" w:rsidP="00FC3D37">
            <w:pPr>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MA-UY 2224 C</w:t>
            </w:r>
          </w:p>
        </w:tc>
        <w:tc>
          <w:tcPr>
            <w:tcW w:w="19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32F411CB" w14:textId="39E6C8B4" w:rsidR="00FC3D37" w:rsidRPr="00DD398A" w:rsidRDefault="00320811"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Qian</w:t>
            </w:r>
            <w:proofErr w:type="spellEnd"/>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Jinghua</w:t>
            </w:r>
          </w:p>
        </w:tc>
        <w:tc>
          <w:tcPr>
            <w:tcW w:w="106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585B7595" w14:textId="79FF0F8D" w:rsidR="00FC3D37" w:rsidRPr="00896652" w:rsidRDefault="00320811" w:rsidP="00896652">
            <w:pPr>
              <w:ind w:right="120"/>
              <w:jc w:val="right"/>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aqj"/>
                <w:rFonts w:ascii="Comic Sans MS" w:hAnsi="Comic Sans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r w:rsidR="00CC42F5">
              <w:rPr>
                <w:rStyle w:val="aqj"/>
                <w:rFonts w:ascii="Comic Sans MS" w:hAnsi="Comic Sans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p>
        </w:tc>
        <w:tc>
          <w:tcPr>
            <w:tcW w:w="99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47BAB0FE" w14:textId="0A6AC09A" w:rsidR="00FC3D37" w:rsidRPr="00DD398A" w:rsidRDefault="00320811" w:rsidP="00896652">
            <w:pPr>
              <w:ind w:right="100"/>
              <w:jc w:val="right"/>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00CC42F5">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00FC3D37"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c>
          <w:tcPr>
            <w:tcW w:w="587"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6024CE46" w14:textId="77777777" w:rsidR="00FC3D37" w:rsidRPr="00DD398A" w:rsidRDefault="00FC3D37"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w:t>
            </w:r>
          </w:p>
        </w:tc>
        <w:tc>
          <w:tcPr>
            <w:tcW w:w="3103" w:type="dxa"/>
            <w:tcBorders>
              <w:top w:val="nil"/>
              <w:left w:val="nil"/>
              <w:bottom w:val="single" w:sz="4" w:space="0" w:color="auto"/>
              <w:right w:val="single" w:sz="4" w:space="0" w:color="auto"/>
            </w:tcBorders>
            <w:shd w:val="clear" w:color="auto" w:fill="FFFFFF"/>
            <w:vAlign w:val="center"/>
          </w:tcPr>
          <w:p w14:paraId="0E1FF314" w14:textId="05ADFCA4" w:rsidR="00FC3D37" w:rsidRPr="00DD398A" w:rsidRDefault="00320811"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Jq303</w:t>
            </w:r>
            <w:r w:rsidRPr="00DD398A">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@nyu.edu</w:t>
            </w:r>
          </w:p>
        </w:tc>
      </w:tr>
      <w:tr w:rsidR="00CC42F5" w:rsidRPr="00DD398A" w14:paraId="53A7EA65" w14:textId="77777777" w:rsidTr="00320811">
        <w:trPr>
          <w:trHeight w:val="300"/>
        </w:trPr>
        <w:tc>
          <w:tcPr>
            <w:tcW w:w="1227"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tcPr>
          <w:p w14:paraId="1C306595" w14:textId="5AED1AD1" w:rsidR="00CC42F5" w:rsidRPr="00DD398A" w:rsidRDefault="00CC42F5" w:rsidP="00FC3D37">
            <w:pPr>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MA-UY 2224 D</w:t>
            </w:r>
          </w:p>
        </w:tc>
        <w:tc>
          <w:tcPr>
            <w:tcW w:w="19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14:paraId="07B5C0B3" w14:textId="3F5B5243" w:rsidR="00CC42F5" w:rsidRDefault="00426FBA"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Medina, Luciano</w:t>
            </w:r>
          </w:p>
        </w:tc>
        <w:tc>
          <w:tcPr>
            <w:tcW w:w="106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14:paraId="62AE5603" w14:textId="2D5AD056" w:rsidR="00CC42F5" w:rsidRDefault="00426FBA" w:rsidP="00896652">
            <w:pPr>
              <w:ind w:right="120"/>
              <w:jc w:val="right"/>
              <w:rPr>
                <w:rStyle w:val="aqj"/>
                <w:rFonts w:ascii="Comic Sans MS" w:hAnsi="Comic Sans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aqj"/>
                <w:rFonts w:ascii="Comic Sans MS" w:hAnsi="Comic Sans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r w:rsidR="00CC42F5">
              <w:rPr>
                <w:rStyle w:val="aqj"/>
                <w:rFonts w:ascii="Comic Sans MS" w:hAnsi="Comic Sans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p>
        </w:tc>
        <w:tc>
          <w:tcPr>
            <w:tcW w:w="99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14:paraId="552699C4" w14:textId="63E15599" w:rsidR="00CC42F5" w:rsidRDefault="00426FBA" w:rsidP="00896652">
            <w:pPr>
              <w:ind w:right="100"/>
              <w:jc w:val="right"/>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00CC42F5">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00CC42F5"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c>
          <w:tcPr>
            <w:tcW w:w="587"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14:paraId="44E5C487" w14:textId="6D95697B" w:rsidR="00CC42F5" w:rsidRPr="00DD398A" w:rsidRDefault="00CC42F5"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w:t>
            </w:r>
          </w:p>
        </w:tc>
        <w:tc>
          <w:tcPr>
            <w:tcW w:w="3103" w:type="dxa"/>
            <w:tcBorders>
              <w:top w:val="nil"/>
              <w:left w:val="nil"/>
              <w:bottom w:val="single" w:sz="4" w:space="0" w:color="auto"/>
              <w:right w:val="single" w:sz="4" w:space="0" w:color="auto"/>
            </w:tcBorders>
            <w:shd w:val="clear" w:color="auto" w:fill="FFFFFF"/>
            <w:vAlign w:val="center"/>
          </w:tcPr>
          <w:p w14:paraId="3DB13E18" w14:textId="18DBA50D" w:rsidR="00CC42F5" w:rsidRPr="00DD398A" w:rsidRDefault="00426FBA" w:rsidP="00FC3D37">
            <w:pPr>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Lmedina</w:t>
            </w:r>
            <w:r w:rsidR="00CC42F5" w:rsidRPr="00DD398A">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@nyu.edu</w:t>
            </w:r>
          </w:p>
        </w:tc>
      </w:tr>
      <w:tr w:rsidR="00CC42F5" w:rsidRPr="00DD398A" w14:paraId="0AA78695" w14:textId="7ABD0128" w:rsidTr="00320811">
        <w:trPr>
          <w:trHeight w:val="300"/>
        </w:trPr>
        <w:tc>
          <w:tcPr>
            <w:tcW w:w="1227"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44F8DBEB" w14:textId="5F8DF0DD" w:rsidR="00CC42F5" w:rsidRPr="00DD398A" w:rsidRDefault="00CC42F5" w:rsidP="00FC3D37">
            <w:pPr>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MA-UY 2224 </w:t>
            </w:r>
            <w:r>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c>
        <w:tc>
          <w:tcPr>
            <w:tcW w:w="19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7A329CDF" w14:textId="4DE4ECF4" w:rsidR="00CC42F5" w:rsidRPr="00DD398A" w:rsidRDefault="00320811"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Constantine, Adam</w:t>
            </w:r>
          </w:p>
        </w:tc>
        <w:tc>
          <w:tcPr>
            <w:tcW w:w="106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02B9224F" w14:textId="02E3DB2C" w:rsidR="00CC42F5" w:rsidRPr="00DD398A" w:rsidRDefault="00320811" w:rsidP="00896652">
            <w:pPr>
              <w:ind w:right="100"/>
              <w:jc w:val="right"/>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aqj"/>
                <w:rFonts w:ascii="Comic Sans MS" w:hAnsi="Comic Sans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6:00</w:t>
            </w:r>
            <w:r w:rsidR="00CC42F5">
              <w:rPr>
                <w:rStyle w:val="aqj"/>
                <w:rFonts w:ascii="Comic Sans MS" w:hAnsi="Comic Sans M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p>
        </w:tc>
        <w:tc>
          <w:tcPr>
            <w:tcW w:w="99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1365D797" w14:textId="75EE2E8D" w:rsidR="00CC42F5" w:rsidRPr="00DD398A" w:rsidRDefault="00320811" w:rsidP="00896652">
            <w:pPr>
              <w:ind w:right="100"/>
              <w:jc w:val="right"/>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FC1E86">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CC42F5">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00CC42F5"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c>
          <w:tcPr>
            <w:tcW w:w="587"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450C79C0" w14:textId="19EF4585" w:rsidR="00CC42F5" w:rsidRPr="00DD398A" w:rsidRDefault="00CC42F5"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w:t>
            </w:r>
          </w:p>
        </w:tc>
        <w:tc>
          <w:tcPr>
            <w:tcW w:w="3103" w:type="dxa"/>
            <w:tcBorders>
              <w:top w:val="nil"/>
              <w:left w:val="nil"/>
              <w:bottom w:val="single" w:sz="4" w:space="0" w:color="auto"/>
              <w:right w:val="single" w:sz="4" w:space="0" w:color="auto"/>
            </w:tcBorders>
            <w:shd w:val="clear" w:color="auto" w:fill="FFFFFF"/>
            <w:vAlign w:val="center"/>
          </w:tcPr>
          <w:p w14:paraId="3FE252E4" w14:textId="60162532" w:rsidR="00CC42F5" w:rsidRPr="00DD398A" w:rsidRDefault="00320811"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DD398A">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c5597@nyu.edu</w:t>
            </w:r>
          </w:p>
        </w:tc>
      </w:tr>
      <w:tr w:rsidR="00426FBA" w:rsidRPr="00DD398A" w14:paraId="26AC3D73" w14:textId="6892DC4D" w:rsidTr="00320811">
        <w:trPr>
          <w:trHeight w:val="300"/>
        </w:trPr>
        <w:tc>
          <w:tcPr>
            <w:tcW w:w="1227"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57E2AEB6" w14:textId="68F8E337" w:rsidR="00426FBA" w:rsidRPr="00DD398A" w:rsidRDefault="00426FBA" w:rsidP="00FC3D37">
            <w:pPr>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MA-UY 2224 </w:t>
            </w:r>
            <w:r w:rsidR="00051D20">
              <w:rPr>
                <w:rFonts w:ascii="Comic Sans MS" w:hAnsi="Comic Sans MS" w:cs="Arial"/>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bookmarkStart w:id="0" w:name="_GoBack"/>
            <w:bookmarkEnd w:id="0"/>
          </w:p>
        </w:tc>
        <w:tc>
          <w:tcPr>
            <w:tcW w:w="193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3E8E894B" w14:textId="2D663064" w:rsidR="00426FBA" w:rsidRPr="00DD398A" w:rsidRDefault="00320811"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Stepp</w:t>
            </w:r>
            <w:proofErr w:type="spellEnd"/>
            <w: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Elizabeth</w:t>
            </w:r>
          </w:p>
        </w:tc>
        <w:tc>
          <w:tcPr>
            <w:tcW w:w="1063"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7D35DE2E" w14:textId="07AC42C0" w:rsidR="00426FBA" w:rsidRPr="00DD398A" w:rsidRDefault="00426FBA" w:rsidP="00896652">
            <w:pPr>
              <w:ind w:right="100"/>
              <w:jc w:val="right"/>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6:00</w:t>
            </w:r>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w:t>
            </w:r>
          </w:p>
        </w:tc>
        <w:tc>
          <w:tcPr>
            <w:tcW w:w="99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1699860C" w14:textId="1155B269" w:rsidR="00426FBA" w:rsidRPr="00DD398A" w:rsidRDefault="00426FBA" w:rsidP="00896652">
            <w:pPr>
              <w:ind w:right="100"/>
              <w:jc w:val="right"/>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Style w:val="aqj"/>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7:50</w:t>
            </w:r>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w:t>
            </w:r>
          </w:p>
        </w:tc>
        <w:tc>
          <w:tcPr>
            <w:tcW w:w="587"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1AB82D3D" w14:textId="5CB9AE04" w:rsidR="00426FBA" w:rsidRPr="00DD398A" w:rsidRDefault="00426FBA"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w:t>
            </w:r>
          </w:p>
        </w:tc>
        <w:tc>
          <w:tcPr>
            <w:tcW w:w="3103" w:type="dxa"/>
            <w:tcBorders>
              <w:top w:val="nil"/>
              <w:left w:val="nil"/>
              <w:bottom w:val="single" w:sz="4" w:space="0" w:color="auto"/>
              <w:right w:val="single" w:sz="4" w:space="0" w:color="auto"/>
            </w:tcBorders>
            <w:shd w:val="clear" w:color="auto" w:fill="FFFFFF"/>
            <w:vAlign w:val="center"/>
          </w:tcPr>
          <w:p w14:paraId="651A7041" w14:textId="21C590B9" w:rsidR="00426FBA" w:rsidRPr="00DD398A" w:rsidRDefault="00320811" w:rsidP="00FC3D37">
            <w:pPr>
              <w:rPr>
                <w:rFonts w:ascii="Comic Sans MS" w:hAnsi="Comic Sans M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8A">
              <w:rPr>
                <w:rFonts w:ascii="Comic Sans MS" w:hAnsi="Comic Sans MS"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Es171@nyu.edu</w:t>
            </w:r>
          </w:p>
        </w:tc>
      </w:tr>
    </w:tbl>
    <w:p w14:paraId="303E6FEC" w14:textId="5EFAC00E" w:rsidR="00771506" w:rsidRPr="00984B08" w:rsidRDefault="00771506" w:rsidP="00A6699A">
      <w:pPr>
        <w:rPr>
          <w:rFonts w:ascii="Comic Sans MS" w:hAnsi="Comic Sans MS"/>
          <w:b/>
          <w:sz w:val="20"/>
          <w:szCs w:val="20"/>
        </w:rPr>
      </w:pPr>
    </w:p>
    <w:p w14:paraId="7BF7BCAC" w14:textId="78820D20" w:rsidR="00A6699A" w:rsidRPr="00984B08" w:rsidRDefault="00CD5CB1" w:rsidP="00A6699A">
      <w:pPr>
        <w:rPr>
          <w:rFonts w:ascii="Comic Sans MS" w:hAnsi="Comic Sans MS"/>
          <w:sz w:val="20"/>
          <w:szCs w:val="20"/>
        </w:rPr>
      </w:pPr>
      <w:r w:rsidRPr="00984B08">
        <w:rPr>
          <w:rFonts w:ascii="Comic Sans MS" w:hAnsi="Comic Sans MS"/>
          <w:b/>
          <w:sz w:val="20"/>
          <w:szCs w:val="20"/>
        </w:rPr>
        <w:t>Course Pre</w:t>
      </w:r>
      <w:r w:rsidR="00A6699A" w:rsidRPr="00984B08">
        <w:rPr>
          <w:rFonts w:ascii="Comic Sans MS" w:hAnsi="Comic Sans MS"/>
          <w:b/>
          <w:sz w:val="20"/>
          <w:szCs w:val="20"/>
        </w:rPr>
        <w:t>requisites</w:t>
      </w:r>
    </w:p>
    <w:p w14:paraId="6A0E0DD0" w14:textId="77777777" w:rsidR="00A6699A" w:rsidRPr="00984B08" w:rsidRDefault="0051294D" w:rsidP="00A6699A">
      <w:pPr>
        <w:rPr>
          <w:rFonts w:ascii="Comic Sans MS" w:hAnsi="Comic Sans MS"/>
          <w:sz w:val="20"/>
          <w:szCs w:val="20"/>
        </w:rPr>
      </w:pPr>
      <w:proofErr w:type="gramStart"/>
      <w:r w:rsidRPr="00984B08">
        <w:rPr>
          <w:rFonts w:ascii="Comic Sans MS" w:hAnsi="Comic Sans MS"/>
          <w:sz w:val="20"/>
          <w:szCs w:val="20"/>
        </w:rPr>
        <w:t>MA 1124</w:t>
      </w:r>
      <w:r w:rsidR="005430FC" w:rsidRPr="00984B08">
        <w:rPr>
          <w:rFonts w:ascii="Comic Sans MS" w:hAnsi="Comic Sans MS"/>
          <w:sz w:val="20"/>
          <w:szCs w:val="20"/>
        </w:rPr>
        <w:t xml:space="preserve"> or MA1424 or MA 1132</w:t>
      </w:r>
      <w:r w:rsidRPr="00984B08">
        <w:rPr>
          <w:rFonts w:ascii="Comic Sans MS" w:hAnsi="Comic Sans MS"/>
          <w:sz w:val="20"/>
          <w:szCs w:val="20"/>
        </w:rPr>
        <w:t xml:space="preserve"> or equivalent.</w:t>
      </w:r>
      <w:proofErr w:type="gramEnd"/>
    </w:p>
    <w:p w14:paraId="3834E42B" w14:textId="77777777" w:rsidR="00416732" w:rsidRPr="00984B08" w:rsidRDefault="00416732" w:rsidP="00A6699A">
      <w:pPr>
        <w:rPr>
          <w:rFonts w:ascii="Comic Sans MS" w:hAnsi="Comic Sans MS"/>
          <w:b/>
          <w:sz w:val="20"/>
          <w:szCs w:val="20"/>
        </w:rPr>
      </w:pPr>
    </w:p>
    <w:p w14:paraId="602205E8" w14:textId="77777777" w:rsidR="0051294D" w:rsidRPr="00984B08" w:rsidRDefault="00A6699A" w:rsidP="00A6699A">
      <w:pPr>
        <w:rPr>
          <w:rFonts w:ascii="Comic Sans MS" w:hAnsi="Comic Sans MS"/>
          <w:b/>
          <w:sz w:val="20"/>
          <w:szCs w:val="20"/>
        </w:rPr>
      </w:pPr>
      <w:r w:rsidRPr="00984B08">
        <w:rPr>
          <w:rFonts w:ascii="Comic Sans MS" w:hAnsi="Comic Sans MS"/>
          <w:b/>
          <w:sz w:val="20"/>
          <w:szCs w:val="20"/>
        </w:rPr>
        <w:t xml:space="preserve">Course Description </w:t>
      </w:r>
    </w:p>
    <w:p w14:paraId="5AC5B09D" w14:textId="6D1570A4" w:rsidR="00683C07" w:rsidRPr="00984B08" w:rsidRDefault="005430FC" w:rsidP="00683C07">
      <w:pPr>
        <w:rPr>
          <w:rFonts w:ascii="Comic Sans MS" w:hAnsi="Comic Sans MS"/>
          <w:sz w:val="20"/>
          <w:szCs w:val="20"/>
        </w:rPr>
      </w:pPr>
      <w:r w:rsidRPr="00984B08">
        <w:rPr>
          <w:rFonts w:ascii="Comic Sans MS" w:hAnsi="Comic Sans MS"/>
          <w:sz w:val="20"/>
          <w:szCs w:val="20"/>
        </w:rPr>
        <w:t xml:space="preserve">This is an introductory course to probability and statistics. It affords the student some acquaintance with both probability and statistics in a single term. Topics in Probability include </w:t>
      </w:r>
      <w:proofErr w:type="spellStart"/>
      <w:r w:rsidRPr="00984B08">
        <w:rPr>
          <w:rFonts w:ascii="Comic Sans MS" w:hAnsi="Comic Sans MS"/>
          <w:sz w:val="20"/>
          <w:szCs w:val="20"/>
        </w:rPr>
        <w:t>combinatorics</w:t>
      </w:r>
      <w:proofErr w:type="spellEnd"/>
      <w:r w:rsidRPr="00984B08">
        <w:rPr>
          <w:rFonts w:ascii="Comic Sans MS" w:hAnsi="Comic Sans MS"/>
          <w:sz w:val="20"/>
          <w:szCs w:val="20"/>
        </w:rPr>
        <w:t xml:space="preserve">; mathematical treatment of chance; Binomial, Poisson, Uniform, Exponential, Normal and other distributions; expectation of random variables; the Central Limit Theorem and the normal approximation. Topics in Statistics include study of basic data description and summaries, sampling distribution of sample mean and sample variance; normal, t-, and Chi-square distributions; confidence intervals; testing of hypotheses; least square regression model. </w:t>
      </w:r>
      <w:r w:rsidR="00683C07" w:rsidRPr="00984B08">
        <w:rPr>
          <w:rFonts w:ascii="Comic Sans MS" w:hAnsi="Comic Sans MS"/>
          <w:sz w:val="20"/>
          <w:szCs w:val="20"/>
        </w:rPr>
        <w:t>Applications to Computer Engineering, Financial Engineering, and other engineering subjects are integrated into the course.</w:t>
      </w:r>
    </w:p>
    <w:p w14:paraId="651851CE" w14:textId="277FF7D4" w:rsidR="000123F3" w:rsidRPr="00984B08" w:rsidRDefault="000123F3" w:rsidP="00683C07">
      <w:pPr>
        <w:rPr>
          <w:rFonts w:ascii="Comic Sans MS" w:hAnsi="Comic Sans MS" w:cs="TimesNewRoman"/>
          <w:b/>
          <w:sz w:val="20"/>
          <w:szCs w:val="20"/>
        </w:rPr>
      </w:pPr>
    </w:p>
    <w:p w14:paraId="710733C2" w14:textId="77777777" w:rsidR="00F85468" w:rsidRPr="00984B08" w:rsidRDefault="005518FB" w:rsidP="005518FB">
      <w:pPr>
        <w:autoSpaceDE w:val="0"/>
        <w:autoSpaceDN w:val="0"/>
        <w:adjustRightInd w:val="0"/>
        <w:rPr>
          <w:rFonts w:ascii="Comic Sans MS" w:hAnsi="Comic Sans MS" w:cs="TimesNewRoman"/>
          <w:b/>
          <w:sz w:val="20"/>
          <w:szCs w:val="20"/>
        </w:rPr>
      </w:pPr>
      <w:r w:rsidRPr="00984B08">
        <w:rPr>
          <w:rFonts w:ascii="Comic Sans MS" w:hAnsi="Comic Sans MS" w:cs="TimesNewRoman"/>
          <w:b/>
          <w:sz w:val="20"/>
          <w:szCs w:val="20"/>
        </w:rPr>
        <w:t xml:space="preserve">Course Structure: </w:t>
      </w:r>
    </w:p>
    <w:p w14:paraId="3C599735" w14:textId="77777777" w:rsidR="005518FB" w:rsidRPr="00984B08" w:rsidRDefault="00F2376A" w:rsidP="005518FB">
      <w:pPr>
        <w:autoSpaceDE w:val="0"/>
        <w:autoSpaceDN w:val="0"/>
        <w:adjustRightInd w:val="0"/>
        <w:rPr>
          <w:rFonts w:ascii="Comic Sans MS" w:hAnsi="Comic Sans MS"/>
          <w:sz w:val="20"/>
          <w:szCs w:val="20"/>
        </w:rPr>
      </w:pPr>
      <w:r w:rsidRPr="00984B08">
        <w:rPr>
          <w:rFonts w:ascii="Comic Sans MS" w:hAnsi="Comic Sans MS"/>
          <w:sz w:val="20"/>
          <w:szCs w:val="20"/>
        </w:rPr>
        <w:t>The 4</w:t>
      </w:r>
      <w:r w:rsidR="005518FB" w:rsidRPr="00984B08">
        <w:rPr>
          <w:rFonts w:ascii="Comic Sans MS" w:hAnsi="Comic Sans MS"/>
          <w:sz w:val="20"/>
          <w:szCs w:val="20"/>
        </w:rPr>
        <w:t>-credit</w:t>
      </w:r>
      <w:r w:rsidRPr="00984B08">
        <w:rPr>
          <w:rFonts w:ascii="Comic Sans MS" w:hAnsi="Comic Sans MS"/>
          <w:sz w:val="20"/>
          <w:szCs w:val="20"/>
        </w:rPr>
        <w:t xml:space="preserve"> one</w:t>
      </w:r>
      <w:r w:rsidR="005518FB" w:rsidRPr="00984B08">
        <w:rPr>
          <w:rFonts w:ascii="Comic Sans MS" w:hAnsi="Comic Sans MS"/>
          <w:sz w:val="20"/>
          <w:szCs w:val="20"/>
        </w:rPr>
        <w:t xml:space="preserve"> semester course meets for lecture twice a week for 110 minutes each class. You are also expected to study outside of class</w:t>
      </w:r>
      <w:r w:rsidR="00CD5CB1" w:rsidRPr="00984B08">
        <w:rPr>
          <w:rFonts w:ascii="Comic Sans MS" w:hAnsi="Comic Sans MS"/>
          <w:sz w:val="20"/>
          <w:szCs w:val="20"/>
        </w:rPr>
        <w:t xml:space="preserve">, </w:t>
      </w:r>
      <w:r w:rsidR="005518FB" w:rsidRPr="00984B08">
        <w:rPr>
          <w:rFonts w:ascii="Comic Sans MS" w:hAnsi="Comic Sans MS"/>
          <w:sz w:val="20"/>
          <w:szCs w:val="20"/>
        </w:rPr>
        <w:t>three hours of study</w:t>
      </w:r>
      <w:r w:rsidR="00CD5CB1" w:rsidRPr="00984B08">
        <w:rPr>
          <w:rFonts w:ascii="Comic Sans MS" w:hAnsi="Comic Sans MS"/>
          <w:sz w:val="20"/>
          <w:szCs w:val="20"/>
        </w:rPr>
        <w:t xml:space="preserve"> is recommended</w:t>
      </w:r>
      <w:r w:rsidR="005518FB" w:rsidRPr="00984B08">
        <w:rPr>
          <w:rFonts w:ascii="Comic Sans MS" w:hAnsi="Comic Sans MS"/>
          <w:sz w:val="20"/>
          <w:szCs w:val="20"/>
        </w:rPr>
        <w:t xml:space="preserve"> for each hour of class. </w:t>
      </w:r>
    </w:p>
    <w:p w14:paraId="540A9E4D" w14:textId="77777777" w:rsidR="0065429A" w:rsidRPr="00984B08" w:rsidRDefault="0065429A" w:rsidP="0065429A">
      <w:pPr>
        <w:jc w:val="both"/>
        <w:rPr>
          <w:rFonts w:ascii="Comic Sans MS" w:hAnsi="Comic Sans MS"/>
          <w:b/>
          <w:sz w:val="20"/>
          <w:szCs w:val="20"/>
        </w:rPr>
      </w:pPr>
    </w:p>
    <w:p w14:paraId="3667C5D7" w14:textId="77777777" w:rsidR="0065429A" w:rsidRPr="00984B08" w:rsidRDefault="0065429A" w:rsidP="0065429A">
      <w:pPr>
        <w:rPr>
          <w:rFonts w:ascii="Comic Sans MS" w:hAnsi="Comic Sans MS"/>
          <w:b/>
          <w:color w:val="000000"/>
          <w:sz w:val="20"/>
          <w:szCs w:val="20"/>
        </w:rPr>
      </w:pPr>
      <w:r w:rsidRPr="00984B08">
        <w:rPr>
          <w:rFonts w:ascii="Comic Sans MS" w:hAnsi="Comic Sans MS"/>
          <w:b/>
          <w:color w:val="000000"/>
          <w:sz w:val="20"/>
          <w:szCs w:val="20"/>
        </w:rPr>
        <w:t>The required text</w:t>
      </w:r>
      <w:r w:rsidR="00A60FC7" w:rsidRPr="00984B08">
        <w:rPr>
          <w:rFonts w:ascii="Comic Sans MS" w:hAnsi="Comic Sans MS"/>
          <w:b/>
          <w:color w:val="000000"/>
          <w:sz w:val="20"/>
          <w:szCs w:val="20"/>
        </w:rPr>
        <w:t>book</w:t>
      </w:r>
      <w:r w:rsidRPr="00984B08">
        <w:rPr>
          <w:rFonts w:ascii="Comic Sans MS" w:hAnsi="Comic Sans MS"/>
          <w:b/>
          <w:color w:val="000000"/>
          <w:sz w:val="20"/>
          <w:szCs w:val="20"/>
        </w:rPr>
        <w:t xml:space="preserve"> for the course:</w:t>
      </w:r>
    </w:p>
    <w:p w14:paraId="7AECA4FA" w14:textId="226EF4A6" w:rsidR="00B50342" w:rsidRPr="00984B08" w:rsidRDefault="00DE7326" w:rsidP="0065429A">
      <w:pPr>
        <w:rPr>
          <w:rFonts w:ascii="Comic Sans MS" w:hAnsi="Comic Sans MS"/>
          <w:color w:val="000000"/>
          <w:sz w:val="20"/>
          <w:szCs w:val="20"/>
        </w:rPr>
      </w:pPr>
      <w:proofErr w:type="gramStart"/>
      <w:r w:rsidRPr="00984B08">
        <w:rPr>
          <w:rFonts w:ascii="Comic Sans MS" w:hAnsi="Comic Sans MS"/>
          <w:color w:val="000000"/>
          <w:sz w:val="20"/>
          <w:szCs w:val="20"/>
        </w:rPr>
        <w:t xml:space="preserve">Probability and </w:t>
      </w:r>
      <w:r w:rsidR="00B50342" w:rsidRPr="00984B08">
        <w:rPr>
          <w:rFonts w:ascii="Comic Sans MS" w:hAnsi="Comic Sans MS"/>
          <w:color w:val="000000"/>
          <w:sz w:val="20"/>
          <w:szCs w:val="20"/>
        </w:rPr>
        <w:t>Statistics fo</w:t>
      </w:r>
      <w:r w:rsidR="00455042" w:rsidRPr="00984B08">
        <w:rPr>
          <w:rFonts w:ascii="Comic Sans MS" w:hAnsi="Comic Sans MS"/>
          <w:color w:val="000000"/>
          <w:sz w:val="20"/>
          <w:szCs w:val="20"/>
        </w:rPr>
        <w:t xml:space="preserve">r Engineers and Scientists, </w:t>
      </w:r>
      <w:r w:rsidR="007026A9" w:rsidRPr="00984B08">
        <w:rPr>
          <w:rFonts w:ascii="Comic Sans MS" w:hAnsi="Comic Sans MS"/>
          <w:color w:val="000000"/>
          <w:sz w:val="20"/>
          <w:szCs w:val="20"/>
        </w:rPr>
        <w:t>9</w:t>
      </w:r>
      <w:r w:rsidR="00B50342" w:rsidRPr="00984B08">
        <w:rPr>
          <w:rFonts w:ascii="Comic Sans MS" w:hAnsi="Comic Sans MS"/>
          <w:color w:val="000000"/>
          <w:sz w:val="20"/>
          <w:szCs w:val="20"/>
        </w:rPr>
        <w:t xml:space="preserve">th Edition, by </w:t>
      </w:r>
      <w:r w:rsidR="007026A9" w:rsidRPr="00984B08">
        <w:rPr>
          <w:rFonts w:ascii="Comic Sans MS" w:hAnsi="Comic Sans MS"/>
          <w:color w:val="000000"/>
          <w:sz w:val="20"/>
          <w:szCs w:val="20"/>
        </w:rPr>
        <w:t>Walpole, Myers, Myers, &amp; Ye.</w:t>
      </w:r>
      <w:proofErr w:type="gramEnd"/>
      <w:r w:rsidR="007026A9" w:rsidRPr="00984B08">
        <w:rPr>
          <w:rFonts w:ascii="Comic Sans MS" w:hAnsi="Comic Sans MS"/>
          <w:color w:val="000000"/>
          <w:sz w:val="20"/>
          <w:szCs w:val="20"/>
        </w:rPr>
        <w:t xml:space="preserve"> Pearson, ISBN: 978-0-13-411585-6.</w:t>
      </w:r>
    </w:p>
    <w:p w14:paraId="4EAD67F7" w14:textId="77777777" w:rsidR="007026A9" w:rsidRPr="00984B08" w:rsidRDefault="007026A9" w:rsidP="0065429A">
      <w:pPr>
        <w:rPr>
          <w:rFonts w:ascii="Comic Sans MS" w:hAnsi="Comic Sans MS"/>
          <w:color w:val="000000"/>
          <w:sz w:val="20"/>
          <w:szCs w:val="20"/>
        </w:rPr>
      </w:pPr>
    </w:p>
    <w:p w14:paraId="638211EA" w14:textId="77777777" w:rsidR="0065429A" w:rsidRPr="00984B08" w:rsidRDefault="0065429A" w:rsidP="0065429A">
      <w:pPr>
        <w:rPr>
          <w:rFonts w:ascii="Comic Sans MS" w:hAnsi="Comic Sans MS"/>
          <w:sz w:val="20"/>
          <w:szCs w:val="20"/>
        </w:rPr>
      </w:pPr>
      <w:r w:rsidRPr="00984B08">
        <w:rPr>
          <w:rFonts w:ascii="Comic Sans MS" w:hAnsi="Comic Sans MS"/>
          <w:b/>
          <w:sz w:val="20"/>
          <w:szCs w:val="20"/>
        </w:rPr>
        <w:t>Course Information and Grading</w:t>
      </w:r>
    </w:p>
    <w:p w14:paraId="153B1165" w14:textId="0E4A4535" w:rsidR="001E727A" w:rsidRPr="00984B08" w:rsidRDefault="00320811" w:rsidP="00DD66CB">
      <w:pPr>
        <w:rPr>
          <w:rFonts w:ascii="Comic Sans MS" w:hAnsi="Comic Sans MS"/>
          <w:b/>
          <w:color w:val="000000"/>
          <w:sz w:val="20"/>
          <w:szCs w:val="20"/>
        </w:rPr>
      </w:pPr>
      <w:r>
        <w:rPr>
          <w:rFonts w:ascii="Comic Sans MS" w:hAnsi="Comic Sans MS"/>
          <w:sz w:val="20"/>
          <w:szCs w:val="20"/>
        </w:rPr>
        <w:t>Zoom c</w:t>
      </w:r>
      <w:r w:rsidR="00DE7326" w:rsidRPr="00984B08">
        <w:rPr>
          <w:rFonts w:ascii="Comic Sans MS" w:hAnsi="Comic Sans MS"/>
          <w:sz w:val="20"/>
          <w:szCs w:val="20"/>
        </w:rPr>
        <w:t xml:space="preserve">lass participation and </w:t>
      </w:r>
      <w:r w:rsidR="00DA2F79">
        <w:rPr>
          <w:rFonts w:ascii="Comic Sans MS" w:hAnsi="Comic Sans MS"/>
          <w:sz w:val="20"/>
          <w:szCs w:val="20"/>
        </w:rPr>
        <w:t>in-class quizzes</w:t>
      </w:r>
      <w:r w:rsidR="00DE7326" w:rsidRPr="00984B08">
        <w:rPr>
          <w:rFonts w:ascii="Comic Sans MS" w:hAnsi="Comic Sans MS"/>
          <w:sz w:val="20"/>
          <w:szCs w:val="20"/>
        </w:rPr>
        <w:t xml:space="preserve"> accumulate points towards your final grade.  </w:t>
      </w:r>
      <w:r w:rsidR="00E24369">
        <w:rPr>
          <w:rFonts w:ascii="Comic Sans MS" w:hAnsi="Comic Sans MS"/>
          <w:sz w:val="20"/>
          <w:szCs w:val="20"/>
        </w:rPr>
        <w:t xml:space="preserve">Quiz problems </w:t>
      </w:r>
      <w:r w:rsidR="00FC1E86">
        <w:rPr>
          <w:rFonts w:ascii="Comic Sans MS" w:hAnsi="Comic Sans MS"/>
          <w:sz w:val="20"/>
          <w:szCs w:val="20"/>
        </w:rPr>
        <w:t xml:space="preserve">(7 quizzes in total) </w:t>
      </w:r>
      <w:r w:rsidR="00E24369">
        <w:rPr>
          <w:rFonts w:ascii="Comic Sans MS" w:hAnsi="Comic Sans MS"/>
          <w:sz w:val="20"/>
          <w:szCs w:val="20"/>
        </w:rPr>
        <w:t>will be based on homework. Homework will be assigned but not collected.</w:t>
      </w:r>
      <w:r w:rsidR="00FC1E86">
        <w:rPr>
          <w:rFonts w:ascii="Comic Sans MS" w:hAnsi="Comic Sans MS"/>
          <w:sz w:val="20"/>
          <w:szCs w:val="20"/>
        </w:rPr>
        <w:t xml:space="preserve"> There will also be five worksheets that will be assigned, collected, and graded. </w:t>
      </w:r>
    </w:p>
    <w:p w14:paraId="029E843D" w14:textId="1C0FA8E9" w:rsidR="00C127F8" w:rsidRPr="00984B08" w:rsidRDefault="00DD66CB" w:rsidP="004950B6">
      <w:pPr>
        <w:rPr>
          <w:rFonts w:ascii="Comic Sans MS" w:hAnsi="Comic Sans MS"/>
          <w:b/>
          <w:color w:val="000000"/>
          <w:sz w:val="20"/>
          <w:szCs w:val="20"/>
        </w:rPr>
      </w:pPr>
      <w:r w:rsidRPr="00984B08">
        <w:rPr>
          <w:rFonts w:ascii="Comic Sans MS" w:hAnsi="Comic Sans MS"/>
          <w:color w:val="000000"/>
          <w:sz w:val="20"/>
          <w:szCs w:val="20"/>
        </w:rPr>
        <w:t>Your letter</w:t>
      </w:r>
      <w:r w:rsidR="00DE7326" w:rsidRPr="00984B08">
        <w:rPr>
          <w:rFonts w:ascii="Comic Sans MS" w:hAnsi="Comic Sans MS"/>
          <w:color w:val="000000"/>
          <w:sz w:val="20"/>
          <w:szCs w:val="20"/>
        </w:rPr>
        <w:t xml:space="preserve"> </w:t>
      </w:r>
      <w:r w:rsidR="00DE7326" w:rsidRPr="00984B08">
        <w:rPr>
          <w:rFonts w:ascii="Comic Sans MS" w:hAnsi="Comic Sans MS"/>
          <w:sz w:val="20"/>
          <w:szCs w:val="20"/>
        </w:rPr>
        <w:t>grade will be</w:t>
      </w:r>
      <w:r w:rsidRPr="00984B08">
        <w:rPr>
          <w:rFonts w:ascii="Comic Sans MS" w:hAnsi="Comic Sans MS"/>
          <w:sz w:val="20"/>
          <w:szCs w:val="20"/>
        </w:rPr>
        <w:t xml:space="preserve"> based on the</w:t>
      </w:r>
      <w:r w:rsidR="00C127F8" w:rsidRPr="00984B08">
        <w:rPr>
          <w:rFonts w:ascii="Comic Sans MS" w:hAnsi="Comic Sans MS"/>
          <w:sz w:val="20"/>
          <w:szCs w:val="20"/>
        </w:rPr>
        <w:t xml:space="preserve"> b</w:t>
      </w:r>
      <w:r w:rsidR="004935C5">
        <w:rPr>
          <w:rFonts w:ascii="Comic Sans MS" w:hAnsi="Comic Sans MS"/>
          <w:sz w:val="20"/>
          <w:szCs w:val="20"/>
        </w:rPr>
        <w:t>etter one of the following two</w:t>
      </w:r>
      <w:r w:rsidRPr="00984B08">
        <w:rPr>
          <w:rFonts w:ascii="Comic Sans MS" w:hAnsi="Comic Sans MS"/>
          <w:sz w:val="20"/>
          <w:szCs w:val="20"/>
        </w:rPr>
        <w:t xml:space="preserve"> averages: </w:t>
      </w:r>
    </w:p>
    <w:p w14:paraId="478D9060" w14:textId="65B24218" w:rsidR="00347D6F" w:rsidRPr="00984B08" w:rsidRDefault="00347D6F" w:rsidP="004950B6">
      <w:pPr>
        <w:rPr>
          <w:rFonts w:ascii="Comic Sans MS" w:hAnsi="Comic Sans MS"/>
          <w:b/>
          <w:color w:val="000000"/>
          <w:sz w:val="20"/>
          <w:szCs w:val="20"/>
        </w:rPr>
      </w:pPr>
      <w:r w:rsidRPr="00984B08">
        <w:rPr>
          <w:rFonts w:ascii="Comic Sans MS" w:hAnsi="Comic Sans MS"/>
          <w:b/>
          <w:sz w:val="20"/>
          <w:szCs w:val="20"/>
        </w:rPr>
        <w:t xml:space="preserve">Formula 1: </w:t>
      </w:r>
    </w:p>
    <w:p w14:paraId="77CE54D7" w14:textId="6EB11A28" w:rsidR="00C127F8" w:rsidRPr="00FC1E86" w:rsidRDefault="00FC1E86" w:rsidP="00C127F8">
      <w:pPr>
        <w:pStyle w:val="BodyText"/>
        <w:ind w:left="0" w:right="653"/>
        <w:rPr>
          <w:b/>
          <w:sz w:val="20"/>
          <w:szCs w:val="20"/>
        </w:rPr>
      </w:pPr>
      <w:r>
        <w:rPr>
          <w:spacing w:val="-1"/>
          <w:sz w:val="20"/>
          <w:szCs w:val="20"/>
        </w:rPr>
        <w:t>45</w:t>
      </w:r>
      <w:proofErr w:type="gramStart"/>
      <w:r w:rsidR="00C127F8" w:rsidRPr="00984B08">
        <w:rPr>
          <w:spacing w:val="-1"/>
          <w:sz w:val="20"/>
          <w:szCs w:val="20"/>
        </w:rPr>
        <w:t>%</w:t>
      </w:r>
      <w:r w:rsidR="00C127F8" w:rsidRPr="00984B08">
        <w:rPr>
          <w:sz w:val="20"/>
          <w:szCs w:val="20"/>
        </w:rPr>
        <w:t xml:space="preserve"> </w:t>
      </w:r>
      <w:r w:rsidR="00C127F8" w:rsidRPr="00984B08">
        <w:rPr>
          <w:spacing w:val="62"/>
          <w:sz w:val="20"/>
          <w:szCs w:val="20"/>
        </w:rPr>
        <w:t xml:space="preserve"> </w:t>
      </w:r>
      <w:r>
        <w:rPr>
          <w:spacing w:val="-1"/>
          <w:sz w:val="20"/>
          <w:szCs w:val="20"/>
        </w:rPr>
        <w:t>9</w:t>
      </w:r>
      <w:proofErr w:type="gramEnd"/>
      <w:r>
        <w:rPr>
          <w:spacing w:val="-1"/>
          <w:sz w:val="20"/>
          <w:szCs w:val="20"/>
        </w:rPr>
        <w:t xml:space="preserve"> better scores out of the 12</w:t>
      </w:r>
      <w:r w:rsidR="00E24369">
        <w:rPr>
          <w:spacing w:val="-1"/>
          <w:sz w:val="20"/>
          <w:szCs w:val="20"/>
        </w:rPr>
        <w:t xml:space="preserve"> </w:t>
      </w:r>
      <w:r>
        <w:rPr>
          <w:spacing w:val="-1"/>
          <w:sz w:val="20"/>
          <w:szCs w:val="20"/>
        </w:rPr>
        <w:t xml:space="preserve">worksheets and </w:t>
      </w:r>
      <w:r w:rsidR="00E24369">
        <w:rPr>
          <w:spacing w:val="-1"/>
          <w:sz w:val="20"/>
          <w:szCs w:val="20"/>
        </w:rPr>
        <w:t>quizzes</w:t>
      </w:r>
      <w:r w:rsidR="00E24369" w:rsidRPr="00FC1E86">
        <w:rPr>
          <w:b/>
          <w:spacing w:val="-1"/>
          <w:sz w:val="20"/>
          <w:szCs w:val="20"/>
        </w:rPr>
        <w:t>. There will be no make up quizzes. Quiz dates are announced in advance.</w:t>
      </w:r>
    </w:p>
    <w:p w14:paraId="6A8A71CA" w14:textId="4C5830C8" w:rsidR="00347D6F" w:rsidRPr="00984B08" w:rsidRDefault="00FC1E86" w:rsidP="000523DD">
      <w:pPr>
        <w:rPr>
          <w:rFonts w:ascii="Comic Sans MS" w:hAnsi="Comic Sans MS"/>
          <w:sz w:val="20"/>
          <w:szCs w:val="20"/>
        </w:rPr>
      </w:pPr>
      <w:r>
        <w:rPr>
          <w:rFonts w:ascii="Comic Sans MS" w:hAnsi="Comic Sans MS"/>
          <w:sz w:val="20"/>
          <w:szCs w:val="20"/>
        </w:rPr>
        <w:lastRenderedPageBreak/>
        <w:t>36</w:t>
      </w:r>
      <w:proofErr w:type="gramStart"/>
      <w:r w:rsidR="00347D6F" w:rsidRPr="00984B08">
        <w:rPr>
          <w:rFonts w:ascii="Comic Sans MS" w:hAnsi="Comic Sans MS"/>
          <w:sz w:val="20"/>
          <w:szCs w:val="20"/>
        </w:rPr>
        <w:t xml:space="preserve">%  </w:t>
      </w:r>
      <w:r w:rsidR="00696F56">
        <w:rPr>
          <w:rFonts w:ascii="Comic Sans MS" w:hAnsi="Comic Sans MS"/>
          <w:sz w:val="20"/>
          <w:szCs w:val="20"/>
        </w:rPr>
        <w:t>2</w:t>
      </w:r>
      <w:proofErr w:type="gramEnd"/>
      <w:r w:rsidR="00696F56">
        <w:rPr>
          <w:rFonts w:ascii="Comic Sans MS" w:hAnsi="Comic Sans MS"/>
          <w:sz w:val="20"/>
          <w:szCs w:val="20"/>
        </w:rPr>
        <w:t xml:space="preserve"> </w:t>
      </w:r>
      <w:r w:rsidR="00347D6F" w:rsidRPr="00984B08">
        <w:rPr>
          <w:rFonts w:ascii="Comic Sans MS" w:hAnsi="Comic Sans MS"/>
          <w:sz w:val="20"/>
          <w:szCs w:val="20"/>
        </w:rPr>
        <w:t xml:space="preserve">exams given during the course </w:t>
      </w:r>
      <w:r w:rsidR="000523DD" w:rsidRPr="00984B08">
        <w:rPr>
          <w:rFonts w:ascii="Comic Sans MS" w:hAnsi="Comic Sans MS"/>
          <w:sz w:val="20"/>
          <w:szCs w:val="20"/>
        </w:rPr>
        <w:t xml:space="preserve">of the semester before the </w:t>
      </w:r>
      <w:r w:rsidR="00347D6F" w:rsidRPr="00984B08">
        <w:rPr>
          <w:rFonts w:ascii="Comic Sans MS" w:hAnsi="Comic Sans MS"/>
          <w:sz w:val="20"/>
          <w:szCs w:val="20"/>
        </w:rPr>
        <w:t xml:space="preserve">Final Exam  </w:t>
      </w:r>
    </w:p>
    <w:p w14:paraId="570AED19" w14:textId="31D29073" w:rsidR="00485E4A" w:rsidRPr="00984B08" w:rsidRDefault="00FC1E86" w:rsidP="007D3311">
      <w:pPr>
        <w:rPr>
          <w:rFonts w:ascii="Comic Sans MS" w:hAnsi="Comic Sans MS"/>
          <w:sz w:val="20"/>
          <w:szCs w:val="20"/>
        </w:rPr>
      </w:pPr>
      <w:r>
        <w:rPr>
          <w:rFonts w:ascii="Comic Sans MS" w:hAnsi="Comic Sans MS"/>
          <w:sz w:val="20"/>
          <w:szCs w:val="20"/>
        </w:rPr>
        <w:t>19</w:t>
      </w:r>
      <w:proofErr w:type="gramStart"/>
      <w:r w:rsidR="0045247E" w:rsidRPr="00984B08">
        <w:rPr>
          <w:rFonts w:ascii="Comic Sans MS" w:hAnsi="Comic Sans MS"/>
          <w:sz w:val="20"/>
          <w:szCs w:val="20"/>
        </w:rPr>
        <w:t xml:space="preserve">%  </w:t>
      </w:r>
      <w:r w:rsidR="00347D6F" w:rsidRPr="00984B08">
        <w:rPr>
          <w:rFonts w:ascii="Comic Sans MS" w:hAnsi="Comic Sans MS"/>
          <w:sz w:val="20"/>
          <w:szCs w:val="20"/>
        </w:rPr>
        <w:t>Final</w:t>
      </w:r>
      <w:proofErr w:type="gramEnd"/>
      <w:r w:rsidR="00347D6F" w:rsidRPr="00984B08">
        <w:rPr>
          <w:rFonts w:ascii="Comic Sans MS" w:hAnsi="Comic Sans MS"/>
          <w:sz w:val="20"/>
          <w:szCs w:val="20"/>
        </w:rPr>
        <w:t xml:space="preserve"> Exam</w:t>
      </w:r>
    </w:p>
    <w:p w14:paraId="201DE80A" w14:textId="797C33B7" w:rsidR="00C127F8" w:rsidRPr="00984B08" w:rsidRDefault="00696F56" w:rsidP="00C127F8">
      <w:pPr>
        <w:jc w:val="both"/>
        <w:rPr>
          <w:rFonts w:ascii="Comic Sans MS" w:hAnsi="Comic Sans MS"/>
          <w:b/>
          <w:sz w:val="20"/>
          <w:szCs w:val="20"/>
        </w:rPr>
      </w:pPr>
      <w:r>
        <w:rPr>
          <w:rFonts w:ascii="Comic Sans MS" w:hAnsi="Comic Sans MS"/>
          <w:b/>
          <w:sz w:val="20"/>
          <w:szCs w:val="20"/>
        </w:rPr>
        <w:t>Formula 2</w:t>
      </w:r>
      <w:r w:rsidR="00C127F8" w:rsidRPr="00984B08">
        <w:rPr>
          <w:rFonts w:ascii="Comic Sans MS" w:hAnsi="Comic Sans MS"/>
          <w:b/>
          <w:sz w:val="20"/>
          <w:szCs w:val="20"/>
        </w:rPr>
        <w:t>:</w:t>
      </w:r>
    </w:p>
    <w:p w14:paraId="012CA99B" w14:textId="71640E3E" w:rsidR="00FC1E86" w:rsidRPr="00FC1E86" w:rsidRDefault="00FC1E86" w:rsidP="00FC1E86">
      <w:pPr>
        <w:pStyle w:val="BodyText"/>
        <w:ind w:left="0" w:right="653"/>
        <w:rPr>
          <w:b/>
          <w:sz w:val="20"/>
          <w:szCs w:val="20"/>
        </w:rPr>
      </w:pPr>
      <w:r>
        <w:rPr>
          <w:spacing w:val="-1"/>
          <w:sz w:val="20"/>
          <w:szCs w:val="20"/>
        </w:rPr>
        <w:t>36</w:t>
      </w:r>
      <w:proofErr w:type="gramStart"/>
      <w:r w:rsidRPr="00984B08">
        <w:rPr>
          <w:spacing w:val="-1"/>
          <w:sz w:val="20"/>
          <w:szCs w:val="20"/>
        </w:rPr>
        <w:t>%</w:t>
      </w:r>
      <w:r w:rsidRPr="00984B08">
        <w:rPr>
          <w:sz w:val="20"/>
          <w:szCs w:val="20"/>
        </w:rPr>
        <w:t xml:space="preserve"> </w:t>
      </w:r>
      <w:r w:rsidRPr="00984B08">
        <w:rPr>
          <w:spacing w:val="62"/>
          <w:sz w:val="20"/>
          <w:szCs w:val="20"/>
        </w:rPr>
        <w:t xml:space="preserve"> </w:t>
      </w:r>
      <w:r>
        <w:rPr>
          <w:spacing w:val="-1"/>
          <w:sz w:val="20"/>
          <w:szCs w:val="20"/>
        </w:rPr>
        <w:t>9</w:t>
      </w:r>
      <w:proofErr w:type="gramEnd"/>
      <w:r>
        <w:rPr>
          <w:spacing w:val="-1"/>
          <w:sz w:val="20"/>
          <w:szCs w:val="20"/>
        </w:rPr>
        <w:t xml:space="preserve"> better scores out of the 12 worksheets and quizzes</w:t>
      </w:r>
      <w:r w:rsidRPr="00FC1E86">
        <w:rPr>
          <w:b/>
          <w:spacing w:val="-1"/>
          <w:sz w:val="20"/>
          <w:szCs w:val="20"/>
        </w:rPr>
        <w:t>. There will be no make up quizzes. Quiz dates are announced in advance.</w:t>
      </w:r>
    </w:p>
    <w:p w14:paraId="29735303" w14:textId="17DAEB9A" w:rsidR="00FC1E86" w:rsidRPr="00984B08" w:rsidRDefault="00FC1E86" w:rsidP="00FC1E86">
      <w:pPr>
        <w:rPr>
          <w:rFonts w:ascii="Comic Sans MS" w:hAnsi="Comic Sans MS"/>
          <w:sz w:val="20"/>
          <w:szCs w:val="20"/>
        </w:rPr>
      </w:pPr>
      <w:r>
        <w:rPr>
          <w:rFonts w:ascii="Comic Sans MS" w:hAnsi="Comic Sans MS"/>
          <w:sz w:val="20"/>
          <w:szCs w:val="20"/>
        </w:rPr>
        <w:t>40</w:t>
      </w:r>
      <w:proofErr w:type="gramStart"/>
      <w:r w:rsidRPr="00984B08">
        <w:rPr>
          <w:rFonts w:ascii="Comic Sans MS" w:hAnsi="Comic Sans MS"/>
          <w:sz w:val="20"/>
          <w:szCs w:val="20"/>
        </w:rPr>
        <w:t xml:space="preserve">%  </w:t>
      </w:r>
      <w:r>
        <w:rPr>
          <w:rFonts w:ascii="Comic Sans MS" w:hAnsi="Comic Sans MS"/>
          <w:sz w:val="20"/>
          <w:szCs w:val="20"/>
        </w:rPr>
        <w:t>2</w:t>
      </w:r>
      <w:proofErr w:type="gramEnd"/>
      <w:r>
        <w:rPr>
          <w:rFonts w:ascii="Comic Sans MS" w:hAnsi="Comic Sans MS"/>
          <w:sz w:val="20"/>
          <w:szCs w:val="20"/>
        </w:rPr>
        <w:t xml:space="preserve"> </w:t>
      </w:r>
      <w:r w:rsidRPr="00984B08">
        <w:rPr>
          <w:rFonts w:ascii="Comic Sans MS" w:hAnsi="Comic Sans MS"/>
          <w:sz w:val="20"/>
          <w:szCs w:val="20"/>
        </w:rPr>
        <w:t xml:space="preserve">exams given during the course of the semester before the Final Exam  </w:t>
      </w:r>
    </w:p>
    <w:p w14:paraId="48445A4E" w14:textId="7843D52B" w:rsidR="00FC1E86" w:rsidRPr="00984B08" w:rsidRDefault="00FC1E86" w:rsidP="00FC1E86">
      <w:pPr>
        <w:rPr>
          <w:rFonts w:ascii="Comic Sans MS" w:hAnsi="Comic Sans MS"/>
          <w:sz w:val="20"/>
          <w:szCs w:val="20"/>
        </w:rPr>
      </w:pPr>
      <w:r>
        <w:rPr>
          <w:rFonts w:ascii="Comic Sans MS" w:hAnsi="Comic Sans MS"/>
          <w:sz w:val="20"/>
          <w:szCs w:val="20"/>
        </w:rPr>
        <w:t>24</w:t>
      </w:r>
      <w:proofErr w:type="gramStart"/>
      <w:r w:rsidRPr="00984B08">
        <w:rPr>
          <w:rFonts w:ascii="Comic Sans MS" w:hAnsi="Comic Sans MS"/>
          <w:sz w:val="20"/>
          <w:szCs w:val="20"/>
        </w:rPr>
        <w:t>%  Final</w:t>
      </w:r>
      <w:proofErr w:type="gramEnd"/>
      <w:r w:rsidRPr="00984B08">
        <w:rPr>
          <w:rFonts w:ascii="Comic Sans MS" w:hAnsi="Comic Sans MS"/>
          <w:sz w:val="20"/>
          <w:szCs w:val="20"/>
        </w:rPr>
        <w:t xml:space="preserve"> Exam</w:t>
      </w:r>
    </w:p>
    <w:p w14:paraId="2D6A16EF" w14:textId="04B80E73" w:rsidR="00C127F8" w:rsidRPr="00984B08" w:rsidRDefault="00C127F8" w:rsidP="00C127F8">
      <w:pPr>
        <w:pStyle w:val="BodyText"/>
        <w:ind w:left="0" w:right="134"/>
        <w:rPr>
          <w:spacing w:val="-1"/>
          <w:sz w:val="20"/>
          <w:szCs w:val="20"/>
        </w:rPr>
      </w:pPr>
    </w:p>
    <w:p w14:paraId="21464891" w14:textId="7BE25224" w:rsidR="00485E4A" w:rsidRPr="00FC3D37" w:rsidRDefault="00485E4A" w:rsidP="00FC3D37">
      <w:pPr>
        <w:pStyle w:val="Heading1"/>
        <w:ind w:left="2105"/>
        <w:rPr>
          <w:rFonts w:ascii="Comic Sans MS" w:hAnsi="Comic Sans MS"/>
          <w:b/>
          <w:bCs/>
          <w:color w:val="auto"/>
          <w:sz w:val="20"/>
          <w:szCs w:val="20"/>
        </w:rPr>
      </w:pPr>
      <w:r w:rsidRPr="00984B08">
        <w:rPr>
          <w:rFonts w:ascii="Comic Sans MS" w:hAnsi="Comic Sans MS"/>
          <w:color w:val="auto"/>
          <w:spacing w:val="-1"/>
          <w:sz w:val="20"/>
          <w:szCs w:val="20"/>
        </w:rPr>
        <w:t>Conversion</w:t>
      </w:r>
      <w:r w:rsidRPr="00984B08">
        <w:rPr>
          <w:rFonts w:ascii="Comic Sans MS" w:hAnsi="Comic Sans MS"/>
          <w:color w:val="auto"/>
          <w:sz w:val="20"/>
          <w:szCs w:val="20"/>
        </w:rPr>
        <w:t xml:space="preserve"> </w:t>
      </w:r>
      <w:r w:rsidRPr="00984B08">
        <w:rPr>
          <w:rFonts w:ascii="Comic Sans MS" w:hAnsi="Comic Sans MS"/>
          <w:color w:val="auto"/>
          <w:spacing w:val="-1"/>
          <w:sz w:val="20"/>
          <w:szCs w:val="20"/>
        </w:rPr>
        <w:t>of</w:t>
      </w:r>
      <w:r w:rsidRPr="00984B08">
        <w:rPr>
          <w:rFonts w:ascii="Comic Sans MS" w:hAnsi="Comic Sans MS"/>
          <w:color w:val="auto"/>
          <w:spacing w:val="-2"/>
          <w:sz w:val="20"/>
          <w:szCs w:val="20"/>
        </w:rPr>
        <w:t xml:space="preserve"> </w:t>
      </w:r>
      <w:r w:rsidRPr="00984B08">
        <w:rPr>
          <w:rFonts w:ascii="Comic Sans MS" w:hAnsi="Comic Sans MS"/>
          <w:color w:val="auto"/>
          <w:spacing w:val="-1"/>
          <w:sz w:val="20"/>
          <w:szCs w:val="20"/>
        </w:rPr>
        <w:t>Course</w:t>
      </w:r>
      <w:r w:rsidRPr="00984B08">
        <w:rPr>
          <w:rFonts w:ascii="Comic Sans MS" w:hAnsi="Comic Sans MS"/>
          <w:color w:val="auto"/>
          <w:sz w:val="20"/>
          <w:szCs w:val="20"/>
        </w:rPr>
        <w:t xml:space="preserve"> </w:t>
      </w:r>
      <w:r w:rsidRPr="00984B08">
        <w:rPr>
          <w:rFonts w:ascii="Comic Sans MS" w:hAnsi="Comic Sans MS"/>
          <w:color w:val="auto"/>
          <w:spacing w:val="-1"/>
          <w:sz w:val="20"/>
          <w:szCs w:val="20"/>
        </w:rPr>
        <w:t>Average to</w:t>
      </w:r>
      <w:r w:rsidRPr="00984B08">
        <w:rPr>
          <w:rFonts w:ascii="Comic Sans MS" w:hAnsi="Comic Sans MS"/>
          <w:color w:val="auto"/>
          <w:spacing w:val="-2"/>
          <w:sz w:val="20"/>
          <w:szCs w:val="20"/>
        </w:rPr>
        <w:t xml:space="preserve"> </w:t>
      </w:r>
      <w:r w:rsidRPr="00984B08">
        <w:rPr>
          <w:rFonts w:ascii="Comic Sans MS" w:hAnsi="Comic Sans MS"/>
          <w:color w:val="auto"/>
          <w:sz w:val="20"/>
          <w:szCs w:val="20"/>
        </w:rPr>
        <w:t>Course</w:t>
      </w:r>
      <w:r w:rsidRPr="00984B08">
        <w:rPr>
          <w:rFonts w:ascii="Comic Sans MS" w:hAnsi="Comic Sans MS"/>
          <w:color w:val="auto"/>
          <w:spacing w:val="-4"/>
          <w:sz w:val="20"/>
          <w:szCs w:val="20"/>
        </w:rPr>
        <w:t xml:space="preserve"> </w:t>
      </w:r>
      <w:r w:rsidRPr="00984B08">
        <w:rPr>
          <w:rFonts w:ascii="Comic Sans MS" w:hAnsi="Comic Sans MS"/>
          <w:color w:val="auto"/>
          <w:spacing w:val="-1"/>
          <w:sz w:val="20"/>
          <w:szCs w:val="20"/>
        </w:rPr>
        <w:t>Grade</w:t>
      </w:r>
    </w:p>
    <w:p w14:paraId="4EBDA226" w14:textId="77777777" w:rsidR="00485E4A" w:rsidRPr="00984B08" w:rsidRDefault="00485E4A" w:rsidP="00485E4A">
      <w:pPr>
        <w:rPr>
          <w:rFonts w:ascii="Comic Sans MS" w:eastAsia="Comic Sans MS" w:hAnsi="Comic Sans MS" w:cs="Comic Sans MS"/>
          <w:b/>
          <w:bCs/>
          <w:sz w:val="20"/>
          <w:szCs w:val="20"/>
        </w:rPr>
      </w:pPr>
    </w:p>
    <w:tbl>
      <w:tblPr>
        <w:tblW w:w="0" w:type="auto"/>
        <w:tblInd w:w="2760" w:type="dxa"/>
        <w:tblLayout w:type="fixed"/>
        <w:tblCellMar>
          <w:left w:w="0" w:type="dxa"/>
          <w:right w:w="0" w:type="dxa"/>
        </w:tblCellMar>
        <w:tblLook w:val="01E0" w:firstRow="1" w:lastRow="1" w:firstColumn="1" w:lastColumn="1" w:noHBand="0" w:noVBand="0"/>
      </w:tblPr>
      <w:tblGrid>
        <w:gridCol w:w="1731"/>
        <w:gridCol w:w="1528"/>
      </w:tblGrid>
      <w:tr w:rsidR="00485E4A" w:rsidRPr="00984B08" w14:paraId="16A2862A" w14:textId="77777777" w:rsidTr="002E6930">
        <w:trPr>
          <w:trHeight w:hRule="exact" w:val="389"/>
        </w:trPr>
        <w:tc>
          <w:tcPr>
            <w:tcW w:w="1731" w:type="dxa"/>
            <w:tcBorders>
              <w:top w:val="single" w:sz="21" w:space="0" w:color="000000"/>
              <w:left w:val="single" w:sz="19" w:space="0" w:color="000000"/>
              <w:bottom w:val="single" w:sz="22" w:space="0" w:color="000000"/>
              <w:right w:val="single" w:sz="22" w:space="0" w:color="000000"/>
            </w:tcBorders>
          </w:tcPr>
          <w:p w14:paraId="5FE8432B" w14:textId="77777777" w:rsidR="00485E4A" w:rsidRPr="00984B08" w:rsidRDefault="00485E4A" w:rsidP="002E6930">
            <w:pPr>
              <w:pStyle w:val="TableParagraph"/>
              <w:spacing w:before="45"/>
              <w:ind w:left="31" w:right="-11"/>
              <w:rPr>
                <w:rFonts w:ascii="Comic Sans MS" w:eastAsia="Times New Roman" w:hAnsi="Comic Sans MS" w:cs="Times New Roman"/>
                <w:sz w:val="20"/>
                <w:szCs w:val="20"/>
              </w:rPr>
            </w:pPr>
            <w:proofErr w:type="gramStart"/>
            <w:r w:rsidRPr="00984B08">
              <w:rPr>
                <w:rFonts w:ascii="Comic Sans MS" w:hAnsi="Comic Sans MS"/>
                <w:b/>
                <w:i/>
                <w:spacing w:val="-2"/>
                <w:w w:val="110"/>
                <w:sz w:val="20"/>
                <w:szCs w:val="20"/>
              </w:rPr>
              <w:t>Co</w:t>
            </w:r>
            <w:r w:rsidRPr="00984B08">
              <w:rPr>
                <w:rFonts w:ascii="Comic Sans MS" w:hAnsi="Comic Sans MS"/>
                <w:b/>
                <w:i/>
                <w:spacing w:val="-1"/>
                <w:w w:val="110"/>
                <w:sz w:val="20"/>
                <w:szCs w:val="20"/>
              </w:rPr>
              <w:t>urse</w:t>
            </w:r>
            <w:r w:rsidRPr="00984B08">
              <w:rPr>
                <w:rFonts w:ascii="Comic Sans MS" w:hAnsi="Comic Sans MS"/>
                <w:b/>
                <w:i/>
                <w:w w:val="110"/>
                <w:sz w:val="20"/>
                <w:szCs w:val="20"/>
              </w:rPr>
              <w:t xml:space="preserve"> </w:t>
            </w:r>
            <w:r w:rsidRPr="00984B08">
              <w:rPr>
                <w:rFonts w:ascii="Comic Sans MS" w:hAnsi="Comic Sans MS"/>
                <w:b/>
                <w:i/>
                <w:spacing w:val="1"/>
                <w:w w:val="110"/>
                <w:sz w:val="20"/>
                <w:szCs w:val="20"/>
              </w:rPr>
              <w:t xml:space="preserve"> </w:t>
            </w:r>
            <w:r w:rsidRPr="00984B08">
              <w:rPr>
                <w:rFonts w:ascii="Comic Sans MS" w:hAnsi="Comic Sans MS"/>
                <w:b/>
                <w:i/>
                <w:spacing w:val="-1"/>
                <w:w w:val="110"/>
                <w:sz w:val="20"/>
                <w:szCs w:val="20"/>
              </w:rPr>
              <w:t>Average</w:t>
            </w:r>
            <w:proofErr w:type="gramEnd"/>
          </w:p>
        </w:tc>
        <w:tc>
          <w:tcPr>
            <w:tcW w:w="1528" w:type="dxa"/>
            <w:tcBorders>
              <w:top w:val="single" w:sz="21" w:space="0" w:color="000000"/>
              <w:left w:val="single" w:sz="22" w:space="0" w:color="000000"/>
              <w:bottom w:val="single" w:sz="22" w:space="0" w:color="000000"/>
              <w:right w:val="single" w:sz="19" w:space="0" w:color="000000"/>
            </w:tcBorders>
          </w:tcPr>
          <w:p w14:paraId="6C65C0CE" w14:textId="77777777" w:rsidR="00485E4A" w:rsidRPr="00984B08" w:rsidRDefault="00485E4A" w:rsidP="002E6930">
            <w:pPr>
              <w:pStyle w:val="TableParagraph"/>
              <w:spacing w:before="45"/>
              <w:ind w:left="32"/>
              <w:rPr>
                <w:rFonts w:ascii="Comic Sans MS" w:eastAsia="Times New Roman" w:hAnsi="Comic Sans MS" w:cs="Times New Roman"/>
                <w:sz w:val="20"/>
                <w:szCs w:val="20"/>
              </w:rPr>
            </w:pPr>
            <w:r w:rsidRPr="00984B08">
              <w:rPr>
                <w:rFonts w:ascii="Comic Sans MS" w:hAnsi="Comic Sans MS"/>
                <w:b/>
                <w:i/>
                <w:spacing w:val="-2"/>
                <w:w w:val="110"/>
                <w:sz w:val="20"/>
                <w:szCs w:val="20"/>
              </w:rPr>
              <w:t>Co</w:t>
            </w:r>
            <w:r w:rsidRPr="00984B08">
              <w:rPr>
                <w:rFonts w:ascii="Comic Sans MS" w:hAnsi="Comic Sans MS"/>
                <w:b/>
                <w:i/>
                <w:spacing w:val="-1"/>
                <w:w w:val="110"/>
                <w:sz w:val="20"/>
                <w:szCs w:val="20"/>
              </w:rPr>
              <w:t>urse</w:t>
            </w:r>
            <w:r w:rsidRPr="00984B08">
              <w:rPr>
                <w:rFonts w:ascii="Comic Sans MS" w:hAnsi="Comic Sans MS"/>
                <w:b/>
                <w:i/>
                <w:spacing w:val="35"/>
                <w:w w:val="110"/>
                <w:sz w:val="20"/>
                <w:szCs w:val="20"/>
              </w:rPr>
              <w:t xml:space="preserve"> </w:t>
            </w:r>
            <w:r w:rsidRPr="00984B08">
              <w:rPr>
                <w:rFonts w:ascii="Comic Sans MS" w:hAnsi="Comic Sans MS"/>
                <w:b/>
                <w:i/>
                <w:spacing w:val="-3"/>
                <w:w w:val="110"/>
                <w:sz w:val="20"/>
                <w:szCs w:val="20"/>
              </w:rPr>
              <w:t>G</w:t>
            </w:r>
            <w:r w:rsidRPr="00984B08">
              <w:rPr>
                <w:rFonts w:ascii="Comic Sans MS" w:hAnsi="Comic Sans MS"/>
                <w:b/>
                <w:i/>
                <w:spacing w:val="-2"/>
                <w:w w:val="110"/>
                <w:sz w:val="20"/>
                <w:szCs w:val="20"/>
              </w:rPr>
              <w:t>rade</w:t>
            </w:r>
          </w:p>
        </w:tc>
      </w:tr>
      <w:tr w:rsidR="00485E4A" w:rsidRPr="00984B08" w14:paraId="08268D85" w14:textId="77777777" w:rsidTr="002E6930">
        <w:trPr>
          <w:trHeight w:hRule="exact" w:val="386"/>
        </w:trPr>
        <w:tc>
          <w:tcPr>
            <w:tcW w:w="1731" w:type="dxa"/>
            <w:tcBorders>
              <w:top w:val="single" w:sz="22" w:space="0" w:color="000000"/>
              <w:left w:val="single" w:sz="19" w:space="0" w:color="000000"/>
              <w:bottom w:val="single" w:sz="22" w:space="0" w:color="000000"/>
              <w:right w:val="single" w:sz="22" w:space="0" w:color="000000"/>
            </w:tcBorders>
          </w:tcPr>
          <w:p w14:paraId="7401BF50" w14:textId="77777777" w:rsidR="00485E4A" w:rsidRPr="00984B08" w:rsidRDefault="00485E4A" w:rsidP="002E6930">
            <w:pPr>
              <w:pStyle w:val="TableParagraph"/>
              <w:spacing w:before="8"/>
              <w:ind w:left="494"/>
              <w:rPr>
                <w:rFonts w:ascii="Comic Sans MS" w:eastAsia="Comic Sans MS" w:hAnsi="Comic Sans MS" w:cs="Comic Sans MS"/>
                <w:sz w:val="20"/>
                <w:szCs w:val="20"/>
              </w:rPr>
            </w:pPr>
            <w:r w:rsidRPr="00984B08">
              <w:rPr>
                <w:rFonts w:ascii="Comic Sans MS" w:hAnsi="Comic Sans MS"/>
                <w:spacing w:val="-1"/>
                <w:sz w:val="20"/>
                <w:szCs w:val="20"/>
              </w:rPr>
              <w:t>90-100</w:t>
            </w:r>
          </w:p>
        </w:tc>
        <w:tc>
          <w:tcPr>
            <w:tcW w:w="1528" w:type="dxa"/>
            <w:tcBorders>
              <w:top w:val="single" w:sz="22" w:space="0" w:color="000000"/>
              <w:left w:val="single" w:sz="22" w:space="0" w:color="000000"/>
              <w:bottom w:val="single" w:sz="22" w:space="0" w:color="000000"/>
              <w:right w:val="single" w:sz="19" w:space="0" w:color="000000"/>
            </w:tcBorders>
          </w:tcPr>
          <w:p w14:paraId="021559E6" w14:textId="77777777" w:rsidR="00485E4A" w:rsidRPr="00984B08" w:rsidRDefault="00485E4A" w:rsidP="002E6930">
            <w:pPr>
              <w:pStyle w:val="TableParagraph"/>
              <w:spacing w:before="8"/>
              <w:ind w:left="17"/>
              <w:jc w:val="center"/>
              <w:rPr>
                <w:rFonts w:ascii="Comic Sans MS" w:eastAsia="Comic Sans MS" w:hAnsi="Comic Sans MS" w:cs="Comic Sans MS"/>
                <w:sz w:val="20"/>
                <w:szCs w:val="20"/>
              </w:rPr>
            </w:pPr>
            <w:r w:rsidRPr="00984B08">
              <w:rPr>
                <w:rFonts w:ascii="Comic Sans MS" w:hAnsi="Comic Sans MS"/>
                <w:sz w:val="20"/>
                <w:szCs w:val="20"/>
              </w:rPr>
              <w:t>A</w:t>
            </w:r>
          </w:p>
        </w:tc>
      </w:tr>
      <w:tr w:rsidR="00485E4A" w:rsidRPr="00984B08" w14:paraId="4EA67C8A" w14:textId="77777777" w:rsidTr="002E6930">
        <w:trPr>
          <w:trHeight w:hRule="exact" w:val="386"/>
        </w:trPr>
        <w:tc>
          <w:tcPr>
            <w:tcW w:w="1731" w:type="dxa"/>
            <w:tcBorders>
              <w:top w:val="single" w:sz="22" w:space="0" w:color="000000"/>
              <w:left w:val="single" w:sz="19" w:space="0" w:color="000000"/>
              <w:bottom w:val="single" w:sz="22" w:space="0" w:color="000000"/>
              <w:right w:val="single" w:sz="22" w:space="0" w:color="000000"/>
            </w:tcBorders>
          </w:tcPr>
          <w:p w14:paraId="4A0FED4D" w14:textId="77777777" w:rsidR="00485E4A" w:rsidRPr="00984B08" w:rsidRDefault="00485E4A" w:rsidP="002E6930">
            <w:pPr>
              <w:pStyle w:val="TableParagraph"/>
              <w:spacing w:before="11"/>
              <w:ind w:left="545"/>
              <w:rPr>
                <w:rFonts w:ascii="Comic Sans MS" w:eastAsia="Comic Sans MS" w:hAnsi="Comic Sans MS" w:cs="Comic Sans MS"/>
                <w:sz w:val="20"/>
                <w:szCs w:val="20"/>
              </w:rPr>
            </w:pPr>
            <w:r w:rsidRPr="00984B08">
              <w:rPr>
                <w:rFonts w:ascii="Comic Sans MS" w:hAnsi="Comic Sans MS"/>
                <w:spacing w:val="-1"/>
                <w:sz w:val="20"/>
                <w:szCs w:val="20"/>
              </w:rPr>
              <w:t>87-89</w:t>
            </w:r>
          </w:p>
        </w:tc>
        <w:tc>
          <w:tcPr>
            <w:tcW w:w="1528" w:type="dxa"/>
            <w:tcBorders>
              <w:top w:val="single" w:sz="22" w:space="0" w:color="000000"/>
              <w:left w:val="single" w:sz="22" w:space="0" w:color="000000"/>
              <w:bottom w:val="single" w:sz="22" w:space="0" w:color="000000"/>
              <w:right w:val="single" w:sz="19" w:space="0" w:color="000000"/>
            </w:tcBorders>
          </w:tcPr>
          <w:p w14:paraId="600F8677" w14:textId="77777777" w:rsidR="00485E4A" w:rsidRPr="00984B08" w:rsidRDefault="00485E4A" w:rsidP="002E6930">
            <w:pPr>
              <w:pStyle w:val="TableParagraph"/>
              <w:spacing w:before="11"/>
              <w:ind w:left="17"/>
              <w:jc w:val="center"/>
              <w:rPr>
                <w:rFonts w:ascii="Comic Sans MS" w:eastAsia="Comic Sans MS" w:hAnsi="Comic Sans MS" w:cs="Comic Sans MS"/>
                <w:sz w:val="20"/>
                <w:szCs w:val="20"/>
              </w:rPr>
            </w:pPr>
            <w:r w:rsidRPr="00984B08">
              <w:rPr>
                <w:rFonts w:ascii="Comic Sans MS" w:hAnsi="Comic Sans MS"/>
                <w:spacing w:val="-1"/>
                <w:sz w:val="20"/>
                <w:szCs w:val="20"/>
              </w:rPr>
              <w:t>A-</w:t>
            </w:r>
          </w:p>
        </w:tc>
      </w:tr>
      <w:tr w:rsidR="00485E4A" w:rsidRPr="00984B08" w14:paraId="4F2CB21D" w14:textId="77777777" w:rsidTr="002E6930">
        <w:trPr>
          <w:trHeight w:hRule="exact" w:val="386"/>
        </w:trPr>
        <w:tc>
          <w:tcPr>
            <w:tcW w:w="1731" w:type="dxa"/>
            <w:tcBorders>
              <w:top w:val="single" w:sz="22" w:space="0" w:color="000000"/>
              <w:left w:val="single" w:sz="19" w:space="0" w:color="000000"/>
              <w:bottom w:val="single" w:sz="22" w:space="0" w:color="000000"/>
              <w:right w:val="single" w:sz="22" w:space="0" w:color="000000"/>
            </w:tcBorders>
          </w:tcPr>
          <w:p w14:paraId="640496E4" w14:textId="77777777" w:rsidR="00485E4A" w:rsidRPr="00984B08" w:rsidRDefault="00485E4A" w:rsidP="002E6930">
            <w:pPr>
              <w:pStyle w:val="TableParagraph"/>
              <w:spacing w:before="11"/>
              <w:ind w:left="545"/>
              <w:rPr>
                <w:rFonts w:ascii="Comic Sans MS" w:eastAsia="Comic Sans MS" w:hAnsi="Comic Sans MS" w:cs="Comic Sans MS"/>
                <w:sz w:val="20"/>
                <w:szCs w:val="20"/>
              </w:rPr>
            </w:pPr>
            <w:r w:rsidRPr="00984B08">
              <w:rPr>
                <w:rFonts w:ascii="Comic Sans MS" w:hAnsi="Comic Sans MS"/>
                <w:spacing w:val="-1"/>
                <w:sz w:val="20"/>
                <w:szCs w:val="20"/>
              </w:rPr>
              <w:t>84-86</w:t>
            </w:r>
          </w:p>
        </w:tc>
        <w:tc>
          <w:tcPr>
            <w:tcW w:w="1528" w:type="dxa"/>
            <w:tcBorders>
              <w:top w:val="single" w:sz="22" w:space="0" w:color="000000"/>
              <w:left w:val="single" w:sz="22" w:space="0" w:color="000000"/>
              <w:bottom w:val="single" w:sz="22" w:space="0" w:color="000000"/>
              <w:right w:val="single" w:sz="19" w:space="0" w:color="000000"/>
            </w:tcBorders>
          </w:tcPr>
          <w:p w14:paraId="1F1DA416" w14:textId="77777777" w:rsidR="00485E4A" w:rsidRPr="00984B08" w:rsidRDefault="00485E4A" w:rsidP="002E6930">
            <w:pPr>
              <w:pStyle w:val="TableParagraph"/>
              <w:spacing w:before="11"/>
              <w:ind w:left="14"/>
              <w:jc w:val="center"/>
              <w:rPr>
                <w:rFonts w:ascii="Comic Sans MS" w:eastAsia="Comic Sans MS" w:hAnsi="Comic Sans MS" w:cs="Comic Sans MS"/>
                <w:sz w:val="20"/>
                <w:szCs w:val="20"/>
              </w:rPr>
            </w:pPr>
            <w:r w:rsidRPr="00984B08">
              <w:rPr>
                <w:rFonts w:ascii="Comic Sans MS" w:hAnsi="Comic Sans MS"/>
                <w:sz w:val="20"/>
                <w:szCs w:val="20"/>
              </w:rPr>
              <w:t>B+</w:t>
            </w:r>
          </w:p>
        </w:tc>
      </w:tr>
      <w:tr w:rsidR="00485E4A" w:rsidRPr="00984B08" w14:paraId="2615FFE1" w14:textId="77777777" w:rsidTr="002E6930">
        <w:trPr>
          <w:trHeight w:hRule="exact" w:val="386"/>
        </w:trPr>
        <w:tc>
          <w:tcPr>
            <w:tcW w:w="1731" w:type="dxa"/>
            <w:tcBorders>
              <w:top w:val="single" w:sz="22" w:space="0" w:color="000000"/>
              <w:left w:val="single" w:sz="19" w:space="0" w:color="000000"/>
              <w:bottom w:val="single" w:sz="22" w:space="0" w:color="000000"/>
              <w:right w:val="single" w:sz="22" w:space="0" w:color="000000"/>
            </w:tcBorders>
          </w:tcPr>
          <w:p w14:paraId="00B9DF60" w14:textId="77777777" w:rsidR="00485E4A" w:rsidRPr="00984B08" w:rsidRDefault="00485E4A" w:rsidP="002E6930">
            <w:pPr>
              <w:pStyle w:val="TableParagraph"/>
              <w:spacing w:before="11"/>
              <w:ind w:left="545"/>
              <w:rPr>
                <w:rFonts w:ascii="Comic Sans MS" w:eastAsia="Comic Sans MS" w:hAnsi="Comic Sans MS" w:cs="Comic Sans MS"/>
                <w:sz w:val="20"/>
                <w:szCs w:val="20"/>
              </w:rPr>
            </w:pPr>
            <w:r w:rsidRPr="00984B08">
              <w:rPr>
                <w:rFonts w:ascii="Comic Sans MS" w:hAnsi="Comic Sans MS"/>
                <w:spacing w:val="-1"/>
                <w:sz w:val="20"/>
                <w:szCs w:val="20"/>
              </w:rPr>
              <w:t>80-83</w:t>
            </w:r>
          </w:p>
        </w:tc>
        <w:tc>
          <w:tcPr>
            <w:tcW w:w="1528" w:type="dxa"/>
            <w:tcBorders>
              <w:top w:val="single" w:sz="22" w:space="0" w:color="000000"/>
              <w:left w:val="single" w:sz="22" w:space="0" w:color="000000"/>
              <w:bottom w:val="single" w:sz="22" w:space="0" w:color="000000"/>
              <w:right w:val="single" w:sz="19" w:space="0" w:color="000000"/>
            </w:tcBorders>
          </w:tcPr>
          <w:p w14:paraId="75BB1B5F" w14:textId="77777777" w:rsidR="00485E4A" w:rsidRPr="00984B08" w:rsidRDefault="00485E4A" w:rsidP="002E6930">
            <w:pPr>
              <w:pStyle w:val="TableParagraph"/>
              <w:spacing w:before="11"/>
              <w:ind w:left="14"/>
              <w:jc w:val="center"/>
              <w:rPr>
                <w:rFonts w:ascii="Comic Sans MS" w:eastAsia="Comic Sans MS" w:hAnsi="Comic Sans MS" w:cs="Comic Sans MS"/>
                <w:sz w:val="20"/>
                <w:szCs w:val="20"/>
              </w:rPr>
            </w:pPr>
            <w:r w:rsidRPr="00984B08">
              <w:rPr>
                <w:rFonts w:ascii="Comic Sans MS" w:hAnsi="Comic Sans MS"/>
                <w:sz w:val="20"/>
                <w:szCs w:val="20"/>
              </w:rPr>
              <w:t>B</w:t>
            </w:r>
          </w:p>
        </w:tc>
      </w:tr>
      <w:tr w:rsidR="00485E4A" w:rsidRPr="00984B08" w14:paraId="45200B31" w14:textId="77777777" w:rsidTr="002E6930">
        <w:trPr>
          <w:trHeight w:hRule="exact" w:val="386"/>
        </w:trPr>
        <w:tc>
          <w:tcPr>
            <w:tcW w:w="1731" w:type="dxa"/>
            <w:tcBorders>
              <w:top w:val="single" w:sz="22" w:space="0" w:color="000000"/>
              <w:left w:val="single" w:sz="19" w:space="0" w:color="000000"/>
              <w:bottom w:val="single" w:sz="22" w:space="0" w:color="000000"/>
              <w:right w:val="single" w:sz="22" w:space="0" w:color="000000"/>
            </w:tcBorders>
          </w:tcPr>
          <w:p w14:paraId="35061D33" w14:textId="77777777" w:rsidR="00485E4A" w:rsidRPr="00984B08" w:rsidRDefault="00485E4A" w:rsidP="002E6930">
            <w:pPr>
              <w:pStyle w:val="TableParagraph"/>
              <w:spacing w:before="11"/>
              <w:ind w:left="545"/>
              <w:rPr>
                <w:rFonts w:ascii="Comic Sans MS" w:eastAsia="Comic Sans MS" w:hAnsi="Comic Sans MS" w:cs="Comic Sans MS"/>
                <w:sz w:val="20"/>
                <w:szCs w:val="20"/>
              </w:rPr>
            </w:pPr>
            <w:r w:rsidRPr="00984B08">
              <w:rPr>
                <w:rFonts w:ascii="Comic Sans MS" w:hAnsi="Comic Sans MS"/>
                <w:spacing w:val="-1"/>
                <w:sz w:val="20"/>
                <w:szCs w:val="20"/>
              </w:rPr>
              <w:t>77-79</w:t>
            </w:r>
          </w:p>
        </w:tc>
        <w:tc>
          <w:tcPr>
            <w:tcW w:w="1528" w:type="dxa"/>
            <w:tcBorders>
              <w:top w:val="single" w:sz="22" w:space="0" w:color="000000"/>
              <w:left w:val="single" w:sz="22" w:space="0" w:color="000000"/>
              <w:bottom w:val="single" w:sz="22" w:space="0" w:color="000000"/>
              <w:right w:val="single" w:sz="19" w:space="0" w:color="000000"/>
            </w:tcBorders>
          </w:tcPr>
          <w:p w14:paraId="469B0BC9" w14:textId="77777777" w:rsidR="00485E4A" w:rsidRPr="00984B08" w:rsidRDefault="00485E4A" w:rsidP="002E6930">
            <w:pPr>
              <w:pStyle w:val="TableParagraph"/>
              <w:spacing w:before="11"/>
              <w:ind w:left="15"/>
              <w:jc w:val="center"/>
              <w:rPr>
                <w:rFonts w:ascii="Comic Sans MS" w:eastAsia="Comic Sans MS" w:hAnsi="Comic Sans MS" w:cs="Comic Sans MS"/>
                <w:sz w:val="20"/>
                <w:szCs w:val="20"/>
              </w:rPr>
            </w:pPr>
            <w:r w:rsidRPr="00984B08">
              <w:rPr>
                <w:rFonts w:ascii="Comic Sans MS" w:hAnsi="Comic Sans MS"/>
                <w:sz w:val="20"/>
                <w:szCs w:val="20"/>
              </w:rPr>
              <w:t>B-</w:t>
            </w:r>
          </w:p>
        </w:tc>
      </w:tr>
      <w:tr w:rsidR="00485E4A" w:rsidRPr="00984B08" w14:paraId="16ADC74A" w14:textId="77777777" w:rsidTr="002E6930">
        <w:trPr>
          <w:trHeight w:hRule="exact" w:val="387"/>
        </w:trPr>
        <w:tc>
          <w:tcPr>
            <w:tcW w:w="1731" w:type="dxa"/>
            <w:tcBorders>
              <w:top w:val="single" w:sz="22" w:space="0" w:color="000000"/>
              <w:left w:val="single" w:sz="19" w:space="0" w:color="000000"/>
              <w:bottom w:val="single" w:sz="22" w:space="0" w:color="000000"/>
              <w:right w:val="single" w:sz="22" w:space="0" w:color="000000"/>
            </w:tcBorders>
          </w:tcPr>
          <w:p w14:paraId="795A2339" w14:textId="77777777" w:rsidR="00485E4A" w:rsidRPr="00984B08" w:rsidRDefault="00485E4A" w:rsidP="002E6930">
            <w:pPr>
              <w:pStyle w:val="TableParagraph"/>
              <w:spacing w:before="11"/>
              <w:ind w:left="545"/>
              <w:rPr>
                <w:rFonts w:ascii="Comic Sans MS" w:eastAsia="Comic Sans MS" w:hAnsi="Comic Sans MS" w:cs="Comic Sans MS"/>
                <w:sz w:val="20"/>
                <w:szCs w:val="20"/>
              </w:rPr>
            </w:pPr>
            <w:r w:rsidRPr="00984B08">
              <w:rPr>
                <w:rFonts w:ascii="Comic Sans MS" w:hAnsi="Comic Sans MS"/>
                <w:spacing w:val="-1"/>
                <w:sz w:val="20"/>
                <w:szCs w:val="20"/>
              </w:rPr>
              <w:t>74-76</w:t>
            </w:r>
          </w:p>
        </w:tc>
        <w:tc>
          <w:tcPr>
            <w:tcW w:w="1528" w:type="dxa"/>
            <w:tcBorders>
              <w:top w:val="single" w:sz="22" w:space="0" w:color="000000"/>
              <w:left w:val="single" w:sz="22" w:space="0" w:color="000000"/>
              <w:bottom w:val="single" w:sz="22" w:space="0" w:color="000000"/>
              <w:right w:val="single" w:sz="19" w:space="0" w:color="000000"/>
            </w:tcBorders>
          </w:tcPr>
          <w:p w14:paraId="12064C67" w14:textId="77777777" w:rsidR="00485E4A" w:rsidRPr="00984B08" w:rsidRDefault="00485E4A" w:rsidP="002E6930">
            <w:pPr>
              <w:pStyle w:val="TableParagraph"/>
              <w:spacing w:before="11"/>
              <w:ind w:left="16"/>
              <w:jc w:val="center"/>
              <w:rPr>
                <w:rFonts w:ascii="Comic Sans MS" w:eastAsia="Comic Sans MS" w:hAnsi="Comic Sans MS" w:cs="Comic Sans MS"/>
                <w:sz w:val="20"/>
                <w:szCs w:val="20"/>
              </w:rPr>
            </w:pPr>
            <w:r w:rsidRPr="00984B08">
              <w:rPr>
                <w:rFonts w:ascii="Comic Sans MS" w:hAnsi="Comic Sans MS"/>
                <w:spacing w:val="-2"/>
                <w:sz w:val="20"/>
                <w:szCs w:val="20"/>
              </w:rPr>
              <w:t>C+</w:t>
            </w:r>
          </w:p>
        </w:tc>
      </w:tr>
      <w:tr w:rsidR="00485E4A" w:rsidRPr="00984B08" w14:paraId="08D6F4C9" w14:textId="77777777" w:rsidTr="002E6930">
        <w:trPr>
          <w:trHeight w:hRule="exact" w:val="386"/>
        </w:trPr>
        <w:tc>
          <w:tcPr>
            <w:tcW w:w="1731" w:type="dxa"/>
            <w:tcBorders>
              <w:top w:val="single" w:sz="22" w:space="0" w:color="000000"/>
              <w:left w:val="single" w:sz="19" w:space="0" w:color="000000"/>
              <w:bottom w:val="single" w:sz="22" w:space="0" w:color="000000"/>
              <w:right w:val="single" w:sz="22" w:space="0" w:color="000000"/>
            </w:tcBorders>
          </w:tcPr>
          <w:p w14:paraId="23C31A61" w14:textId="77777777" w:rsidR="00485E4A" w:rsidRPr="00984B08" w:rsidRDefault="00485E4A" w:rsidP="002E6930">
            <w:pPr>
              <w:pStyle w:val="TableParagraph"/>
              <w:spacing w:before="11"/>
              <w:ind w:left="545"/>
              <w:rPr>
                <w:rFonts w:ascii="Comic Sans MS" w:eastAsia="Comic Sans MS" w:hAnsi="Comic Sans MS" w:cs="Comic Sans MS"/>
                <w:sz w:val="20"/>
                <w:szCs w:val="20"/>
              </w:rPr>
            </w:pPr>
            <w:r w:rsidRPr="00984B08">
              <w:rPr>
                <w:rFonts w:ascii="Comic Sans MS" w:hAnsi="Comic Sans MS"/>
                <w:spacing w:val="-1"/>
                <w:sz w:val="20"/>
                <w:szCs w:val="20"/>
              </w:rPr>
              <w:t>70-73</w:t>
            </w:r>
          </w:p>
        </w:tc>
        <w:tc>
          <w:tcPr>
            <w:tcW w:w="1528" w:type="dxa"/>
            <w:tcBorders>
              <w:top w:val="single" w:sz="22" w:space="0" w:color="000000"/>
              <w:left w:val="single" w:sz="22" w:space="0" w:color="000000"/>
              <w:bottom w:val="single" w:sz="22" w:space="0" w:color="000000"/>
              <w:right w:val="single" w:sz="19" w:space="0" w:color="000000"/>
            </w:tcBorders>
          </w:tcPr>
          <w:p w14:paraId="0ED7D36F" w14:textId="77777777" w:rsidR="00485E4A" w:rsidRPr="00984B08" w:rsidRDefault="00485E4A" w:rsidP="002E6930">
            <w:pPr>
              <w:pStyle w:val="TableParagraph"/>
              <w:spacing w:before="11"/>
              <w:ind w:left="17"/>
              <w:jc w:val="center"/>
              <w:rPr>
                <w:rFonts w:ascii="Comic Sans MS" w:eastAsia="Comic Sans MS" w:hAnsi="Comic Sans MS" w:cs="Comic Sans MS"/>
                <w:sz w:val="20"/>
                <w:szCs w:val="20"/>
              </w:rPr>
            </w:pPr>
            <w:r w:rsidRPr="00984B08">
              <w:rPr>
                <w:rFonts w:ascii="Comic Sans MS" w:hAnsi="Comic Sans MS"/>
                <w:sz w:val="20"/>
                <w:szCs w:val="20"/>
              </w:rPr>
              <w:t>C</w:t>
            </w:r>
          </w:p>
        </w:tc>
      </w:tr>
      <w:tr w:rsidR="00485E4A" w:rsidRPr="00984B08" w14:paraId="0FF1CDE9" w14:textId="77777777" w:rsidTr="002E6930">
        <w:trPr>
          <w:trHeight w:hRule="exact" w:val="386"/>
        </w:trPr>
        <w:tc>
          <w:tcPr>
            <w:tcW w:w="1731" w:type="dxa"/>
            <w:tcBorders>
              <w:top w:val="single" w:sz="22" w:space="0" w:color="000000"/>
              <w:left w:val="single" w:sz="19" w:space="0" w:color="000000"/>
              <w:bottom w:val="single" w:sz="22" w:space="0" w:color="000000"/>
              <w:right w:val="single" w:sz="22" w:space="0" w:color="000000"/>
            </w:tcBorders>
          </w:tcPr>
          <w:p w14:paraId="397983FC" w14:textId="77777777" w:rsidR="00485E4A" w:rsidRPr="00984B08" w:rsidRDefault="00485E4A" w:rsidP="002E6930">
            <w:pPr>
              <w:pStyle w:val="TableParagraph"/>
              <w:spacing w:before="11"/>
              <w:ind w:left="545"/>
              <w:rPr>
                <w:rFonts w:ascii="Comic Sans MS" w:eastAsia="Comic Sans MS" w:hAnsi="Comic Sans MS" w:cs="Comic Sans MS"/>
                <w:sz w:val="20"/>
                <w:szCs w:val="20"/>
              </w:rPr>
            </w:pPr>
            <w:r w:rsidRPr="00984B08">
              <w:rPr>
                <w:rFonts w:ascii="Comic Sans MS" w:hAnsi="Comic Sans MS"/>
                <w:spacing w:val="-1"/>
                <w:sz w:val="20"/>
                <w:szCs w:val="20"/>
              </w:rPr>
              <w:t>67-69</w:t>
            </w:r>
          </w:p>
        </w:tc>
        <w:tc>
          <w:tcPr>
            <w:tcW w:w="1528" w:type="dxa"/>
            <w:tcBorders>
              <w:top w:val="single" w:sz="22" w:space="0" w:color="000000"/>
              <w:left w:val="single" w:sz="22" w:space="0" w:color="000000"/>
              <w:bottom w:val="single" w:sz="22" w:space="0" w:color="000000"/>
              <w:right w:val="single" w:sz="19" w:space="0" w:color="000000"/>
            </w:tcBorders>
          </w:tcPr>
          <w:p w14:paraId="05C92089" w14:textId="77777777" w:rsidR="00485E4A" w:rsidRPr="00984B08" w:rsidRDefault="00485E4A" w:rsidP="002E6930">
            <w:pPr>
              <w:pStyle w:val="TableParagraph"/>
              <w:spacing w:before="11"/>
              <w:ind w:left="17"/>
              <w:jc w:val="center"/>
              <w:rPr>
                <w:rFonts w:ascii="Comic Sans MS" w:eastAsia="Comic Sans MS" w:hAnsi="Comic Sans MS" w:cs="Comic Sans MS"/>
                <w:sz w:val="20"/>
                <w:szCs w:val="20"/>
              </w:rPr>
            </w:pPr>
            <w:r w:rsidRPr="00984B08">
              <w:rPr>
                <w:rFonts w:ascii="Comic Sans MS" w:hAnsi="Comic Sans MS"/>
                <w:spacing w:val="-1"/>
                <w:sz w:val="20"/>
                <w:szCs w:val="20"/>
              </w:rPr>
              <w:t>C-</w:t>
            </w:r>
          </w:p>
        </w:tc>
      </w:tr>
      <w:tr w:rsidR="00485E4A" w:rsidRPr="00984B08" w14:paraId="770CF7BC" w14:textId="77777777" w:rsidTr="002E6930">
        <w:trPr>
          <w:trHeight w:hRule="exact" w:val="386"/>
        </w:trPr>
        <w:tc>
          <w:tcPr>
            <w:tcW w:w="1731" w:type="dxa"/>
            <w:tcBorders>
              <w:top w:val="single" w:sz="22" w:space="0" w:color="000000"/>
              <w:left w:val="single" w:sz="19" w:space="0" w:color="000000"/>
              <w:bottom w:val="single" w:sz="22" w:space="0" w:color="000000"/>
              <w:right w:val="single" w:sz="22" w:space="0" w:color="000000"/>
            </w:tcBorders>
          </w:tcPr>
          <w:p w14:paraId="4A752894" w14:textId="77777777" w:rsidR="00485E4A" w:rsidRPr="00984B08" w:rsidRDefault="00485E4A" w:rsidP="002E6930">
            <w:pPr>
              <w:pStyle w:val="TableParagraph"/>
              <w:spacing w:before="11"/>
              <w:ind w:left="545"/>
              <w:rPr>
                <w:rFonts w:ascii="Comic Sans MS" w:eastAsia="Comic Sans MS" w:hAnsi="Comic Sans MS" w:cs="Comic Sans MS"/>
                <w:sz w:val="20"/>
                <w:szCs w:val="20"/>
              </w:rPr>
            </w:pPr>
            <w:r w:rsidRPr="00984B08">
              <w:rPr>
                <w:rFonts w:ascii="Comic Sans MS" w:hAnsi="Comic Sans MS"/>
                <w:spacing w:val="-1"/>
                <w:sz w:val="20"/>
                <w:szCs w:val="20"/>
              </w:rPr>
              <w:t>64-66</w:t>
            </w:r>
          </w:p>
        </w:tc>
        <w:tc>
          <w:tcPr>
            <w:tcW w:w="1528" w:type="dxa"/>
            <w:tcBorders>
              <w:top w:val="single" w:sz="22" w:space="0" w:color="000000"/>
              <w:left w:val="single" w:sz="22" w:space="0" w:color="000000"/>
              <w:bottom w:val="single" w:sz="22" w:space="0" w:color="000000"/>
              <w:right w:val="single" w:sz="19" w:space="0" w:color="000000"/>
            </w:tcBorders>
          </w:tcPr>
          <w:p w14:paraId="0BA293CE" w14:textId="77777777" w:rsidR="00485E4A" w:rsidRPr="00984B08" w:rsidRDefault="00485E4A" w:rsidP="002E6930">
            <w:pPr>
              <w:pStyle w:val="TableParagraph"/>
              <w:spacing w:before="11"/>
              <w:ind w:left="13"/>
              <w:jc w:val="center"/>
              <w:rPr>
                <w:rFonts w:ascii="Comic Sans MS" w:eastAsia="Comic Sans MS" w:hAnsi="Comic Sans MS" w:cs="Comic Sans MS"/>
                <w:sz w:val="20"/>
                <w:szCs w:val="20"/>
              </w:rPr>
            </w:pPr>
            <w:r w:rsidRPr="00984B08">
              <w:rPr>
                <w:rFonts w:ascii="Comic Sans MS" w:hAnsi="Comic Sans MS"/>
                <w:spacing w:val="-1"/>
                <w:sz w:val="20"/>
                <w:szCs w:val="20"/>
              </w:rPr>
              <w:t>D+</w:t>
            </w:r>
          </w:p>
        </w:tc>
      </w:tr>
      <w:tr w:rsidR="00485E4A" w:rsidRPr="00984B08" w14:paraId="43E4E5C6" w14:textId="77777777" w:rsidTr="002E6930">
        <w:trPr>
          <w:trHeight w:hRule="exact" w:val="389"/>
        </w:trPr>
        <w:tc>
          <w:tcPr>
            <w:tcW w:w="1731" w:type="dxa"/>
            <w:tcBorders>
              <w:top w:val="single" w:sz="22" w:space="0" w:color="000000"/>
              <w:left w:val="single" w:sz="19" w:space="0" w:color="000000"/>
              <w:bottom w:val="single" w:sz="22" w:space="0" w:color="000000"/>
              <w:right w:val="single" w:sz="22" w:space="0" w:color="000000"/>
            </w:tcBorders>
          </w:tcPr>
          <w:p w14:paraId="4788E673" w14:textId="77777777" w:rsidR="00485E4A" w:rsidRPr="00984B08" w:rsidRDefault="00485E4A" w:rsidP="002E6930">
            <w:pPr>
              <w:pStyle w:val="TableParagraph"/>
              <w:spacing w:before="11"/>
              <w:ind w:left="545"/>
              <w:rPr>
                <w:rFonts w:ascii="Comic Sans MS" w:eastAsia="Comic Sans MS" w:hAnsi="Comic Sans MS" w:cs="Comic Sans MS"/>
                <w:sz w:val="20"/>
                <w:szCs w:val="20"/>
              </w:rPr>
            </w:pPr>
            <w:r w:rsidRPr="00984B08">
              <w:rPr>
                <w:rFonts w:ascii="Comic Sans MS" w:hAnsi="Comic Sans MS"/>
                <w:spacing w:val="-1"/>
                <w:sz w:val="20"/>
                <w:szCs w:val="20"/>
              </w:rPr>
              <w:t>55-63</w:t>
            </w:r>
          </w:p>
        </w:tc>
        <w:tc>
          <w:tcPr>
            <w:tcW w:w="1528" w:type="dxa"/>
            <w:tcBorders>
              <w:top w:val="single" w:sz="22" w:space="0" w:color="000000"/>
              <w:left w:val="single" w:sz="22" w:space="0" w:color="000000"/>
              <w:bottom w:val="single" w:sz="22" w:space="0" w:color="000000"/>
              <w:right w:val="single" w:sz="19" w:space="0" w:color="000000"/>
            </w:tcBorders>
          </w:tcPr>
          <w:p w14:paraId="69FDAD0E" w14:textId="77777777" w:rsidR="00485E4A" w:rsidRPr="00984B08" w:rsidRDefault="00485E4A" w:rsidP="002E6930">
            <w:pPr>
              <w:pStyle w:val="TableParagraph"/>
              <w:spacing w:before="11"/>
              <w:ind w:left="15"/>
              <w:jc w:val="center"/>
              <w:rPr>
                <w:rFonts w:ascii="Comic Sans MS" w:eastAsia="Comic Sans MS" w:hAnsi="Comic Sans MS" w:cs="Comic Sans MS"/>
                <w:sz w:val="20"/>
                <w:szCs w:val="20"/>
              </w:rPr>
            </w:pPr>
            <w:r w:rsidRPr="00984B08">
              <w:rPr>
                <w:rFonts w:ascii="Comic Sans MS" w:hAnsi="Comic Sans MS"/>
                <w:sz w:val="20"/>
                <w:szCs w:val="20"/>
              </w:rPr>
              <w:t>D</w:t>
            </w:r>
          </w:p>
        </w:tc>
      </w:tr>
      <w:tr w:rsidR="00485E4A" w:rsidRPr="00984B08" w14:paraId="0B257530" w14:textId="77777777" w:rsidTr="002E6930">
        <w:trPr>
          <w:trHeight w:hRule="exact" w:val="384"/>
        </w:trPr>
        <w:tc>
          <w:tcPr>
            <w:tcW w:w="1731" w:type="dxa"/>
            <w:tcBorders>
              <w:top w:val="single" w:sz="22" w:space="0" w:color="000000"/>
              <w:left w:val="single" w:sz="19" w:space="0" w:color="000000"/>
              <w:bottom w:val="single" w:sz="21" w:space="0" w:color="000000"/>
              <w:right w:val="single" w:sz="22" w:space="0" w:color="000000"/>
            </w:tcBorders>
          </w:tcPr>
          <w:p w14:paraId="3F4FC827" w14:textId="77777777" w:rsidR="00485E4A" w:rsidRPr="00984B08" w:rsidRDefault="00485E4A" w:rsidP="002E6930">
            <w:pPr>
              <w:pStyle w:val="TableParagraph"/>
              <w:spacing w:before="8"/>
              <w:ind w:left="403"/>
              <w:rPr>
                <w:rFonts w:ascii="Comic Sans MS" w:eastAsia="Comic Sans MS" w:hAnsi="Comic Sans MS" w:cs="Comic Sans MS"/>
                <w:sz w:val="20"/>
                <w:szCs w:val="20"/>
              </w:rPr>
            </w:pPr>
            <w:proofErr w:type="gramStart"/>
            <w:r w:rsidRPr="00984B08">
              <w:rPr>
                <w:rFonts w:ascii="Comic Sans MS" w:hAnsi="Comic Sans MS"/>
                <w:spacing w:val="-1"/>
                <w:sz w:val="20"/>
                <w:szCs w:val="20"/>
              </w:rPr>
              <w:t>below</w:t>
            </w:r>
            <w:proofErr w:type="gramEnd"/>
            <w:r w:rsidRPr="00984B08">
              <w:rPr>
                <w:rFonts w:ascii="Comic Sans MS" w:hAnsi="Comic Sans MS"/>
                <w:spacing w:val="-1"/>
                <w:sz w:val="20"/>
                <w:szCs w:val="20"/>
              </w:rPr>
              <w:t xml:space="preserve"> 55</w:t>
            </w:r>
          </w:p>
        </w:tc>
        <w:tc>
          <w:tcPr>
            <w:tcW w:w="1528" w:type="dxa"/>
            <w:tcBorders>
              <w:top w:val="single" w:sz="22" w:space="0" w:color="000000"/>
              <w:left w:val="single" w:sz="22" w:space="0" w:color="000000"/>
              <w:bottom w:val="single" w:sz="21" w:space="0" w:color="000000"/>
              <w:right w:val="single" w:sz="19" w:space="0" w:color="000000"/>
            </w:tcBorders>
          </w:tcPr>
          <w:p w14:paraId="72BE573B" w14:textId="77777777" w:rsidR="00485E4A" w:rsidRPr="00984B08" w:rsidRDefault="00485E4A" w:rsidP="002E6930">
            <w:pPr>
              <w:pStyle w:val="TableParagraph"/>
              <w:spacing w:before="8"/>
              <w:ind w:left="14"/>
              <w:jc w:val="center"/>
              <w:rPr>
                <w:rFonts w:ascii="Comic Sans MS" w:eastAsia="Comic Sans MS" w:hAnsi="Comic Sans MS" w:cs="Comic Sans MS"/>
                <w:sz w:val="20"/>
                <w:szCs w:val="20"/>
              </w:rPr>
            </w:pPr>
            <w:r w:rsidRPr="00984B08">
              <w:rPr>
                <w:rFonts w:ascii="Comic Sans MS" w:hAnsi="Comic Sans MS"/>
                <w:sz w:val="20"/>
                <w:szCs w:val="20"/>
              </w:rPr>
              <w:t>F</w:t>
            </w:r>
          </w:p>
        </w:tc>
      </w:tr>
    </w:tbl>
    <w:p w14:paraId="7093D6D1" w14:textId="4BF7386C" w:rsidR="00D601D2" w:rsidRPr="00984B08" w:rsidRDefault="00D601D2" w:rsidP="0065429A">
      <w:pPr>
        <w:jc w:val="both"/>
        <w:rPr>
          <w:rFonts w:ascii="Comic Sans MS" w:hAnsi="Comic Sans MS"/>
          <w:sz w:val="20"/>
          <w:szCs w:val="20"/>
        </w:rPr>
      </w:pPr>
    </w:p>
    <w:p w14:paraId="0C1BC265" w14:textId="2E1ED23D" w:rsidR="00FC3D37" w:rsidRDefault="00320811" w:rsidP="00FC3D37">
      <w:pPr>
        <w:spacing w:before="32" w:line="306" w:lineRule="exact"/>
        <w:jc w:val="both"/>
        <w:rPr>
          <w:rFonts w:ascii="Comic Sans MS" w:hAnsi="Comic Sans MS"/>
          <w:b/>
          <w:spacing w:val="-1"/>
          <w:sz w:val="20"/>
          <w:szCs w:val="20"/>
        </w:rPr>
      </w:pPr>
      <w:r>
        <w:rPr>
          <w:rFonts w:ascii="Comic Sans MS" w:hAnsi="Comic Sans MS"/>
          <w:b/>
          <w:spacing w:val="-1"/>
          <w:sz w:val="20"/>
          <w:szCs w:val="20"/>
        </w:rPr>
        <w:t>Fall</w:t>
      </w:r>
      <w:r w:rsidR="008965AF">
        <w:rPr>
          <w:rFonts w:ascii="Comic Sans MS" w:hAnsi="Comic Sans MS"/>
          <w:b/>
          <w:spacing w:val="-1"/>
          <w:sz w:val="20"/>
          <w:szCs w:val="20"/>
        </w:rPr>
        <w:t xml:space="preserve"> 20</w:t>
      </w:r>
      <w:r w:rsidR="00411D54">
        <w:rPr>
          <w:rFonts w:ascii="Comic Sans MS" w:hAnsi="Comic Sans MS"/>
          <w:b/>
          <w:spacing w:val="-1"/>
          <w:sz w:val="20"/>
          <w:szCs w:val="20"/>
        </w:rPr>
        <w:t>20</w:t>
      </w:r>
      <w:r w:rsidR="00FC3D37" w:rsidRPr="00206ADF">
        <w:rPr>
          <w:rFonts w:ascii="Comic Sans MS" w:hAnsi="Comic Sans MS"/>
          <w:b/>
          <w:spacing w:val="-1"/>
          <w:sz w:val="20"/>
          <w:szCs w:val="20"/>
        </w:rPr>
        <w:t xml:space="preserve"> Exam</w:t>
      </w:r>
      <w:r w:rsidR="00FC3D37" w:rsidRPr="00206ADF">
        <w:rPr>
          <w:rFonts w:ascii="Comic Sans MS" w:hAnsi="Comic Sans MS"/>
          <w:b/>
          <w:spacing w:val="-2"/>
          <w:sz w:val="20"/>
          <w:szCs w:val="20"/>
        </w:rPr>
        <w:t xml:space="preserve"> </w:t>
      </w:r>
      <w:r w:rsidR="00FC3D37" w:rsidRPr="00206ADF">
        <w:rPr>
          <w:rFonts w:ascii="Comic Sans MS" w:hAnsi="Comic Sans MS"/>
          <w:b/>
          <w:spacing w:val="-1"/>
          <w:sz w:val="20"/>
          <w:szCs w:val="20"/>
        </w:rPr>
        <w:t>Dates:</w:t>
      </w:r>
      <w:r>
        <w:rPr>
          <w:rFonts w:ascii="Comic Sans MS" w:hAnsi="Comic Sans MS"/>
          <w:b/>
          <w:spacing w:val="-1"/>
          <w:sz w:val="20"/>
          <w:szCs w:val="20"/>
        </w:rPr>
        <w:t xml:space="preserve"> </w:t>
      </w:r>
    </w:p>
    <w:p w14:paraId="02FDB01E" w14:textId="730AC15B" w:rsidR="00492C8D" w:rsidRDefault="00492C8D" w:rsidP="00FC3D37">
      <w:pPr>
        <w:spacing w:before="32" w:line="306" w:lineRule="exact"/>
        <w:jc w:val="both"/>
        <w:rPr>
          <w:rFonts w:ascii="Comic Sans MS" w:hAnsi="Comic Sans MS"/>
          <w:b/>
          <w:spacing w:val="-1"/>
          <w:sz w:val="20"/>
          <w:szCs w:val="20"/>
        </w:rPr>
      </w:pPr>
      <w:r>
        <w:rPr>
          <w:rFonts w:ascii="Comic Sans MS" w:hAnsi="Comic Sans MS"/>
          <w:b/>
          <w:spacing w:val="-1"/>
          <w:sz w:val="20"/>
          <w:szCs w:val="20"/>
        </w:rPr>
        <w:t>Exam 1: October 5, 2020</w:t>
      </w:r>
    </w:p>
    <w:p w14:paraId="595A2A04" w14:textId="28C5549B" w:rsidR="00492C8D" w:rsidRDefault="00492C8D" w:rsidP="00FC3D37">
      <w:pPr>
        <w:spacing w:before="32" w:line="306" w:lineRule="exact"/>
        <w:jc w:val="both"/>
        <w:rPr>
          <w:rFonts w:ascii="Comic Sans MS" w:hAnsi="Comic Sans MS"/>
          <w:b/>
          <w:spacing w:val="-1"/>
          <w:sz w:val="20"/>
          <w:szCs w:val="20"/>
        </w:rPr>
      </w:pPr>
      <w:r>
        <w:rPr>
          <w:rFonts w:ascii="Comic Sans MS" w:hAnsi="Comic Sans MS"/>
          <w:b/>
          <w:spacing w:val="-1"/>
          <w:sz w:val="20"/>
          <w:szCs w:val="20"/>
        </w:rPr>
        <w:t>Exam 2: November 11, 2020</w:t>
      </w:r>
    </w:p>
    <w:p w14:paraId="7EA8B219" w14:textId="354B8AF6" w:rsidR="00492C8D" w:rsidRPr="00206ADF" w:rsidRDefault="00492C8D" w:rsidP="00FC3D37">
      <w:pPr>
        <w:spacing w:before="32" w:line="306" w:lineRule="exact"/>
        <w:jc w:val="both"/>
        <w:rPr>
          <w:rFonts w:ascii="Comic Sans MS" w:eastAsia="Comic Sans MS" w:hAnsi="Comic Sans MS" w:cs="Comic Sans MS"/>
          <w:sz w:val="20"/>
          <w:szCs w:val="20"/>
        </w:rPr>
      </w:pPr>
      <w:r>
        <w:rPr>
          <w:rFonts w:ascii="Comic Sans MS" w:hAnsi="Comic Sans MS"/>
          <w:b/>
          <w:spacing w:val="-1"/>
          <w:sz w:val="20"/>
          <w:szCs w:val="20"/>
        </w:rPr>
        <w:t>Final: TBA</w:t>
      </w:r>
    </w:p>
    <w:p w14:paraId="74148EBE" w14:textId="77777777" w:rsidR="003F3E38" w:rsidRPr="00984B08" w:rsidRDefault="003F3E38" w:rsidP="00F2376A">
      <w:pPr>
        <w:rPr>
          <w:rFonts w:ascii="Comic Sans MS" w:hAnsi="Comic Sans MS"/>
          <w:sz w:val="20"/>
          <w:szCs w:val="20"/>
        </w:rPr>
      </w:pPr>
    </w:p>
    <w:p w14:paraId="042B6535" w14:textId="3FBA58D3" w:rsidR="00FC3D37" w:rsidRPr="0089455E" w:rsidRDefault="00FC3D37" w:rsidP="00FC3D37">
      <w:pPr>
        <w:shd w:val="clear" w:color="auto" w:fill="FFFFFF"/>
        <w:rPr>
          <w:rFonts w:ascii="Comic Sans MS" w:hAnsi="Comic Sans MS" w:cs="Arial"/>
          <w:color w:val="222222"/>
          <w:sz w:val="20"/>
          <w:szCs w:val="20"/>
        </w:rPr>
      </w:pPr>
      <w:r w:rsidRPr="0089455E">
        <w:rPr>
          <w:rFonts w:ascii="Comic Sans MS" w:hAnsi="Comic Sans MS" w:cs="Arial"/>
          <w:b/>
          <w:bCs/>
          <w:color w:val="222222"/>
          <w:sz w:val="20"/>
          <w:szCs w:val="20"/>
        </w:rPr>
        <w:t>Policies f</w:t>
      </w:r>
      <w:r w:rsidR="00DD398A">
        <w:rPr>
          <w:rFonts w:ascii="Comic Sans MS" w:hAnsi="Comic Sans MS" w:cs="Arial"/>
          <w:b/>
          <w:bCs/>
          <w:color w:val="222222"/>
          <w:sz w:val="20"/>
          <w:szCs w:val="20"/>
        </w:rPr>
        <w:t>or Exams, Quizzes, and Homework</w:t>
      </w:r>
      <w:r w:rsidRPr="0089455E">
        <w:rPr>
          <w:rFonts w:ascii="Comic Sans MS" w:hAnsi="Comic Sans MS" w:cs="Arial"/>
          <w:b/>
          <w:bCs/>
          <w:color w:val="222222"/>
          <w:sz w:val="20"/>
          <w:szCs w:val="20"/>
        </w:rPr>
        <w:t>:</w:t>
      </w:r>
    </w:p>
    <w:p w14:paraId="0FD64CE4" w14:textId="77777777" w:rsidR="00FC3D37" w:rsidRPr="0089455E" w:rsidRDefault="00FC3D37" w:rsidP="00FC3D37">
      <w:pPr>
        <w:shd w:val="clear" w:color="auto" w:fill="FFFFFF"/>
        <w:rPr>
          <w:rFonts w:ascii="Comic Sans MS" w:hAnsi="Comic Sans MS" w:cs="Arial"/>
          <w:color w:val="222222"/>
          <w:sz w:val="20"/>
          <w:szCs w:val="20"/>
        </w:rPr>
      </w:pPr>
      <w:r w:rsidRPr="0089455E">
        <w:rPr>
          <w:rFonts w:ascii="Comic Sans MS" w:hAnsi="Comic Sans MS" w:cs="Arial"/>
          <w:color w:val="222222"/>
          <w:sz w:val="20"/>
          <w:szCs w:val="20"/>
          <w:shd w:val="clear" w:color="auto" w:fill="FFFFFF"/>
        </w:rPr>
        <w:t>If you have missed, or will need to miss an exam and want a make-up, please refer to the full make-up exam policy online: </w:t>
      </w:r>
    </w:p>
    <w:p w14:paraId="4B791C99" w14:textId="6155B593" w:rsidR="00FC3D37" w:rsidRPr="0089455E" w:rsidRDefault="00CC42F5" w:rsidP="00FC3D37">
      <w:pPr>
        <w:shd w:val="clear" w:color="auto" w:fill="FFFFFF"/>
        <w:rPr>
          <w:rFonts w:ascii="Comic Sans MS" w:hAnsi="Comic Sans MS" w:cs="Arial"/>
          <w:color w:val="222222"/>
          <w:sz w:val="20"/>
          <w:szCs w:val="20"/>
        </w:rPr>
      </w:pPr>
      <w:r>
        <w:fldChar w:fldCharType="begin"/>
      </w:r>
      <w:r>
        <w:instrText xml:space="preserve"> HYPERLINK "https://math.nyu.edu/tandon/policy.html" \t "_blank" </w:instrText>
      </w:r>
      <w:r>
        <w:fldChar w:fldCharType="separate"/>
      </w:r>
      <w:r w:rsidR="00FC3D37" w:rsidRPr="0089455E">
        <w:rPr>
          <w:rStyle w:val="Hyperlink"/>
          <w:rFonts w:ascii="Comic Sans MS" w:eastAsia="SimSun" w:hAnsi="Comic Sans MS" w:cs="Arial"/>
          <w:color w:val="1155CC"/>
          <w:sz w:val="20"/>
          <w:szCs w:val="20"/>
          <w:shd w:val="clear" w:color="auto" w:fill="FFFFFF"/>
        </w:rPr>
        <w:t>https://math.nyu.edu/tandon/policy.html</w:t>
      </w:r>
      <w:r>
        <w:rPr>
          <w:rStyle w:val="Hyperlink"/>
          <w:rFonts w:ascii="Comic Sans MS" w:eastAsia="SimSun" w:hAnsi="Comic Sans MS" w:cs="Arial"/>
          <w:color w:val="1155CC"/>
          <w:sz w:val="20"/>
          <w:szCs w:val="20"/>
          <w:shd w:val="clear" w:color="auto" w:fill="FFFFFF"/>
        </w:rPr>
        <w:fldChar w:fldCharType="end"/>
      </w:r>
      <w:r w:rsidR="00FC3D37" w:rsidRPr="0089455E">
        <w:rPr>
          <w:rFonts w:ascii="Comic Sans MS" w:hAnsi="Comic Sans MS" w:cs="Arial"/>
          <w:color w:val="1155CC"/>
          <w:sz w:val="20"/>
          <w:szCs w:val="20"/>
          <w:shd w:val="clear" w:color="auto" w:fill="FFFFFF"/>
        </w:rPr>
        <w:t> </w:t>
      </w:r>
    </w:p>
    <w:p w14:paraId="004B0855" w14:textId="77777777" w:rsidR="00FC3D37" w:rsidRPr="0089455E" w:rsidRDefault="00FC3D37" w:rsidP="00FC3D37">
      <w:pPr>
        <w:shd w:val="clear" w:color="auto" w:fill="FFFFFF"/>
        <w:rPr>
          <w:rFonts w:ascii="Comic Sans MS" w:hAnsi="Comic Sans MS" w:cs="Arial"/>
          <w:color w:val="222222"/>
          <w:sz w:val="20"/>
          <w:szCs w:val="20"/>
        </w:rPr>
      </w:pPr>
      <w:r w:rsidRPr="0089455E">
        <w:rPr>
          <w:rFonts w:ascii="Comic Sans MS" w:hAnsi="Comic Sans MS" w:cs="Arial"/>
          <w:color w:val="333333"/>
          <w:sz w:val="20"/>
          <w:szCs w:val="20"/>
        </w:rPr>
        <w:t xml:space="preserve">It is University policy that </w:t>
      </w:r>
      <w:proofErr w:type="gramStart"/>
      <w:r w:rsidRPr="0089455E">
        <w:rPr>
          <w:rFonts w:ascii="Comic Sans MS" w:hAnsi="Comic Sans MS" w:cs="Arial"/>
          <w:color w:val="333333"/>
          <w:sz w:val="20"/>
          <w:szCs w:val="20"/>
        </w:rPr>
        <w:t>an out-of-sequence exam can be administered only if there is prior authorization by the Mathematics Department or t</w:t>
      </w:r>
      <w:r w:rsidRPr="0089455E">
        <w:rPr>
          <w:rFonts w:ascii="Comic Sans MS" w:hAnsi="Comic Sans MS" w:cs="Arial"/>
          <w:color w:val="333333"/>
          <w:sz w:val="20"/>
          <w:szCs w:val="20"/>
          <w:shd w:val="clear" w:color="auto" w:fill="FFFFFF"/>
        </w:rPr>
        <w:t>he Office of Student Affairs</w:t>
      </w:r>
      <w:proofErr w:type="gramEnd"/>
      <w:r w:rsidRPr="0089455E">
        <w:rPr>
          <w:rFonts w:ascii="Comic Sans MS" w:hAnsi="Comic Sans MS" w:cs="Arial"/>
          <w:color w:val="333333"/>
          <w:sz w:val="20"/>
          <w:szCs w:val="20"/>
          <w:shd w:val="clear" w:color="auto" w:fill="FFFFFF"/>
        </w:rPr>
        <w:t>.</w:t>
      </w:r>
      <w:r w:rsidRPr="0089455E">
        <w:rPr>
          <w:rFonts w:ascii="Comic Sans MS" w:hAnsi="Comic Sans MS" w:cs="Arial"/>
          <w:color w:val="333333"/>
          <w:sz w:val="20"/>
          <w:szCs w:val="20"/>
        </w:rPr>
        <w:t> If you miss an exam for a medical, religious, or family emergency reason, you must provide written documentation to the Math Department at </w:t>
      </w:r>
      <w:r w:rsidR="00CC42F5">
        <w:fldChar w:fldCharType="begin"/>
      </w:r>
      <w:r w:rsidR="00CC42F5">
        <w:instrText xml:space="preserve"> HYPERLINK "mailto:soe.math@nyu.edu" \t "_blank" </w:instrText>
      </w:r>
      <w:r w:rsidR="00CC42F5">
        <w:fldChar w:fldCharType="separate"/>
      </w:r>
      <w:r w:rsidRPr="0089455E">
        <w:rPr>
          <w:rStyle w:val="Hyperlink"/>
          <w:rFonts w:ascii="Comic Sans MS" w:eastAsia="SimSun" w:hAnsi="Comic Sans MS" w:cs="Arial"/>
          <w:color w:val="046DBE"/>
          <w:sz w:val="20"/>
          <w:szCs w:val="20"/>
        </w:rPr>
        <w:t>soe.math@nyu.edu</w:t>
      </w:r>
      <w:r w:rsidR="00CC42F5">
        <w:rPr>
          <w:rStyle w:val="Hyperlink"/>
          <w:rFonts w:ascii="Comic Sans MS" w:eastAsia="SimSun" w:hAnsi="Comic Sans MS" w:cs="Arial"/>
          <w:color w:val="046DBE"/>
          <w:sz w:val="20"/>
          <w:szCs w:val="20"/>
        </w:rPr>
        <w:fldChar w:fldCharType="end"/>
      </w:r>
      <w:r w:rsidRPr="0089455E">
        <w:rPr>
          <w:rFonts w:ascii="Comic Sans MS" w:hAnsi="Comic Sans MS" w:cs="Arial"/>
          <w:color w:val="333333"/>
          <w:sz w:val="20"/>
          <w:szCs w:val="20"/>
        </w:rPr>
        <w:t> in order to schedule a make-up exam </w:t>
      </w:r>
      <w:r w:rsidRPr="0089455E">
        <w:rPr>
          <w:rStyle w:val="aqj"/>
          <w:rFonts w:ascii="Comic Sans MS" w:hAnsi="Comic Sans MS" w:cs="Arial"/>
          <w:color w:val="333333"/>
          <w:sz w:val="20"/>
          <w:szCs w:val="20"/>
        </w:rPr>
        <w:t>within 2 days</w:t>
      </w:r>
      <w:r w:rsidRPr="0089455E">
        <w:rPr>
          <w:rFonts w:ascii="Comic Sans MS" w:hAnsi="Comic Sans MS" w:cs="Arial"/>
          <w:color w:val="333333"/>
          <w:sz w:val="20"/>
          <w:szCs w:val="20"/>
        </w:rPr>
        <w:t> of the missed exam, or upon your first day returning to class if the documentation excuses a longer absence. </w:t>
      </w:r>
      <w:r w:rsidRPr="0089455E">
        <w:rPr>
          <w:rFonts w:ascii="Comic Sans MS" w:hAnsi="Comic Sans MS" w:cs="Arial"/>
          <w:color w:val="333333"/>
          <w:sz w:val="20"/>
          <w:szCs w:val="20"/>
          <w:u w:val="single"/>
        </w:rPr>
        <w:t xml:space="preserve">Make-ups will not be granted to students who </w:t>
      </w:r>
      <w:r w:rsidRPr="0089455E">
        <w:rPr>
          <w:rFonts w:ascii="Comic Sans MS" w:hAnsi="Comic Sans MS" w:cs="Arial"/>
          <w:color w:val="333333"/>
          <w:sz w:val="20"/>
          <w:szCs w:val="20"/>
          <w:u w:val="single"/>
        </w:rPr>
        <w:lastRenderedPageBreak/>
        <w:t>do not notify the Math Department in a timely manner</w:t>
      </w:r>
      <w:r w:rsidRPr="0089455E">
        <w:rPr>
          <w:rFonts w:ascii="Comic Sans MS" w:hAnsi="Comic Sans MS" w:cs="Arial"/>
          <w:color w:val="333333"/>
          <w:sz w:val="20"/>
          <w:szCs w:val="20"/>
        </w:rPr>
        <w:t>. </w:t>
      </w:r>
      <w:r w:rsidRPr="0089455E">
        <w:rPr>
          <w:rFonts w:ascii="Comic Sans MS" w:hAnsi="Comic Sans MS" w:cs="Arial"/>
          <w:color w:val="333333"/>
          <w:sz w:val="20"/>
          <w:szCs w:val="20"/>
          <w:shd w:val="clear" w:color="auto" w:fill="FFFFFF"/>
        </w:rPr>
        <w:t>Students may be asked to seek additional approval from the </w:t>
      </w:r>
      <w:r w:rsidR="00CC42F5">
        <w:fldChar w:fldCharType="begin"/>
      </w:r>
      <w:r w:rsidR="00CC42F5">
        <w:instrText xml:space="preserve"> HYPERLINK "http://engineering.nyu.edu/life/office-student-affairs" \t "_blank" </w:instrText>
      </w:r>
      <w:r w:rsidR="00CC42F5">
        <w:fldChar w:fldCharType="separate"/>
      </w:r>
      <w:r w:rsidRPr="0089455E">
        <w:rPr>
          <w:rStyle w:val="Hyperlink"/>
          <w:rFonts w:ascii="Comic Sans MS" w:eastAsia="SimSun" w:hAnsi="Comic Sans MS" w:cs="Arial"/>
          <w:color w:val="046DBE"/>
          <w:sz w:val="20"/>
          <w:szCs w:val="20"/>
          <w:shd w:val="clear" w:color="auto" w:fill="FFFFFF"/>
        </w:rPr>
        <w:t>Office of Student Affairs</w:t>
      </w:r>
      <w:r w:rsidR="00CC42F5">
        <w:rPr>
          <w:rStyle w:val="Hyperlink"/>
          <w:rFonts w:ascii="Comic Sans MS" w:eastAsia="SimSun" w:hAnsi="Comic Sans MS" w:cs="Arial"/>
          <w:color w:val="046DBE"/>
          <w:sz w:val="20"/>
          <w:szCs w:val="20"/>
          <w:shd w:val="clear" w:color="auto" w:fill="FFFFFF"/>
        </w:rPr>
        <w:fldChar w:fldCharType="end"/>
      </w:r>
      <w:r w:rsidRPr="0089455E">
        <w:rPr>
          <w:rFonts w:ascii="Comic Sans MS" w:hAnsi="Comic Sans MS" w:cs="Arial"/>
          <w:color w:val="333333"/>
          <w:sz w:val="20"/>
          <w:szCs w:val="20"/>
          <w:shd w:val="clear" w:color="auto" w:fill="FFFFFF"/>
        </w:rPr>
        <w:t>.</w:t>
      </w:r>
    </w:p>
    <w:p w14:paraId="598B43D3" w14:textId="77777777" w:rsidR="00FC3D37" w:rsidRDefault="00FC3D37" w:rsidP="00FC3D37">
      <w:pPr>
        <w:shd w:val="clear" w:color="auto" w:fill="FFFFFF"/>
        <w:rPr>
          <w:rFonts w:ascii="Comic Sans MS" w:hAnsi="Comic Sans MS" w:cs="Arial"/>
          <w:color w:val="333333"/>
          <w:sz w:val="20"/>
          <w:szCs w:val="20"/>
        </w:rPr>
      </w:pPr>
      <w:r w:rsidRPr="0089455E">
        <w:rPr>
          <w:rFonts w:ascii="Comic Sans MS" w:hAnsi="Comic Sans MS" w:cs="Arial"/>
          <w:color w:val="333333"/>
          <w:sz w:val="20"/>
          <w:szCs w:val="20"/>
        </w:rPr>
        <w:t xml:space="preserve">We cannot accommodate out-of-sequence exams, quizzes, and finals for reasons of </w:t>
      </w:r>
      <w:r>
        <w:rPr>
          <w:rFonts w:ascii="Comic Sans MS" w:hAnsi="Comic Sans MS" w:cs="Arial"/>
          <w:color w:val="333333"/>
          <w:sz w:val="20"/>
          <w:szCs w:val="20"/>
        </w:rPr>
        <w:t xml:space="preserve">   </w:t>
      </w:r>
      <w:r w:rsidRPr="0089455E">
        <w:rPr>
          <w:rFonts w:ascii="Comic Sans MS" w:hAnsi="Comic Sans MS" w:cs="Arial"/>
          <w:color w:val="333333"/>
          <w:sz w:val="20"/>
          <w:szCs w:val="20"/>
        </w:rPr>
        <w:t>convenient travel, even if you have already purchased tickets. Please note carefully the date of your exams and final and plan your travel schedule accordingly.</w:t>
      </w:r>
    </w:p>
    <w:p w14:paraId="0B77EC57" w14:textId="5D55C3E9" w:rsidR="00EC5228" w:rsidRPr="00FC1E86" w:rsidRDefault="00EC5228" w:rsidP="00FC3D37">
      <w:pPr>
        <w:shd w:val="clear" w:color="auto" w:fill="FFFFFF"/>
        <w:rPr>
          <w:rFonts w:ascii="Comic Sans MS" w:hAnsi="Comic Sans MS" w:cs="Arial"/>
          <w:b/>
          <w:color w:val="333333"/>
          <w:sz w:val="20"/>
          <w:szCs w:val="20"/>
        </w:rPr>
      </w:pPr>
      <w:r w:rsidRPr="00FC1E86">
        <w:rPr>
          <w:rFonts w:ascii="Comic Sans MS" w:hAnsi="Comic Sans MS" w:cs="Arial"/>
          <w:b/>
          <w:color w:val="333333"/>
          <w:sz w:val="20"/>
          <w:szCs w:val="20"/>
        </w:rPr>
        <w:t xml:space="preserve">We will not give makeup quiz for any reason. </w:t>
      </w:r>
      <w:r w:rsidR="00FC1E86">
        <w:rPr>
          <w:rFonts w:ascii="Comic Sans MS" w:hAnsi="Comic Sans MS" w:cs="Arial"/>
          <w:b/>
          <w:color w:val="333333"/>
          <w:sz w:val="20"/>
          <w:szCs w:val="20"/>
        </w:rPr>
        <w:t>(You can drop 3 quiz/worksheet grades without hurting your grades.)</w:t>
      </w:r>
    </w:p>
    <w:p w14:paraId="654797D5" w14:textId="77777777" w:rsidR="00502308" w:rsidRPr="00984B08" w:rsidRDefault="00502308" w:rsidP="00A6699A">
      <w:pPr>
        <w:rPr>
          <w:rFonts w:ascii="Comic Sans MS" w:hAnsi="Comic Sans MS"/>
          <w:b/>
          <w:color w:val="000000"/>
          <w:sz w:val="20"/>
          <w:szCs w:val="20"/>
        </w:rPr>
      </w:pPr>
    </w:p>
    <w:p w14:paraId="289212A8" w14:textId="77777777" w:rsidR="00502308"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b/>
          <w:bCs/>
          <w:color w:val="222222"/>
          <w:sz w:val="20"/>
          <w:szCs w:val="20"/>
        </w:rPr>
        <w:t>NYU School of Engineering Policies and Procedures on Academic Misconduct</w:t>
      </w:r>
      <w:r w:rsidRPr="00984B08">
        <w:rPr>
          <w:rFonts w:ascii="Comic Sans MS" w:hAnsi="Comic Sans MS" w:cs="Arial"/>
          <w:color w:val="222222"/>
          <w:sz w:val="20"/>
          <w:szCs w:val="20"/>
        </w:rPr>
        <w:t>:</w:t>
      </w:r>
    </w:p>
    <w:p w14:paraId="2B9DD874" w14:textId="77777777" w:rsidR="001A5284"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color w:val="222222"/>
          <w:sz w:val="20"/>
          <w:szCs w:val="20"/>
        </w:rPr>
        <w:t xml:space="preserve">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w:t>
      </w:r>
    </w:p>
    <w:p w14:paraId="577E43B4" w14:textId="4EB5D02B" w:rsidR="005A5A40" w:rsidRPr="00984B08" w:rsidRDefault="005A5A40" w:rsidP="00502308">
      <w:pPr>
        <w:shd w:val="clear" w:color="auto" w:fill="FFFFFF"/>
        <w:rPr>
          <w:rFonts w:ascii="Comic Sans MS" w:hAnsi="Comic Sans MS" w:cs="Arial"/>
          <w:color w:val="222222"/>
          <w:sz w:val="20"/>
          <w:szCs w:val="20"/>
        </w:rPr>
      </w:pPr>
    </w:p>
    <w:p w14:paraId="383C41F7" w14:textId="4C755D32" w:rsidR="00502308"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color w:val="222222"/>
          <w:sz w:val="20"/>
          <w:szCs w:val="20"/>
        </w:rPr>
        <w:t>Furthermore, those who</w:t>
      </w:r>
    </w:p>
    <w:p w14:paraId="06C4346B" w14:textId="594616F8" w:rsidR="00502308"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color w:val="222222"/>
          <w:sz w:val="20"/>
          <w:szCs w:val="20"/>
        </w:rPr>
        <w:t>A.    </w:t>
      </w:r>
      <w:proofErr w:type="gramStart"/>
      <w:r w:rsidRPr="00984B08">
        <w:rPr>
          <w:rFonts w:ascii="Comic Sans MS" w:hAnsi="Comic Sans MS" w:cs="Arial"/>
          <w:color w:val="222222"/>
          <w:sz w:val="20"/>
          <w:szCs w:val="20"/>
        </w:rPr>
        <w:t>breach</w:t>
      </w:r>
      <w:proofErr w:type="gramEnd"/>
      <w:r w:rsidRPr="00984B08">
        <w:rPr>
          <w:rFonts w:ascii="Comic Sans MS" w:hAnsi="Comic Sans MS" w:cs="Arial"/>
          <w:color w:val="222222"/>
          <w:sz w:val="20"/>
          <w:szCs w:val="20"/>
        </w:rPr>
        <w:t xml:space="preserve"> the School’s rules on academic integrity will be sanctioned under this Policy. Students are responsible for familiarizing themselves with the School’s Policy on Academic Misconduct.</w:t>
      </w:r>
    </w:p>
    <w:p w14:paraId="301BB1BB" w14:textId="77777777" w:rsidR="00502308"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color w:val="222222"/>
          <w:sz w:val="20"/>
          <w:szCs w:val="20"/>
        </w:rPr>
        <w:t>B.     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2E809462" w14:textId="2ACDAB95" w:rsidR="00502308"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color w:val="222222"/>
          <w:sz w:val="20"/>
          <w:szCs w:val="20"/>
        </w:rPr>
        <w:t>1.      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62DB65B1" w14:textId="34313C7F" w:rsidR="00502308"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color w:val="222222"/>
          <w:sz w:val="20"/>
          <w:szCs w:val="20"/>
        </w:rPr>
        <w:t>2.      Fabrication:  including but not limited to, falsifying experimental data and/or citations.</w:t>
      </w:r>
    </w:p>
    <w:p w14:paraId="466481DE" w14:textId="463B82DC" w:rsidR="00502308"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color w:val="222222"/>
          <w:sz w:val="20"/>
          <w:szCs w:val="20"/>
        </w:rPr>
        <w:t>3.      Plagiarism: intentionally or knowingly representing the words or ideas of another as one’s own in any academic exercise; failure to attribute direct quotations, paraphrases, or borrowed facts or information.</w:t>
      </w:r>
    </w:p>
    <w:p w14:paraId="0994C66F" w14:textId="57D31D2B" w:rsidR="00502308"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color w:val="222222"/>
          <w:sz w:val="20"/>
          <w:szCs w:val="20"/>
        </w:rPr>
        <w:t xml:space="preserve">4.      Unauthorized collaboration: working together on work that </w:t>
      </w:r>
      <w:proofErr w:type="gramStart"/>
      <w:r w:rsidRPr="00984B08">
        <w:rPr>
          <w:rFonts w:ascii="Comic Sans MS" w:hAnsi="Comic Sans MS" w:cs="Arial"/>
          <w:color w:val="222222"/>
          <w:sz w:val="20"/>
          <w:szCs w:val="20"/>
        </w:rPr>
        <w:t>was meant to be done</w:t>
      </w:r>
      <w:proofErr w:type="gramEnd"/>
      <w:r w:rsidRPr="00984B08">
        <w:rPr>
          <w:rFonts w:ascii="Comic Sans MS" w:hAnsi="Comic Sans MS" w:cs="Arial"/>
          <w:color w:val="222222"/>
          <w:sz w:val="20"/>
          <w:szCs w:val="20"/>
        </w:rPr>
        <w:t xml:space="preserve"> individually.</w:t>
      </w:r>
    </w:p>
    <w:p w14:paraId="6307BCD2" w14:textId="4444EF54" w:rsidR="00502308"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color w:val="222222"/>
          <w:sz w:val="20"/>
          <w:szCs w:val="20"/>
        </w:rPr>
        <w:t>5.      Duplicating work: presenting for grading the same work for more than one project or in more than one class, unless express and prior permission has been received from the course instructor(s) or research adviser involved.</w:t>
      </w:r>
    </w:p>
    <w:p w14:paraId="0698A22B" w14:textId="4913AB36" w:rsidR="00502308"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color w:val="222222"/>
          <w:sz w:val="20"/>
          <w:szCs w:val="20"/>
        </w:rPr>
        <w:t>6.      Forgery: altering any academic document, including, but not limited to, academic records, admissions materials, or medical excuses.</w:t>
      </w:r>
    </w:p>
    <w:p w14:paraId="03AD49BC" w14:textId="77777777" w:rsidR="000123F3" w:rsidRPr="00984B08" w:rsidRDefault="000123F3" w:rsidP="00A6699A">
      <w:pPr>
        <w:rPr>
          <w:rFonts w:ascii="Comic Sans MS" w:hAnsi="Comic Sans MS"/>
          <w:b/>
          <w:color w:val="000000"/>
          <w:sz w:val="20"/>
          <w:szCs w:val="20"/>
        </w:rPr>
      </w:pPr>
    </w:p>
    <w:p w14:paraId="504156C4" w14:textId="6CFA6F3E" w:rsidR="00F2376A" w:rsidRPr="00984B08" w:rsidRDefault="0085487E" w:rsidP="00A6699A">
      <w:pPr>
        <w:rPr>
          <w:rFonts w:ascii="Comic Sans MS" w:hAnsi="Comic Sans MS"/>
          <w:spacing w:val="-1"/>
          <w:sz w:val="20"/>
          <w:szCs w:val="20"/>
          <w:u w:val="thick" w:color="000000"/>
        </w:rPr>
      </w:pPr>
      <w:r w:rsidRPr="00984B08">
        <w:rPr>
          <w:rFonts w:ascii="Comic Sans MS" w:hAnsi="Comic Sans MS"/>
          <w:b/>
          <w:sz w:val="20"/>
          <w:szCs w:val="20"/>
        </w:rPr>
        <w:t>For</w:t>
      </w:r>
      <w:r w:rsidRPr="00984B08">
        <w:rPr>
          <w:rFonts w:ascii="Comic Sans MS" w:hAnsi="Comic Sans MS"/>
          <w:b/>
          <w:spacing w:val="-1"/>
          <w:sz w:val="20"/>
          <w:szCs w:val="20"/>
        </w:rPr>
        <w:t xml:space="preserve"> Information</w:t>
      </w:r>
      <w:r w:rsidRPr="00984B08">
        <w:rPr>
          <w:rFonts w:ascii="Comic Sans MS" w:hAnsi="Comic Sans MS"/>
          <w:b/>
          <w:sz w:val="20"/>
          <w:szCs w:val="20"/>
        </w:rPr>
        <w:t xml:space="preserve"> </w:t>
      </w:r>
      <w:r w:rsidRPr="00984B08">
        <w:rPr>
          <w:rFonts w:ascii="Comic Sans MS" w:hAnsi="Comic Sans MS"/>
          <w:b/>
          <w:spacing w:val="-1"/>
          <w:sz w:val="20"/>
          <w:szCs w:val="20"/>
        </w:rPr>
        <w:t>on</w:t>
      </w:r>
      <w:r w:rsidRPr="00984B08">
        <w:rPr>
          <w:rFonts w:ascii="Comic Sans MS" w:hAnsi="Comic Sans MS"/>
          <w:b/>
          <w:sz w:val="20"/>
          <w:szCs w:val="20"/>
        </w:rPr>
        <w:t xml:space="preserve"> </w:t>
      </w:r>
      <w:r w:rsidRPr="00984B08">
        <w:rPr>
          <w:rFonts w:ascii="Comic Sans MS" w:hAnsi="Comic Sans MS"/>
          <w:b/>
          <w:spacing w:val="-1"/>
          <w:sz w:val="20"/>
          <w:szCs w:val="20"/>
        </w:rPr>
        <w:t>Tutoring,</w:t>
      </w:r>
      <w:r w:rsidRPr="00984B08">
        <w:rPr>
          <w:rFonts w:ascii="Comic Sans MS" w:hAnsi="Comic Sans MS"/>
          <w:b/>
          <w:spacing w:val="1"/>
          <w:sz w:val="20"/>
          <w:szCs w:val="20"/>
        </w:rPr>
        <w:t xml:space="preserve"> </w:t>
      </w:r>
      <w:r w:rsidRPr="00984B08">
        <w:rPr>
          <w:rFonts w:ascii="Comic Sans MS" w:hAnsi="Comic Sans MS"/>
          <w:b/>
          <w:spacing w:val="-1"/>
          <w:sz w:val="20"/>
          <w:szCs w:val="20"/>
        </w:rPr>
        <w:t>Workshop</w:t>
      </w:r>
      <w:r w:rsidRPr="00984B08">
        <w:rPr>
          <w:rFonts w:ascii="Comic Sans MS" w:hAnsi="Comic Sans MS"/>
          <w:b/>
          <w:sz w:val="20"/>
          <w:szCs w:val="20"/>
        </w:rPr>
        <w:t xml:space="preserve"> </w:t>
      </w:r>
      <w:r w:rsidRPr="00984B08">
        <w:rPr>
          <w:rFonts w:ascii="Comic Sans MS" w:hAnsi="Comic Sans MS"/>
          <w:b/>
          <w:spacing w:val="-1"/>
          <w:sz w:val="20"/>
          <w:szCs w:val="20"/>
        </w:rPr>
        <w:t>and</w:t>
      </w:r>
      <w:r w:rsidRPr="00984B08">
        <w:rPr>
          <w:rFonts w:ascii="Comic Sans MS" w:hAnsi="Comic Sans MS"/>
          <w:b/>
          <w:spacing w:val="-5"/>
          <w:sz w:val="20"/>
          <w:szCs w:val="20"/>
        </w:rPr>
        <w:t xml:space="preserve"> </w:t>
      </w:r>
      <w:r w:rsidRPr="00984B08">
        <w:rPr>
          <w:rFonts w:ascii="Comic Sans MS" w:hAnsi="Comic Sans MS"/>
          <w:b/>
          <w:spacing w:val="-1"/>
          <w:sz w:val="20"/>
          <w:szCs w:val="20"/>
        </w:rPr>
        <w:t xml:space="preserve">Extra Help Visit: </w:t>
      </w:r>
      <w:hyperlink r:id="rId8">
        <w:r w:rsidRPr="00984B08">
          <w:rPr>
            <w:rFonts w:ascii="Comic Sans MS" w:hAnsi="Comic Sans MS"/>
            <w:spacing w:val="-1"/>
            <w:sz w:val="20"/>
            <w:szCs w:val="20"/>
          </w:rPr>
          <w:t xml:space="preserve"> </w:t>
        </w:r>
        <w:r w:rsidRPr="00984B08">
          <w:rPr>
            <w:rFonts w:ascii="Comic Sans MS" w:hAnsi="Comic Sans MS"/>
            <w:spacing w:val="-1"/>
            <w:sz w:val="20"/>
            <w:szCs w:val="20"/>
            <w:u w:val="thick" w:color="000000"/>
          </w:rPr>
          <w:t>http://math.engineering.nyu.edu/courses/help_center.phtml</w:t>
        </w:r>
      </w:hyperlink>
    </w:p>
    <w:p w14:paraId="5E8A9435" w14:textId="77777777" w:rsidR="0085487E" w:rsidRPr="00984B08" w:rsidRDefault="0085487E" w:rsidP="00A6699A">
      <w:pPr>
        <w:rPr>
          <w:rFonts w:ascii="Comic Sans MS" w:hAnsi="Comic Sans MS"/>
          <w:b/>
          <w:bCs/>
          <w:sz w:val="20"/>
          <w:szCs w:val="20"/>
        </w:rPr>
      </w:pPr>
    </w:p>
    <w:p w14:paraId="59005BAD" w14:textId="77777777" w:rsidR="00502308" w:rsidRPr="00984B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b/>
          <w:bCs/>
          <w:color w:val="222222"/>
          <w:sz w:val="20"/>
          <w:szCs w:val="20"/>
        </w:rPr>
        <w:lastRenderedPageBreak/>
        <w:t>Moses Center Statement of Disability:</w:t>
      </w:r>
    </w:p>
    <w:p w14:paraId="7DC9DCCD" w14:textId="77777777" w:rsidR="00502308" w:rsidRDefault="00502308" w:rsidP="00502308">
      <w:pPr>
        <w:shd w:val="clear" w:color="auto" w:fill="FFFFFF"/>
        <w:rPr>
          <w:rFonts w:ascii="Comic Sans MS" w:hAnsi="Comic Sans MS" w:cs="Arial"/>
          <w:color w:val="222222"/>
          <w:sz w:val="20"/>
          <w:szCs w:val="20"/>
        </w:rPr>
      </w:pPr>
      <w:r w:rsidRPr="00984B08">
        <w:rPr>
          <w:rFonts w:ascii="Comic Sans MS" w:hAnsi="Comic Sans MS" w:cs="Arial"/>
          <w:color w:val="222222"/>
          <w:sz w:val="20"/>
          <w:szCs w:val="20"/>
        </w:rPr>
        <w:t>If you are student with a disability who is requesting accommodations, please contact New York University’s Moses Center for Students with Disabilities (CSD) at</w:t>
      </w:r>
      <w:r w:rsidRPr="00984B08">
        <w:rPr>
          <w:rStyle w:val="apple-converted-space"/>
          <w:rFonts w:ascii="Comic Sans MS" w:hAnsi="Comic Sans MS" w:cs="Arial"/>
          <w:color w:val="222222"/>
          <w:sz w:val="20"/>
          <w:szCs w:val="20"/>
        </w:rPr>
        <w:t> </w:t>
      </w:r>
      <w:r w:rsidR="00CC42F5">
        <w:fldChar w:fldCharType="begin"/>
      </w:r>
      <w:r w:rsidR="00CC42F5">
        <w:instrText xml:space="preserve"> HYPERLINK "tel:212-998-4980" \t "_blank" </w:instrText>
      </w:r>
      <w:r w:rsidR="00CC42F5">
        <w:fldChar w:fldCharType="separate"/>
      </w:r>
      <w:r w:rsidRPr="00984B08">
        <w:rPr>
          <w:rStyle w:val="Hyperlink"/>
          <w:rFonts w:ascii="Comic Sans MS" w:hAnsi="Comic Sans MS" w:cs="Arial"/>
          <w:color w:val="1155CC"/>
          <w:sz w:val="20"/>
          <w:szCs w:val="20"/>
        </w:rPr>
        <w:t>212-998-4980</w:t>
      </w:r>
      <w:r w:rsidR="00CC42F5">
        <w:rPr>
          <w:rStyle w:val="Hyperlink"/>
          <w:rFonts w:ascii="Comic Sans MS" w:hAnsi="Comic Sans MS" w:cs="Arial"/>
          <w:color w:val="1155CC"/>
          <w:sz w:val="20"/>
          <w:szCs w:val="20"/>
        </w:rPr>
        <w:fldChar w:fldCharType="end"/>
      </w:r>
      <w:r w:rsidRPr="00984B08">
        <w:rPr>
          <w:rStyle w:val="apple-converted-space"/>
          <w:rFonts w:ascii="Comic Sans MS" w:hAnsi="Comic Sans MS" w:cs="Arial"/>
          <w:color w:val="222222"/>
          <w:sz w:val="20"/>
          <w:szCs w:val="20"/>
        </w:rPr>
        <w:t> </w:t>
      </w:r>
      <w:r w:rsidRPr="00984B08">
        <w:rPr>
          <w:rFonts w:ascii="Comic Sans MS" w:hAnsi="Comic Sans MS" w:cs="Arial"/>
          <w:color w:val="222222"/>
          <w:sz w:val="20"/>
          <w:szCs w:val="20"/>
        </w:rPr>
        <w:t>or</w:t>
      </w:r>
      <w:r w:rsidRPr="00984B08">
        <w:rPr>
          <w:rStyle w:val="apple-converted-space"/>
          <w:rFonts w:ascii="Comic Sans MS" w:hAnsi="Comic Sans MS" w:cs="Arial"/>
          <w:color w:val="222222"/>
          <w:sz w:val="20"/>
          <w:szCs w:val="20"/>
        </w:rPr>
        <w:t> </w:t>
      </w:r>
      <w:r w:rsidR="00CC42F5">
        <w:fldChar w:fldCharType="begin"/>
      </w:r>
      <w:r w:rsidR="00CC42F5">
        <w:instrText xml:space="preserve"> HYPERLINK "mailto:mosescsd@nyu.edu" \t "_blank" </w:instrText>
      </w:r>
      <w:r w:rsidR="00CC42F5">
        <w:fldChar w:fldCharType="separate"/>
      </w:r>
      <w:r w:rsidRPr="00984B08">
        <w:rPr>
          <w:rStyle w:val="Hyperlink"/>
          <w:rFonts w:ascii="Comic Sans MS" w:hAnsi="Comic Sans MS" w:cs="Arial"/>
          <w:color w:val="1155CC"/>
          <w:sz w:val="20"/>
          <w:szCs w:val="20"/>
        </w:rPr>
        <w:t>mosescsd@nyu.edu</w:t>
      </w:r>
      <w:r w:rsidR="00CC42F5">
        <w:rPr>
          <w:rStyle w:val="Hyperlink"/>
          <w:rFonts w:ascii="Comic Sans MS" w:hAnsi="Comic Sans MS" w:cs="Arial"/>
          <w:color w:val="1155CC"/>
          <w:sz w:val="20"/>
          <w:szCs w:val="20"/>
        </w:rPr>
        <w:fldChar w:fldCharType="end"/>
      </w:r>
      <w:r w:rsidRPr="00984B08">
        <w:rPr>
          <w:rFonts w:ascii="Comic Sans MS" w:hAnsi="Comic Sans MS" w:cs="Arial"/>
          <w:color w:val="222222"/>
          <w:sz w:val="20"/>
          <w:szCs w:val="20"/>
        </w:rPr>
        <w:t>.  You must be registered with CSD to receive accommodations. Information about the Moses Center can be found at</w:t>
      </w:r>
      <w:r w:rsidRPr="00984B08">
        <w:rPr>
          <w:rStyle w:val="apple-converted-space"/>
          <w:rFonts w:ascii="Comic Sans MS" w:hAnsi="Comic Sans MS" w:cs="Arial"/>
          <w:color w:val="222222"/>
          <w:sz w:val="20"/>
          <w:szCs w:val="20"/>
        </w:rPr>
        <w:t> </w:t>
      </w:r>
      <w:r w:rsidR="00CC42F5">
        <w:fldChar w:fldCharType="begin"/>
      </w:r>
      <w:r w:rsidR="00CC42F5">
        <w:instrText xml:space="preserve"> HYPERLINK "http://www.nyu.edu/csd" \t "_blank" </w:instrText>
      </w:r>
      <w:r w:rsidR="00CC42F5">
        <w:fldChar w:fldCharType="separate"/>
      </w:r>
      <w:r w:rsidRPr="00984B08">
        <w:rPr>
          <w:rStyle w:val="Hyperlink"/>
          <w:rFonts w:ascii="Comic Sans MS" w:hAnsi="Comic Sans MS" w:cs="Arial"/>
          <w:color w:val="1155CC"/>
          <w:sz w:val="20"/>
          <w:szCs w:val="20"/>
        </w:rPr>
        <w:t>www.nyu.edu/csd</w:t>
      </w:r>
      <w:r w:rsidR="00CC42F5">
        <w:rPr>
          <w:rStyle w:val="Hyperlink"/>
          <w:rFonts w:ascii="Comic Sans MS" w:hAnsi="Comic Sans MS" w:cs="Arial"/>
          <w:color w:val="1155CC"/>
          <w:sz w:val="20"/>
          <w:szCs w:val="20"/>
        </w:rPr>
        <w:fldChar w:fldCharType="end"/>
      </w:r>
      <w:r w:rsidRPr="00984B08">
        <w:rPr>
          <w:rFonts w:ascii="Comic Sans MS" w:hAnsi="Comic Sans MS" w:cs="Arial"/>
          <w:color w:val="222222"/>
          <w:sz w:val="20"/>
          <w:szCs w:val="20"/>
        </w:rPr>
        <w:t>. The Moses Center is located at 726 Broadway on the 2nd floor.</w:t>
      </w:r>
    </w:p>
    <w:p w14:paraId="67458316" w14:textId="77777777" w:rsidR="000567EB" w:rsidRDefault="000567EB" w:rsidP="00502308">
      <w:pPr>
        <w:shd w:val="clear" w:color="auto" w:fill="FFFFFF"/>
        <w:rPr>
          <w:rFonts w:ascii="Comic Sans MS" w:hAnsi="Comic Sans MS" w:cs="Arial"/>
          <w:color w:val="222222"/>
          <w:sz w:val="20"/>
          <w:szCs w:val="20"/>
        </w:rPr>
      </w:pPr>
    </w:p>
    <w:p w14:paraId="70C2DA0D" w14:textId="2328423F" w:rsidR="000567EB" w:rsidRPr="00984B08" w:rsidRDefault="000567EB" w:rsidP="00502308">
      <w:pPr>
        <w:shd w:val="clear" w:color="auto" w:fill="FFFFFF"/>
        <w:rPr>
          <w:rFonts w:ascii="Comic Sans MS" w:hAnsi="Comic Sans MS" w:cs="Arial"/>
          <w:color w:val="222222"/>
          <w:sz w:val="20"/>
          <w:szCs w:val="20"/>
        </w:rPr>
      </w:pPr>
      <w:r w:rsidRPr="00545351">
        <w:rPr>
          <w:rFonts w:ascii="Comic Sans MS" w:hAnsi="Comic Sans MS" w:cs="Arial"/>
          <w:b/>
          <w:color w:val="222222"/>
          <w:sz w:val="20"/>
          <w:szCs w:val="20"/>
        </w:rPr>
        <w:t>You may only use a TI-30 calculator</w:t>
      </w:r>
      <w:r w:rsidR="00545351" w:rsidRPr="00545351">
        <w:rPr>
          <w:rFonts w:ascii="Comic Sans MS" w:hAnsi="Comic Sans MS" w:cs="Arial"/>
          <w:b/>
          <w:color w:val="222222"/>
          <w:sz w:val="20"/>
          <w:szCs w:val="20"/>
        </w:rPr>
        <w:t xml:space="preserve"> during the exams.</w:t>
      </w:r>
      <w:r w:rsidR="00545351">
        <w:rPr>
          <w:rFonts w:ascii="Comic Sans MS" w:hAnsi="Comic Sans MS" w:cs="Arial"/>
          <w:color w:val="222222"/>
          <w:sz w:val="20"/>
          <w:szCs w:val="20"/>
        </w:rPr>
        <w:t xml:space="preserve"> (Allowed: TI-</w:t>
      </w:r>
      <w:r>
        <w:rPr>
          <w:rFonts w:ascii="Comic Sans MS" w:hAnsi="Comic Sans MS" w:cs="Arial"/>
          <w:color w:val="222222"/>
          <w:sz w:val="20"/>
          <w:szCs w:val="20"/>
        </w:rPr>
        <w:t xml:space="preserve">30Xa, TI-30X </w:t>
      </w:r>
      <w:r w:rsidR="00545351">
        <w:rPr>
          <w:rFonts w:ascii="Comic Sans MS" w:hAnsi="Comic Sans MS" w:cs="Arial"/>
          <w:color w:val="222222"/>
          <w:sz w:val="20"/>
          <w:szCs w:val="20"/>
        </w:rPr>
        <w:t xml:space="preserve">IIS or IIB, TI-30 </w:t>
      </w:r>
      <w:proofErr w:type="spellStart"/>
      <w:r w:rsidR="00545351">
        <w:rPr>
          <w:rFonts w:ascii="Comic Sans MS" w:hAnsi="Comic Sans MS" w:cs="Arial"/>
          <w:color w:val="222222"/>
          <w:sz w:val="20"/>
          <w:szCs w:val="20"/>
        </w:rPr>
        <w:t>Multiview</w:t>
      </w:r>
      <w:proofErr w:type="spellEnd"/>
      <w:r w:rsidR="00545351">
        <w:rPr>
          <w:rFonts w:ascii="Comic Sans MS" w:hAnsi="Comic Sans MS" w:cs="Arial"/>
          <w:color w:val="222222"/>
          <w:sz w:val="20"/>
          <w:szCs w:val="20"/>
        </w:rPr>
        <w:t xml:space="preserve"> XS or</w:t>
      </w:r>
      <w:r>
        <w:rPr>
          <w:rFonts w:ascii="Comic Sans MS" w:hAnsi="Comic Sans MS" w:cs="Arial"/>
          <w:color w:val="222222"/>
          <w:sz w:val="20"/>
          <w:szCs w:val="20"/>
        </w:rPr>
        <w:t xml:space="preserve"> XB. Not allowed: TI-30X Pro, TI-36X Pro </w:t>
      </w:r>
      <w:proofErr w:type="spellStart"/>
      <w:r>
        <w:rPr>
          <w:rFonts w:ascii="Comic Sans MS" w:hAnsi="Comic Sans MS" w:cs="Arial"/>
          <w:color w:val="222222"/>
          <w:sz w:val="20"/>
          <w:szCs w:val="20"/>
        </w:rPr>
        <w:t>MultiView</w:t>
      </w:r>
      <w:proofErr w:type="spellEnd"/>
      <w:r>
        <w:rPr>
          <w:rFonts w:ascii="Comic Sans MS" w:hAnsi="Comic Sans MS" w:cs="Arial"/>
          <w:color w:val="222222"/>
          <w:sz w:val="20"/>
          <w:szCs w:val="20"/>
        </w:rPr>
        <w:t>.</w:t>
      </w:r>
      <w:r w:rsidR="00545351">
        <w:rPr>
          <w:rFonts w:ascii="Comic Sans MS" w:hAnsi="Comic Sans MS" w:cs="Arial"/>
          <w:color w:val="222222"/>
          <w:sz w:val="20"/>
          <w:szCs w:val="20"/>
        </w:rPr>
        <w:t>)</w:t>
      </w:r>
    </w:p>
    <w:p w14:paraId="652D9A20" w14:textId="77777777" w:rsidR="000567EB" w:rsidRPr="00984B08" w:rsidRDefault="000567EB" w:rsidP="00502308">
      <w:pPr>
        <w:shd w:val="clear" w:color="auto" w:fill="FFFFFF"/>
        <w:rPr>
          <w:rFonts w:ascii="Comic Sans MS" w:hAnsi="Comic Sans MS" w:cs="Arial"/>
          <w:color w:val="222222"/>
          <w:sz w:val="20"/>
          <w:szCs w:val="20"/>
        </w:rPr>
      </w:pPr>
    </w:p>
    <w:p w14:paraId="495F3FDC" w14:textId="0CECAE45" w:rsidR="00D80238" w:rsidRPr="00984B08" w:rsidRDefault="00A6699A" w:rsidP="00D80238">
      <w:pPr>
        <w:rPr>
          <w:rFonts w:ascii="Comic Sans MS" w:hAnsi="Comic Sans MS"/>
          <w:b/>
          <w:bCs/>
          <w:sz w:val="20"/>
          <w:szCs w:val="20"/>
        </w:rPr>
      </w:pPr>
      <w:r w:rsidRPr="00984B08">
        <w:rPr>
          <w:rFonts w:ascii="Comic Sans MS" w:hAnsi="Comic Sans MS"/>
          <w:b/>
          <w:bCs/>
          <w:sz w:val="20"/>
          <w:szCs w:val="20"/>
        </w:rPr>
        <w:t xml:space="preserve">Class Etiquette: </w:t>
      </w:r>
      <w:r w:rsidRPr="00984B08">
        <w:rPr>
          <w:rFonts w:ascii="Comic Sans MS" w:hAnsi="Comic Sans MS"/>
          <w:bCs/>
          <w:sz w:val="20"/>
          <w:szCs w:val="20"/>
        </w:rPr>
        <w:t>Please do not eat or drink, talk or text on your cell phone in class.</w:t>
      </w:r>
      <w:r w:rsidRPr="00984B08">
        <w:rPr>
          <w:rFonts w:ascii="Comic Sans MS" w:hAnsi="Comic Sans MS"/>
          <w:sz w:val="20"/>
          <w:szCs w:val="20"/>
        </w:rPr>
        <w:t xml:space="preserve"> </w:t>
      </w:r>
    </w:p>
    <w:p w14:paraId="06785EBD" w14:textId="77777777" w:rsidR="005A5A40" w:rsidRPr="00984B08" w:rsidRDefault="005A5A40" w:rsidP="00F4254A">
      <w:pPr>
        <w:rPr>
          <w:rFonts w:ascii="Comic Sans MS" w:hAnsi="Comic Sans MS"/>
          <w:b/>
          <w:sz w:val="20"/>
          <w:szCs w:val="20"/>
        </w:rPr>
      </w:pPr>
    </w:p>
    <w:p w14:paraId="6E5D0ABE" w14:textId="280DE21A" w:rsidR="007A1AA2" w:rsidRPr="00984B08" w:rsidRDefault="00C239FD" w:rsidP="00F4254A">
      <w:pPr>
        <w:rPr>
          <w:rFonts w:ascii="Comic Sans MS" w:hAnsi="Comic Sans MS"/>
          <w:b/>
          <w:sz w:val="20"/>
          <w:szCs w:val="20"/>
        </w:rPr>
      </w:pPr>
      <w:r w:rsidRPr="00984B08">
        <w:rPr>
          <w:rFonts w:ascii="Comic Sans MS" w:hAnsi="Comic Sans MS"/>
          <w:b/>
          <w:sz w:val="20"/>
          <w:szCs w:val="20"/>
        </w:rPr>
        <w:t>Lecture Schedule MA</w:t>
      </w:r>
      <w:r w:rsidR="004A54CB" w:rsidRPr="00984B08">
        <w:rPr>
          <w:rFonts w:ascii="Comic Sans MS" w:hAnsi="Comic Sans MS"/>
          <w:b/>
          <w:sz w:val="20"/>
          <w:szCs w:val="20"/>
        </w:rPr>
        <w:t>2224</w:t>
      </w:r>
      <w:r w:rsidR="00CC6189" w:rsidRPr="00984B08">
        <w:rPr>
          <w:rFonts w:ascii="Comic Sans MS" w:hAnsi="Comic Sans MS"/>
          <w:b/>
          <w:sz w:val="20"/>
          <w:szCs w:val="20"/>
        </w:rPr>
        <w:t xml:space="preserve">    </w:t>
      </w:r>
      <w:r w:rsidR="00320811">
        <w:rPr>
          <w:rFonts w:ascii="Comic Sans MS" w:hAnsi="Comic Sans MS"/>
          <w:b/>
          <w:sz w:val="20"/>
          <w:szCs w:val="20"/>
        </w:rPr>
        <w:t>Fall</w:t>
      </w:r>
      <w:r w:rsidR="00EE3AD7">
        <w:rPr>
          <w:rFonts w:ascii="Comic Sans MS" w:hAnsi="Comic Sans MS"/>
          <w:b/>
          <w:sz w:val="20"/>
          <w:szCs w:val="20"/>
        </w:rPr>
        <w:t xml:space="preserve"> 2020</w:t>
      </w:r>
    </w:p>
    <w:p w14:paraId="02721CCE" w14:textId="77777777" w:rsidR="00E5212F" w:rsidRPr="00984B08" w:rsidRDefault="00E5212F" w:rsidP="009C571B">
      <w:pPr>
        <w:rPr>
          <w:rFonts w:ascii="Comic Sans MS" w:hAnsi="Comic Sans MS"/>
          <w:b/>
          <w:sz w:val="20"/>
          <w:szCs w:val="20"/>
        </w:rPr>
      </w:pPr>
    </w:p>
    <w:p w14:paraId="272A63B2" w14:textId="30834013" w:rsidR="00C0312B" w:rsidRPr="00984B08" w:rsidRDefault="00C0312B" w:rsidP="00C0312B">
      <w:pPr>
        <w:rPr>
          <w:rFonts w:ascii="Comic Sans MS" w:hAnsi="Comic Sans MS"/>
          <w:b/>
          <w:sz w:val="20"/>
          <w:szCs w:val="20"/>
        </w:rPr>
      </w:pPr>
      <w:r w:rsidRPr="00984B08">
        <w:rPr>
          <w:rFonts w:ascii="Comic Sans MS" w:hAnsi="Comic Sans MS"/>
          <w:b/>
          <w:sz w:val="20"/>
          <w:szCs w:val="20"/>
        </w:rPr>
        <w:t xml:space="preserve">Lecture 1: </w:t>
      </w:r>
    </w:p>
    <w:p w14:paraId="203F66F4" w14:textId="42FCF82A" w:rsidR="00C0312B" w:rsidRPr="00984B08" w:rsidRDefault="00C0312B" w:rsidP="00C0312B">
      <w:pPr>
        <w:numPr>
          <w:ilvl w:val="0"/>
          <w:numId w:val="1"/>
        </w:numPr>
        <w:autoSpaceDE w:val="0"/>
        <w:autoSpaceDN w:val="0"/>
        <w:adjustRightInd w:val="0"/>
        <w:rPr>
          <w:rFonts w:ascii="Comic Sans MS" w:hAnsi="Comic Sans MS"/>
          <w:sz w:val="20"/>
          <w:szCs w:val="20"/>
        </w:rPr>
      </w:pPr>
      <w:r w:rsidRPr="00984B08">
        <w:rPr>
          <w:rFonts w:ascii="Comic Sans MS" w:hAnsi="Comic Sans MS"/>
          <w:sz w:val="20"/>
          <w:szCs w:val="20"/>
        </w:rPr>
        <w:t>2.1: Sample Space</w:t>
      </w:r>
    </w:p>
    <w:p w14:paraId="3B5D5676" w14:textId="6E31AB9C" w:rsidR="00C0312B" w:rsidRPr="00984B08" w:rsidRDefault="00C0312B" w:rsidP="00C0312B">
      <w:pPr>
        <w:numPr>
          <w:ilvl w:val="0"/>
          <w:numId w:val="1"/>
        </w:numPr>
        <w:autoSpaceDE w:val="0"/>
        <w:autoSpaceDN w:val="0"/>
        <w:adjustRightInd w:val="0"/>
        <w:rPr>
          <w:rFonts w:ascii="Comic Sans MS" w:hAnsi="Comic Sans MS"/>
          <w:sz w:val="20"/>
          <w:szCs w:val="20"/>
        </w:rPr>
      </w:pPr>
      <w:r w:rsidRPr="00984B08">
        <w:rPr>
          <w:rFonts w:ascii="Comic Sans MS" w:hAnsi="Comic Sans MS"/>
          <w:sz w:val="20"/>
          <w:szCs w:val="20"/>
        </w:rPr>
        <w:t>2.2: Events</w:t>
      </w:r>
    </w:p>
    <w:p w14:paraId="309E2B5A" w14:textId="50722960" w:rsidR="00C0312B" w:rsidRPr="00984B08" w:rsidRDefault="00C0312B" w:rsidP="00585F9D">
      <w:pPr>
        <w:numPr>
          <w:ilvl w:val="0"/>
          <w:numId w:val="1"/>
        </w:numPr>
        <w:rPr>
          <w:rFonts w:ascii="Comic Sans MS" w:hAnsi="Comic Sans MS"/>
          <w:b/>
          <w:sz w:val="20"/>
          <w:szCs w:val="20"/>
        </w:rPr>
      </w:pPr>
      <w:r w:rsidRPr="00984B08">
        <w:rPr>
          <w:rFonts w:ascii="Comic Sans MS" w:hAnsi="Comic Sans MS"/>
          <w:sz w:val="20"/>
          <w:szCs w:val="20"/>
        </w:rPr>
        <w:t xml:space="preserve">2.3 Counting Sample Points  </w:t>
      </w:r>
    </w:p>
    <w:p w14:paraId="66ABD223" w14:textId="77777777" w:rsidR="00585F9D" w:rsidRPr="00984B08" w:rsidRDefault="00585F9D" w:rsidP="00585F9D">
      <w:pPr>
        <w:numPr>
          <w:ilvl w:val="0"/>
          <w:numId w:val="1"/>
        </w:numPr>
        <w:autoSpaceDE w:val="0"/>
        <w:autoSpaceDN w:val="0"/>
        <w:adjustRightInd w:val="0"/>
        <w:rPr>
          <w:rFonts w:ascii="Comic Sans MS" w:hAnsi="Comic Sans MS"/>
          <w:b/>
          <w:sz w:val="20"/>
          <w:szCs w:val="20"/>
        </w:rPr>
      </w:pPr>
      <w:r w:rsidRPr="00984B08">
        <w:rPr>
          <w:rFonts w:ascii="Comic Sans MS" w:hAnsi="Comic Sans MS"/>
          <w:sz w:val="20"/>
          <w:szCs w:val="20"/>
        </w:rPr>
        <w:t>2.4: Probability of an Event</w:t>
      </w:r>
    </w:p>
    <w:p w14:paraId="634D4A5B" w14:textId="77777777" w:rsidR="00C0312B" w:rsidRPr="00984B08" w:rsidRDefault="00C0312B" w:rsidP="0007487D">
      <w:pPr>
        <w:rPr>
          <w:rFonts w:ascii="Comic Sans MS" w:hAnsi="Comic Sans MS"/>
          <w:b/>
          <w:sz w:val="20"/>
          <w:szCs w:val="20"/>
        </w:rPr>
      </w:pPr>
    </w:p>
    <w:p w14:paraId="520679A2" w14:textId="363DEAE0" w:rsidR="00C0312B" w:rsidRPr="00984B08" w:rsidRDefault="00C0312B" w:rsidP="00C0312B">
      <w:pPr>
        <w:rPr>
          <w:rFonts w:ascii="Comic Sans MS" w:hAnsi="Comic Sans MS"/>
          <w:b/>
          <w:sz w:val="20"/>
          <w:szCs w:val="20"/>
        </w:rPr>
      </w:pPr>
      <w:r w:rsidRPr="00984B08">
        <w:rPr>
          <w:rFonts w:ascii="Comic Sans MS" w:hAnsi="Comic Sans MS"/>
          <w:b/>
          <w:sz w:val="20"/>
          <w:szCs w:val="20"/>
        </w:rPr>
        <w:t xml:space="preserve">Lecture 2: </w:t>
      </w:r>
    </w:p>
    <w:p w14:paraId="4BF61A44" w14:textId="4927980A" w:rsidR="00C0312B" w:rsidRPr="00984B08" w:rsidRDefault="00C0312B" w:rsidP="00C0312B">
      <w:pPr>
        <w:numPr>
          <w:ilvl w:val="0"/>
          <w:numId w:val="1"/>
        </w:numPr>
        <w:autoSpaceDE w:val="0"/>
        <w:autoSpaceDN w:val="0"/>
        <w:adjustRightInd w:val="0"/>
        <w:rPr>
          <w:rFonts w:ascii="Comic Sans MS" w:hAnsi="Comic Sans MS"/>
          <w:sz w:val="20"/>
          <w:szCs w:val="20"/>
        </w:rPr>
      </w:pPr>
      <w:r w:rsidRPr="00984B08">
        <w:rPr>
          <w:rFonts w:ascii="Comic Sans MS" w:hAnsi="Comic Sans MS"/>
          <w:sz w:val="20"/>
          <w:szCs w:val="20"/>
        </w:rPr>
        <w:t>2.5: Additive Rules</w:t>
      </w:r>
    </w:p>
    <w:p w14:paraId="188E6F24" w14:textId="77777777" w:rsidR="00585F9D" w:rsidRPr="00984B08" w:rsidRDefault="00585F9D" w:rsidP="00585F9D">
      <w:pPr>
        <w:numPr>
          <w:ilvl w:val="0"/>
          <w:numId w:val="1"/>
        </w:numPr>
        <w:autoSpaceDE w:val="0"/>
        <w:autoSpaceDN w:val="0"/>
        <w:adjustRightInd w:val="0"/>
        <w:rPr>
          <w:rFonts w:ascii="Comic Sans MS" w:hAnsi="Comic Sans MS"/>
          <w:sz w:val="20"/>
          <w:szCs w:val="20"/>
        </w:rPr>
      </w:pPr>
      <w:r w:rsidRPr="00984B08">
        <w:rPr>
          <w:rFonts w:ascii="Comic Sans MS" w:hAnsi="Comic Sans MS"/>
          <w:sz w:val="20"/>
          <w:szCs w:val="20"/>
        </w:rPr>
        <w:t>2.6: Conditional Probability, Independence, and Product Rule</w:t>
      </w:r>
    </w:p>
    <w:p w14:paraId="15704E1C" w14:textId="77777777" w:rsidR="00585F9D" w:rsidRPr="00984B08" w:rsidRDefault="00585F9D" w:rsidP="00585F9D">
      <w:pPr>
        <w:rPr>
          <w:rFonts w:ascii="Comic Sans MS" w:hAnsi="Comic Sans MS"/>
          <w:sz w:val="20"/>
          <w:szCs w:val="20"/>
        </w:rPr>
      </w:pPr>
    </w:p>
    <w:p w14:paraId="2F742305" w14:textId="00686247" w:rsidR="00585F9D" w:rsidRPr="00984B08" w:rsidRDefault="00585F9D" w:rsidP="00585F9D">
      <w:pPr>
        <w:rPr>
          <w:rFonts w:ascii="Comic Sans MS" w:hAnsi="Comic Sans MS"/>
          <w:b/>
          <w:sz w:val="20"/>
          <w:szCs w:val="20"/>
        </w:rPr>
      </w:pPr>
      <w:r w:rsidRPr="00984B08">
        <w:rPr>
          <w:rFonts w:ascii="Comic Sans MS" w:hAnsi="Comic Sans MS"/>
          <w:b/>
          <w:sz w:val="20"/>
          <w:szCs w:val="20"/>
        </w:rPr>
        <w:t xml:space="preserve">Lecture 3: </w:t>
      </w:r>
    </w:p>
    <w:p w14:paraId="7CC55694" w14:textId="77777777" w:rsidR="009562D8" w:rsidRPr="009562D8" w:rsidRDefault="009562D8" w:rsidP="009562D8">
      <w:pPr>
        <w:numPr>
          <w:ilvl w:val="0"/>
          <w:numId w:val="1"/>
        </w:numPr>
        <w:autoSpaceDE w:val="0"/>
        <w:autoSpaceDN w:val="0"/>
        <w:adjustRightInd w:val="0"/>
        <w:rPr>
          <w:rFonts w:ascii="Comic Sans MS" w:hAnsi="Comic Sans MS"/>
          <w:b/>
          <w:sz w:val="20"/>
          <w:szCs w:val="20"/>
        </w:rPr>
      </w:pPr>
      <w:r w:rsidRPr="009562D8">
        <w:rPr>
          <w:rFonts w:ascii="Comic Sans MS" w:hAnsi="Comic Sans MS"/>
          <w:sz w:val="20"/>
          <w:szCs w:val="20"/>
        </w:rPr>
        <w:t>2.7: Bayes’ Rule</w:t>
      </w:r>
    </w:p>
    <w:p w14:paraId="24EC7F32" w14:textId="253BE24D" w:rsidR="00895BBC" w:rsidRPr="00984B08" w:rsidRDefault="00585F9D" w:rsidP="00895BBC">
      <w:pPr>
        <w:numPr>
          <w:ilvl w:val="0"/>
          <w:numId w:val="1"/>
        </w:numPr>
        <w:autoSpaceDE w:val="0"/>
        <w:autoSpaceDN w:val="0"/>
        <w:adjustRightInd w:val="0"/>
        <w:rPr>
          <w:rFonts w:ascii="Comic Sans MS" w:hAnsi="Comic Sans MS"/>
          <w:b/>
          <w:sz w:val="20"/>
          <w:szCs w:val="20"/>
        </w:rPr>
      </w:pPr>
      <w:r w:rsidRPr="00984B08">
        <w:rPr>
          <w:rFonts w:ascii="Comic Sans MS" w:hAnsi="Comic Sans MS"/>
          <w:sz w:val="20"/>
          <w:szCs w:val="20"/>
        </w:rPr>
        <w:t>3.1:</w:t>
      </w:r>
      <w:r w:rsidR="0007487D" w:rsidRPr="00984B08">
        <w:rPr>
          <w:rFonts w:ascii="Comic Sans MS" w:hAnsi="Comic Sans MS"/>
          <w:sz w:val="20"/>
          <w:szCs w:val="20"/>
        </w:rPr>
        <w:t xml:space="preserve"> </w:t>
      </w:r>
      <w:r w:rsidRPr="00984B08">
        <w:rPr>
          <w:rFonts w:ascii="Comic Sans MS" w:hAnsi="Comic Sans MS"/>
          <w:sz w:val="20"/>
          <w:szCs w:val="20"/>
        </w:rPr>
        <w:t>Concept of a Random Variable</w:t>
      </w:r>
    </w:p>
    <w:p w14:paraId="3123920C" w14:textId="376DBA0B" w:rsidR="0007487D" w:rsidRPr="00984B08" w:rsidRDefault="00651BF5" w:rsidP="00651BF5">
      <w:pPr>
        <w:numPr>
          <w:ilvl w:val="0"/>
          <w:numId w:val="1"/>
        </w:numPr>
        <w:autoSpaceDE w:val="0"/>
        <w:autoSpaceDN w:val="0"/>
        <w:adjustRightInd w:val="0"/>
        <w:rPr>
          <w:rFonts w:ascii="Comic Sans MS" w:hAnsi="Comic Sans MS"/>
          <w:sz w:val="20"/>
          <w:szCs w:val="20"/>
        </w:rPr>
      </w:pPr>
      <w:r w:rsidRPr="00984B08">
        <w:rPr>
          <w:rFonts w:ascii="Comic Sans MS" w:hAnsi="Comic Sans MS"/>
          <w:sz w:val="20"/>
          <w:szCs w:val="20"/>
        </w:rPr>
        <w:t>3.2</w:t>
      </w:r>
      <w:r w:rsidR="0007487D" w:rsidRPr="00984B08">
        <w:rPr>
          <w:rFonts w:ascii="Comic Sans MS" w:hAnsi="Comic Sans MS"/>
          <w:sz w:val="20"/>
          <w:szCs w:val="20"/>
        </w:rPr>
        <w:t xml:space="preserve">: Discrete </w:t>
      </w:r>
      <w:r w:rsidRPr="00984B08">
        <w:rPr>
          <w:rFonts w:ascii="Comic Sans MS" w:hAnsi="Comic Sans MS"/>
          <w:sz w:val="20"/>
          <w:szCs w:val="20"/>
        </w:rPr>
        <w:t>Probability Distributions</w:t>
      </w:r>
    </w:p>
    <w:p w14:paraId="7B065C5D" w14:textId="77777777" w:rsidR="009C571B" w:rsidRPr="00984B08" w:rsidRDefault="009C571B" w:rsidP="009C571B">
      <w:pPr>
        <w:autoSpaceDE w:val="0"/>
        <w:autoSpaceDN w:val="0"/>
        <w:adjustRightInd w:val="0"/>
        <w:ind w:left="504"/>
        <w:rPr>
          <w:rFonts w:ascii="Comic Sans MS" w:hAnsi="Comic Sans MS"/>
          <w:sz w:val="20"/>
          <w:szCs w:val="20"/>
        </w:rPr>
      </w:pPr>
    </w:p>
    <w:p w14:paraId="3E12564B" w14:textId="40F96CB6" w:rsidR="009C571B" w:rsidRPr="00984B08" w:rsidRDefault="0007487D" w:rsidP="009C571B">
      <w:pPr>
        <w:rPr>
          <w:rFonts w:ascii="Comic Sans MS" w:hAnsi="Comic Sans MS"/>
          <w:b/>
          <w:sz w:val="20"/>
          <w:szCs w:val="20"/>
        </w:rPr>
      </w:pPr>
      <w:r w:rsidRPr="00984B08">
        <w:rPr>
          <w:rFonts w:ascii="Comic Sans MS" w:hAnsi="Comic Sans MS"/>
          <w:b/>
          <w:sz w:val="20"/>
          <w:szCs w:val="20"/>
        </w:rPr>
        <w:t xml:space="preserve">Lecture </w:t>
      </w:r>
      <w:r w:rsidR="00651BF5" w:rsidRPr="00984B08">
        <w:rPr>
          <w:rFonts w:ascii="Comic Sans MS" w:hAnsi="Comic Sans MS"/>
          <w:b/>
          <w:sz w:val="20"/>
          <w:szCs w:val="20"/>
        </w:rPr>
        <w:t>4:</w:t>
      </w:r>
      <w:r w:rsidR="00B35854">
        <w:rPr>
          <w:rFonts w:ascii="Comic Sans MS" w:hAnsi="Comic Sans MS"/>
          <w:b/>
          <w:sz w:val="20"/>
          <w:szCs w:val="20"/>
        </w:rPr>
        <w:t xml:space="preserve"> Quiz 1 (Chapter 2)</w:t>
      </w:r>
    </w:p>
    <w:p w14:paraId="299AD224" w14:textId="77777777" w:rsidR="00022B96" w:rsidRPr="00984B08" w:rsidRDefault="00022B96" w:rsidP="00022B96">
      <w:pPr>
        <w:numPr>
          <w:ilvl w:val="0"/>
          <w:numId w:val="2"/>
        </w:numPr>
        <w:autoSpaceDE w:val="0"/>
        <w:autoSpaceDN w:val="0"/>
        <w:adjustRightInd w:val="0"/>
        <w:rPr>
          <w:rFonts w:ascii="Comic Sans MS" w:hAnsi="Comic Sans MS"/>
          <w:b/>
          <w:sz w:val="20"/>
          <w:szCs w:val="20"/>
        </w:rPr>
      </w:pPr>
      <w:r w:rsidRPr="00984B08">
        <w:rPr>
          <w:rFonts w:ascii="Comic Sans MS" w:hAnsi="Comic Sans MS"/>
          <w:sz w:val="20"/>
          <w:szCs w:val="20"/>
        </w:rPr>
        <w:t>3.3: Continuous Probability Distributions</w:t>
      </w:r>
    </w:p>
    <w:p w14:paraId="30A786DD" w14:textId="1304D7D9" w:rsidR="00651BF5" w:rsidRPr="00984B08" w:rsidRDefault="00A7392B" w:rsidP="00895BBC">
      <w:pPr>
        <w:numPr>
          <w:ilvl w:val="0"/>
          <w:numId w:val="2"/>
        </w:numPr>
        <w:autoSpaceDE w:val="0"/>
        <w:autoSpaceDN w:val="0"/>
        <w:adjustRightInd w:val="0"/>
        <w:rPr>
          <w:rFonts w:ascii="Comic Sans MS" w:hAnsi="Comic Sans MS"/>
          <w:b/>
          <w:sz w:val="20"/>
          <w:szCs w:val="20"/>
        </w:rPr>
      </w:pPr>
      <w:r>
        <w:rPr>
          <w:rFonts w:ascii="Comic Sans MS" w:hAnsi="Comic Sans MS"/>
          <w:sz w:val="20"/>
          <w:szCs w:val="20"/>
        </w:rPr>
        <w:t>3.4 Joint Probability Distribution (Discrete Case)</w:t>
      </w:r>
    </w:p>
    <w:p w14:paraId="7200937B" w14:textId="77777777" w:rsidR="009C571B" w:rsidRPr="00984B08" w:rsidRDefault="009C571B" w:rsidP="009C571B">
      <w:pPr>
        <w:autoSpaceDE w:val="0"/>
        <w:autoSpaceDN w:val="0"/>
        <w:adjustRightInd w:val="0"/>
        <w:ind w:left="504"/>
        <w:rPr>
          <w:rFonts w:ascii="Comic Sans MS" w:hAnsi="Comic Sans MS"/>
          <w:sz w:val="20"/>
          <w:szCs w:val="20"/>
        </w:rPr>
      </w:pPr>
    </w:p>
    <w:p w14:paraId="1B26C494" w14:textId="3BCC6B18" w:rsidR="009C571B" w:rsidRPr="00984B08" w:rsidRDefault="00651BF5" w:rsidP="009C571B">
      <w:pPr>
        <w:rPr>
          <w:rFonts w:ascii="Comic Sans MS" w:hAnsi="Comic Sans MS"/>
          <w:b/>
          <w:sz w:val="20"/>
          <w:szCs w:val="20"/>
        </w:rPr>
      </w:pPr>
      <w:r w:rsidRPr="00984B08">
        <w:rPr>
          <w:rFonts w:ascii="Comic Sans MS" w:hAnsi="Comic Sans MS"/>
          <w:b/>
          <w:sz w:val="20"/>
          <w:szCs w:val="20"/>
        </w:rPr>
        <w:t>Lecture 5:</w:t>
      </w:r>
      <w:r w:rsidR="003B5E85" w:rsidRPr="00984B08">
        <w:rPr>
          <w:rFonts w:ascii="Comic Sans MS" w:hAnsi="Comic Sans MS"/>
          <w:b/>
          <w:sz w:val="20"/>
          <w:szCs w:val="20"/>
        </w:rPr>
        <w:t xml:space="preserve"> </w:t>
      </w:r>
    </w:p>
    <w:p w14:paraId="4475293E" w14:textId="77777777" w:rsidR="00A7392B" w:rsidRPr="00984B08" w:rsidRDefault="00A7392B" w:rsidP="00A7392B">
      <w:pPr>
        <w:numPr>
          <w:ilvl w:val="0"/>
          <w:numId w:val="4"/>
        </w:numPr>
        <w:autoSpaceDE w:val="0"/>
        <w:autoSpaceDN w:val="0"/>
        <w:adjustRightInd w:val="0"/>
        <w:rPr>
          <w:rFonts w:ascii="Comic Sans MS" w:hAnsi="Comic Sans MS"/>
          <w:b/>
          <w:sz w:val="20"/>
          <w:szCs w:val="20"/>
        </w:rPr>
      </w:pPr>
      <w:r w:rsidRPr="00984B08">
        <w:rPr>
          <w:rFonts w:ascii="Comic Sans MS" w:hAnsi="Comic Sans MS"/>
          <w:sz w:val="20"/>
          <w:szCs w:val="20"/>
        </w:rPr>
        <w:t>4.1: Mean of a Random Variable</w:t>
      </w:r>
    </w:p>
    <w:p w14:paraId="2907DD7A" w14:textId="77777777" w:rsidR="00801D17" w:rsidRPr="00984B08" w:rsidRDefault="00801D17" w:rsidP="00801D17">
      <w:pPr>
        <w:numPr>
          <w:ilvl w:val="0"/>
          <w:numId w:val="4"/>
        </w:numPr>
        <w:autoSpaceDE w:val="0"/>
        <w:autoSpaceDN w:val="0"/>
        <w:adjustRightInd w:val="0"/>
        <w:rPr>
          <w:rFonts w:ascii="Comic Sans MS" w:hAnsi="Comic Sans MS"/>
          <w:b/>
          <w:sz w:val="20"/>
          <w:szCs w:val="20"/>
        </w:rPr>
      </w:pPr>
      <w:r w:rsidRPr="00984B08">
        <w:rPr>
          <w:rFonts w:ascii="Comic Sans MS" w:hAnsi="Comic Sans MS"/>
          <w:sz w:val="20"/>
          <w:szCs w:val="20"/>
        </w:rPr>
        <w:t>4.2: Variance of a Random Variable</w:t>
      </w:r>
    </w:p>
    <w:p w14:paraId="230674E4" w14:textId="77777777" w:rsidR="00297720" w:rsidRPr="00984B08" w:rsidRDefault="00297720" w:rsidP="009C571B">
      <w:pPr>
        <w:rPr>
          <w:rFonts w:ascii="Comic Sans MS" w:hAnsi="Comic Sans MS"/>
          <w:b/>
          <w:sz w:val="20"/>
          <w:szCs w:val="20"/>
        </w:rPr>
      </w:pPr>
    </w:p>
    <w:p w14:paraId="49BF0AB2" w14:textId="60EA3C93" w:rsidR="009C571B" w:rsidRPr="00984B08" w:rsidRDefault="00651BF5" w:rsidP="009C571B">
      <w:pPr>
        <w:rPr>
          <w:rFonts w:ascii="Comic Sans MS" w:hAnsi="Comic Sans MS"/>
          <w:b/>
          <w:sz w:val="20"/>
          <w:szCs w:val="20"/>
        </w:rPr>
      </w:pPr>
      <w:r w:rsidRPr="00984B08">
        <w:rPr>
          <w:rFonts w:ascii="Comic Sans MS" w:hAnsi="Comic Sans MS"/>
          <w:b/>
          <w:sz w:val="20"/>
          <w:szCs w:val="20"/>
        </w:rPr>
        <w:t>Lecture 6</w:t>
      </w:r>
      <w:r w:rsidR="003B5E85" w:rsidRPr="00984B08">
        <w:rPr>
          <w:rFonts w:ascii="Comic Sans MS" w:hAnsi="Comic Sans MS"/>
          <w:b/>
          <w:sz w:val="20"/>
          <w:szCs w:val="20"/>
        </w:rPr>
        <w:t xml:space="preserve"> </w:t>
      </w:r>
    </w:p>
    <w:p w14:paraId="1A807955" w14:textId="77777777" w:rsidR="00A7392B" w:rsidRPr="00984B08" w:rsidRDefault="00A7392B" w:rsidP="00A7392B">
      <w:pPr>
        <w:numPr>
          <w:ilvl w:val="0"/>
          <w:numId w:val="7"/>
        </w:numPr>
        <w:autoSpaceDE w:val="0"/>
        <w:autoSpaceDN w:val="0"/>
        <w:adjustRightInd w:val="0"/>
        <w:rPr>
          <w:rFonts w:ascii="Comic Sans MS" w:hAnsi="Comic Sans MS"/>
          <w:b/>
          <w:sz w:val="20"/>
          <w:szCs w:val="20"/>
        </w:rPr>
      </w:pPr>
      <w:r w:rsidRPr="00984B08">
        <w:rPr>
          <w:rFonts w:ascii="Comic Sans MS" w:hAnsi="Comic Sans MS"/>
          <w:sz w:val="20"/>
          <w:szCs w:val="20"/>
        </w:rPr>
        <w:t>4.3: Means and Variances of Linear-Combinations of random variables</w:t>
      </w:r>
    </w:p>
    <w:p w14:paraId="777FB238" w14:textId="77777777" w:rsidR="00801D17" w:rsidRPr="00984B08" w:rsidRDefault="00801D17" w:rsidP="00801D17">
      <w:pPr>
        <w:numPr>
          <w:ilvl w:val="0"/>
          <w:numId w:val="7"/>
        </w:numPr>
        <w:rPr>
          <w:rFonts w:ascii="Comic Sans MS" w:hAnsi="Comic Sans MS"/>
          <w:sz w:val="20"/>
          <w:szCs w:val="20"/>
        </w:rPr>
      </w:pPr>
      <w:r w:rsidRPr="00984B08">
        <w:rPr>
          <w:rFonts w:ascii="Comic Sans MS" w:hAnsi="Comic Sans MS"/>
          <w:sz w:val="20"/>
          <w:szCs w:val="20"/>
        </w:rPr>
        <w:t>5.2: Binomial and Multinomial Distributions</w:t>
      </w:r>
    </w:p>
    <w:p w14:paraId="0DDAC7AB" w14:textId="77777777" w:rsidR="00EC6DD2" w:rsidRPr="00984B08" w:rsidRDefault="00EC6DD2" w:rsidP="00EC6DD2">
      <w:pPr>
        <w:numPr>
          <w:ilvl w:val="0"/>
          <w:numId w:val="7"/>
        </w:numPr>
        <w:rPr>
          <w:rFonts w:ascii="Comic Sans MS" w:hAnsi="Comic Sans MS"/>
          <w:b/>
          <w:sz w:val="20"/>
          <w:szCs w:val="20"/>
        </w:rPr>
      </w:pPr>
      <w:r w:rsidRPr="00984B08">
        <w:rPr>
          <w:rFonts w:ascii="Comic Sans MS" w:hAnsi="Comic Sans MS"/>
          <w:sz w:val="20"/>
          <w:szCs w:val="20"/>
        </w:rPr>
        <w:t xml:space="preserve">5.3: </w:t>
      </w:r>
      <w:proofErr w:type="spellStart"/>
      <w:r w:rsidRPr="00984B08">
        <w:rPr>
          <w:rFonts w:ascii="Comic Sans MS" w:hAnsi="Comic Sans MS"/>
          <w:sz w:val="20"/>
          <w:szCs w:val="20"/>
        </w:rPr>
        <w:t>Hypergeometric</w:t>
      </w:r>
      <w:proofErr w:type="spellEnd"/>
      <w:r w:rsidRPr="00984B08">
        <w:rPr>
          <w:rFonts w:ascii="Comic Sans MS" w:hAnsi="Comic Sans MS"/>
          <w:sz w:val="20"/>
          <w:szCs w:val="20"/>
        </w:rPr>
        <w:t xml:space="preserve"> Distributions</w:t>
      </w:r>
    </w:p>
    <w:p w14:paraId="6437E829" w14:textId="77777777" w:rsidR="00EC5228" w:rsidRDefault="00EC5228" w:rsidP="00297720">
      <w:pPr>
        <w:rPr>
          <w:rFonts w:ascii="Comic Sans MS" w:hAnsi="Comic Sans MS"/>
          <w:b/>
          <w:sz w:val="20"/>
          <w:szCs w:val="20"/>
        </w:rPr>
      </w:pPr>
    </w:p>
    <w:p w14:paraId="5650CBB4" w14:textId="6168D0F7" w:rsidR="00297720" w:rsidRPr="00984B08" w:rsidRDefault="009C571B" w:rsidP="00297720">
      <w:pPr>
        <w:rPr>
          <w:rFonts w:ascii="Comic Sans MS" w:hAnsi="Comic Sans MS"/>
          <w:b/>
          <w:sz w:val="20"/>
          <w:szCs w:val="20"/>
        </w:rPr>
      </w:pPr>
      <w:r w:rsidRPr="00984B08">
        <w:rPr>
          <w:rFonts w:ascii="Comic Sans MS" w:hAnsi="Comic Sans MS"/>
          <w:b/>
          <w:sz w:val="20"/>
          <w:szCs w:val="20"/>
        </w:rPr>
        <w:t>Lect</w:t>
      </w:r>
      <w:r w:rsidR="00D55394">
        <w:rPr>
          <w:rFonts w:ascii="Comic Sans MS" w:hAnsi="Comic Sans MS"/>
          <w:b/>
          <w:sz w:val="20"/>
          <w:szCs w:val="20"/>
        </w:rPr>
        <w:t>ure 7:</w:t>
      </w:r>
      <w:r w:rsidRPr="00984B08">
        <w:rPr>
          <w:rFonts w:ascii="Comic Sans MS" w:hAnsi="Comic Sans MS"/>
          <w:b/>
          <w:sz w:val="20"/>
          <w:szCs w:val="20"/>
        </w:rPr>
        <w:t xml:space="preserve"> </w:t>
      </w:r>
      <w:r w:rsidR="00A7392B">
        <w:rPr>
          <w:rFonts w:ascii="Comic Sans MS" w:hAnsi="Comic Sans MS"/>
          <w:b/>
          <w:sz w:val="20"/>
          <w:szCs w:val="20"/>
        </w:rPr>
        <w:t>Quiz 2 (Chapters 3 &amp; 4)</w:t>
      </w:r>
    </w:p>
    <w:p w14:paraId="684553C7" w14:textId="77777777" w:rsidR="00A7392B" w:rsidRPr="00984B08" w:rsidRDefault="00A7392B" w:rsidP="00A7392B">
      <w:pPr>
        <w:numPr>
          <w:ilvl w:val="0"/>
          <w:numId w:val="7"/>
        </w:numPr>
        <w:rPr>
          <w:rFonts w:ascii="Comic Sans MS" w:hAnsi="Comic Sans MS"/>
          <w:sz w:val="20"/>
          <w:szCs w:val="20"/>
        </w:rPr>
      </w:pPr>
      <w:r w:rsidRPr="00984B08">
        <w:rPr>
          <w:rFonts w:ascii="Comic Sans MS" w:hAnsi="Comic Sans MS"/>
          <w:sz w:val="20"/>
          <w:szCs w:val="20"/>
        </w:rPr>
        <w:t>5.4: Negative Binomial and Geometric Distributions</w:t>
      </w:r>
    </w:p>
    <w:p w14:paraId="02CB6C4F" w14:textId="77777777" w:rsidR="00801D17" w:rsidRPr="00984B08" w:rsidRDefault="00801D17" w:rsidP="00801D17">
      <w:pPr>
        <w:numPr>
          <w:ilvl w:val="0"/>
          <w:numId w:val="7"/>
        </w:numPr>
        <w:rPr>
          <w:rFonts w:ascii="Comic Sans MS" w:hAnsi="Comic Sans MS"/>
          <w:b/>
          <w:sz w:val="20"/>
          <w:szCs w:val="20"/>
        </w:rPr>
      </w:pPr>
      <w:r w:rsidRPr="00984B08">
        <w:rPr>
          <w:rFonts w:ascii="Comic Sans MS" w:hAnsi="Comic Sans MS"/>
          <w:sz w:val="20"/>
          <w:szCs w:val="20"/>
        </w:rPr>
        <w:t>5.5: Poisson Distributions and the Poisson Process</w:t>
      </w:r>
    </w:p>
    <w:p w14:paraId="2671E13F" w14:textId="77777777" w:rsidR="005A5A40" w:rsidRPr="00984B08" w:rsidRDefault="005A5A40" w:rsidP="005A5A40">
      <w:pPr>
        <w:pStyle w:val="ListParagraph"/>
        <w:numPr>
          <w:ilvl w:val="0"/>
          <w:numId w:val="7"/>
        </w:numPr>
        <w:rPr>
          <w:rFonts w:ascii="Comic Sans MS" w:hAnsi="Comic Sans MS"/>
          <w:b/>
          <w:sz w:val="20"/>
          <w:szCs w:val="20"/>
        </w:rPr>
      </w:pPr>
      <w:r w:rsidRPr="00984B08">
        <w:rPr>
          <w:rFonts w:ascii="Comic Sans MS" w:hAnsi="Comic Sans MS"/>
          <w:sz w:val="20"/>
          <w:szCs w:val="20"/>
        </w:rPr>
        <w:t>6.1: Continuous Uniform Distribution</w:t>
      </w:r>
    </w:p>
    <w:p w14:paraId="4FD25BDD" w14:textId="77777777" w:rsidR="00EC5228" w:rsidRDefault="00EC5228" w:rsidP="00CC6189">
      <w:pPr>
        <w:rPr>
          <w:rFonts w:ascii="Comic Sans MS" w:hAnsi="Comic Sans MS"/>
          <w:b/>
          <w:sz w:val="20"/>
          <w:szCs w:val="20"/>
        </w:rPr>
      </w:pPr>
    </w:p>
    <w:p w14:paraId="65378CF1" w14:textId="0D256E9F" w:rsidR="00582609" w:rsidRPr="00984B08" w:rsidRDefault="006F505F" w:rsidP="00CC6189">
      <w:pPr>
        <w:rPr>
          <w:rFonts w:ascii="Comic Sans MS" w:hAnsi="Comic Sans MS"/>
          <w:sz w:val="20"/>
          <w:szCs w:val="20"/>
        </w:rPr>
      </w:pPr>
      <w:r w:rsidRPr="00984B08">
        <w:rPr>
          <w:rFonts w:ascii="Comic Sans MS" w:hAnsi="Comic Sans MS"/>
          <w:b/>
          <w:sz w:val="20"/>
          <w:szCs w:val="20"/>
        </w:rPr>
        <w:t xml:space="preserve">Lecture </w:t>
      </w:r>
      <w:r w:rsidR="005A5A40" w:rsidRPr="00984B08">
        <w:rPr>
          <w:rFonts w:ascii="Comic Sans MS" w:hAnsi="Comic Sans MS"/>
          <w:b/>
          <w:sz w:val="20"/>
          <w:szCs w:val="20"/>
        </w:rPr>
        <w:t>8</w:t>
      </w:r>
      <w:r w:rsidR="00EE3AD7">
        <w:rPr>
          <w:rFonts w:ascii="Comic Sans MS" w:hAnsi="Comic Sans MS"/>
          <w:b/>
          <w:sz w:val="20"/>
          <w:szCs w:val="20"/>
        </w:rPr>
        <w:t xml:space="preserve"> </w:t>
      </w:r>
    </w:p>
    <w:p w14:paraId="4E898F11" w14:textId="77777777" w:rsidR="00A7392B" w:rsidRPr="00662EEB" w:rsidRDefault="00A7392B" w:rsidP="00A7392B">
      <w:pPr>
        <w:pStyle w:val="ListParagraph"/>
        <w:numPr>
          <w:ilvl w:val="0"/>
          <w:numId w:val="7"/>
        </w:numPr>
        <w:rPr>
          <w:rFonts w:ascii="Comic Sans MS" w:hAnsi="Comic Sans MS"/>
          <w:b/>
          <w:sz w:val="20"/>
          <w:szCs w:val="20"/>
        </w:rPr>
      </w:pPr>
      <w:r w:rsidRPr="00984B08">
        <w:rPr>
          <w:rFonts w:ascii="Comic Sans MS" w:hAnsi="Comic Sans MS"/>
          <w:sz w:val="20"/>
          <w:szCs w:val="20"/>
        </w:rPr>
        <w:t>6.2: Normal Distribution</w:t>
      </w:r>
    </w:p>
    <w:p w14:paraId="1CF99A56" w14:textId="77777777" w:rsidR="00801D17" w:rsidRPr="00984B08" w:rsidRDefault="00801D17" w:rsidP="00801D17">
      <w:pPr>
        <w:pStyle w:val="ListParagraph"/>
        <w:numPr>
          <w:ilvl w:val="0"/>
          <w:numId w:val="7"/>
        </w:numPr>
        <w:rPr>
          <w:rFonts w:ascii="Comic Sans MS" w:hAnsi="Comic Sans MS"/>
          <w:b/>
          <w:sz w:val="20"/>
          <w:szCs w:val="20"/>
        </w:rPr>
      </w:pPr>
      <w:r w:rsidRPr="00984B08">
        <w:rPr>
          <w:rFonts w:ascii="Comic Sans MS" w:hAnsi="Comic Sans MS"/>
          <w:sz w:val="20"/>
          <w:szCs w:val="20"/>
        </w:rPr>
        <w:t>6.3: Areas under the Normal Curve</w:t>
      </w:r>
    </w:p>
    <w:p w14:paraId="3563E82E" w14:textId="260FD754" w:rsidR="00D151D4" w:rsidRPr="0097302F" w:rsidRDefault="00D151D4" w:rsidP="00D151D4">
      <w:pPr>
        <w:pStyle w:val="ListParagraph"/>
        <w:numPr>
          <w:ilvl w:val="0"/>
          <w:numId w:val="7"/>
        </w:numPr>
        <w:rPr>
          <w:rFonts w:ascii="Comic Sans MS" w:hAnsi="Comic Sans MS"/>
          <w:b/>
          <w:sz w:val="20"/>
          <w:szCs w:val="20"/>
        </w:rPr>
      </w:pPr>
      <w:r w:rsidRPr="0097302F">
        <w:rPr>
          <w:rFonts w:ascii="Comic Sans MS" w:hAnsi="Comic Sans MS"/>
          <w:b/>
          <w:sz w:val="20"/>
          <w:szCs w:val="20"/>
        </w:rPr>
        <w:t xml:space="preserve">Catch Up and Review for </w:t>
      </w:r>
      <w:r>
        <w:rPr>
          <w:rFonts w:ascii="Comic Sans MS" w:hAnsi="Comic Sans MS"/>
          <w:b/>
          <w:sz w:val="20"/>
          <w:szCs w:val="20"/>
        </w:rPr>
        <w:t>Midterm 1: Covers Chapters 2-5</w:t>
      </w:r>
    </w:p>
    <w:p w14:paraId="4EC35754" w14:textId="77777777" w:rsidR="006F505F" w:rsidRPr="00D52F39" w:rsidRDefault="006F505F" w:rsidP="00D52F39">
      <w:pPr>
        <w:ind w:left="450"/>
        <w:rPr>
          <w:rFonts w:ascii="Comic Sans MS" w:hAnsi="Comic Sans MS"/>
          <w:b/>
          <w:sz w:val="20"/>
          <w:szCs w:val="20"/>
        </w:rPr>
      </w:pPr>
    </w:p>
    <w:p w14:paraId="319CB35C" w14:textId="1839E89F" w:rsidR="00D151D4" w:rsidRDefault="00D151D4" w:rsidP="00D151D4">
      <w:pPr>
        <w:rPr>
          <w:rFonts w:ascii="Comic Sans MS" w:hAnsi="Comic Sans MS"/>
          <w:b/>
          <w:sz w:val="20"/>
          <w:szCs w:val="20"/>
        </w:rPr>
      </w:pPr>
      <w:r>
        <w:rPr>
          <w:rFonts w:ascii="Comic Sans MS" w:hAnsi="Comic Sans MS"/>
          <w:b/>
          <w:sz w:val="20"/>
          <w:szCs w:val="20"/>
        </w:rPr>
        <w:t>Lecture 9: Midterm 1</w:t>
      </w:r>
    </w:p>
    <w:p w14:paraId="009DC773" w14:textId="77777777" w:rsidR="00D151D4" w:rsidRPr="00984B08" w:rsidRDefault="00D151D4" w:rsidP="00D151D4">
      <w:pPr>
        <w:rPr>
          <w:rFonts w:ascii="Comic Sans MS" w:hAnsi="Comic Sans MS"/>
          <w:b/>
          <w:sz w:val="20"/>
          <w:szCs w:val="20"/>
        </w:rPr>
      </w:pPr>
    </w:p>
    <w:p w14:paraId="4F1097E9" w14:textId="56A44824" w:rsidR="00D55394" w:rsidRDefault="00D151D4" w:rsidP="00D55394">
      <w:pPr>
        <w:rPr>
          <w:rFonts w:ascii="Comic Sans MS" w:hAnsi="Comic Sans MS"/>
          <w:b/>
          <w:sz w:val="20"/>
          <w:szCs w:val="20"/>
        </w:rPr>
      </w:pPr>
      <w:r>
        <w:rPr>
          <w:rFonts w:ascii="Comic Sans MS" w:hAnsi="Comic Sans MS"/>
          <w:b/>
          <w:sz w:val="20"/>
          <w:szCs w:val="20"/>
        </w:rPr>
        <w:t>Lecture 10</w:t>
      </w:r>
      <w:r w:rsidR="00D52F39">
        <w:rPr>
          <w:rFonts w:ascii="Comic Sans MS" w:hAnsi="Comic Sans MS"/>
          <w:b/>
          <w:sz w:val="20"/>
          <w:szCs w:val="20"/>
        </w:rPr>
        <w:t xml:space="preserve">: </w:t>
      </w:r>
    </w:p>
    <w:p w14:paraId="0BE79AA3" w14:textId="77777777" w:rsidR="00D151D4" w:rsidRPr="00EC6DD2" w:rsidRDefault="00D151D4" w:rsidP="00D151D4">
      <w:pPr>
        <w:pStyle w:val="ListParagraph"/>
        <w:numPr>
          <w:ilvl w:val="0"/>
          <w:numId w:val="7"/>
        </w:numPr>
        <w:rPr>
          <w:rFonts w:ascii="Comic Sans MS" w:hAnsi="Comic Sans MS"/>
          <w:sz w:val="20"/>
          <w:szCs w:val="20"/>
        </w:rPr>
      </w:pPr>
      <w:r w:rsidRPr="00984B08">
        <w:rPr>
          <w:rFonts w:ascii="Comic Sans MS" w:hAnsi="Comic Sans MS"/>
          <w:sz w:val="20"/>
          <w:szCs w:val="20"/>
        </w:rPr>
        <w:t xml:space="preserve">6.4 Applications of the Normal Distribution </w:t>
      </w:r>
    </w:p>
    <w:p w14:paraId="286D007A" w14:textId="77777777" w:rsidR="0097302F" w:rsidRDefault="0097302F" w:rsidP="0097302F">
      <w:pPr>
        <w:pStyle w:val="ListParagraph"/>
        <w:numPr>
          <w:ilvl w:val="0"/>
          <w:numId w:val="7"/>
        </w:numPr>
        <w:autoSpaceDE w:val="0"/>
        <w:autoSpaceDN w:val="0"/>
        <w:adjustRightInd w:val="0"/>
        <w:rPr>
          <w:rFonts w:ascii="Comic Sans MS" w:hAnsi="Comic Sans MS"/>
          <w:bCs/>
          <w:sz w:val="20"/>
          <w:szCs w:val="20"/>
        </w:rPr>
      </w:pPr>
      <w:r w:rsidRPr="00984B08">
        <w:rPr>
          <w:rFonts w:ascii="Comic Sans MS" w:hAnsi="Comic Sans MS"/>
          <w:bCs/>
          <w:sz w:val="20"/>
          <w:szCs w:val="20"/>
        </w:rPr>
        <w:t>6.6: Gamma and Exponential Distributions</w:t>
      </w:r>
    </w:p>
    <w:p w14:paraId="14717441" w14:textId="77777777" w:rsidR="00EC6DD2" w:rsidRDefault="00EC6DD2" w:rsidP="00895BBC">
      <w:pPr>
        <w:autoSpaceDE w:val="0"/>
        <w:autoSpaceDN w:val="0"/>
        <w:adjustRightInd w:val="0"/>
        <w:rPr>
          <w:rFonts w:ascii="Comic Sans MS" w:hAnsi="Comic Sans MS"/>
          <w:b/>
          <w:bCs/>
          <w:sz w:val="20"/>
          <w:szCs w:val="20"/>
        </w:rPr>
      </w:pPr>
    </w:p>
    <w:p w14:paraId="26F41C91" w14:textId="02CD2E2F" w:rsidR="00895BBC" w:rsidRPr="00984B08" w:rsidRDefault="00F659EB" w:rsidP="00895BBC">
      <w:pPr>
        <w:autoSpaceDE w:val="0"/>
        <w:autoSpaceDN w:val="0"/>
        <w:adjustRightInd w:val="0"/>
        <w:rPr>
          <w:rFonts w:ascii="Comic Sans MS" w:hAnsi="Comic Sans MS"/>
          <w:b/>
          <w:bCs/>
          <w:sz w:val="20"/>
          <w:szCs w:val="20"/>
        </w:rPr>
      </w:pPr>
      <w:r w:rsidRPr="00984B08">
        <w:rPr>
          <w:rFonts w:ascii="Comic Sans MS" w:hAnsi="Comic Sans MS"/>
          <w:b/>
          <w:bCs/>
          <w:sz w:val="20"/>
          <w:szCs w:val="20"/>
        </w:rPr>
        <w:t>Lecture 11</w:t>
      </w:r>
    </w:p>
    <w:p w14:paraId="118AD943" w14:textId="03963801" w:rsidR="008A64BF" w:rsidRPr="00984B08" w:rsidRDefault="008A64BF" w:rsidP="00895BBC">
      <w:pPr>
        <w:pStyle w:val="ListParagraph"/>
        <w:numPr>
          <w:ilvl w:val="0"/>
          <w:numId w:val="26"/>
        </w:numPr>
        <w:autoSpaceDE w:val="0"/>
        <w:autoSpaceDN w:val="0"/>
        <w:adjustRightInd w:val="0"/>
        <w:rPr>
          <w:rFonts w:ascii="Comic Sans MS" w:hAnsi="Comic Sans MS"/>
          <w:bCs/>
          <w:sz w:val="20"/>
          <w:szCs w:val="20"/>
        </w:rPr>
      </w:pPr>
      <w:r w:rsidRPr="00984B08">
        <w:rPr>
          <w:rFonts w:ascii="Comic Sans MS" w:hAnsi="Comic Sans MS"/>
          <w:bCs/>
          <w:sz w:val="20"/>
          <w:szCs w:val="20"/>
        </w:rPr>
        <w:t>6.7: Chi-Squared Distribution</w:t>
      </w:r>
    </w:p>
    <w:p w14:paraId="16BD9F55" w14:textId="7607A78C" w:rsidR="008A64BF" w:rsidRPr="00984B08" w:rsidRDefault="00D52F39" w:rsidP="00895BBC">
      <w:pPr>
        <w:pStyle w:val="ListParagraph"/>
        <w:numPr>
          <w:ilvl w:val="0"/>
          <w:numId w:val="26"/>
        </w:numPr>
        <w:autoSpaceDE w:val="0"/>
        <w:autoSpaceDN w:val="0"/>
        <w:adjustRightInd w:val="0"/>
        <w:rPr>
          <w:rFonts w:ascii="Comic Sans MS" w:hAnsi="Comic Sans MS"/>
          <w:bCs/>
          <w:sz w:val="20"/>
          <w:szCs w:val="20"/>
        </w:rPr>
      </w:pPr>
      <w:r>
        <w:rPr>
          <w:rFonts w:ascii="Comic Sans MS" w:hAnsi="Comic Sans MS"/>
          <w:bCs/>
          <w:sz w:val="20"/>
          <w:szCs w:val="20"/>
        </w:rPr>
        <w:t>6.9</w:t>
      </w:r>
      <w:r w:rsidR="008A64BF" w:rsidRPr="00984B08">
        <w:rPr>
          <w:rFonts w:ascii="Comic Sans MS" w:hAnsi="Comic Sans MS"/>
          <w:bCs/>
          <w:sz w:val="20"/>
          <w:szCs w:val="20"/>
        </w:rPr>
        <w:t xml:space="preserve"> Lognormal Distribution</w:t>
      </w:r>
    </w:p>
    <w:p w14:paraId="7E70A170" w14:textId="44828CA4" w:rsidR="008A64BF" w:rsidRPr="00915CB8" w:rsidRDefault="00801D17" w:rsidP="008A64BF">
      <w:pPr>
        <w:pStyle w:val="ListParagraph"/>
        <w:numPr>
          <w:ilvl w:val="0"/>
          <w:numId w:val="26"/>
        </w:numPr>
        <w:autoSpaceDE w:val="0"/>
        <w:autoSpaceDN w:val="0"/>
        <w:adjustRightInd w:val="0"/>
        <w:rPr>
          <w:rFonts w:ascii="Comic Sans MS" w:hAnsi="Comic Sans MS"/>
          <w:bCs/>
          <w:sz w:val="20"/>
          <w:szCs w:val="20"/>
        </w:rPr>
      </w:pPr>
      <w:r w:rsidRPr="00801D17">
        <w:rPr>
          <w:rFonts w:ascii="Comic Sans MS" w:hAnsi="Comic Sans MS"/>
          <w:bCs/>
          <w:sz w:val="20"/>
          <w:szCs w:val="20"/>
        </w:rPr>
        <w:t xml:space="preserve">7.3: </w:t>
      </w:r>
      <w:r w:rsidR="0097302F">
        <w:rPr>
          <w:rFonts w:ascii="Comic Sans MS" w:hAnsi="Comic Sans MS"/>
          <w:bCs/>
          <w:sz w:val="20"/>
          <w:szCs w:val="20"/>
        </w:rPr>
        <w:t>Moments and Moment-Generating Functions</w:t>
      </w:r>
    </w:p>
    <w:p w14:paraId="4D574C3B" w14:textId="77777777" w:rsidR="008A64BF" w:rsidRPr="00984B08" w:rsidRDefault="008A64BF" w:rsidP="008A64BF">
      <w:pPr>
        <w:autoSpaceDE w:val="0"/>
        <w:autoSpaceDN w:val="0"/>
        <w:adjustRightInd w:val="0"/>
        <w:rPr>
          <w:rFonts w:ascii="Comic Sans MS" w:hAnsi="Comic Sans MS"/>
          <w:b/>
          <w:bCs/>
          <w:sz w:val="20"/>
          <w:szCs w:val="20"/>
        </w:rPr>
      </w:pPr>
    </w:p>
    <w:p w14:paraId="2914507F" w14:textId="2E0C5856" w:rsidR="008A64BF" w:rsidRPr="00984B08" w:rsidRDefault="00915CB8" w:rsidP="008A64BF">
      <w:pPr>
        <w:autoSpaceDE w:val="0"/>
        <w:autoSpaceDN w:val="0"/>
        <w:adjustRightInd w:val="0"/>
        <w:rPr>
          <w:rFonts w:ascii="Comic Sans MS" w:hAnsi="Comic Sans MS"/>
          <w:b/>
          <w:bCs/>
          <w:sz w:val="20"/>
          <w:szCs w:val="20"/>
        </w:rPr>
      </w:pPr>
      <w:r>
        <w:rPr>
          <w:rFonts w:ascii="Comic Sans MS" w:hAnsi="Comic Sans MS"/>
          <w:b/>
          <w:bCs/>
          <w:sz w:val="20"/>
          <w:szCs w:val="20"/>
        </w:rPr>
        <w:t>Lecture 12</w:t>
      </w:r>
      <w:r w:rsidR="00D151D4">
        <w:rPr>
          <w:rFonts w:ascii="Comic Sans MS" w:hAnsi="Comic Sans MS"/>
          <w:b/>
          <w:bCs/>
          <w:sz w:val="20"/>
          <w:szCs w:val="20"/>
        </w:rPr>
        <w:t xml:space="preserve"> </w:t>
      </w:r>
      <w:proofErr w:type="gramStart"/>
      <w:r w:rsidR="00D151D4">
        <w:rPr>
          <w:rFonts w:ascii="Comic Sans MS" w:hAnsi="Comic Sans MS"/>
          <w:b/>
          <w:bCs/>
          <w:sz w:val="20"/>
          <w:szCs w:val="20"/>
        </w:rPr>
        <w:t>Quiz</w:t>
      </w:r>
      <w:proofErr w:type="gramEnd"/>
      <w:r w:rsidR="00D151D4">
        <w:rPr>
          <w:rFonts w:ascii="Comic Sans MS" w:hAnsi="Comic Sans MS"/>
          <w:b/>
          <w:bCs/>
          <w:sz w:val="20"/>
          <w:szCs w:val="20"/>
        </w:rPr>
        <w:t xml:space="preserve"> 3 (Chapter 6)</w:t>
      </w:r>
    </w:p>
    <w:p w14:paraId="239D381E" w14:textId="77777777" w:rsidR="0097302F" w:rsidRPr="00984B08" w:rsidRDefault="0097302F" w:rsidP="0097302F">
      <w:pPr>
        <w:pStyle w:val="ListParagraph"/>
        <w:numPr>
          <w:ilvl w:val="0"/>
          <w:numId w:val="26"/>
        </w:numPr>
        <w:autoSpaceDE w:val="0"/>
        <w:autoSpaceDN w:val="0"/>
        <w:adjustRightInd w:val="0"/>
        <w:rPr>
          <w:rFonts w:ascii="Comic Sans MS" w:hAnsi="Comic Sans MS"/>
          <w:bCs/>
          <w:sz w:val="20"/>
          <w:szCs w:val="20"/>
        </w:rPr>
      </w:pPr>
      <w:r w:rsidRPr="00984B08">
        <w:rPr>
          <w:rFonts w:ascii="Comic Sans MS" w:hAnsi="Comic Sans MS"/>
          <w:bCs/>
          <w:sz w:val="20"/>
          <w:szCs w:val="20"/>
        </w:rPr>
        <w:t>Chapter 1: Introduction to Statistics and Data Analysis</w:t>
      </w:r>
    </w:p>
    <w:p w14:paraId="7CE283BB" w14:textId="77777777" w:rsidR="008A64BF" w:rsidRPr="00984B08" w:rsidRDefault="008A64BF" w:rsidP="00895BBC">
      <w:pPr>
        <w:pStyle w:val="ListParagraph"/>
        <w:numPr>
          <w:ilvl w:val="0"/>
          <w:numId w:val="26"/>
        </w:numPr>
        <w:autoSpaceDE w:val="0"/>
        <w:autoSpaceDN w:val="0"/>
        <w:adjustRightInd w:val="0"/>
        <w:rPr>
          <w:rFonts w:ascii="Comic Sans MS" w:hAnsi="Comic Sans MS"/>
          <w:bCs/>
          <w:sz w:val="20"/>
          <w:szCs w:val="20"/>
        </w:rPr>
      </w:pPr>
      <w:r w:rsidRPr="00984B08">
        <w:rPr>
          <w:rFonts w:ascii="Comic Sans MS" w:hAnsi="Comic Sans MS"/>
          <w:bCs/>
          <w:sz w:val="20"/>
          <w:szCs w:val="20"/>
        </w:rPr>
        <w:t>8.1: Random Sampling</w:t>
      </w:r>
    </w:p>
    <w:p w14:paraId="29A54E90" w14:textId="77777777" w:rsidR="008A64BF" w:rsidRPr="00984B08" w:rsidRDefault="008A64BF" w:rsidP="00895BBC">
      <w:pPr>
        <w:pStyle w:val="ListParagraph"/>
        <w:numPr>
          <w:ilvl w:val="0"/>
          <w:numId w:val="26"/>
        </w:numPr>
        <w:autoSpaceDE w:val="0"/>
        <w:autoSpaceDN w:val="0"/>
        <w:adjustRightInd w:val="0"/>
        <w:rPr>
          <w:rFonts w:ascii="Comic Sans MS" w:hAnsi="Comic Sans MS"/>
          <w:bCs/>
          <w:sz w:val="20"/>
          <w:szCs w:val="20"/>
        </w:rPr>
      </w:pPr>
      <w:r w:rsidRPr="00984B08">
        <w:rPr>
          <w:rFonts w:ascii="Comic Sans MS" w:hAnsi="Comic Sans MS"/>
          <w:bCs/>
          <w:sz w:val="20"/>
          <w:szCs w:val="20"/>
        </w:rPr>
        <w:t>8.2: Some Important Statistics</w:t>
      </w:r>
    </w:p>
    <w:p w14:paraId="02265F65" w14:textId="77777777" w:rsidR="008A64BF" w:rsidRPr="00984B08" w:rsidRDefault="008A64BF" w:rsidP="00895BBC">
      <w:pPr>
        <w:pStyle w:val="ListParagraph"/>
        <w:numPr>
          <w:ilvl w:val="0"/>
          <w:numId w:val="26"/>
        </w:numPr>
        <w:autoSpaceDE w:val="0"/>
        <w:autoSpaceDN w:val="0"/>
        <w:adjustRightInd w:val="0"/>
        <w:rPr>
          <w:rFonts w:ascii="Comic Sans MS" w:hAnsi="Comic Sans MS"/>
          <w:bCs/>
          <w:sz w:val="20"/>
          <w:szCs w:val="20"/>
        </w:rPr>
      </w:pPr>
      <w:r w:rsidRPr="00984B08">
        <w:rPr>
          <w:rFonts w:ascii="Comic Sans MS" w:hAnsi="Comic Sans MS"/>
          <w:bCs/>
          <w:sz w:val="20"/>
          <w:szCs w:val="20"/>
        </w:rPr>
        <w:t>8.3: Sampling Distributions</w:t>
      </w:r>
    </w:p>
    <w:p w14:paraId="3FC33D18" w14:textId="77777777" w:rsidR="00801D17" w:rsidRDefault="00801D17" w:rsidP="00801D17">
      <w:pPr>
        <w:pStyle w:val="ListParagraph"/>
        <w:numPr>
          <w:ilvl w:val="0"/>
          <w:numId w:val="26"/>
        </w:numPr>
        <w:autoSpaceDE w:val="0"/>
        <w:autoSpaceDN w:val="0"/>
        <w:adjustRightInd w:val="0"/>
        <w:rPr>
          <w:rFonts w:ascii="Comic Sans MS" w:hAnsi="Comic Sans MS"/>
          <w:bCs/>
          <w:sz w:val="20"/>
          <w:szCs w:val="20"/>
        </w:rPr>
      </w:pPr>
      <w:r w:rsidRPr="00984B08">
        <w:rPr>
          <w:rFonts w:ascii="Comic Sans MS" w:hAnsi="Comic Sans MS"/>
          <w:bCs/>
          <w:sz w:val="20"/>
          <w:szCs w:val="20"/>
        </w:rPr>
        <w:t xml:space="preserve">8.4: Sampling Distribution of Means and the central Limit Theorem </w:t>
      </w:r>
    </w:p>
    <w:p w14:paraId="3B592A11" w14:textId="77777777" w:rsidR="008A64BF" w:rsidRPr="00984B08" w:rsidRDefault="008A64BF" w:rsidP="008A64BF">
      <w:pPr>
        <w:autoSpaceDE w:val="0"/>
        <w:autoSpaceDN w:val="0"/>
        <w:adjustRightInd w:val="0"/>
        <w:rPr>
          <w:rFonts w:ascii="Comic Sans MS" w:hAnsi="Comic Sans MS"/>
          <w:bCs/>
          <w:sz w:val="20"/>
          <w:szCs w:val="20"/>
        </w:rPr>
      </w:pPr>
    </w:p>
    <w:p w14:paraId="3480BBBA" w14:textId="327CB42A" w:rsidR="00C37A61" w:rsidRPr="00801D17" w:rsidRDefault="008A64BF" w:rsidP="00801D17">
      <w:pPr>
        <w:autoSpaceDE w:val="0"/>
        <w:autoSpaceDN w:val="0"/>
        <w:adjustRightInd w:val="0"/>
        <w:rPr>
          <w:rFonts w:ascii="Comic Sans MS" w:hAnsi="Comic Sans MS"/>
          <w:b/>
          <w:bCs/>
          <w:sz w:val="20"/>
          <w:szCs w:val="20"/>
        </w:rPr>
      </w:pPr>
      <w:r w:rsidRPr="00984B08">
        <w:rPr>
          <w:rFonts w:ascii="Comic Sans MS" w:hAnsi="Comic Sans MS"/>
          <w:bCs/>
          <w:sz w:val="20"/>
          <w:szCs w:val="20"/>
        </w:rPr>
        <w:t xml:space="preserve"> </w:t>
      </w:r>
      <w:r w:rsidR="00915CB8">
        <w:rPr>
          <w:rFonts w:ascii="Comic Sans MS" w:hAnsi="Comic Sans MS"/>
          <w:b/>
          <w:bCs/>
          <w:sz w:val="20"/>
          <w:szCs w:val="20"/>
        </w:rPr>
        <w:t>Lecture 13</w:t>
      </w:r>
      <w:r w:rsidR="0097302F">
        <w:rPr>
          <w:rFonts w:ascii="Comic Sans MS" w:hAnsi="Comic Sans MS"/>
          <w:b/>
          <w:bCs/>
          <w:sz w:val="20"/>
          <w:szCs w:val="20"/>
        </w:rPr>
        <w:t xml:space="preserve"> </w:t>
      </w:r>
    </w:p>
    <w:p w14:paraId="4DD4F76E" w14:textId="7E252746" w:rsidR="00EC6DD2" w:rsidRPr="00984B08" w:rsidRDefault="00EC6DD2" w:rsidP="008A64BF">
      <w:pPr>
        <w:pStyle w:val="ListParagraph"/>
        <w:numPr>
          <w:ilvl w:val="0"/>
          <w:numId w:val="26"/>
        </w:numPr>
        <w:autoSpaceDE w:val="0"/>
        <w:autoSpaceDN w:val="0"/>
        <w:adjustRightInd w:val="0"/>
        <w:rPr>
          <w:rFonts w:ascii="Comic Sans MS" w:hAnsi="Comic Sans MS"/>
          <w:bCs/>
          <w:sz w:val="20"/>
          <w:szCs w:val="20"/>
        </w:rPr>
      </w:pPr>
      <w:r w:rsidRPr="00984B08">
        <w:rPr>
          <w:rFonts w:ascii="Comic Sans MS" w:hAnsi="Comic Sans MS"/>
          <w:bCs/>
          <w:sz w:val="20"/>
          <w:szCs w:val="20"/>
        </w:rPr>
        <w:t>6.5 Normal Approximation to the Binomial</w:t>
      </w:r>
    </w:p>
    <w:p w14:paraId="786DCA3A" w14:textId="515391A2" w:rsidR="00895BBC" w:rsidRPr="00984B08" w:rsidRDefault="00866785" w:rsidP="009C571B">
      <w:pPr>
        <w:pStyle w:val="ListParagraph"/>
        <w:numPr>
          <w:ilvl w:val="0"/>
          <w:numId w:val="26"/>
        </w:numPr>
        <w:autoSpaceDE w:val="0"/>
        <w:autoSpaceDN w:val="0"/>
        <w:adjustRightInd w:val="0"/>
        <w:rPr>
          <w:rFonts w:ascii="Comic Sans MS" w:hAnsi="Comic Sans MS"/>
          <w:b/>
          <w:sz w:val="20"/>
          <w:szCs w:val="20"/>
        </w:rPr>
      </w:pPr>
      <w:r w:rsidRPr="00984B08">
        <w:rPr>
          <w:rFonts w:ascii="Comic Sans MS" w:hAnsi="Comic Sans MS"/>
          <w:bCs/>
          <w:sz w:val="20"/>
          <w:szCs w:val="20"/>
        </w:rPr>
        <w:t>8.5: Sampling Distribution of Sample Variance S^2</w:t>
      </w:r>
    </w:p>
    <w:p w14:paraId="64836B48" w14:textId="77777777" w:rsidR="00485E4A" w:rsidRPr="00984B08" w:rsidRDefault="00485E4A" w:rsidP="001E727A">
      <w:pPr>
        <w:autoSpaceDE w:val="0"/>
        <w:autoSpaceDN w:val="0"/>
        <w:adjustRightInd w:val="0"/>
        <w:rPr>
          <w:rFonts w:ascii="Comic Sans MS" w:hAnsi="Comic Sans MS"/>
          <w:b/>
          <w:bCs/>
          <w:sz w:val="20"/>
          <w:szCs w:val="20"/>
        </w:rPr>
      </w:pPr>
    </w:p>
    <w:p w14:paraId="60F51A71" w14:textId="575AC17E" w:rsidR="001E727A" w:rsidRPr="00984B08" w:rsidRDefault="00915CB8" w:rsidP="001E727A">
      <w:pPr>
        <w:autoSpaceDE w:val="0"/>
        <w:autoSpaceDN w:val="0"/>
        <w:adjustRightInd w:val="0"/>
        <w:rPr>
          <w:rFonts w:ascii="Comic Sans MS" w:hAnsi="Comic Sans MS"/>
          <w:b/>
          <w:bCs/>
          <w:sz w:val="20"/>
          <w:szCs w:val="20"/>
        </w:rPr>
      </w:pPr>
      <w:r>
        <w:rPr>
          <w:rFonts w:ascii="Comic Sans MS" w:hAnsi="Comic Sans MS"/>
          <w:b/>
          <w:bCs/>
          <w:sz w:val="20"/>
          <w:szCs w:val="20"/>
        </w:rPr>
        <w:t>Lecture 14</w:t>
      </w:r>
      <w:r w:rsidR="001E727A" w:rsidRPr="00984B08">
        <w:rPr>
          <w:rFonts w:ascii="Comic Sans MS" w:hAnsi="Comic Sans MS"/>
          <w:b/>
          <w:bCs/>
          <w:sz w:val="20"/>
          <w:szCs w:val="20"/>
        </w:rPr>
        <w:t xml:space="preserve">: </w:t>
      </w:r>
    </w:p>
    <w:p w14:paraId="7A05AB20" w14:textId="77777777" w:rsidR="0097302F" w:rsidRPr="00984B08" w:rsidRDefault="0097302F" w:rsidP="0097302F">
      <w:pPr>
        <w:pStyle w:val="ListParagraph"/>
        <w:numPr>
          <w:ilvl w:val="0"/>
          <w:numId w:val="26"/>
        </w:numPr>
        <w:autoSpaceDE w:val="0"/>
        <w:autoSpaceDN w:val="0"/>
        <w:adjustRightInd w:val="0"/>
        <w:rPr>
          <w:rFonts w:ascii="Comic Sans MS" w:hAnsi="Comic Sans MS"/>
          <w:sz w:val="20"/>
          <w:szCs w:val="20"/>
        </w:rPr>
      </w:pPr>
      <w:r w:rsidRPr="00984B08">
        <w:rPr>
          <w:rFonts w:ascii="Comic Sans MS" w:hAnsi="Comic Sans MS"/>
          <w:sz w:val="20"/>
          <w:szCs w:val="20"/>
        </w:rPr>
        <w:t>8.6: t-Distribution</w:t>
      </w:r>
    </w:p>
    <w:p w14:paraId="4682F398" w14:textId="77777777" w:rsidR="0097302F" w:rsidRPr="00801D17" w:rsidRDefault="0097302F" w:rsidP="0097302F">
      <w:pPr>
        <w:pStyle w:val="ListParagraph"/>
        <w:numPr>
          <w:ilvl w:val="0"/>
          <w:numId w:val="26"/>
        </w:numPr>
        <w:autoSpaceDE w:val="0"/>
        <w:autoSpaceDN w:val="0"/>
        <w:adjustRightInd w:val="0"/>
        <w:rPr>
          <w:rFonts w:ascii="Comic Sans MS" w:hAnsi="Comic Sans MS"/>
          <w:b/>
          <w:bCs/>
          <w:sz w:val="20"/>
          <w:szCs w:val="20"/>
        </w:rPr>
      </w:pPr>
      <w:r w:rsidRPr="00801D17">
        <w:rPr>
          <w:rFonts w:ascii="Comic Sans MS" w:hAnsi="Comic Sans MS"/>
          <w:sz w:val="20"/>
          <w:szCs w:val="20"/>
        </w:rPr>
        <w:t>8.7: F-Distribution</w:t>
      </w:r>
    </w:p>
    <w:p w14:paraId="55B59FC9" w14:textId="06F621FE" w:rsidR="00801D17" w:rsidRPr="00801D17" w:rsidRDefault="00801D17" w:rsidP="00CC42F5">
      <w:pPr>
        <w:pStyle w:val="ListParagraph"/>
        <w:numPr>
          <w:ilvl w:val="0"/>
          <w:numId w:val="26"/>
        </w:numPr>
        <w:autoSpaceDE w:val="0"/>
        <w:autoSpaceDN w:val="0"/>
        <w:adjustRightInd w:val="0"/>
        <w:rPr>
          <w:rFonts w:ascii="Comic Sans MS" w:hAnsi="Comic Sans MS"/>
          <w:b/>
          <w:bCs/>
          <w:sz w:val="20"/>
          <w:szCs w:val="20"/>
        </w:rPr>
      </w:pPr>
      <w:r>
        <w:rPr>
          <w:rFonts w:ascii="Comic Sans MS" w:hAnsi="Comic Sans MS"/>
          <w:sz w:val="20"/>
          <w:szCs w:val="20"/>
        </w:rPr>
        <w:t>9.2 Statistical Inference</w:t>
      </w:r>
    </w:p>
    <w:p w14:paraId="52A7D1BB" w14:textId="1D29F113" w:rsidR="00801D17" w:rsidRPr="00915CB8" w:rsidRDefault="00801D17" w:rsidP="00801D17">
      <w:pPr>
        <w:pStyle w:val="ListParagraph"/>
        <w:numPr>
          <w:ilvl w:val="0"/>
          <w:numId w:val="26"/>
        </w:numPr>
        <w:autoSpaceDE w:val="0"/>
        <w:autoSpaceDN w:val="0"/>
        <w:adjustRightInd w:val="0"/>
        <w:rPr>
          <w:rFonts w:ascii="Comic Sans MS" w:hAnsi="Comic Sans MS"/>
          <w:b/>
          <w:bCs/>
          <w:sz w:val="20"/>
          <w:szCs w:val="20"/>
        </w:rPr>
      </w:pPr>
      <w:r w:rsidRPr="00984B08">
        <w:rPr>
          <w:rFonts w:ascii="Comic Sans MS" w:hAnsi="Comic Sans MS"/>
          <w:bCs/>
          <w:sz w:val="20"/>
          <w:szCs w:val="20"/>
        </w:rPr>
        <w:t>9.3 Classical Methods of Estimation</w:t>
      </w:r>
    </w:p>
    <w:p w14:paraId="395DD860" w14:textId="77777777" w:rsidR="00801D17" w:rsidRPr="00801D17" w:rsidRDefault="00801D17" w:rsidP="00801D17">
      <w:pPr>
        <w:autoSpaceDE w:val="0"/>
        <w:autoSpaceDN w:val="0"/>
        <w:adjustRightInd w:val="0"/>
        <w:rPr>
          <w:rFonts w:ascii="Comic Sans MS" w:hAnsi="Comic Sans MS"/>
          <w:b/>
          <w:bCs/>
          <w:sz w:val="20"/>
          <w:szCs w:val="20"/>
        </w:rPr>
      </w:pPr>
    </w:p>
    <w:p w14:paraId="42819045" w14:textId="51C61A7C" w:rsidR="004A54CB" w:rsidRPr="00984B08" w:rsidRDefault="00E03A4E" w:rsidP="004A54CB">
      <w:pPr>
        <w:autoSpaceDE w:val="0"/>
        <w:autoSpaceDN w:val="0"/>
        <w:adjustRightInd w:val="0"/>
        <w:rPr>
          <w:rFonts w:ascii="Comic Sans MS" w:hAnsi="Comic Sans MS"/>
          <w:b/>
          <w:bCs/>
          <w:sz w:val="20"/>
          <w:szCs w:val="20"/>
        </w:rPr>
      </w:pPr>
      <w:r>
        <w:rPr>
          <w:rFonts w:ascii="Comic Sans MS" w:hAnsi="Comic Sans MS"/>
          <w:b/>
          <w:bCs/>
          <w:sz w:val="20"/>
          <w:szCs w:val="20"/>
        </w:rPr>
        <w:t>L</w:t>
      </w:r>
      <w:r w:rsidR="00915CB8">
        <w:rPr>
          <w:rFonts w:ascii="Comic Sans MS" w:hAnsi="Comic Sans MS"/>
          <w:b/>
          <w:bCs/>
          <w:sz w:val="20"/>
          <w:szCs w:val="20"/>
        </w:rPr>
        <w:t>ecture 15</w:t>
      </w:r>
      <w:r w:rsidR="004A54CB" w:rsidRPr="00984B08">
        <w:rPr>
          <w:rFonts w:ascii="Comic Sans MS" w:hAnsi="Comic Sans MS"/>
          <w:b/>
          <w:bCs/>
          <w:sz w:val="20"/>
          <w:szCs w:val="20"/>
        </w:rPr>
        <w:t xml:space="preserve">: </w:t>
      </w:r>
      <w:r w:rsidR="00D151D4">
        <w:rPr>
          <w:rFonts w:ascii="Comic Sans MS" w:hAnsi="Comic Sans MS"/>
          <w:b/>
          <w:bCs/>
          <w:sz w:val="20"/>
          <w:szCs w:val="20"/>
        </w:rPr>
        <w:t>Quiz 4 (Sections 6.5, 7.3 &amp; Chapter 8)</w:t>
      </w:r>
    </w:p>
    <w:p w14:paraId="07A0153D" w14:textId="6A7C0BFB" w:rsidR="00866785" w:rsidRPr="00984B08" w:rsidRDefault="00866785" w:rsidP="00BA7B7E">
      <w:pPr>
        <w:pStyle w:val="ListParagraph"/>
        <w:numPr>
          <w:ilvl w:val="0"/>
          <w:numId w:val="34"/>
        </w:numPr>
        <w:autoSpaceDE w:val="0"/>
        <w:autoSpaceDN w:val="0"/>
        <w:adjustRightInd w:val="0"/>
        <w:rPr>
          <w:rFonts w:ascii="Comic Sans MS" w:hAnsi="Comic Sans MS"/>
          <w:b/>
          <w:bCs/>
          <w:sz w:val="20"/>
          <w:szCs w:val="20"/>
        </w:rPr>
      </w:pPr>
      <w:r w:rsidRPr="00984B08">
        <w:rPr>
          <w:rFonts w:ascii="Comic Sans MS" w:hAnsi="Comic Sans MS"/>
          <w:bCs/>
          <w:sz w:val="20"/>
          <w:szCs w:val="20"/>
        </w:rPr>
        <w:t>9.4 Single Sample: Estimating the Mean</w:t>
      </w:r>
    </w:p>
    <w:p w14:paraId="2178E5EF" w14:textId="653353F4" w:rsidR="004A54CB" w:rsidRPr="00984B08" w:rsidRDefault="00866785" w:rsidP="00866785">
      <w:pPr>
        <w:pStyle w:val="ListParagraph"/>
        <w:numPr>
          <w:ilvl w:val="0"/>
          <w:numId w:val="34"/>
        </w:numPr>
        <w:autoSpaceDE w:val="0"/>
        <w:autoSpaceDN w:val="0"/>
        <w:adjustRightInd w:val="0"/>
        <w:rPr>
          <w:rFonts w:ascii="Comic Sans MS" w:hAnsi="Comic Sans MS"/>
          <w:b/>
          <w:bCs/>
          <w:sz w:val="20"/>
          <w:szCs w:val="20"/>
        </w:rPr>
      </w:pPr>
      <w:r w:rsidRPr="00984B08">
        <w:rPr>
          <w:rFonts w:ascii="Comic Sans MS" w:hAnsi="Comic Sans MS"/>
          <w:bCs/>
          <w:sz w:val="20"/>
          <w:szCs w:val="20"/>
        </w:rPr>
        <w:t>9.5 Standard Error of a Point Estimate</w:t>
      </w:r>
    </w:p>
    <w:p w14:paraId="3D2C8291" w14:textId="496A9E0A" w:rsidR="004950B6" w:rsidRDefault="004950B6" w:rsidP="00C37A61">
      <w:pPr>
        <w:autoSpaceDE w:val="0"/>
        <w:autoSpaceDN w:val="0"/>
        <w:adjustRightInd w:val="0"/>
        <w:rPr>
          <w:rFonts w:ascii="Comic Sans MS" w:hAnsi="Comic Sans MS"/>
          <w:b/>
          <w:bCs/>
          <w:sz w:val="20"/>
          <w:szCs w:val="20"/>
        </w:rPr>
      </w:pPr>
    </w:p>
    <w:p w14:paraId="6EFDCE7B" w14:textId="37F2E83B" w:rsidR="00801D17" w:rsidRPr="00984B08" w:rsidRDefault="00915CB8" w:rsidP="00801D17">
      <w:pPr>
        <w:autoSpaceDE w:val="0"/>
        <w:autoSpaceDN w:val="0"/>
        <w:adjustRightInd w:val="0"/>
        <w:rPr>
          <w:rFonts w:ascii="Comic Sans MS" w:hAnsi="Comic Sans MS"/>
          <w:b/>
          <w:bCs/>
          <w:sz w:val="20"/>
          <w:szCs w:val="20"/>
        </w:rPr>
      </w:pPr>
      <w:r>
        <w:rPr>
          <w:rFonts w:ascii="Comic Sans MS" w:hAnsi="Comic Sans MS"/>
          <w:b/>
          <w:bCs/>
          <w:sz w:val="20"/>
          <w:szCs w:val="20"/>
        </w:rPr>
        <w:t>Lecture 16</w:t>
      </w:r>
      <w:r w:rsidR="00801D17" w:rsidRPr="00984B08">
        <w:rPr>
          <w:rFonts w:ascii="Comic Sans MS" w:hAnsi="Comic Sans MS"/>
          <w:b/>
          <w:bCs/>
          <w:sz w:val="20"/>
          <w:szCs w:val="20"/>
        </w:rPr>
        <w:t xml:space="preserve">: </w:t>
      </w:r>
    </w:p>
    <w:p w14:paraId="6520CD6F" w14:textId="77777777" w:rsidR="00801D17" w:rsidRPr="00984B08" w:rsidRDefault="00801D17" w:rsidP="00801D17">
      <w:pPr>
        <w:pStyle w:val="ListParagraph"/>
        <w:numPr>
          <w:ilvl w:val="0"/>
          <w:numId w:val="35"/>
        </w:numPr>
        <w:autoSpaceDE w:val="0"/>
        <w:autoSpaceDN w:val="0"/>
        <w:adjustRightInd w:val="0"/>
        <w:rPr>
          <w:rFonts w:ascii="Comic Sans MS" w:hAnsi="Comic Sans MS"/>
          <w:b/>
          <w:bCs/>
          <w:sz w:val="20"/>
          <w:szCs w:val="20"/>
        </w:rPr>
      </w:pPr>
      <w:r>
        <w:rPr>
          <w:rFonts w:ascii="Comic Sans MS" w:hAnsi="Comic Sans MS"/>
          <w:bCs/>
          <w:sz w:val="20"/>
          <w:szCs w:val="20"/>
        </w:rPr>
        <w:t>9.6</w:t>
      </w:r>
      <w:r w:rsidRPr="00984B08">
        <w:rPr>
          <w:rFonts w:ascii="Comic Sans MS" w:hAnsi="Comic Sans MS"/>
          <w:bCs/>
          <w:sz w:val="20"/>
          <w:szCs w:val="20"/>
        </w:rPr>
        <w:t>: Prediction Intervals</w:t>
      </w:r>
    </w:p>
    <w:p w14:paraId="19E72C03" w14:textId="77777777" w:rsidR="00801D17" w:rsidRPr="00984B08" w:rsidRDefault="00801D17" w:rsidP="00801D17">
      <w:pPr>
        <w:pStyle w:val="ListParagraph"/>
        <w:numPr>
          <w:ilvl w:val="0"/>
          <w:numId w:val="35"/>
        </w:numPr>
        <w:autoSpaceDE w:val="0"/>
        <w:autoSpaceDN w:val="0"/>
        <w:adjustRightInd w:val="0"/>
        <w:rPr>
          <w:rFonts w:ascii="Comic Sans MS" w:hAnsi="Comic Sans MS"/>
          <w:b/>
          <w:bCs/>
          <w:sz w:val="20"/>
          <w:szCs w:val="20"/>
        </w:rPr>
      </w:pPr>
      <w:r w:rsidRPr="00984B08">
        <w:rPr>
          <w:rFonts w:ascii="Comic Sans MS" w:hAnsi="Comic Sans MS"/>
          <w:bCs/>
          <w:sz w:val="20"/>
          <w:szCs w:val="20"/>
        </w:rPr>
        <w:t>9.8: Two Samples: Estimating the Difference between Two Means</w:t>
      </w:r>
    </w:p>
    <w:p w14:paraId="410DE5DB" w14:textId="0C5E4458" w:rsidR="00801D17" w:rsidRPr="00915CB8" w:rsidRDefault="00801D17" w:rsidP="00E03A4E">
      <w:pPr>
        <w:pStyle w:val="ListParagraph"/>
        <w:numPr>
          <w:ilvl w:val="0"/>
          <w:numId w:val="35"/>
        </w:numPr>
        <w:autoSpaceDE w:val="0"/>
        <w:autoSpaceDN w:val="0"/>
        <w:adjustRightInd w:val="0"/>
        <w:rPr>
          <w:rFonts w:ascii="Comic Sans MS" w:hAnsi="Comic Sans MS"/>
          <w:b/>
          <w:bCs/>
          <w:sz w:val="20"/>
          <w:szCs w:val="20"/>
        </w:rPr>
      </w:pPr>
      <w:r w:rsidRPr="00984B08">
        <w:rPr>
          <w:rFonts w:ascii="Comic Sans MS" w:hAnsi="Comic Sans MS"/>
          <w:bCs/>
          <w:sz w:val="20"/>
          <w:szCs w:val="20"/>
        </w:rPr>
        <w:t>9.9: Paired Observations</w:t>
      </w:r>
    </w:p>
    <w:p w14:paraId="74F4D0DE" w14:textId="77777777" w:rsidR="00801D17" w:rsidRDefault="00801D17" w:rsidP="00E03A4E">
      <w:pPr>
        <w:rPr>
          <w:rFonts w:ascii="Comic Sans MS" w:hAnsi="Comic Sans MS"/>
          <w:b/>
          <w:sz w:val="20"/>
          <w:szCs w:val="20"/>
        </w:rPr>
      </w:pPr>
    </w:p>
    <w:p w14:paraId="495212E4" w14:textId="57678BCC" w:rsidR="00915CB8" w:rsidRPr="00984B08" w:rsidRDefault="00915CB8" w:rsidP="00915CB8">
      <w:pPr>
        <w:autoSpaceDE w:val="0"/>
        <w:autoSpaceDN w:val="0"/>
        <w:adjustRightInd w:val="0"/>
        <w:rPr>
          <w:rFonts w:ascii="Comic Sans MS" w:hAnsi="Comic Sans MS"/>
          <w:b/>
          <w:bCs/>
          <w:sz w:val="20"/>
          <w:szCs w:val="20"/>
        </w:rPr>
      </w:pPr>
      <w:r>
        <w:rPr>
          <w:rFonts w:ascii="Comic Sans MS" w:hAnsi="Comic Sans MS"/>
          <w:b/>
          <w:bCs/>
          <w:sz w:val="20"/>
          <w:szCs w:val="20"/>
        </w:rPr>
        <w:t>Lecture 17</w:t>
      </w:r>
      <w:r w:rsidRPr="00984B08">
        <w:rPr>
          <w:rFonts w:ascii="Comic Sans MS" w:hAnsi="Comic Sans MS"/>
          <w:b/>
          <w:bCs/>
          <w:sz w:val="20"/>
          <w:szCs w:val="20"/>
        </w:rPr>
        <w:t xml:space="preserve">: </w:t>
      </w:r>
    </w:p>
    <w:p w14:paraId="6CAB89DF" w14:textId="77777777" w:rsidR="00915CB8" w:rsidRPr="00984B08" w:rsidRDefault="00915CB8" w:rsidP="00915CB8">
      <w:pPr>
        <w:pStyle w:val="ListParagraph"/>
        <w:numPr>
          <w:ilvl w:val="0"/>
          <w:numId w:val="35"/>
        </w:numPr>
        <w:autoSpaceDE w:val="0"/>
        <w:autoSpaceDN w:val="0"/>
        <w:adjustRightInd w:val="0"/>
        <w:rPr>
          <w:rFonts w:ascii="Comic Sans MS" w:hAnsi="Comic Sans MS"/>
          <w:b/>
          <w:bCs/>
          <w:sz w:val="20"/>
          <w:szCs w:val="20"/>
        </w:rPr>
      </w:pPr>
      <w:r w:rsidRPr="00984B08">
        <w:rPr>
          <w:rFonts w:ascii="Comic Sans MS" w:hAnsi="Comic Sans MS"/>
          <w:bCs/>
          <w:sz w:val="20"/>
          <w:szCs w:val="20"/>
        </w:rPr>
        <w:t>9.10: Single Sample: Estimating a Proportion</w:t>
      </w:r>
    </w:p>
    <w:p w14:paraId="0BD51013" w14:textId="3A6AF12B" w:rsidR="00915CB8" w:rsidRPr="00915CB8" w:rsidRDefault="00915CB8" w:rsidP="00915CB8">
      <w:pPr>
        <w:pStyle w:val="ListParagraph"/>
        <w:numPr>
          <w:ilvl w:val="0"/>
          <w:numId w:val="35"/>
        </w:numPr>
        <w:autoSpaceDE w:val="0"/>
        <w:autoSpaceDN w:val="0"/>
        <w:adjustRightInd w:val="0"/>
        <w:rPr>
          <w:rFonts w:ascii="Comic Sans MS" w:hAnsi="Comic Sans MS"/>
          <w:b/>
          <w:bCs/>
          <w:sz w:val="20"/>
          <w:szCs w:val="20"/>
        </w:rPr>
      </w:pPr>
      <w:r w:rsidRPr="00984B08">
        <w:rPr>
          <w:rFonts w:ascii="Comic Sans MS" w:hAnsi="Comic Sans MS"/>
          <w:bCs/>
          <w:sz w:val="20"/>
          <w:szCs w:val="20"/>
        </w:rPr>
        <w:t>9.11: Two Samples: Estimating the Difference between Two Proportion</w:t>
      </w:r>
    </w:p>
    <w:p w14:paraId="33B2D337" w14:textId="77777777" w:rsidR="00915CB8" w:rsidRPr="00915CB8" w:rsidRDefault="00915CB8" w:rsidP="00915CB8">
      <w:pPr>
        <w:autoSpaceDE w:val="0"/>
        <w:autoSpaceDN w:val="0"/>
        <w:adjustRightInd w:val="0"/>
        <w:ind w:left="360"/>
        <w:rPr>
          <w:rFonts w:ascii="Comic Sans MS" w:hAnsi="Comic Sans MS"/>
          <w:b/>
          <w:bCs/>
          <w:sz w:val="20"/>
          <w:szCs w:val="20"/>
        </w:rPr>
      </w:pPr>
    </w:p>
    <w:p w14:paraId="700BCF93" w14:textId="234BCDED" w:rsidR="00767683" w:rsidRPr="00984B08" w:rsidRDefault="00767683" w:rsidP="00767683">
      <w:pPr>
        <w:autoSpaceDE w:val="0"/>
        <w:autoSpaceDN w:val="0"/>
        <w:adjustRightInd w:val="0"/>
        <w:rPr>
          <w:rFonts w:ascii="Comic Sans MS" w:hAnsi="Comic Sans MS"/>
          <w:b/>
          <w:bCs/>
          <w:sz w:val="20"/>
          <w:szCs w:val="20"/>
        </w:rPr>
      </w:pPr>
      <w:r>
        <w:rPr>
          <w:rFonts w:ascii="Comic Sans MS" w:hAnsi="Comic Sans MS"/>
          <w:b/>
          <w:bCs/>
          <w:sz w:val="20"/>
          <w:szCs w:val="20"/>
        </w:rPr>
        <w:t>Lecture 18</w:t>
      </w:r>
      <w:r w:rsidRPr="00984B08">
        <w:rPr>
          <w:rFonts w:ascii="Comic Sans MS" w:hAnsi="Comic Sans MS"/>
          <w:b/>
          <w:bCs/>
          <w:sz w:val="20"/>
          <w:szCs w:val="20"/>
        </w:rPr>
        <w:t xml:space="preserve">: </w:t>
      </w:r>
      <w:r w:rsidR="00B35854">
        <w:rPr>
          <w:rFonts w:ascii="Comic Sans MS" w:hAnsi="Comic Sans MS"/>
          <w:b/>
          <w:bCs/>
          <w:sz w:val="20"/>
          <w:szCs w:val="20"/>
        </w:rPr>
        <w:t>Quiz 5 (Sections 9.1-9.9)</w:t>
      </w:r>
    </w:p>
    <w:p w14:paraId="1027263A" w14:textId="33C3CB1A" w:rsidR="00767683" w:rsidRPr="00984B08" w:rsidRDefault="00767683" w:rsidP="00767683">
      <w:pPr>
        <w:pStyle w:val="ListParagraph"/>
        <w:numPr>
          <w:ilvl w:val="0"/>
          <w:numId w:val="35"/>
        </w:numPr>
        <w:autoSpaceDE w:val="0"/>
        <w:autoSpaceDN w:val="0"/>
        <w:adjustRightInd w:val="0"/>
        <w:rPr>
          <w:rFonts w:ascii="Comic Sans MS" w:hAnsi="Comic Sans MS"/>
          <w:b/>
          <w:bCs/>
          <w:sz w:val="20"/>
          <w:szCs w:val="20"/>
        </w:rPr>
      </w:pPr>
      <w:r w:rsidRPr="00984B08">
        <w:rPr>
          <w:rFonts w:ascii="Comic Sans MS" w:hAnsi="Comic Sans MS"/>
          <w:bCs/>
          <w:sz w:val="20"/>
          <w:szCs w:val="20"/>
        </w:rPr>
        <w:t>9.12 &amp; 9.13: One- and Two-Sample</w:t>
      </w:r>
      <w:r>
        <w:rPr>
          <w:rFonts w:ascii="Comic Sans MS" w:hAnsi="Comic Sans MS"/>
          <w:bCs/>
          <w:sz w:val="20"/>
          <w:szCs w:val="20"/>
        </w:rPr>
        <w:t xml:space="preserve">: Estimating the </w:t>
      </w:r>
      <w:r w:rsidRPr="00984B08">
        <w:rPr>
          <w:rFonts w:ascii="Comic Sans MS" w:hAnsi="Comic Sans MS"/>
          <w:bCs/>
          <w:sz w:val="20"/>
          <w:szCs w:val="20"/>
        </w:rPr>
        <w:t>Variance</w:t>
      </w:r>
      <w:r>
        <w:rPr>
          <w:rFonts w:ascii="Comic Sans MS" w:hAnsi="Comic Sans MS"/>
          <w:bCs/>
          <w:sz w:val="20"/>
          <w:szCs w:val="20"/>
        </w:rPr>
        <w:t>(</w:t>
      </w:r>
      <w:r w:rsidRPr="00984B08">
        <w:rPr>
          <w:rFonts w:ascii="Comic Sans MS" w:hAnsi="Comic Sans MS"/>
          <w:bCs/>
          <w:sz w:val="20"/>
          <w:szCs w:val="20"/>
        </w:rPr>
        <w:t>s</w:t>
      </w:r>
      <w:r>
        <w:rPr>
          <w:rFonts w:ascii="Comic Sans MS" w:hAnsi="Comic Sans MS"/>
          <w:bCs/>
          <w:sz w:val="20"/>
          <w:szCs w:val="20"/>
        </w:rPr>
        <w:t>)</w:t>
      </w:r>
    </w:p>
    <w:p w14:paraId="48F2413B" w14:textId="77777777" w:rsidR="00767683" w:rsidRPr="00984B08" w:rsidRDefault="00767683" w:rsidP="00767683">
      <w:pPr>
        <w:pStyle w:val="ListParagraph"/>
        <w:numPr>
          <w:ilvl w:val="0"/>
          <w:numId w:val="35"/>
        </w:numPr>
        <w:autoSpaceDE w:val="0"/>
        <w:autoSpaceDN w:val="0"/>
        <w:adjustRightInd w:val="0"/>
        <w:rPr>
          <w:rFonts w:ascii="Comic Sans MS" w:hAnsi="Comic Sans MS"/>
          <w:b/>
          <w:bCs/>
          <w:sz w:val="20"/>
          <w:szCs w:val="20"/>
        </w:rPr>
      </w:pPr>
      <w:r w:rsidRPr="00984B08">
        <w:rPr>
          <w:rFonts w:ascii="Comic Sans MS" w:hAnsi="Comic Sans MS"/>
          <w:bCs/>
          <w:sz w:val="20"/>
          <w:szCs w:val="20"/>
        </w:rPr>
        <w:t>10.1: Statistical Hypothesis: General Concepts</w:t>
      </w:r>
    </w:p>
    <w:p w14:paraId="10BD5D30" w14:textId="77777777" w:rsidR="00767683" w:rsidRPr="00984B08" w:rsidRDefault="00767683" w:rsidP="00767683">
      <w:pPr>
        <w:pStyle w:val="ListParagraph"/>
        <w:numPr>
          <w:ilvl w:val="0"/>
          <w:numId w:val="35"/>
        </w:numPr>
        <w:autoSpaceDE w:val="0"/>
        <w:autoSpaceDN w:val="0"/>
        <w:adjustRightInd w:val="0"/>
        <w:rPr>
          <w:rFonts w:ascii="Comic Sans MS" w:hAnsi="Comic Sans MS"/>
          <w:b/>
          <w:bCs/>
          <w:sz w:val="20"/>
          <w:szCs w:val="20"/>
        </w:rPr>
      </w:pPr>
      <w:r w:rsidRPr="00984B08">
        <w:rPr>
          <w:rFonts w:ascii="Comic Sans MS" w:hAnsi="Comic Sans MS"/>
          <w:bCs/>
          <w:sz w:val="20"/>
          <w:szCs w:val="20"/>
        </w:rPr>
        <w:t>10.2: Testing of a statistical Hypothesis</w:t>
      </w:r>
    </w:p>
    <w:p w14:paraId="4BACAB5E" w14:textId="77777777" w:rsidR="00767683" w:rsidRPr="00984B08" w:rsidRDefault="00767683" w:rsidP="00767683">
      <w:pPr>
        <w:autoSpaceDE w:val="0"/>
        <w:autoSpaceDN w:val="0"/>
        <w:adjustRightInd w:val="0"/>
        <w:rPr>
          <w:rFonts w:ascii="Comic Sans MS" w:hAnsi="Comic Sans MS"/>
          <w:bCs/>
          <w:sz w:val="20"/>
          <w:szCs w:val="20"/>
        </w:rPr>
      </w:pPr>
    </w:p>
    <w:p w14:paraId="253CE0F3" w14:textId="02E03F65" w:rsidR="00D151D4" w:rsidRPr="00984B08" w:rsidRDefault="00D151D4" w:rsidP="00D151D4">
      <w:pPr>
        <w:rPr>
          <w:rFonts w:ascii="Comic Sans MS" w:hAnsi="Comic Sans MS"/>
          <w:b/>
          <w:sz w:val="20"/>
          <w:szCs w:val="20"/>
        </w:rPr>
      </w:pPr>
      <w:r w:rsidRPr="00984B08">
        <w:rPr>
          <w:rFonts w:ascii="Comic Sans MS" w:hAnsi="Comic Sans MS"/>
          <w:b/>
          <w:sz w:val="20"/>
          <w:szCs w:val="20"/>
        </w:rPr>
        <w:t>Lectur</w:t>
      </w:r>
      <w:r>
        <w:rPr>
          <w:rFonts w:ascii="Comic Sans MS" w:hAnsi="Comic Sans MS"/>
          <w:b/>
          <w:sz w:val="20"/>
          <w:szCs w:val="20"/>
        </w:rPr>
        <w:t>e 19: Catch Up and Review for Midterm 2: Covers Chapters 6.6-chapter 9</w:t>
      </w:r>
    </w:p>
    <w:p w14:paraId="2B8E9A27" w14:textId="658E8F0E" w:rsidR="00D151D4" w:rsidRPr="00801D17" w:rsidRDefault="00D151D4" w:rsidP="00D151D4">
      <w:pPr>
        <w:rPr>
          <w:rFonts w:ascii="Comic Sans MS" w:hAnsi="Comic Sans MS"/>
          <w:b/>
          <w:sz w:val="20"/>
          <w:szCs w:val="20"/>
        </w:rPr>
      </w:pPr>
      <w:r>
        <w:rPr>
          <w:rFonts w:ascii="Comic Sans MS" w:hAnsi="Comic Sans MS"/>
          <w:b/>
          <w:sz w:val="20"/>
          <w:szCs w:val="20"/>
        </w:rPr>
        <w:t xml:space="preserve">Lecture 20, </w:t>
      </w:r>
      <w:r w:rsidRPr="00801D17">
        <w:rPr>
          <w:rFonts w:ascii="Comic Sans MS" w:hAnsi="Comic Sans MS"/>
          <w:b/>
          <w:sz w:val="20"/>
          <w:szCs w:val="20"/>
        </w:rPr>
        <w:t>Midterm 2</w:t>
      </w:r>
    </w:p>
    <w:p w14:paraId="3DC76365" w14:textId="77777777" w:rsidR="00D151D4" w:rsidRDefault="00D151D4" w:rsidP="00767683">
      <w:pPr>
        <w:autoSpaceDE w:val="0"/>
        <w:autoSpaceDN w:val="0"/>
        <w:adjustRightInd w:val="0"/>
        <w:rPr>
          <w:rFonts w:ascii="Comic Sans MS" w:hAnsi="Comic Sans MS"/>
          <w:b/>
          <w:bCs/>
          <w:sz w:val="20"/>
          <w:szCs w:val="20"/>
        </w:rPr>
      </w:pPr>
    </w:p>
    <w:p w14:paraId="3A370014" w14:textId="14117E36" w:rsidR="00767683" w:rsidRPr="00696F56" w:rsidRDefault="00D151D4" w:rsidP="00767683">
      <w:pPr>
        <w:autoSpaceDE w:val="0"/>
        <w:autoSpaceDN w:val="0"/>
        <w:adjustRightInd w:val="0"/>
        <w:rPr>
          <w:rFonts w:ascii="Comic Sans MS" w:hAnsi="Comic Sans MS"/>
          <w:b/>
          <w:bCs/>
          <w:sz w:val="20"/>
          <w:szCs w:val="20"/>
        </w:rPr>
      </w:pPr>
      <w:r>
        <w:rPr>
          <w:rFonts w:ascii="Comic Sans MS" w:hAnsi="Comic Sans MS"/>
          <w:b/>
          <w:bCs/>
          <w:sz w:val="20"/>
          <w:szCs w:val="20"/>
        </w:rPr>
        <w:t>Lecture 21</w:t>
      </w:r>
      <w:r w:rsidR="00767683" w:rsidRPr="00984B08">
        <w:rPr>
          <w:rFonts w:ascii="Comic Sans MS" w:hAnsi="Comic Sans MS"/>
          <w:b/>
          <w:bCs/>
          <w:sz w:val="20"/>
          <w:szCs w:val="20"/>
        </w:rPr>
        <w:t xml:space="preserve">: </w:t>
      </w:r>
    </w:p>
    <w:p w14:paraId="6B0ACB51" w14:textId="77777777" w:rsidR="00767683" w:rsidRPr="00984B08" w:rsidRDefault="00767683" w:rsidP="00767683">
      <w:pPr>
        <w:pStyle w:val="ListParagraph"/>
        <w:numPr>
          <w:ilvl w:val="0"/>
          <w:numId w:val="26"/>
        </w:numPr>
        <w:autoSpaceDE w:val="0"/>
        <w:autoSpaceDN w:val="0"/>
        <w:adjustRightInd w:val="0"/>
        <w:rPr>
          <w:rFonts w:ascii="Comic Sans MS" w:hAnsi="Comic Sans MS"/>
          <w:b/>
          <w:bCs/>
          <w:sz w:val="20"/>
          <w:szCs w:val="20"/>
        </w:rPr>
      </w:pPr>
      <w:r w:rsidRPr="00984B08">
        <w:rPr>
          <w:rFonts w:ascii="Comic Sans MS" w:hAnsi="Comic Sans MS"/>
          <w:bCs/>
          <w:sz w:val="20"/>
          <w:szCs w:val="20"/>
        </w:rPr>
        <w:t>10.3: The Use of P-values</w:t>
      </w:r>
    </w:p>
    <w:p w14:paraId="1826CA47" w14:textId="77777777" w:rsidR="00767683" w:rsidRPr="00984B08" w:rsidRDefault="00767683" w:rsidP="00767683">
      <w:pPr>
        <w:pStyle w:val="ListParagraph"/>
        <w:numPr>
          <w:ilvl w:val="0"/>
          <w:numId w:val="26"/>
        </w:numPr>
        <w:autoSpaceDE w:val="0"/>
        <w:autoSpaceDN w:val="0"/>
        <w:adjustRightInd w:val="0"/>
        <w:rPr>
          <w:rFonts w:ascii="Comic Sans MS" w:hAnsi="Comic Sans MS"/>
          <w:b/>
          <w:bCs/>
          <w:sz w:val="20"/>
          <w:szCs w:val="20"/>
        </w:rPr>
      </w:pPr>
      <w:r w:rsidRPr="00984B08">
        <w:rPr>
          <w:rFonts w:ascii="Comic Sans MS" w:hAnsi="Comic Sans MS"/>
          <w:bCs/>
          <w:sz w:val="20"/>
          <w:szCs w:val="20"/>
        </w:rPr>
        <w:t>10.4 Single Sample: Tests concerning a Single Mean</w:t>
      </w:r>
    </w:p>
    <w:p w14:paraId="2BFA75BB" w14:textId="32700B52" w:rsidR="00866995" w:rsidRPr="00984B08" w:rsidRDefault="00866995" w:rsidP="00BA7B7E">
      <w:pPr>
        <w:autoSpaceDE w:val="0"/>
        <w:autoSpaceDN w:val="0"/>
        <w:adjustRightInd w:val="0"/>
        <w:rPr>
          <w:rFonts w:ascii="Comic Sans MS" w:hAnsi="Comic Sans MS"/>
          <w:b/>
          <w:bCs/>
          <w:sz w:val="20"/>
          <w:szCs w:val="20"/>
        </w:rPr>
      </w:pPr>
    </w:p>
    <w:p w14:paraId="0FFEAC15" w14:textId="2803A7EA" w:rsidR="00BA7B7E" w:rsidRPr="00984B08" w:rsidRDefault="00915CB8" w:rsidP="00BA7B7E">
      <w:pPr>
        <w:autoSpaceDE w:val="0"/>
        <w:autoSpaceDN w:val="0"/>
        <w:adjustRightInd w:val="0"/>
        <w:rPr>
          <w:rFonts w:ascii="Comic Sans MS" w:hAnsi="Comic Sans MS"/>
          <w:b/>
          <w:bCs/>
          <w:sz w:val="20"/>
          <w:szCs w:val="20"/>
        </w:rPr>
      </w:pPr>
      <w:r>
        <w:rPr>
          <w:rFonts w:ascii="Comic Sans MS" w:hAnsi="Comic Sans MS"/>
          <w:b/>
          <w:bCs/>
          <w:sz w:val="20"/>
          <w:szCs w:val="20"/>
        </w:rPr>
        <w:t>Lecture 22</w:t>
      </w:r>
      <w:r w:rsidR="004A54CB" w:rsidRPr="00984B08">
        <w:rPr>
          <w:rFonts w:ascii="Comic Sans MS" w:hAnsi="Comic Sans MS"/>
          <w:b/>
          <w:bCs/>
          <w:sz w:val="20"/>
          <w:szCs w:val="20"/>
        </w:rPr>
        <w:t xml:space="preserve">: </w:t>
      </w:r>
    </w:p>
    <w:p w14:paraId="1B762890" w14:textId="77777777" w:rsidR="00EE5988" w:rsidRPr="00984B08" w:rsidRDefault="00EE5988" w:rsidP="00EE5988">
      <w:pPr>
        <w:pStyle w:val="ListParagraph"/>
        <w:numPr>
          <w:ilvl w:val="0"/>
          <w:numId w:val="37"/>
        </w:numPr>
        <w:autoSpaceDE w:val="0"/>
        <w:autoSpaceDN w:val="0"/>
        <w:adjustRightInd w:val="0"/>
        <w:rPr>
          <w:rFonts w:ascii="Comic Sans MS" w:hAnsi="Comic Sans MS"/>
          <w:b/>
          <w:bCs/>
          <w:sz w:val="20"/>
          <w:szCs w:val="20"/>
        </w:rPr>
      </w:pPr>
      <w:r w:rsidRPr="00984B08">
        <w:rPr>
          <w:rFonts w:ascii="Comic Sans MS" w:hAnsi="Comic Sans MS"/>
          <w:bCs/>
          <w:sz w:val="20"/>
          <w:szCs w:val="20"/>
        </w:rPr>
        <w:t>10.5: Two Samples: Tests on Two Means</w:t>
      </w:r>
    </w:p>
    <w:p w14:paraId="1FD74441" w14:textId="77777777" w:rsidR="00E03A4E" w:rsidRPr="00984B08" w:rsidRDefault="00E03A4E" w:rsidP="00E03A4E">
      <w:pPr>
        <w:pStyle w:val="ListParagraph"/>
        <w:numPr>
          <w:ilvl w:val="0"/>
          <w:numId w:val="37"/>
        </w:numPr>
        <w:autoSpaceDE w:val="0"/>
        <w:autoSpaceDN w:val="0"/>
        <w:adjustRightInd w:val="0"/>
        <w:rPr>
          <w:rFonts w:ascii="Comic Sans MS" w:hAnsi="Comic Sans MS"/>
          <w:b/>
          <w:bCs/>
          <w:sz w:val="20"/>
          <w:szCs w:val="20"/>
        </w:rPr>
      </w:pPr>
      <w:r w:rsidRPr="00984B08">
        <w:rPr>
          <w:rFonts w:ascii="Comic Sans MS" w:hAnsi="Comic Sans MS"/>
          <w:bCs/>
          <w:sz w:val="20"/>
          <w:szCs w:val="20"/>
        </w:rPr>
        <w:t>10.6: Choice of Sample Size for Testing Means</w:t>
      </w:r>
    </w:p>
    <w:p w14:paraId="06724B16" w14:textId="77777777" w:rsidR="00E03A4E" w:rsidRPr="00E03A4E" w:rsidRDefault="00E03A4E" w:rsidP="00E03A4E">
      <w:pPr>
        <w:autoSpaceDE w:val="0"/>
        <w:autoSpaceDN w:val="0"/>
        <w:adjustRightInd w:val="0"/>
        <w:ind w:left="360"/>
        <w:rPr>
          <w:rFonts w:ascii="Comic Sans MS" w:hAnsi="Comic Sans MS"/>
          <w:b/>
          <w:bCs/>
          <w:sz w:val="20"/>
          <w:szCs w:val="20"/>
        </w:rPr>
      </w:pPr>
    </w:p>
    <w:p w14:paraId="04D2ECFC" w14:textId="43F2C5F8" w:rsidR="00BA7B7E" w:rsidRPr="00984B08" w:rsidRDefault="00E03A4E" w:rsidP="00BA7B7E">
      <w:pPr>
        <w:autoSpaceDE w:val="0"/>
        <w:autoSpaceDN w:val="0"/>
        <w:adjustRightInd w:val="0"/>
        <w:rPr>
          <w:rFonts w:ascii="Comic Sans MS" w:hAnsi="Comic Sans MS"/>
          <w:b/>
          <w:bCs/>
          <w:sz w:val="20"/>
          <w:szCs w:val="20"/>
        </w:rPr>
      </w:pPr>
      <w:r>
        <w:rPr>
          <w:rFonts w:ascii="Comic Sans MS" w:hAnsi="Comic Sans MS"/>
          <w:b/>
          <w:bCs/>
          <w:sz w:val="20"/>
          <w:szCs w:val="20"/>
        </w:rPr>
        <w:t>Lecture</w:t>
      </w:r>
      <w:r w:rsidR="00915CB8">
        <w:rPr>
          <w:rFonts w:ascii="Comic Sans MS" w:hAnsi="Comic Sans MS"/>
          <w:b/>
          <w:bCs/>
          <w:sz w:val="20"/>
          <w:szCs w:val="20"/>
        </w:rPr>
        <w:t xml:space="preserve"> 23</w:t>
      </w:r>
      <w:r w:rsidR="004A54CB" w:rsidRPr="00984B08">
        <w:rPr>
          <w:rFonts w:ascii="Comic Sans MS" w:hAnsi="Comic Sans MS"/>
          <w:b/>
          <w:bCs/>
          <w:sz w:val="20"/>
          <w:szCs w:val="20"/>
        </w:rPr>
        <w:t>:</w:t>
      </w:r>
      <w:r w:rsidR="00411D54">
        <w:rPr>
          <w:rFonts w:ascii="Comic Sans MS" w:hAnsi="Comic Sans MS"/>
          <w:b/>
          <w:bCs/>
          <w:sz w:val="20"/>
          <w:szCs w:val="20"/>
        </w:rPr>
        <w:t xml:space="preserve"> </w:t>
      </w:r>
      <w:r w:rsidR="00B35854">
        <w:rPr>
          <w:rFonts w:ascii="Comic Sans MS" w:hAnsi="Comic Sans MS"/>
          <w:b/>
          <w:bCs/>
          <w:sz w:val="20"/>
          <w:szCs w:val="20"/>
        </w:rPr>
        <w:t>Quiz 6 (Sections 10.1-10.4)</w:t>
      </w:r>
    </w:p>
    <w:p w14:paraId="4288B083" w14:textId="781F4BE4" w:rsidR="003C7E2B" w:rsidRPr="00915CB8" w:rsidRDefault="003C7E2B" w:rsidP="001853B8">
      <w:pPr>
        <w:pStyle w:val="ListParagraph"/>
        <w:numPr>
          <w:ilvl w:val="0"/>
          <w:numId w:val="38"/>
        </w:numPr>
        <w:autoSpaceDE w:val="0"/>
        <w:autoSpaceDN w:val="0"/>
        <w:adjustRightInd w:val="0"/>
        <w:rPr>
          <w:rFonts w:ascii="Comic Sans MS" w:hAnsi="Comic Sans MS"/>
          <w:b/>
          <w:bCs/>
          <w:sz w:val="20"/>
          <w:szCs w:val="20"/>
        </w:rPr>
      </w:pPr>
      <w:r w:rsidRPr="00984B08">
        <w:rPr>
          <w:rFonts w:ascii="Comic Sans MS" w:hAnsi="Comic Sans MS"/>
          <w:bCs/>
          <w:sz w:val="20"/>
          <w:szCs w:val="20"/>
        </w:rPr>
        <w:t>10</w:t>
      </w:r>
      <w:r w:rsidR="00181FCC" w:rsidRPr="00984B08">
        <w:rPr>
          <w:rFonts w:ascii="Comic Sans MS" w:hAnsi="Comic Sans MS"/>
          <w:bCs/>
          <w:sz w:val="20"/>
          <w:szCs w:val="20"/>
        </w:rPr>
        <w:t>.8 &amp; 10.9: One- and Two-Sample T</w:t>
      </w:r>
      <w:r w:rsidRPr="00984B08">
        <w:rPr>
          <w:rFonts w:ascii="Comic Sans MS" w:hAnsi="Comic Sans MS"/>
          <w:bCs/>
          <w:sz w:val="20"/>
          <w:szCs w:val="20"/>
        </w:rPr>
        <w:t>ests Concerning Proportions</w:t>
      </w:r>
    </w:p>
    <w:p w14:paraId="63AF544D" w14:textId="49DC1CD8" w:rsidR="00915CB8" w:rsidRPr="00984B08" w:rsidRDefault="00915CB8" w:rsidP="001853B8">
      <w:pPr>
        <w:pStyle w:val="ListParagraph"/>
        <w:numPr>
          <w:ilvl w:val="0"/>
          <w:numId w:val="38"/>
        </w:numPr>
        <w:autoSpaceDE w:val="0"/>
        <w:autoSpaceDN w:val="0"/>
        <w:adjustRightInd w:val="0"/>
        <w:rPr>
          <w:rFonts w:ascii="Comic Sans MS" w:hAnsi="Comic Sans MS"/>
          <w:b/>
          <w:bCs/>
          <w:sz w:val="20"/>
          <w:szCs w:val="20"/>
        </w:rPr>
      </w:pPr>
      <w:r w:rsidRPr="00984B08">
        <w:rPr>
          <w:rFonts w:ascii="Comic Sans MS" w:hAnsi="Comic Sans MS"/>
          <w:bCs/>
          <w:sz w:val="20"/>
          <w:szCs w:val="20"/>
        </w:rPr>
        <w:t>10.10: One- and Two-Sample Tests Concerning Variances</w:t>
      </w:r>
    </w:p>
    <w:p w14:paraId="5DAB5C30" w14:textId="77777777" w:rsidR="00E03A4E" w:rsidRPr="00984B08" w:rsidRDefault="00E03A4E" w:rsidP="003C7E2B">
      <w:pPr>
        <w:autoSpaceDE w:val="0"/>
        <w:autoSpaceDN w:val="0"/>
        <w:adjustRightInd w:val="0"/>
        <w:rPr>
          <w:rFonts w:ascii="Comic Sans MS" w:hAnsi="Comic Sans MS"/>
          <w:b/>
          <w:bCs/>
          <w:sz w:val="20"/>
          <w:szCs w:val="20"/>
        </w:rPr>
      </w:pPr>
    </w:p>
    <w:p w14:paraId="7CD4C282" w14:textId="171FB982" w:rsidR="003C7E2B" w:rsidRPr="00915CB8" w:rsidRDefault="00696F56" w:rsidP="00915CB8">
      <w:pPr>
        <w:autoSpaceDE w:val="0"/>
        <w:autoSpaceDN w:val="0"/>
        <w:adjustRightInd w:val="0"/>
        <w:rPr>
          <w:rFonts w:ascii="Comic Sans MS" w:hAnsi="Comic Sans MS"/>
          <w:b/>
          <w:bCs/>
          <w:sz w:val="20"/>
          <w:szCs w:val="20"/>
        </w:rPr>
      </w:pPr>
      <w:r>
        <w:rPr>
          <w:rFonts w:ascii="Comic Sans MS" w:hAnsi="Comic Sans MS"/>
          <w:b/>
          <w:bCs/>
          <w:sz w:val="20"/>
          <w:szCs w:val="20"/>
        </w:rPr>
        <w:t>Lecture 24</w:t>
      </w:r>
      <w:r w:rsidR="003C7E2B" w:rsidRPr="00984B08">
        <w:rPr>
          <w:rFonts w:ascii="Comic Sans MS" w:hAnsi="Comic Sans MS"/>
          <w:b/>
          <w:bCs/>
          <w:sz w:val="20"/>
          <w:szCs w:val="20"/>
        </w:rPr>
        <w:t>:</w:t>
      </w:r>
      <w:r w:rsidR="0097302F">
        <w:rPr>
          <w:rFonts w:ascii="Comic Sans MS" w:hAnsi="Comic Sans MS"/>
          <w:b/>
          <w:bCs/>
          <w:sz w:val="20"/>
          <w:szCs w:val="20"/>
        </w:rPr>
        <w:t xml:space="preserve"> </w:t>
      </w:r>
    </w:p>
    <w:p w14:paraId="21307BE2" w14:textId="074A5336" w:rsidR="003C7E2B" w:rsidRPr="00984B08" w:rsidRDefault="003C7E2B" w:rsidP="003C7E2B">
      <w:pPr>
        <w:pStyle w:val="ListParagraph"/>
        <w:numPr>
          <w:ilvl w:val="0"/>
          <w:numId w:val="38"/>
        </w:numPr>
        <w:autoSpaceDE w:val="0"/>
        <w:autoSpaceDN w:val="0"/>
        <w:adjustRightInd w:val="0"/>
        <w:rPr>
          <w:rFonts w:ascii="Comic Sans MS" w:hAnsi="Comic Sans MS"/>
          <w:b/>
          <w:bCs/>
          <w:sz w:val="20"/>
          <w:szCs w:val="20"/>
        </w:rPr>
      </w:pPr>
      <w:r w:rsidRPr="00984B08">
        <w:rPr>
          <w:rFonts w:ascii="Comic Sans MS" w:hAnsi="Comic Sans MS"/>
          <w:bCs/>
          <w:sz w:val="20"/>
          <w:szCs w:val="20"/>
        </w:rPr>
        <w:t>10.11: Goodness of Fit Test</w:t>
      </w:r>
    </w:p>
    <w:p w14:paraId="5C0D5A34" w14:textId="7787AF46" w:rsidR="003C7E2B" w:rsidRPr="00984B08" w:rsidRDefault="00915CB8" w:rsidP="003C7E2B">
      <w:pPr>
        <w:pStyle w:val="ListParagraph"/>
        <w:numPr>
          <w:ilvl w:val="0"/>
          <w:numId w:val="38"/>
        </w:numPr>
        <w:autoSpaceDE w:val="0"/>
        <w:autoSpaceDN w:val="0"/>
        <w:adjustRightInd w:val="0"/>
        <w:rPr>
          <w:rFonts w:ascii="Comic Sans MS" w:hAnsi="Comic Sans MS"/>
          <w:b/>
          <w:bCs/>
          <w:sz w:val="20"/>
          <w:szCs w:val="20"/>
        </w:rPr>
      </w:pPr>
      <w:r>
        <w:rPr>
          <w:rFonts w:ascii="Comic Sans MS" w:hAnsi="Comic Sans MS"/>
          <w:bCs/>
          <w:sz w:val="20"/>
          <w:szCs w:val="20"/>
        </w:rPr>
        <w:t>10.12</w:t>
      </w:r>
      <w:r w:rsidR="003C7E2B" w:rsidRPr="00984B08">
        <w:rPr>
          <w:rFonts w:ascii="Comic Sans MS" w:hAnsi="Comic Sans MS"/>
          <w:bCs/>
          <w:sz w:val="20"/>
          <w:szCs w:val="20"/>
        </w:rPr>
        <w:t xml:space="preserve">: Tests for Independence </w:t>
      </w:r>
    </w:p>
    <w:p w14:paraId="10BE8FCB" w14:textId="0245333A" w:rsidR="003C7E2B" w:rsidRPr="00984B08" w:rsidRDefault="00915CB8" w:rsidP="003C7E2B">
      <w:pPr>
        <w:pStyle w:val="ListParagraph"/>
        <w:numPr>
          <w:ilvl w:val="0"/>
          <w:numId w:val="38"/>
        </w:numPr>
        <w:autoSpaceDE w:val="0"/>
        <w:autoSpaceDN w:val="0"/>
        <w:adjustRightInd w:val="0"/>
        <w:rPr>
          <w:rFonts w:ascii="Comic Sans MS" w:hAnsi="Comic Sans MS"/>
          <w:b/>
          <w:bCs/>
          <w:sz w:val="20"/>
          <w:szCs w:val="20"/>
        </w:rPr>
      </w:pPr>
      <w:r>
        <w:rPr>
          <w:rFonts w:ascii="Comic Sans MS" w:hAnsi="Comic Sans MS"/>
          <w:bCs/>
          <w:sz w:val="20"/>
          <w:szCs w:val="20"/>
        </w:rPr>
        <w:t>10.13</w:t>
      </w:r>
      <w:r w:rsidR="003C7E2B" w:rsidRPr="00984B08">
        <w:rPr>
          <w:rFonts w:ascii="Comic Sans MS" w:hAnsi="Comic Sans MS"/>
          <w:bCs/>
          <w:sz w:val="20"/>
          <w:szCs w:val="20"/>
        </w:rPr>
        <w:t>: Tests for Homogeneity</w:t>
      </w:r>
    </w:p>
    <w:p w14:paraId="27BC45F6" w14:textId="77777777" w:rsidR="003C7E2B" w:rsidRPr="00984B08" w:rsidRDefault="003C7E2B" w:rsidP="00BA7B7E">
      <w:pPr>
        <w:autoSpaceDE w:val="0"/>
        <w:autoSpaceDN w:val="0"/>
        <w:adjustRightInd w:val="0"/>
        <w:rPr>
          <w:rFonts w:ascii="Comic Sans MS" w:hAnsi="Comic Sans MS"/>
          <w:b/>
          <w:bCs/>
          <w:sz w:val="20"/>
          <w:szCs w:val="20"/>
        </w:rPr>
      </w:pPr>
    </w:p>
    <w:p w14:paraId="32A837D7" w14:textId="77777777" w:rsidR="00B35854" w:rsidRDefault="00696F56" w:rsidP="00B35854">
      <w:pPr>
        <w:autoSpaceDE w:val="0"/>
        <w:autoSpaceDN w:val="0"/>
        <w:adjustRightInd w:val="0"/>
        <w:rPr>
          <w:rFonts w:ascii="Comic Sans MS" w:hAnsi="Comic Sans MS"/>
          <w:b/>
          <w:bCs/>
          <w:sz w:val="20"/>
          <w:szCs w:val="20"/>
        </w:rPr>
      </w:pPr>
      <w:r>
        <w:rPr>
          <w:rFonts w:ascii="Comic Sans MS" w:hAnsi="Comic Sans MS"/>
          <w:b/>
          <w:bCs/>
          <w:sz w:val="20"/>
          <w:szCs w:val="20"/>
        </w:rPr>
        <w:t>Lecture 25</w:t>
      </w:r>
      <w:r w:rsidR="004A54CB" w:rsidRPr="00984B08">
        <w:rPr>
          <w:rFonts w:ascii="Comic Sans MS" w:hAnsi="Comic Sans MS"/>
          <w:b/>
          <w:bCs/>
          <w:sz w:val="20"/>
          <w:szCs w:val="20"/>
        </w:rPr>
        <w:t>:</w:t>
      </w:r>
      <w:r w:rsidR="00B35854">
        <w:rPr>
          <w:rFonts w:ascii="Comic Sans MS" w:hAnsi="Comic Sans MS"/>
          <w:b/>
          <w:bCs/>
          <w:sz w:val="20"/>
          <w:szCs w:val="20"/>
        </w:rPr>
        <w:t xml:space="preserve"> </w:t>
      </w:r>
    </w:p>
    <w:p w14:paraId="3ED73B20" w14:textId="7EBA6C92" w:rsidR="0019281D" w:rsidRPr="0019281D" w:rsidRDefault="0019281D" w:rsidP="0019281D">
      <w:pPr>
        <w:pStyle w:val="ListParagraph"/>
        <w:numPr>
          <w:ilvl w:val="0"/>
          <w:numId w:val="39"/>
        </w:numPr>
        <w:autoSpaceDE w:val="0"/>
        <w:autoSpaceDN w:val="0"/>
        <w:adjustRightInd w:val="0"/>
        <w:rPr>
          <w:rFonts w:ascii="Comic Sans MS" w:hAnsi="Comic Sans MS"/>
          <w:bCs/>
          <w:sz w:val="20"/>
          <w:szCs w:val="20"/>
        </w:rPr>
      </w:pPr>
      <w:r w:rsidRPr="0019281D">
        <w:rPr>
          <w:rFonts w:ascii="Comic Sans MS" w:hAnsi="Comic Sans MS"/>
          <w:bCs/>
          <w:sz w:val="20"/>
          <w:szCs w:val="20"/>
        </w:rPr>
        <w:t>11.2: The Simple Linear Regression Model</w:t>
      </w:r>
    </w:p>
    <w:p w14:paraId="0DC65D25" w14:textId="7653699D" w:rsidR="003C7E2B" w:rsidRPr="00984B08" w:rsidRDefault="003C7E2B" w:rsidP="001853B8">
      <w:pPr>
        <w:pStyle w:val="ListParagraph"/>
        <w:numPr>
          <w:ilvl w:val="0"/>
          <w:numId w:val="39"/>
        </w:numPr>
        <w:autoSpaceDE w:val="0"/>
        <w:autoSpaceDN w:val="0"/>
        <w:adjustRightInd w:val="0"/>
        <w:rPr>
          <w:rFonts w:ascii="Comic Sans MS" w:hAnsi="Comic Sans MS"/>
          <w:bCs/>
          <w:sz w:val="20"/>
          <w:szCs w:val="20"/>
        </w:rPr>
      </w:pPr>
      <w:r w:rsidRPr="00984B08">
        <w:rPr>
          <w:rFonts w:ascii="Comic Sans MS" w:hAnsi="Comic Sans MS"/>
          <w:bCs/>
          <w:sz w:val="20"/>
          <w:szCs w:val="20"/>
        </w:rPr>
        <w:t xml:space="preserve">11.3: </w:t>
      </w:r>
      <w:r w:rsidR="000724A2" w:rsidRPr="00984B08">
        <w:rPr>
          <w:rFonts w:ascii="Comic Sans MS" w:hAnsi="Comic Sans MS"/>
          <w:bCs/>
          <w:sz w:val="20"/>
          <w:szCs w:val="20"/>
        </w:rPr>
        <w:t>Least S</w:t>
      </w:r>
      <w:r w:rsidR="001853B8" w:rsidRPr="00984B08">
        <w:rPr>
          <w:rFonts w:ascii="Comic Sans MS" w:hAnsi="Comic Sans MS"/>
          <w:bCs/>
          <w:sz w:val="20"/>
          <w:szCs w:val="20"/>
        </w:rPr>
        <w:t>quar</w:t>
      </w:r>
      <w:r w:rsidR="000724A2" w:rsidRPr="00984B08">
        <w:rPr>
          <w:rFonts w:ascii="Comic Sans MS" w:hAnsi="Comic Sans MS"/>
          <w:bCs/>
          <w:sz w:val="20"/>
          <w:szCs w:val="20"/>
        </w:rPr>
        <w:t>e</w:t>
      </w:r>
      <w:r w:rsidRPr="00984B08">
        <w:rPr>
          <w:rFonts w:ascii="Comic Sans MS" w:hAnsi="Comic Sans MS"/>
          <w:bCs/>
          <w:sz w:val="20"/>
          <w:szCs w:val="20"/>
        </w:rPr>
        <w:t>s and the Fitted Model</w:t>
      </w:r>
    </w:p>
    <w:p w14:paraId="43EA611B" w14:textId="2823CFDA" w:rsidR="001853B8" w:rsidRPr="00984B08" w:rsidRDefault="003C7E2B" w:rsidP="001853B8">
      <w:pPr>
        <w:pStyle w:val="ListParagraph"/>
        <w:numPr>
          <w:ilvl w:val="0"/>
          <w:numId w:val="39"/>
        </w:numPr>
        <w:autoSpaceDE w:val="0"/>
        <w:autoSpaceDN w:val="0"/>
        <w:adjustRightInd w:val="0"/>
        <w:rPr>
          <w:rFonts w:ascii="Comic Sans MS" w:hAnsi="Comic Sans MS"/>
          <w:bCs/>
          <w:sz w:val="20"/>
          <w:szCs w:val="20"/>
        </w:rPr>
      </w:pPr>
      <w:r w:rsidRPr="00984B08">
        <w:rPr>
          <w:rFonts w:ascii="Comic Sans MS" w:hAnsi="Comic Sans MS"/>
          <w:bCs/>
          <w:sz w:val="20"/>
          <w:szCs w:val="20"/>
        </w:rPr>
        <w:t>11.4: Properties of the Least S</w:t>
      </w:r>
      <w:r w:rsidR="00B35854">
        <w:rPr>
          <w:rFonts w:ascii="Comic Sans MS" w:hAnsi="Comic Sans MS"/>
          <w:bCs/>
          <w:sz w:val="20"/>
          <w:szCs w:val="20"/>
        </w:rPr>
        <w:tab/>
      </w:r>
      <w:r w:rsidRPr="00984B08">
        <w:rPr>
          <w:rFonts w:ascii="Comic Sans MS" w:hAnsi="Comic Sans MS"/>
          <w:bCs/>
          <w:sz w:val="20"/>
          <w:szCs w:val="20"/>
        </w:rPr>
        <w:t xml:space="preserve">quares Estimators </w:t>
      </w:r>
    </w:p>
    <w:p w14:paraId="7FD8E089" w14:textId="77777777" w:rsidR="003C7E2B" w:rsidRPr="00984B08" w:rsidRDefault="003C7E2B" w:rsidP="004A54CB">
      <w:pPr>
        <w:autoSpaceDE w:val="0"/>
        <w:autoSpaceDN w:val="0"/>
        <w:adjustRightInd w:val="0"/>
        <w:rPr>
          <w:rFonts w:ascii="Comic Sans MS" w:hAnsi="Comic Sans MS"/>
          <w:b/>
          <w:bCs/>
          <w:sz w:val="20"/>
          <w:szCs w:val="20"/>
        </w:rPr>
      </w:pPr>
    </w:p>
    <w:p w14:paraId="53FD1664" w14:textId="5904DB42" w:rsidR="004A54CB" w:rsidRPr="00984B08" w:rsidRDefault="00696F56" w:rsidP="004A54CB">
      <w:pPr>
        <w:autoSpaceDE w:val="0"/>
        <w:autoSpaceDN w:val="0"/>
        <w:adjustRightInd w:val="0"/>
        <w:rPr>
          <w:rFonts w:ascii="Comic Sans MS" w:hAnsi="Comic Sans MS"/>
          <w:b/>
          <w:bCs/>
          <w:sz w:val="20"/>
          <w:szCs w:val="20"/>
        </w:rPr>
      </w:pPr>
      <w:r>
        <w:rPr>
          <w:rFonts w:ascii="Comic Sans MS" w:hAnsi="Comic Sans MS"/>
          <w:b/>
          <w:bCs/>
          <w:sz w:val="20"/>
          <w:szCs w:val="20"/>
        </w:rPr>
        <w:t>Lecture 26</w:t>
      </w:r>
      <w:r w:rsidR="004A54CB" w:rsidRPr="00984B08">
        <w:rPr>
          <w:rFonts w:ascii="Comic Sans MS" w:hAnsi="Comic Sans MS"/>
          <w:b/>
          <w:bCs/>
          <w:sz w:val="20"/>
          <w:szCs w:val="20"/>
        </w:rPr>
        <w:t xml:space="preserve">: </w:t>
      </w:r>
      <w:r w:rsidR="00B35854">
        <w:rPr>
          <w:rFonts w:ascii="Comic Sans MS" w:hAnsi="Comic Sans MS"/>
          <w:b/>
          <w:bCs/>
          <w:sz w:val="20"/>
          <w:szCs w:val="20"/>
        </w:rPr>
        <w:t>Quiz 7 (Sections 10.5-10.13)</w:t>
      </w:r>
    </w:p>
    <w:p w14:paraId="3E2ADA2F" w14:textId="2B9F990C" w:rsidR="003C7E2B" w:rsidRPr="00984B08" w:rsidRDefault="003C7E2B" w:rsidP="003C7E2B">
      <w:pPr>
        <w:pStyle w:val="ListParagraph"/>
        <w:numPr>
          <w:ilvl w:val="0"/>
          <w:numId w:val="39"/>
        </w:numPr>
        <w:autoSpaceDE w:val="0"/>
        <w:autoSpaceDN w:val="0"/>
        <w:adjustRightInd w:val="0"/>
        <w:rPr>
          <w:rFonts w:ascii="Comic Sans MS" w:hAnsi="Comic Sans MS"/>
          <w:bCs/>
          <w:sz w:val="20"/>
          <w:szCs w:val="20"/>
        </w:rPr>
      </w:pPr>
      <w:r w:rsidRPr="00984B08">
        <w:rPr>
          <w:rFonts w:ascii="Comic Sans MS" w:hAnsi="Comic Sans MS"/>
          <w:bCs/>
          <w:sz w:val="20"/>
          <w:szCs w:val="20"/>
        </w:rPr>
        <w:t xml:space="preserve">11.5: </w:t>
      </w:r>
      <w:r w:rsidR="00EE5988" w:rsidRPr="00984B08">
        <w:rPr>
          <w:rFonts w:ascii="Comic Sans MS" w:hAnsi="Comic Sans MS"/>
          <w:bCs/>
          <w:sz w:val="20"/>
          <w:szCs w:val="20"/>
        </w:rPr>
        <w:t>Inferences Concerning the Regression Coefficients</w:t>
      </w:r>
    </w:p>
    <w:p w14:paraId="0BB4A160" w14:textId="54F6203A" w:rsidR="00EE5988" w:rsidRPr="00984B08" w:rsidRDefault="00EE5988" w:rsidP="003C7E2B">
      <w:pPr>
        <w:pStyle w:val="ListParagraph"/>
        <w:numPr>
          <w:ilvl w:val="0"/>
          <w:numId w:val="39"/>
        </w:numPr>
        <w:autoSpaceDE w:val="0"/>
        <w:autoSpaceDN w:val="0"/>
        <w:adjustRightInd w:val="0"/>
        <w:rPr>
          <w:rFonts w:ascii="Comic Sans MS" w:hAnsi="Comic Sans MS"/>
          <w:bCs/>
          <w:sz w:val="20"/>
          <w:szCs w:val="20"/>
        </w:rPr>
      </w:pPr>
      <w:r w:rsidRPr="00984B08">
        <w:rPr>
          <w:rFonts w:ascii="Comic Sans MS" w:hAnsi="Comic Sans MS"/>
          <w:bCs/>
          <w:sz w:val="20"/>
          <w:szCs w:val="20"/>
        </w:rPr>
        <w:t>11.6: Prediction</w:t>
      </w:r>
    </w:p>
    <w:p w14:paraId="24BF2B8A" w14:textId="71E4C137" w:rsidR="00EE5988" w:rsidRPr="00984B08" w:rsidRDefault="00EE5988" w:rsidP="003C7E2B">
      <w:pPr>
        <w:pStyle w:val="ListParagraph"/>
        <w:numPr>
          <w:ilvl w:val="0"/>
          <w:numId w:val="39"/>
        </w:numPr>
        <w:autoSpaceDE w:val="0"/>
        <w:autoSpaceDN w:val="0"/>
        <w:adjustRightInd w:val="0"/>
        <w:rPr>
          <w:rFonts w:ascii="Comic Sans MS" w:hAnsi="Comic Sans MS"/>
          <w:bCs/>
          <w:sz w:val="20"/>
          <w:szCs w:val="20"/>
        </w:rPr>
      </w:pPr>
      <w:r w:rsidRPr="00984B08">
        <w:rPr>
          <w:rFonts w:ascii="Comic Sans MS" w:hAnsi="Comic Sans MS"/>
          <w:bCs/>
          <w:sz w:val="20"/>
          <w:szCs w:val="20"/>
        </w:rPr>
        <w:t>11.7: Choice of a Regression Model</w:t>
      </w:r>
    </w:p>
    <w:p w14:paraId="7E829722" w14:textId="6CBBD0F8" w:rsidR="00696F56" w:rsidRDefault="00696F56" w:rsidP="00696F56">
      <w:pPr>
        <w:autoSpaceDE w:val="0"/>
        <w:autoSpaceDN w:val="0"/>
        <w:adjustRightInd w:val="0"/>
        <w:rPr>
          <w:rFonts w:ascii="Comic Sans MS" w:hAnsi="Comic Sans MS"/>
          <w:bCs/>
          <w:sz w:val="20"/>
          <w:szCs w:val="20"/>
        </w:rPr>
      </w:pPr>
    </w:p>
    <w:p w14:paraId="2637CB7F" w14:textId="0A6FC1EC" w:rsidR="00696F56" w:rsidRPr="00984B08" w:rsidRDefault="00696F56" w:rsidP="00696F56">
      <w:pPr>
        <w:autoSpaceDE w:val="0"/>
        <w:autoSpaceDN w:val="0"/>
        <w:adjustRightInd w:val="0"/>
        <w:rPr>
          <w:rFonts w:ascii="Comic Sans MS" w:hAnsi="Comic Sans MS"/>
          <w:b/>
          <w:bCs/>
          <w:sz w:val="20"/>
          <w:szCs w:val="20"/>
        </w:rPr>
      </w:pPr>
      <w:r>
        <w:rPr>
          <w:rFonts w:ascii="Comic Sans MS" w:hAnsi="Comic Sans MS"/>
          <w:b/>
          <w:bCs/>
          <w:sz w:val="20"/>
          <w:szCs w:val="20"/>
        </w:rPr>
        <w:t>Lecture 27</w:t>
      </w:r>
      <w:r w:rsidRPr="00984B08">
        <w:rPr>
          <w:rFonts w:ascii="Comic Sans MS" w:hAnsi="Comic Sans MS"/>
          <w:b/>
          <w:bCs/>
          <w:sz w:val="20"/>
          <w:szCs w:val="20"/>
        </w:rPr>
        <w:t xml:space="preserve">: </w:t>
      </w:r>
    </w:p>
    <w:p w14:paraId="458691FD" w14:textId="0C22A3C2" w:rsidR="00696F56" w:rsidRPr="00984B08" w:rsidRDefault="00696F56" w:rsidP="00696F56">
      <w:pPr>
        <w:pStyle w:val="ListParagraph"/>
        <w:numPr>
          <w:ilvl w:val="0"/>
          <w:numId w:val="39"/>
        </w:numPr>
        <w:autoSpaceDE w:val="0"/>
        <w:autoSpaceDN w:val="0"/>
        <w:adjustRightInd w:val="0"/>
        <w:rPr>
          <w:rFonts w:ascii="Comic Sans MS" w:hAnsi="Comic Sans MS"/>
          <w:bCs/>
          <w:sz w:val="20"/>
          <w:szCs w:val="20"/>
        </w:rPr>
      </w:pPr>
      <w:r>
        <w:rPr>
          <w:rFonts w:ascii="Comic Sans MS" w:hAnsi="Comic Sans MS"/>
          <w:bCs/>
          <w:sz w:val="20"/>
          <w:szCs w:val="20"/>
        </w:rPr>
        <w:t>13.1</w:t>
      </w:r>
      <w:r w:rsidRPr="00984B08">
        <w:rPr>
          <w:rFonts w:ascii="Comic Sans MS" w:hAnsi="Comic Sans MS"/>
          <w:bCs/>
          <w:sz w:val="20"/>
          <w:szCs w:val="20"/>
        </w:rPr>
        <w:t xml:space="preserve">: </w:t>
      </w:r>
      <w:r>
        <w:rPr>
          <w:rFonts w:ascii="Comic Sans MS" w:hAnsi="Comic Sans MS"/>
          <w:bCs/>
          <w:sz w:val="20"/>
          <w:szCs w:val="20"/>
        </w:rPr>
        <w:t>Analysis of Variance Technique</w:t>
      </w:r>
    </w:p>
    <w:p w14:paraId="569B825B" w14:textId="00C77773" w:rsidR="00696F56" w:rsidRPr="00984B08" w:rsidRDefault="00696F56" w:rsidP="00696F56">
      <w:pPr>
        <w:pStyle w:val="ListParagraph"/>
        <w:numPr>
          <w:ilvl w:val="0"/>
          <w:numId w:val="39"/>
        </w:numPr>
        <w:autoSpaceDE w:val="0"/>
        <w:autoSpaceDN w:val="0"/>
        <w:adjustRightInd w:val="0"/>
        <w:rPr>
          <w:rFonts w:ascii="Comic Sans MS" w:hAnsi="Comic Sans MS"/>
          <w:bCs/>
          <w:sz w:val="20"/>
          <w:szCs w:val="20"/>
        </w:rPr>
      </w:pPr>
      <w:r>
        <w:rPr>
          <w:rFonts w:ascii="Comic Sans MS" w:hAnsi="Comic Sans MS"/>
          <w:bCs/>
          <w:sz w:val="20"/>
          <w:szCs w:val="20"/>
        </w:rPr>
        <w:t>13.2</w:t>
      </w:r>
      <w:r w:rsidRPr="00984B08">
        <w:rPr>
          <w:rFonts w:ascii="Comic Sans MS" w:hAnsi="Comic Sans MS"/>
          <w:bCs/>
          <w:sz w:val="20"/>
          <w:szCs w:val="20"/>
        </w:rPr>
        <w:t xml:space="preserve">: </w:t>
      </w:r>
      <w:r>
        <w:rPr>
          <w:rFonts w:ascii="Comic Sans MS" w:hAnsi="Comic Sans MS"/>
          <w:bCs/>
          <w:sz w:val="20"/>
          <w:szCs w:val="20"/>
        </w:rPr>
        <w:t>The Strategy of Experimental Design</w:t>
      </w:r>
    </w:p>
    <w:p w14:paraId="26E4C908" w14:textId="0DBBEC54" w:rsidR="00696F56" w:rsidRPr="00984B08" w:rsidRDefault="00696F56" w:rsidP="00696F56">
      <w:pPr>
        <w:pStyle w:val="ListParagraph"/>
        <w:numPr>
          <w:ilvl w:val="0"/>
          <w:numId w:val="39"/>
        </w:numPr>
        <w:autoSpaceDE w:val="0"/>
        <w:autoSpaceDN w:val="0"/>
        <w:adjustRightInd w:val="0"/>
        <w:rPr>
          <w:rFonts w:ascii="Comic Sans MS" w:hAnsi="Comic Sans MS"/>
          <w:bCs/>
          <w:sz w:val="20"/>
          <w:szCs w:val="20"/>
        </w:rPr>
      </w:pPr>
      <w:r>
        <w:rPr>
          <w:rFonts w:ascii="Comic Sans MS" w:hAnsi="Comic Sans MS"/>
          <w:bCs/>
          <w:sz w:val="20"/>
          <w:szCs w:val="20"/>
        </w:rPr>
        <w:t>13.3</w:t>
      </w:r>
      <w:r w:rsidRPr="00984B08">
        <w:rPr>
          <w:rFonts w:ascii="Comic Sans MS" w:hAnsi="Comic Sans MS"/>
          <w:bCs/>
          <w:sz w:val="20"/>
          <w:szCs w:val="20"/>
        </w:rPr>
        <w:t xml:space="preserve">: </w:t>
      </w:r>
      <w:r>
        <w:rPr>
          <w:rFonts w:ascii="Comic Sans MS" w:hAnsi="Comic Sans MS"/>
          <w:bCs/>
          <w:sz w:val="20"/>
          <w:szCs w:val="20"/>
        </w:rPr>
        <w:t>One-Way ANOVA</w:t>
      </w:r>
    </w:p>
    <w:p w14:paraId="4F3FC497" w14:textId="77777777" w:rsidR="00696F56" w:rsidRDefault="00696F56" w:rsidP="00696F56">
      <w:pPr>
        <w:pStyle w:val="ListParagraph"/>
        <w:numPr>
          <w:ilvl w:val="0"/>
          <w:numId w:val="39"/>
        </w:numPr>
        <w:autoSpaceDE w:val="0"/>
        <w:autoSpaceDN w:val="0"/>
        <w:adjustRightInd w:val="0"/>
        <w:rPr>
          <w:rFonts w:ascii="Comic Sans MS" w:hAnsi="Comic Sans MS"/>
          <w:bCs/>
          <w:sz w:val="20"/>
          <w:szCs w:val="20"/>
        </w:rPr>
      </w:pPr>
      <w:r w:rsidRPr="00984B08">
        <w:rPr>
          <w:rFonts w:ascii="Comic Sans MS" w:hAnsi="Comic Sans MS"/>
          <w:bCs/>
          <w:sz w:val="20"/>
          <w:szCs w:val="20"/>
        </w:rPr>
        <w:t>11.8 Analysis-of-Variance Approach</w:t>
      </w:r>
    </w:p>
    <w:p w14:paraId="7C4CB7E5" w14:textId="77777777" w:rsidR="00696F56" w:rsidRPr="00696F56" w:rsidRDefault="00696F56" w:rsidP="00696F56">
      <w:pPr>
        <w:autoSpaceDE w:val="0"/>
        <w:autoSpaceDN w:val="0"/>
        <w:adjustRightInd w:val="0"/>
        <w:rPr>
          <w:rFonts w:ascii="Comic Sans MS" w:hAnsi="Comic Sans MS"/>
          <w:bCs/>
          <w:sz w:val="20"/>
          <w:szCs w:val="20"/>
        </w:rPr>
      </w:pPr>
    </w:p>
    <w:p w14:paraId="40A43EB2" w14:textId="5C88DDEB" w:rsidR="00502308" w:rsidRPr="00696F56" w:rsidRDefault="00502308" w:rsidP="00696F56">
      <w:pPr>
        <w:rPr>
          <w:rFonts w:ascii="Comic Sans MS" w:hAnsi="Comic Sans MS"/>
          <w:b/>
          <w:sz w:val="20"/>
          <w:szCs w:val="20"/>
        </w:rPr>
      </w:pPr>
      <w:r w:rsidRPr="00984B08">
        <w:rPr>
          <w:rFonts w:ascii="Comic Sans MS" w:hAnsi="Comic Sans MS"/>
          <w:b/>
          <w:bCs/>
          <w:sz w:val="20"/>
          <w:szCs w:val="20"/>
        </w:rPr>
        <w:t>Lecture</w:t>
      </w:r>
      <w:r w:rsidR="00EE5988" w:rsidRPr="00984B08">
        <w:rPr>
          <w:rFonts w:ascii="Comic Sans MS" w:hAnsi="Comic Sans MS"/>
          <w:b/>
          <w:bCs/>
          <w:sz w:val="20"/>
          <w:szCs w:val="20"/>
        </w:rPr>
        <w:t xml:space="preserve"> </w:t>
      </w:r>
      <w:r w:rsidR="00DD398A">
        <w:rPr>
          <w:rFonts w:ascii="Comic Sans MS" w:hAnsi="Comic Sans MS"/>
          <w:b/>
          <w:bCs/>
          <w:sz w:val="20"/>
          <w:szCs w:val="20"/>
        </w:rPr>
        <w:t xml:space="preserve">28 </w:t>
      </w:r>
      <w:r w:rsidRPr="00696F56">
        <w:rPr>
          <w:rFonts w:ascii="Comic Sans MS" w:hAnsi="Comic Sans MS"/>
          <w:b/>
          <w:sz w:val="20"/>
          <w:szCs w:val="20"/>
        </w:rPr>
        <w:t xml:space="preserve">Review for </w:t>
      </w:r>
      <w:r w:rsidR="00D151D4">
        <w:rPr>
          <w:rFonts w:ascii="Comic Sans MS" w:hAnsi="Comic Sans MS"/>
          <w:b/>
          <w:sz w:val="20"/>
          <w:szCs w:val="20"/>
        </w:rPr>
        <w:t>Final Exam, covers mostly</w:t>
      </w:r>
      <w:r w:rsidRPr="00696F56">
        <w:rPr>
          <w:rFonts w:ascii="Comic Sans MS" w:hAnsi="Comic Sans MS"/>
          <w:b/>
          <w:sz w:val="20"/>
          <w:szCs w:val="20"/>
        </w:rPr>
        <w:t xml:space="preserve"> sections</w:t>
      </w:r>
      <w:r w:rsidR="00D151D4">
        <w:rPr>
          <w:rFonts w:ascii="Comic Sans MS" w:hAnsi="Comic Sans MS"/>
          <w:b/>
          <w:sz w:val="20"/>
          <w:szCs w:val="20"/>
        </w:rPr>
        <w:t xml:space="preserve"> after exam 2.</w:t>
      </w:r>
    </w:p>
    <w:p w14:paraId="304D32E2" w14:textId="09B6739D" w:rsidR="00940B80" w:rsidRPr="00696F56" w:rsidRDefault="004A54CB" w:rsidP="00696F56">
      <w:pPr>
        <w:autoSpaceDE w:val="0"/>
        <w:autoSpaceDN w:val="0"/>
        <w:adjustRightInd w:val="0"/>
        <w:rPr>
          <w:rFonts w:ascii="Comic Sans MS" w:hAnsi="Comic Sans MS"/>
          <w:b/>
          <w:bCs/>
          <w:sz w:val="20"/>
          <w:szCs w:val="20"/>
        </w:rPr>
      </w:pPr>
      <w:r w:rsidRPr="00984B08">
        <w:rPr>
          <w:rFonts w:ascii="Comic Sans MS" w:hAnsi="Comic Sans MS"/>
          <w:b/>
          <w:bCs/>
          <w:sz w:val="20"/>
          <w:szCs w:val="20"/>
        </w:rPr>
        <w:t xml:space="preserve">The final exam will be scheduled during the finals week. </w:t>
      </w:r>
    </w:p>
    <w:sectPr w:rsidR="00940B80" w:rsidRPr="00696F56" w:rsidSect="00154F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FF117" w14:textId="77777777" w:rsidR="006E0199" w:rsidRDefault="006E0199" w:rsidP="006A45E6">
      <w:r>
        <w:separator/>
      </w:r>
    </w:p>
  </w:endnote>
  <w:endnote w:type="continuationSeparator" w:id="0">
    <w:p w14:paraId="7243B61C" w14:textId="77777777" w:rsidR="006E0199" w:rsidRDefault="006E0199" w:rsidP="006A4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FAAB6" w14:textId="77777777" w:rsidR="006E0199" w:rsidRDefault="006E0199" w:rsidP="006A45E6">
      <w:r>
        <w:separator/>
      </w:r>
    </w:p>
  </w:footnote>
  <w:footnote w:type="continuationSeparator" w:id="0">
    <w:p w14:paraId="0F4A44B3" w14:textId="77777777" w:rsidR="006E0199" w:rsidRDefault="006E0199" w:rsidP="006A45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4684"/>
    <w:multiLevelType w:val="hybridMultilevel"/>
    <w:tmpl w:val="3AB6A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AC18FB"/>
    <w:multiLevelType w:val="hybridMultilevel"/>
    <w:tmpl w:val="FFA0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7382B"/>
    <w:multiLevelType w:val="hybridMultilevel"/>
    <w:tmpl w:val="0424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8508F"/>
    <w:multiLevelType w:val="hybridMultilevel"/>
    <w:tmpl w:val="BC80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35807"/>
    <w:multiLevelType w:val="hybridMultilevel"/>
    <w:tmpl w:val="82AE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9701F"/>
    <w:multiLevelType w:val="hybridMultilevel"/>
    <w:tmpl w:val="408CCAB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nsid w:val="15A17341"/>
    <w:multiLevelType w:val="hybridMultilevel"/>
    <w:tmpl w:val="85D6F048"/>
    <w:lvl w:ilvl="0" w:tplc="4014A2AE">
      <w:start w:val="1"/>
      <w:numFmt w:val="bullet"/>
      <w:lvlText w:val=""/>
      <w:lvlJc w:val="left"/>
      <w:pPr>
        <w:tabs>
          <w:tab w:val="num" w:pos="360"/>
        </w:tabs>
        <w:ind w:left="504" w:hanging="216"/>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B7728"/>
    <w:multiLevelType w:val="hybridMultilevel"/>
    <w:tmpl w:val="23B4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A70C2"/>
    <w:multiLevelType w:val="hybridMultilevel"/>
    <w:tmpl w:val="3FC84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E821BB7"/>
    <w:multiLevelType w:val="hybridMultilevel"/>
    <w:tmpl w:val="D032CB72"/>
    <w:lvl w:ilvl="0" w:tplc="4014A2AE">
      <w:start w:val="1"/>
      <w:numFmt w:val="bullet"/>
      <w:lvlText w:val=""/>
      <w:lvlJc w:val="left"/>
      <w:pPr>
        <w:tabs>
          <w:tab w:val="num" w:pos="360"/>
        </w:tabs>
        <w:ind w:left="504" w:hanging="216"/>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425CC"/>
    <w:multiLevelType w:val="multilevel"/>
    <w:tmpl w:val="6A385EF8"/>
    <w:lvl w:ilvl="0">
      <w:start w:val="8"/>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880" w:hanging="2880"/>
      </w:pPr>
      <w:rPr>
        <w:rFonts w:hint="default"/>
        <w:b w:val="0"/>
      </w:rPr>
    </w:lvl>
  </w:abstractNum>
  <w:abstractNum w:abstractNumId="11">
    <w:nsid w:val="2B48168A"/>
    <w:multiLevelType w:val="hybridMultilevel"/>
    <w:tmpl w:val="A0D0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D0640"/>
    <w:multiLevelType w:val="hybridMultilevel"/>
    <w:tmpl w:val="FA14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EB5E6F"/>
    <w:multiLevelType w:val="hybridMultilevel"/>
    <w:tmpl w:val="3DB4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DA7E31"/>
    <w:multiLevelType w:val="hybridMultilevel"/>
    <w:tmpl w:val="DB1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06B31"/>
    <w:multiLevelType w:val="hybridMultilevel"/>
    <w:tmpl w:val="0B86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3D1AE9"/>
    <w:multiLevelType w:val="hybridMultilevel"/>
    <w:tmpl w:val="4AFC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0B4A77"/>
    <w:multiLevelType w:val="hybridMultilevel"/>
    <w:tmpl w:val="5750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046BBA"/>
    <w:multiLevelType w:val="hybridMultilevel"/>
    <w:tmpl w:val="09DA504E"/>
    <w:lvl w:ilvl="0" w:tplc="4014A2AE">
      <w:start w:val="1"/>
      <w:numFmt w:val="bullet"/>
      <w:lvlText w:val=""/>
      <w:lvlJc w:val="left"/>
      <w:pPr>
        <w:tabs>
          <w:tab w:val="num" w:pos="432"/>
        </w:tabs>
        <w:ind w:left="576" w:hanging="216"/>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215BE2"/>
    <w:multiLevelType w:val="hybridMultilevel"/>
    <w:tmpl w:val="69B4A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FF27B6"/>
    <w:multiLevelType w:val="hybridMultilevel"/>
    <w:tmpl w:val="3A2AF00A"/>
    <w:lvl w:ilvl="0" w:tplc="4014A2AE">
      <w:start w:val="1"/>
      <w:numFmt w:val="bullet"/>
      <w:lvlText w:val=""/>
      <w:lvlJc w:val="left"/>
      <w:pPr>
        <w:tabs>
          <w:tab w:val="num" w:pos="360"/>
        </w:tabs>
        <w:ind w:left="504" w:hanging="216"/>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52997"/>
    <w:multiLevelType w:val="hybridMultilevel"/>
    <w:tmpl w:val="9F6C71D0"/>
    <w:lvl w:ilvl="0" w:tplc="4014A2AE">
      <w:start w:val="1"/>
      <w:numFmt w:val="bullet"/>
      <w:lvlText w:val=""/>
      <w:lvlJc w:val="left"/>
      <w:pPr>
        <w:tabs>
          <w:tab w:val="num" w:pos="360"/>
        </w:tabs>
        <w:ind w:left="504" w:hanging="216"/>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992F5C"/>
    <w:multiLevelType w:val="hybridMultilevel"/>
    <w:tmpl w:val="4E9C082E"/>
    <w:lvl w:ilvl="0" w:tplc="4014A2AE">
      <w:start w:val="1"/>
      <w:numFmt w:val="bullet"/>
      <w:lvlText w:val=""/>
      <w:lvlJc w:val="left"/>
      <w:pPr>
        <w:tabs>
          <w:tab w:val="num" w:pos="360"/>
        </w:tabs>
        <w:ind w:left="504" w:hanging="216"/>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007E00"/>
    <w:multiLevelType w:val="hybridMultilevel"/>
    <w:tmpl w:val="980C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830EBA"/>
    <w:multiLevelType w:val="hybridMultilevel"/>
    <w:tmpl w:val="478E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767B78"/>
    <w:multiLevelType w:val="hybridMultilevel"/>
    <w:tmpl w:val="FF52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094577"/>
    <w:multiLevelType w:val="hybridMultilevel"/>
    <w:tmpl w:val="23A8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4A2C6C"/>
    <w:multiLevelType w:val="hybridMultilevel"/>
    <w:tmpl w:val="CD3AC054"/>
    <w:lvl w:ilvl="0" w:tplc="4014A2AE">
      <w:start w:val="1"/>
      <w:numFmt w:val="bullet"/>
      <w:lvlText w:val=""/>
      <w:lvlJc w:val="left"/>
      <w:pPr>
        <w:tabs>
          <w:tab w:val="num" w:pos="360"/>
        </w:tabs>
        <w:ind w:left="504" w:hanging="216"/>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D6343A"/>
    <w:multiLevelType w:val="hybridMultilevel"/>
    <w:tmpl w:val="AEFE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815883"/>
    <w:multiLevelType w:val="hybridMultilevel"/>
    <w:tmpl w:val="B72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DB402A"/>
    <w:multiLevelType w:val="hybridMultilevel"/>
    <w:tmpl w:val="AEE062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7F52C63"/>
    <w:multiLevelType w:val="hybridMultilevel"/>
    <w:tmpl w:val="147C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255C24"/>
    <w:multiLevelType w:val="hybridMultilevel"/>
    <w:tmpl w:val="7528DFC4"/>
    <w:lvl w:ilvl="0" w:tplc="4014A2AE">
      <w:start w:val="1"/>
      <w:numFmt w:val="bullet"/>
      <w:lvlText w:val=""/>
      <w:lvlJc w:val="left"/>
      <w:pPr>
        <w:tabs>
          <w:tab w:val="num" w:pos="360"/>
        </w:tabs>
        <w:ind w:left="504" w:hanging="216"/>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C422AF"/>
    <w:multiLevelType w:val="hybridMultilevel"/>
    <w:tmpl w:val="8520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02217C"/>
    <w:multiLevelType w:val="hybridMultilevel"/>
    <w:tmpl w:val="B9A232C8"/>
    <w:lvl w:ilvl="0" w:tplc="4014A2AE">
      <w:start w:val="1"/>
      <w:numFmt w:val="bullet"/>
      <w:lvlText w:val=""/>
      <w:lvlJc w:val="left"/>
      <w:pPr>
        <w:tabs>
          <w:tab w:val="num" w:pos="360"/>
        </w:tabs>
        <w:ind w:left="504" w:hanging="216"/>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D85E5F"/>
    <w:multiLevelType w:val="hybridMultilevel"/>
    <w:tmpl w:val="71F2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3465CF"/>
    <w:multiLevelType w:val="hybridMultilevel"/>
    <w:tmpl w:val="FE860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D592CE0"/>
    <w:multiLevelType w:val="hybridMultilevel"/>
    <w:tmpl w:val="68889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DA4690F"/>
    <w:multiLevelType w:val="hybridMultilevel"/>
    <w:tmpl w:val="7068E01E"/>
    <w:lvl w:ilvl="0" w:tplc="9F7A83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023E4A"/>
    <w:multiLevelType w:val="hybridMultilevel"/>
    <w:tmpl w:val="CE4E3B1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0">
    <w:nsid w:val="7A2703F5"/>
    <w:multiLevelType w:val="hybridMultilevel"/>
    <w:tmpl w:val="EDD23C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AE45D30"/>
    <w:multiLevelType w:val="hybridMultilevel"/>
    <w:tmpl w:val="02D0267C"/>
    <w:lvl w:ilvl="0" w:tplc="9F7A8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C575877"/>
    <w:multiLevelType w:val="multilevel"/>
    <w:tmpl w:val="B882D306"/>
    <w:lvl w:ilvl="0">
      <w:start w:val="1"/>
      <w:numFmt w:val="decimal"/>
      <w:lvlText w:val="%1."/>
      <w:lvlJc w:val="left"/>
      <w:pPr>
        <w:ind w:left="720" w:hanging="360"/>
      </w:pPr>
      <w:rPr>
        <w:rFonts w:hint="default"/>
      </w:rPr>
    </w:lvl>
    <w:lvl w:ilvl="1">
      <w:start w:val="8"/>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num w:numId="1">
    <w:abstractNumId w:val="20"/>
  </w:num>
  <w:num w:numId="2">
    <w:abstractNumId w:val="21"/>
  </w:num>
  <w:num w:numId="3">
    <w:abstractNumId w:val="27"/>
  </w:num>
  <w:num w:numId="4">
    <w:abstractNumId w:val="32"/>
  </w:num>
  <w:num w:numId="5">
    <w:abstractNumId w:val="22"/>
  </w:num>
  <w:num w:numId="6">
    <w:abstractNumId w:val="6"/>
  </w:num>
  <w:num w:numId="7">
    <w:abstractNumId w:val="18"/>
  </w:num>
  <w:num w:numId="8">
    <w:abstractNumId w:val="9"/>
  </w:num>
  <w:num w:numId="9">
    <w:abstractNumId w:val="34"/>
  </w:num>
  <w:num w:numId="10">
    <w:abstractNumId w:val="26"/>
  </w:num>
  <w:num w:numId="11">
    <w:abstractNumId w:val="25"/>
  </w:num>
  <w:num w:numId="12">
    <w:abstractNumId w:val="14"/>
  </w:num>
  <w:num w:numId="13">
    <w:abstractNumId w:val="3"/>
  </w:num>
  <w:num w:numId="14">
    <w:abstractNumId w:val="28"/>
  </w:num>
  <w:num w:numId="15">
    <w:abstractNumId w:val="30"/>
  </w:num>
  <w:num w:numId="16">
    <w:abstractNumId w:val="23"/>
  </w:num>
  <w:num w:numId="17">
    <w:abstractNumId w:val="12"/>
  </w:num>
  <w:num w:numId="18">
    <w:abstractNumId w:val="24"/>
  </w:num>
  <w:num w:numId="19">
    <w:abstractNumId w:val="41"/>
  </w:num>
  <w:num w:numId="20">
    <w:abstractNumId w:val="38"/>
  </w:num>
  <w:num w:numId="21">
    <w:abstractNumId w:val="13"/>
  </w:num>
  <w:num w:numId="22">
    <w:abstractNumId w:val="35"/>
  </w:num>
  <w:num w:numId="23">
    <w:abstractNumId w:val="42"/>
  </w:num>
  <w:num w:numId="24">
    <w:abstractNumId w:val="39"/>
  </w:num>
  <w:num w:numId="25">
    <w:abstractNumId w:val="2"/>
  </w:num>
  <w:num w:numId="26">
    <w:abstractNumId w:val="1"/>
  </w:num>
  <w:num w:numId="27">
    <w:abstractNumId w:val="0"/>
  </w:num>
  <w:num w:numId="28">
    <w:abstractNumId w:val="37"/>
  </w:num>
  <w:num w:numId="29">
    <w:abstractNumId w:val="36"/>
  </w:num>
  <w:num w:numId="30">
    <w:abstractNumId w:val="4"/>
  </w:num>
  <w:num w:numId="31">
    <w:abstractNumId w:val="16"/>
  </w:num>
  <w:num w:numId="32">
    <w:abstractNumId w:val="8"/>
  </w:num>
  <w:num w:numId="33">
    <w:abstractNumId w:val="40"/>
  </w:num>
  <w:num w:numId="34">
    <w:abstractNumId w:val="19"/>
  </w:num>
  <w:num w:numId="35">
    <w:abstractNumId w:val="11"/>
  </w:num>
  <w:num w:numId="36">
    <w:abstractNumId w:val="10"/>
  </w:num>
  <w:num w:numId="37">
    <w:abstractNumId w:val="29"/>
  </w:num>
  <w:num w:numId="38">
    <w:abstractNumId w:val="17"/>
  </w:num>
  <w:num w:numId="39">
    <w:abstractNumId w:val="7"/>
  </w:num>
  <w:num w:numId="40">
    <w:abstractNumId w:val="15"/>
  </w:num>
  <w:num w:numId="41">
    <w:abstractNumId w:val="31"/>
  </w:num>
  <w:num w:numId="42">
    <w:abstractNumId w:val="33"/>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98"/>
    <w:rsid w:val="000042A4"/>
    <w:rsid w:val="000123F3"/>
    <w:rsid w:val="00013972"/>
    <w:rsid w:val="00015F73"/>
    <w:rsid w:val="00021937"/>
    <w:rsid w:val="00022B96"/>
    <w:rsid w:val="00033FDA"/>
    <w:rsid w:val="000407F0"/>
    <w:rsid w:val="00051D20"/>
    <w:rsid w:val="000523DD"/>
    <w:rsid w:val="00053F21"/>
    <w:rsid w:val="00053F67"/>
    <w:rsid w:val="000567EB"/>
    <w:rsid w:val="00071C8A"/>
    <w:rsid w:val="000724A2"/>
    <w:rsid w:val="0007487D"/>
    <w:rsid w:val="0007587E"/>
    <w:rsid w:val="00076C57"/>
    <w:rsid w:val="000829D7"/>
    <w:rsid w:val="00087C73"/>
    <w:rsid w:val="000901B2"/>
    <w:rsid w:val="000B250D"/>
    <w:rsid w:val="000B2DF6"/>
    <w:rsid w:val="000B6CCE"/>
    <w:rsid w:val="000E1F5B"/>
    <w:rsid w:val="000E4CD4"/>
    <w:rsid w:val="000F32CB"/>
    <w:rsid w:val="000F3A1F"/>
    <w:rsid w:val="00104D16"/>
    <w:rsid w:val="00106642"/>
    <w:rsid w:val="001177BA"/>
    <w:rsid w:val="00121195"/>
    <w:rsid w:val="00125F62"/>
    <w:rsid w:val="00143F0F"/>
    <w:rsid w:val="001444E6"/>
    <w:rsid w:val="00154B51"/>
    <w:rsid w:val="00154F5A"/>
    <w:rsid w:val="00164669"/>
    <w:rsid w:val="00172339"/>
    <w:rsid w:val="00173E3B"/>
    <w:rsid w:val="00181FCC"/>
    <w:rsid w:val="001853B8"/>
    <w:rsid w:val="001913BB"/>
    <w:rsid w:val="0019281D"/>
    <w:rsid w:val="00192C2E"/>
    <w:rsid w:val="001A0912"/>
    <w:rsid w:val="001A5284"/>
    <w:rsid w:val="001A725D"/>
    <w:rsid w:val="001B0896"/>
    <w:rsid w:val="001B277D"/>
    <w:rsid w:val="001C4A57"/>
    <w:rsid w:val="001C7B12"/>
    <w:rsid w:val="001D044D"/>
    <w:rsid w:val="001E1F49"/>
    <w:rsid w:val="001E6421"/>
    <w:rsid w:val="001E6C16"/>
    <w:rsid w:val="001E727A"/>
    <w:rsid w:val="001F1958"/>
    <w:rsid w:val="001F29EC"/>
    <w:rsid w:val="001F49F1"/>
    <w:rsid w:val="001F7915"/>
    <w:rsid w:val="002049A6"/>
    <w:rsid w:val="002074C8"/>
    <w:rsid w:val="002101D9"/>
    <w:rsid w:val="0022095D"/>
    <w:rsid w:val="00226BED"/>
    <w:rsid w:val="0023534C"/>
    <w:rsid w:val="00235373"/>
    <w:rsid w:val="002569E8"/>
    <w:rsid w:val="00272649"/>
    <w:rsid w:val="0027566D"/>
    <w:rsid w:val="002831EB"/>
    <w:rsid w:val="00296BC8"/>
    <w:rsid w:val="00297720"/>
    <w:rsid w:val="002C0253"/>
    <w:rsid w:val="002C2EE0"/>
    <w:rsid w:val="002C6A91"/>
    <w:rsid w:val="002D05B0"/>
    <w:rsid w:val="002D0B24"/>
    <w:rsid w:val="002D22A7"/>
    <w:rsid w:val="002E1DE2"/>
    <w:rsid w:val="002E6930"/>
    <w:rsid w:val="002F02DA"/>
    <w:rsid w:val="002F04F6"/>
    <w:rsid w:val="002F5409"/>
    <w:rsid w:val="00301FED"/>
    <w:rsid w:val="00302D92"/>
    <w:rsid w:val="003162C5"/>
    <w:rsid w:val="00320811"/>
    <w:rsid w:val="003340FD"/>
    <w:rsid w:val="003472A6"/>
    <w:rsid w:val="00347D6F"/>
    <w:rsid w:val="003607C2"/>
    <w:rsid w:val="00362F96"/>
    <w:rsid w:val="00370F17"/>
    <w:rsid w:val="00371083"/>
    <w:rsid w:val="00372728"/>
    <w:rsid w:val="00380412"/>
    <w:rsid w:val="00386B26"/>
    <w:rsid w:val="00393896"/>
    <w:rsid w:val="003B1DFA"/>
    <w:rsid w:val="003B270C"/>
    <w:rsid w:val="003B5E85"/>
    <w:rsid w:val="003C7E2B"/>
    <w:rsid w:val="003D2C40"/>
    <w:rsid w:val="003D390A"/>
    <w:rsid w:val="003D4A81"/>
    <w:rsid w:val="003E0840"/>
    <w:rsid w:val="003E21E6"/>
    <w:rsid w:val="003E5D0F"/>
    <w:rsid w:val="003E5D46"/>
    <w:rsid w:val="003F0DE0"/>
    <w:rsid w:val="003F3E38"/>
    <w:rsid w:val="003F6101"/>
    <w:rsid w:val="003F711B"/>
    <w:rsid w:val="00411698"/>
    <w:rsid w:val="00411D54"/>
    <w:rsid w:val="00412488"/>
    <w:rsid w:val="00416732"/>
    <w:rsid w:val="00416DA8"/>
    <w:rsid w:val="004248C5"/>
    <w:rsid w:val="00426FBA"/>
    <w:rsid w:val="00432069"/>
    <w:rsid w:val="004419A7"/>
    <w:rsid w:val="0045247E"/>
    <w:rsid w:val="00455042"/>
    <w:rsid w:val="00456503"/>
    <w:rsid w:val="0046118D"/>
    <w:rsid w:val="0046619B"/>
    <w:rsid w:val="00474754"/>
    <w:rsid w:val="00475901"/>
    <w:rsid w:val="004768DE"/>
    <w:rsid w:val="00485E4A"/>
    <w:rsid w:val="00492360"/>
    <w:rsid w:val="00492C8D"/>
    <w:rsid w:val="004935C5"/>
    <w:rsid w:val="00494A80"/>
    <w:rsid w:val="004950B6"/>
    <w:rsid w:val="004978D9"/>
    <w:rsid w:val="004A2295"/>
    <w:rsid w:val="004A54CB"/>
    <w:rsid w:val="004B163D"/>
    <w:rsid w:val="004C21F7"/>
    <w:rsid w:val="004C2387"/>
    <w:rsid w:val="004D1B50"/>
    <w:rsid w:val="004D4BA0"/>
    <w:rsid w:val="004E7817"/>
    <w:rsid w:val="004F05F0"/>
    <w:rsid w:val="00501282"/>
    <w:rsid w:val="00502308"/>
    <w:rsid w:val="00505E97"/>
    <w:rsid w:val="0051294D"/>
    <w:rsid w:val="00520499"/>
    <w:rsid w:val="00525DFC"/>
    <w:rsid w:val="00530394"/>
    <w:rsid w:val="00532553"/>
    <w:rsid w:val="00533C2D"/>
    <w:rsid w:val="0053629A"/>
    <w:rsid w:val="005400F5"/>
    <w:rsid w:val="00541642"/>
    <w:rsid w:val="005430FC"/>
    <w:rsid w:val="00545351"/>
    <w:rsid w:val="00550E23"/>
    <w:rsid w:val="00551194"/>
    <w:rsid w:val="005518FB"/>
    <w:rsid w:val="00553C88"/>
    <w:rsid w:val="00562CED"/>
    <w:rsid w:val="0057666C"/>
    <w:rsid w:val="00582609"/>
    <w:rsid w:val="005830D7"/>
    <w:rsid w:val="00584C38"/>
    <w:rsid w:val="00585F9D"/>
    <w:rsid w:val="00596B08"/>
    <w:rsid w:val="005A4BA2"/>
    <w:rsid w:val="005A5A40"/>
    <w:rsid w:val="005B5DF4"/>
    <w:rsid w:val="005C1F55"/>
    <w:rsid w:val="005C2899"/>
    <w:rsid w:val="005C559E"/>
    <w:rsid w:val="005E443E"/>
    <w:rsid w:val="005F1CF1"/>
    <w:rsid w:val="005F2885"/>
    <w:rsid w:val="005F2AC3"/>
    <w:rsid w:val="005F2ECE"/>
    <w:rsid w:val="00604D98"/>
    <w:rsid w:val="00624269"/>
    <w:rsid w:val="006266A0"/>
    <w:rsid w:val="006376FA"/>
    <w:rsid w:val="006516A8"/>
    <w:rsid w:val="00651BF5"/>
    <w:rsid w:val="0065213E"/>
    <w:rsid w:val="0065235B"/>
    <w:rsid w:val="0065429A"/>
    <w:rsid w:val="00654D29"/>
    <w:rsid w:val="00657353"/>
    <w:rsid w:val="00657FD8"/>
    <w:rsid w:val="00662EEB"/>
    <w:rsid w:val="00663E61"/>
    <w:rsid w:val="006732BE"/>
    <w:rsid w:val="00680E5B"/>
    <w:rsid w:val="00681AD2"/>
    <w:rsid w:val="00683C07"/>
    <w:rsid w:val="00683C8D"/>
    <w:rsid w:val="006946F8"/>
    <w:rsid w:val="006957BF"/>
    <w:rsid w:val="00696F56"/>
    <w:rsid w:val="006A45E6"/>
    <w:rsid w:val="006A7212"/>
    <w:rsid w:val="006B1192"/>
    <w:rsid w:val="006B2570"/>
    <w:rsid w:val="006C234A"/>
    <w:rsid w:val="006D5011"/>
    <w:rsid w:val="006D53CC"/>
    <w:rsid w:val="006E0126"/>
    <w:rsid w:val="006E0199"/>
    <w:rsid w:val="006E0FD7"/>
    <w:rsid w:val="006E29FF"/>
    <w:rsid w:val="006F0876"/>
    <w:rsid w:val="006F4858"/>
    <w:rsid w:val="006F505F"/>
    <w:rsid w:val="007026A9"/>
    <w:rsid w:val="00706AA9"/>
    <w:rsid w:val="00707BF7"/>
    <w:rsid w:val="0071248F"/>
    <w:rsid w:val="00717C3D"/>
    <w:rsid w:val="00720633"/>
    <w:rsid w:val="007360B2"/>
    <w:rsid w:val="0074278F"/>
    <w:rsid w:val="007460B1"/>
    <w:rsid w:val="00746559"/>
    <w:rsid w:val="00750857"/>
    <w:rsid w:val="00750F1F"/>
    <w:rsid w:val="00757BAA"/>
    <w:rsid w:val="00761651"/>
    <w:rsid w:val="00761C9A"/>
    <w:rsid w:val="00762944"/>
    <w:rsid w:val="00767683"/>
    <w:rsid w:val="00771506"/>
    <w:rsid w:val="00782A8D"/>
    <w:rsid w:val="00796059"/>
    <w:rsid w:val="007A1AA2"/>
    <w:rsid w:val="007B5C8E"/>
    <w:rsid w:val="007C0761"/>
    <w:rsid w:val="007C3ABB"/>
    <w:rsid w:val="007C7502"/>
    <w:rsid w:val="007D3311"/>
    <w:rsid w:val="007E7468"/>
    <w:rsid w:val="007F5641"/>
    <w:rsid w:val="008001A2"/>
    <w:rsid w:val="00801D17"/>
    <w:rsid w:val="0081748C"/>
    <w:rsid w:val="008218BD"/>
    <w:rsid w:val="00831DCC"/>
    <w:rsid w:val="008332C3"/>
    <w:rsid w:val="0083452E"/>
    <w:rsid w:val="008355FE"/>
    <w:rsid w:val="00842145"/>
    <w:rsid w:val="008431B7"/>
    <w:rsid w:val="0084652B"/>
    <w:rsid w:val="0085487E"/>
    <w:rsid w:val="008575A2"/>
    <w:rsid w:val="00866785"/>
    <w:rsid w:val="00866995"/>
    <w:rsid w:val="008742E8"/>
    <w:rsid w:val="008829F4"/>
    <w:rsid w:val="0088535D"/>
    <w:rsid w:val="00895BBC"/>
    <w:rsid w:val="008965AF"/>
    <w:rsid w:val="00896652"/>
    <w:rsid w:val="008A64BF"/>
    <w:rsid w:val="008C587E"/>
    <w:rsid w:val="008C66FD"/>
    <w:rsid w:val="008E0822"/>
    <w:rsid w:val="008F2FFE"/>
    <w:rsid w:val="008F70E8"/>
    <w:rsid w:val="009057FF"/>
    <w:rsid w:val="00907251"/>
    <w:rsid w:val="00912A01"/>
    <w:rsid w:val="00915CB8"/>
    <w:rsid w:val="009262BD"/>
    <w:rsid w:val="009274FB"/>
    <w:rsid w:val="00927B24"/>
    <w:rsid w:val="00935E5C"/>
    <w:rsid w:val="00940B80"/>
    <w:rsid w:val="00955AFF"/>
    <w:rsid w:val="009562D8"/>
    <w:rsid w:val="0097302F"/>
    <w:rsid w:val="0098299A"/>
    <w:rsid w:val="00984B08"/>
    <w:rsid w:val="00990ED3"/>
    <w:rsid w:val="00995C85"/>
    <w:rsid w:val="009A6EF6"/>
    <w:rsid w:val="009A73D4"/>
    <w:rsid w:val="009B226D"/>
    <w:rsid w:val="009C571B"/>
    <w:rsid w:val="009E043C"/>
    <w:rsid w:val="00A000B9"/>
    <w:rsid w:val="00A22D08"/>
    <w:rsid w:val="00A33E33"/>
    <w:rsid w:val="00A35C79"/>
    <w:rsid w:val="00A4683C"/>
    <w:rsid w:val="00A54C39"/>
    <w:rsid w:val="00A60FC7"/>
    <w:rsid w:val="00A6699A"/>
    <w:rsid w:val="00A7392B"/>
    <w:rsid w:val="00A74C2A"/>
    <w:rsid w:val="00A87E7A"/>
    <w:rsid w:val="00A91155"/>
    <w:rsid w:val="00A94F22"/>
    <w:rsid w:val="00AA5250"/>
    <w:rsid w:val="00AB61E2"/>
    <w:rsid w:val="00AC02CB"/>
    <w:rsid w:val="00AE1107"/>
    <w:rsid w:val="00AE17A5"/>
    <w:rsid w:val="00B3172B"/>
    <w:rsid w:val="00B325A4"/>
    <w:rsid w:val="00B35854"/>
    <w:rsid w:val="00B37310"/>
    <w:rsid w:val="00B45BE0"/>
    <w:rsid w:val="00B45C9F"/>
    <w:rsid w:val="00B469E3"/>
    <w:rsid w:val="00B50079"/>
    <w:rsid w:val="00B50342"/>
    <w:rsid w:val="00B54016"/>
    <w:rsid w:val="00B71301"/>
    <w:rsid w:val="00B844EC"/>
    <w:rsid w:val="00BA2ABF"/>
    <w:rsid w:val="00BA7B7E"/>
    <w:rsid w:val="00BB0F35"/>
    <w:rsid w:val="00BB31BC"/>
    <w:rsid w:val="00BC55A8"/>
    <w:rsid w:val="00BD18F7"/>
    <w:rsid w:val="00BD2398"/>
    <w:rsid w:val="00BD3486"/>
    <w:rsid w:val="00BE29B9"/>
    <w:rsid w:val="00C0312B"/>
    <w:rsid w:val="00C127F8"/>
    <w:rsid w:val="00C23001"/>
    <w:rsid w:val="00C239FD"/>
    <w:rsid w:val="00C27745"/>
    <w:rsid w:val="00C3464D"/>
    <w:rsid w:val="00C355B2"/>
    <w:rsid w:val="00C37A61"/>
    <w:rsid w:val="00C46062"/>
    <w:rsid w:val="00C54087"/>
    <w:rsid w:val="00C54AB7"/>
    <w:rsid w:val="00C62F68"/>
    <w:rsid w:val="00C806B7"/>
    <w:rsid w:val="00C83BF2"/>
    <w:rsid w:val="00C92EFE"/>
    <w:rsid w:val="00C945B2"/>
    <w:rsid w:val="00CA091D"/>
    <w:rsid w:val="00CA0D8F"/>
    <w:rsid w:val="00CB625C"/>
    <w:rsid w:val="00CB6F70"/>
    <w:rsid w:val="00CC044B"/>
    <w:rsid w:val="00CC0CA1"/>
    <w:rsid w:val="00CC42F5"/>
    <w:rsid w:val="00CC6189"/>
    <w:rsid w:val="00CD47E1"/>
    <w:rsid w:val="00CD4FED"/>
    <w:rsid w:val="00CD5CB1"/>
    <w:rsid w:val="00CD74E8"/>
    <w:rsid w:val="00CE0CE5"/>
    <w:rsid w:val="00CE4114"/>
    <w:rsid w:val="00CE57F6"/>
    <w:rsid w:val="00CF0907"/>
    <w:rsid w:val="00CF3AF6"/>
    <w:rsid w:val="00D069C1"/>
    <w:rsid w:val="00D07721"/>
    <w:rsid w:val="00D151D4"/>
    <w:rsid w:val="00D2752D"/>
    <w:rsid w:val="00D31CC6"/>
    <w:rsid w:val="00D32AB8"/>
    <w:rsid w:val="00D36273"/>
    <w:rsid w:val="00D45B08"/>
    <w:rsid w:val="00D5103A"/>
    <w:rsid w:val="00D51E7F"/>
    <w:rsid w:val="00D52B8E"/>
    <w:rsid w:val="00D52F39"/>
    <w:rsid w:val="00D55394"/>
    <w:rsid w:val="00D601D2"/>
    <w:rsid w:val="00D80238"/>
    <w:rsid w:val="00D82F02"/>
    <w:rsid w:val="00D9490F"/>
    <w:rsid w:val="00DA2F79"/>
    <w:rsid w:val="00DA46F1"/>
    <w:rsid w:val="00DA764D"/>
    <w:rsid w:val="00DC0FEA"/>
    <w:rsid w:val="00DC4367"/>
    <w:rsid w:val="00DC5FFC"/>
    <w:rsid w:val="00DC71CE"/>
    <w:rsid w:val="00DD398A"/>
    <w:rsid w:val="00DD66CB"/>
    <w:rsid w:val="00DE6DDA"/>
    <w:rsid w:val="00DE7326"/>
    <w:rsid w:val="00E0214D"/>
    <w:rsid w:val="00E03A4E"/>
    <w:rsid w:val="00E0620D"/>
    <w:rsid w:val="00E10FC6"/>
    <w:rsid w:val="00E15689"/>
    <w:rsid w:val="00E15DC3"/>
    <w:rsid w:val="00E24369"/>
    <w:rsid w:val="00E26E91"/>
    <w:rsid w:val="00E32B77"/>
    <w:rsid w:val="00E343F6"/>
    <w:rsid w:val="00E35031"/>
    <w:rsid w:val="00E46CF2"/>
    <w:rsid w:val="00E51CDC"/>
    <w:rsid w:val="00E5212F"/>
    <w:rsid w:val="00E54114"/>
    <w:rsid w:val="00E93FD1"/>
    <w:rsid w:val="00EA23BA"/>
    <w:rsid w:val="00EB1A9B"/>
    <w:rsid w:val="00EB6085"/>
    <w:rsid w:val="00EC2F4A"/>
    <w:rsid w:val="00EC349C"/>
    <w:rsid w:val="00EC5228"/>
    <w:rsid w:val="00EC67B2"/>
    <w:rsid w:val="00EC6DD2"/>
    <w:rsid w:val="00ED0A56"/>
    <w:rsid w:val="00ED77C9"/>
    <w:rsid w:val="00EE3AD7"/>
    <w:rsid w:val="00EE4738"/>
    <w:rsid w:val="00EE5988"/>
    <w:rsid w:val="00EE76B7"/>
    <w:rsid w:val="00F06D18"/>
    <w:rsid w:val="00F11C59"/>
    <w:rsid w:val="00F144DB"/>
    <w:rsid w:val="00F2376A"/>
    <w:rsid w:val="00F25AE8"/>
    <w:rsid w:val="00F34B28"/>
    <w:rsid w:val="00F4254A"/>
    <w:rsid w:val="00F47427"/>
    <w:rsid w:val="00F508A5"/>
    <w:rsid w:val="00F531C8"/>
    <w:rsid w:val="00F605E8"/>
    <w:rsid w:val="00F60B42"/>
    <w:rsid w:val="00F659EB"/>
    <w:rsid w:val="00F74150"/>
    <w:rsid w:val="00F82E2C"/>
    <w:rsid w:val="00F85468"/>
    <w:rsid w:val="00F963C1"/>
    <w:rsid w:val="00F97C23"/>
    <w:rsid w:val="00FA6823"/>
    <w:rsid w:val="00FB69A1"/>
    <w:rsid w:val="00FC1E86"/>
    <w:rsid w:val="00FC3D37"/>
    <w:rsid w:val="00FC4784"/>
    <w:rsid w:val="00FF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69C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D98"/>
    <w:rPr>
      <w:rFonts w:eastAsia="Times New Roman"/>
      <w:sz w:val="24"/>
      <w:szCs w:val="24"/>
      <w:lang w:eastAsia="en-US"/>
    </w:rPr>
  </w:style>
  <w:style w:type="paragraph" w:styleId="Heading1">
    <w:name w:val="heading 1"/>
    <w:basedOn w:val="Normal"/>
    <w:next w:val="Normal"/>
    <w:link w:val="Heading1Char"/>
    <w:uiPriority w:val="9"/>
    <w:qFormat/>
    <w:rsid w:val="00485E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604D98"/>
    <w:pPr>
      <w:spacing w:before="100" w:beforeAutospacing="1" w:after="100" w:afterAutospacing="1"/>
      <w:outlineLvl w:val="3"/>
    </w:pPr>
    <w:rPr>
      <w:b/>
      <w:bCs/>
    </w:rPr>
  </w:style>
  <w:style w:type="paragraph" w:styleId="Heading6">
    <w:name w:val="heading 6"/>
    <w:basedOn w:val="Normal"/>
    <w:next w:val="Normal"/>
    <w:link w:val="Heading6Char"/>
    <w:uiPriority w:val="9"/>
    <w:unhideWhenUsed/>
    <w:qFormat/>
    <w:rsid w:val="00604D98"/>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4D98"/>
    <w:rPr>
      <w:rFonts w:eastAsia="Times New Roman"/>
      <w:b/>
      <w:bCs/>
      <w:sz w:val="24"/>
      <w:szCs w:val="24"/>
      <w:lang w:eastAsia="en-US"/>
    </w:rPr>
  </w:style>
  <w:style w:type="character" w:customStyle="1" w:styleId="Heading6Char">
    <w:name w:val="Heading 6 Char"/>
    <w:basedOn w:val="DefaultParagraphFont"/>
    <w:link w:val="Heading6"/>
    <w:uiPriority w:val="9"/>
    <w:rsid w:val="00604D98"/>
    <w:rPr>
      <w:rFonts w:ascii="Cambria" w:eastAsia="SimSun" w:hAnsi="Cambria" w:cs="Times New Roman"/>
      <w:i/>
      <w:iCs/>
      <w:color w:val="243F60"/>
      <w:sz w:val="24"/>
      <w:szCs w:val="24"/>
      <w:lang w:eastAsia="en-US"/>
    </w:rPr>
  </w:style>
  <w:style w:type="character" w:customStyle="1" w:styleId="deck">
    <w:name w:val="deck"/>
    <w:basedOn w:val="DefaultParagraphFont"/>
    <w:rsid w:val="00604D98"/>
  </w:style>
  <w:style w:type="character" w:styleId="Strong">
    <w:name w:val="Strong"/>
    <w:basedOn w:val="DefaultParagraphFont"/>
    <w:uiPriority w:val="22"/>
    <w:qFormat/>
    <w:rsid w:val="00604D98"/>
    <w:rPr>
      <w:b/>
      <w:bCs/>
    </w:rPr>
  </w:style>
  <w:style w:type="character" w:styleId="Hyperlink">
    <w:name w:val="Hyperlink"/>
    <w:basedOn w:val="DefaultParagraphFont"/>
    <w:uiPriority w:val="99"/>
    <w:unhideWhenUsed/>
    <w:rsid w:val="00604D98"/>
    <w:rPr>
      <w:color w:val="0000FF"/>
      <w:u w:val="single"/>
    </w:rPr>
  </w:style>
  <w:style w:type="character" w:customStyle="1" w:styleId="staff-title1">
    <w:name w:val="staff-title1"/>
    <w:basedOn w:val="DefaultParagraphFont"/>
    <w:rsid w:val="00604D98"/>
    <w:rPr>
      <w:b/>
      <w:bCs/>
    </w:rPr>
  </w:style>
  <w:style w:type="character" w:customStyle="1" w:styleId="staff-name">
    <w:name w:val="staff-name"/>
    <w:basedOn w:val="DefaultParagraphFont"/>
    <w:rsid w:val="00604D98"/>
  </w:style>
  <w:style w:type="character" w:customStyle="1" w:styleId="staff">
    <w:name w:val="staff"/>
    <w:basedOn w:val="DefaultParagraphFont"/>
    <w:rsid w:val="00604D98"/>
  </w:style>
  <w:style w:type="paragraph" w:styleId="ListParagraph">
    <w:name w:val="List Paragraph"/>
    <w:basedOn w:val="Normal"/>
    <w:uiPriority w:val="34"/>
    <w:qFormat/>
    <w:rsid w:val="00604D98"/>
    <w:pPr>
      <w:ind w:left="720"/>
      <w:contextualSpacing/>
    </w:pPr>
  </w:style>
  <w:style w:type="paragraph" w:styleId="HTMLPreformatted">
    <w:name w:val="HTML Preformatted"/>
    <w:basedOn w:val="Normal"/>
    <w:link w:val="HTMLPreformattedChar"/>
    <w:uiPriority w:val="99"/>
    <w:unhideWhenUsed/>
    <w:rsid w:val="00694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946F8"/>
    <w:rPr>
      <w:rFonts w:ascii="Courier New" w:eastAsia="Times New Roman" w:hAnsi="Courier New" w:cs="Courier New"/>
    </w:rPr>
  </w:style>
  <w:style w:type="paragraph" w:styleId="Header">
    <w:name w:val="header"/>
    <w:basedOn w:val="Normal"/>
    <w:link w:val="HeaderChar"/>
    <w:uiPriority w:val="99"/>
    <w:semiHidden/>
    <w:unhideWhenUsed/>
    <w:rsid w:val="006A45E6"/>
    <w:pPr>
      <w:tabs>
        <w:tab w:val="center" w:pos="4680"/>
        <w:tab w:val="right" w:pos="9360"/>
      </w:tabs>
    </w:pPr>
  </w:style>
  <w:style w:type="character" w:customStyle="1" w:styleId="HeaderChar">
    <w:name w:val="Header Char"/>
    <w:basedOn w:val="DefaultParagraphFont"/>
    <w:link w:val="Header"/>
    <w:uiPriority w:val="99"/>
    <w:semiHidden/>
    <w:rsid w:val="006A45E6"/>
    <w:rPr>
      <w:rFonts w:eastAsia="Times New Roman"/>
      <w:sz w:val="24"/>
      <w:szCs w:val="24"/>
      <w:lang w:eastAsia="en-US"/>
    </w:rPr>
  </w:style>
  <w:style w:type="paragraph" w:styleId="Footer">
    <w:name w:val="footer"/>
    <w:basedOn w:val="Normal"/>
    <w:link w:val="FooterChar"/>
    <w:uiPriority w:val="99"/>
    <w:semiHidden/>
    <w:unhideWhenUsed/>
    <w:rsid w:val="006A45E6"/>
    <w:pPr>
      <w:tabs>
        <w:tab w:val="center" w:pos="4680"/>
        <w:tab w:val="right" w:pos="9360"/>
      </w:tabs>
    </w:pPr>
  </w:style>
  <w:style w:type="character" w:customStyle="1" w:styleId="FooterChar">
    <w:name w:val="Footer Char"/>
    <w:basedOn w:val="DefaultParagraphFont"/>
    <w:link w:val="Footer"/>
    <w:uiPriority w:val="99"/>
    <w:semiHidden/>
    <w:rsid w:val="006A45E6"/>
    <w:rPr>
      <w:rFonts w:eastAsia="Times New Roman"/>
      <w:sz w:val="24"/>
      <w:szCs w:val="24"/>
      <w:lang w:eastAsia="en-US"/>
    </w:rPr>
  </w:style>
  <w:style w:type="character" w:styleId="FollowedHyperlink">
    <w:name w:val="FollowedHyperlink"/>
    <w:basedOn w:val="DefaultParagraphFont"/>
    <w:uiPriority w:val="99"/>
    <w:semiHidden/>
    <w:unhideWhenUsed/>
    <w:rsid w:val="00172339"/>
    <w:rPr>
      <w:color w:val="800080"/>
      <w:u w:val="single"/>
    </w:rPr>
  </w:style>
  <w:style w:type="character" w:customStyle="1" w:styleId="apple-converted-space">
    <w:name w:val="apple-converted-space"/>
    <w:rsid w:val="00502308"/>
  </w:style>
  <w:style w:type="character" w:customStyle="1" w:styleId="email">
    <w:name w:val="email"/>
    <w:basedOn w:val="DefaultParagraphFont"/>
    <w:rsid w:val="001E727A"/>
  </w:style>
  <w:style w:type="paragraph" w:styleId="BodyText">
    <w:name w:val="Body Text"/>
    <w:basedOn w:val="Normal"/>
    <w:link w:val="BodyTextChar"/>
    <w:uiPriority w:val="1"/>
    <w:qFormat/>
    <w:rsid w:val="00C127F8"/>
    <w:pPr>
      <w:widowControl w:val="0"/>
      <w:ind w:left="100"/>
    </w:pPr>
    <w:rPr>
      <w:rFonts w:ascii="Comic Sans MS" w:eastAsia="Comic Sans MS" w:hAnsi="Comic Sans MS" w:cstheme="minorBidi"/>
      <w:sz w:val="22"/>
      <w:szCs w:val="22"/>
    </w:rPr>
  </w:style>
  <w:style w:type="character" w:customStyle="1" w:styleId="BodyTextChar">
    <w:name w:val="Body Text Char"/>
    <w:basedOn w:val="DefaultParagraphFont"/>
    <w:link w:val="BodyText"/>
    <w:uiPriority w:val="1"/>
    <w:rsid w:val="00C127F8"/>
    <w:rPr>
      <w:rFonts w:ascii="Comic Sans MS" w:eastAsia="Comic Sans MS" w:hAnsi="Comic Sans MS" w:cstheme="minorBidi"/>
      <w:sz w:val="22"/>
      <w:szCs w:val="22"/>
      <w:lang w:eastAsia="en-US"/>
    </w:rPr>
  </w:style>
  <w:style w:type="character" w:customStyle="1" w:styleId="Heading1Char">
    <w:name w:val="Heading 1 Char"/>
    <w:basedOn w:val="DefaultParagraphFont"/>
    <w:link w:val="Heading1"/>
    <w:uiPriority w:val="9"/>
    <w:rsid w:val="00485E4A"/>
    <w:rPr>
      <w:rFonts w:asciiTheme="majorHAnsi" w:eastAsiaTheme="majorEastAsia" w:hAnsiTheme="majorHAnsi" w:cstheme="majorBidi"/>
      <w:color w:val="365F91" w:themeColor="accent1" w:themeShade="BF"/>
      <w:sz w:val="32"/>
      <w:szCs w:val="32"/>
      <w:lang w:eastAsia="en-US"/>
    </w:rPr>
  </w:style>
  <w:style w:type="paragraph" w:customStyle="1" w:styleId="TableParagraph">
    <w:name w:val="Table Paragraph"/>
    <w:basedOn w:val="Normal"/>
    <w:uiPriority w:val="1"/>
    <w:qFormat/>
    <w:rsid w:val="00485E4A"/>
    <w:pPr>
      <w:widowControl w:val="0"/>
    </w:pPr>
    <w:rPr>
      <w:rFonts w:asciiTheme="minorHAnsi" w:eastAsiaTheme="minorHAnsi" w:hAnsiTheme="minorHAnsi" w:cstheme="minorBidi"/>
      <w:sz w:val="22"/>
      <w:szCs w:val="22"/>
    </w:rPr>
  </w:style>
  <w:style w:type="character" w:customStyle="1" w:styleId="m-3095733323844642220gmail-m9199427125304498831gmail-m3025112876353644085gmail-il">
    <w:name w:val="m_-3095733323844642220gmail-m_9199427125304498831gmail-m_3025112876353644085gmail-il"/>
    <w:basedOn w:val="DefaultParagraphFont"/>
    <w:rsid w:val="002E6930"/>
  </w:style>
  <w:style w:type="character" w:customStyle="1" w:styleId="m-3095733323844642220gmail-m9199427125304498831gmail-m3025112876353644085gmail-m2027882296706836218gmail-m-7625534176174435687gmail-m3199904230769947528gmail-il">
    <w:name w:val="m_-3095733323844642220gmail-m_9199427125304498831gmail-m_3025112876353644085gmail-m_2027882296706836218gmail-m_-7625534176174435687gmail-m_3199904230769947528gmail-il"/>
    <w:basedOn w:val="DefaultParagraphFont"/>
    <w:rsid w:val="002E6930"/>
  </w:style>
  <w:style w:type="character" w:customStyle="1" w:styleId="m-3095733323844642220gmail-il">
    <w:name w:val="m_-3095733323844642220gmail-il"/>
    <w:basedOn w:val="DefaultParagraphFont"/>
    <w:rsid w:val="002E6930"/>
  </w:style>
  <w:style w:type="character" w:customStyle="1" w:styleId="m-3095733323844642220gmail-m9199427125304498831gmail-il">
    <w:name w:val="m_-3095733323844642220gmail-m_9199427125304498831gmail-il"/>
    <w:basedOn w:val="DefaultParagraphFont"/>
    <w:rsid w:val="002E6930"/>
  </w:style>
  <w:style w:type="character" w:customStyle="1" w:styleId="il">
    <w:name w:val="il"/>
    <w:basedOn w:val="DefaultParagraphFont"/>
    <w:rsid w:val="005A5A40"/>
  </w:style>
  <w:style w:type="character" w:customStyle="1" w:styleId="aqj">
    <w:name w:val="aqj"/>
    <w:basedOn w:val="DefaultParagraphFont"/>
    <w:rsid w:val="00FC3D37"/>
  </w:style>
  <w:style w:type="paragraph" w:styleId="BalloonText">
    <w:name w:val="Balloon Text"/>
    <w:basedOn w:val="Normal"/>
    <w:link w:val="BalloonTextChar"/>
    <w:uiPriority w:val="99"/>
    <w:semiHidden/>
    <w:unhideWhenUsed/>
    <w:rsid w:val="00562C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CED"/>
    <w:rPr>
      <w:rFonts w:ascii="Segoe UI" w:eastAsia="Times New Roman" w:hAnsi="Segoe UI" w:cs="Segoe UI"/>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D98"/>
    <w:rPr>
      <w:rFonts w:eastAsia="Times New Roman"/>
      <w:sz w:val="24"/>
      <w:szCs w:val="24"/>
      <w:lang w:eastAsia="en-US"/>
    </w:rPr>
  </w:style>
  <w:style w:type="paragraph" w:styleId="Heading1">
    <w:name w:val="heading 1"/>
    <w:basedOn w:val="Normal"/>
    <w:next w:val="Normal"/>
    <w:link w:val="Heading1Char"/>
    <w:uiPriority w:val="9"/>
    <w:qFormat/>
    <w:rsid w:val="00485E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604D98"/>
    <w:pPr>
      <w:spacing w:before="100" w:beforeAutospacing="1" w:after="100" w:afterAutospacing="1"/>
      <w:outlineLvl w:val="3"/>
    </w:pPr>
    <w:rPr>
      <w:b/>
      <w:bCs/>
    </w:rPr>
  </w:style>
  <w:style w:type="paragraph" w:styleId="Heading6">
    <w:name w:val="heading 6"/>
    <w:basedOn w:val="Normal"/>
    <w:next w:val="Normal"/>
    <w:link w:val="Heading6Char"/>
    <w:uiPriority w:val="9"/>
    <w:unhideWhenUsed/>
    <w:qFormat/>
    <w:rsid w:val="00604D98"/>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4D98"/>
    <w:rPr>
      <w:rFonts w:eastAsia="Times New Roman"/>
      <w:b/>
      <w:bCs/>
      <w:sz w:val="24"/>
      <w:szCs w:val="24"/>
      <w:lang w:eastAsia="en-US"/>
    </w:rPr>
  </w:style>
  <w:style w:type="character" w:customStyle="1" w:styleId="Heading6Char">
    <w:name w:val="Heading 6 Char"/>
    <w:basedOn w:val="DefaultParagraphFont"/>
    <w:link w:val="Heading6"/>
    <w:uiPriority w:val="9"/>
    <w:rsid w:val="00604D98"/>
    <w:rPr>
      <w:rFonts w:ascii="Cambria" w:eastAsia="SimSun" w:hAnsi="Cambria" w:cs="Times New Roman"/>
      <w:i/>
      <w:iCs/>
      <w:color w:val="243F60"/>
      <w:sz w:val="24"/>
      <w:szCs w:val="24"/>
      <w:lang w:eastAsia="en-US"/>
    </w:rPr>
  </w:style>
  <w:style w:type="character" w:customStyle="1" w:styleId="deck">
    <w:name w:val="deck"/>
    <w:basedOn w:val="DefaultParagraphFont"/>
    <w:rsid w:val="00604D98"/>
  </w:style>
  <w:style w:type="character" w:styleId="Strong">
    <w:name w:val="Strong"/>
    <w:basedOn w:val="DefaultParagraphFont"/>
    <w:uiPriority w:val="22"/>
    <w:qFormat/>
    <w:rsid w:val="00604D98"/>
    <w:rPr>
      <w:b/>
      <w:bCs/>
    </w:rPr>
  </w:style>
  <w:style w:type="character" w:styleId="Hyperlink">
    <w:name w:val="Hyperlink"/>
    <w:basedOn w:val="DefaultParagraphFont"/>
    <w:uiPriority w:val="99"/>
    <w:unhideWhenUsed/>
    <w:rsid w:val="00604D98"/>
    <w:rPr>
      <w:color w:val="0000FF"/>
      <w:u w:val="single"/>
    </w:rPr>
  </w:style>
  <w:style w:type="character" w:customStyle="1" w:styleId="staff-title1">
    <w:name w:val="staff-title1"/>
    <w:basedOn w:val="DefaultParagraphFont"/>
    <w:rsid w:val="00604D98"/>
    <w:rPr>
      <w:b/>
      <w:bCs/>
    </w:rPr>
  </w:style>
  <w:style w:type="character" w:customStyle="1" w:styleId="staff-name">
    <w:name w:val="staff-name"/>
    <w:basedOn w:val="DefaultParagraphFont"/>
    <w:rsid w:val="00604D98"/>
  </w:style>
  <w:style w:type="character" w:customStyle="1" w:styleId="staff">
    <w:name w:val="staff"/>
    <w:basedOn w:val="DefaultParagraphFont"/>
    <w:rsid w:val="00604D98"/>
  </w:style>
  <w:style w:type="paragraph" w:styleId="ListParagraph">
    <w:name w:val="List Paragraph"/>
    <w:basedOn w:val="Normal"/>
    <w:uiPriority w:val="34"/>
    <w:qFormat/>
    <w:rsid w:val="00604D98"/>
    <w:pPr>
      <w:ind w:left="720"/>
      <w:contextualSpacing/>
    </w:pPr>
  </w:style>
  <w:style w:type="paragraph" w:styleId="HTMLPreformatted">
    <w:name w:val="HTML Preformatted"/>
    <w:basedOn w:val="Normal"/>
    <w:link w:val="HTMLPreformattedChar"/>
    <w:uiPriority w:val="99"/>
    <w:unhideWhenUsed/>
    <w:rsid w:val="00694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946F8"/>
    <w:rPr>
      <w:rFonts w:ascii="Courier New" w:eastAsia="Times New Roman" w:hAnsi="Courier New" w:cs="Courier New"/>
    </w:rPr>
  </w:style>
  <w:style w:type="paragraph" w:styleId="Header">
    <w:name w:val="header"/>
    <w:basedOn w:val="Normal"/>
    <w:link w:val="HeaderChar"/>
    <w:uiPriority w:val="99"/>
    <w:semiHidden/>
    <w:unhideWhenUsed/>
    <w:rsid w:val="006A45E6"/>
    <w:pPr>
      <w:tabs>
        <w:tab w:val="center" w:pos="4680"/>
        <w:tab w:val="right" w:pos="9360"/>
      </w:tabs>
    </w:pPr>
  </w:style>
  <w:style w:type="character" w:customStyle="1" w:styleId="HeaderChar">
    <w:name w:val="Header Char"/>
    <w:basedOn w:val="DefaultParagraphFont"/>
    <w:link w:val="Header"/>
    <w:uiPriority w:val="99"/>
    <w:semiHidden/>
    <w:rsid w:val="006A45E6"/>
    <w:rPr>
      <w:rFonts w:eastAsia="Times New Roman"/>
      <w:sz w:val="24"/>
      <w:szCs w:val="24"/>
      <w:lang w:eastAsia="en-US"/>
    </w:rPr>
  </w:style>
  <w:style w:type="paragraph" w:styleId="Footer">
    <w:name w:val="footer"/>
    <w:basedOn w:val="Normal"/>
    <w:link w:val="FooterChar"/>
    <w:uiPriority w:val="99"/>
    <w:semiHidden/>
    <w:unhideWhenUsed/>
    <w:rsid w:val="006A45E6"/>
    <w:pPr>
      <w:tabs>
        <w:tab w:val="center" w:pos="4680"/>
        <w:tab w:val="right" w:pos="9360"/>
      </w:tabs>
    </w:pPr>
  </w:style>
  <w:style w:type="character" w:customStyle="1" w:styleId="FooterChar">
    <w:name w:val="Footer Char"/>
    <w:basedOn w:val="DefaultParagraphFont"/>
    <w:link w:val="Footer"/>
    <w:uiPriority w:val="99"/>
    <w:semiHidden/>
    <w:rsid w:val="006A45E6"/>
    <w:rPr>
      <w:rFonts w:eastAsia="Times New Roman"/>
      <w:sz w:val="24"/>
      <w:szCs w:val="24"/>
      <w:lang w:eastAsia="en-US"/>
    </w:rPr>
  </w:style>
  <w:style w:type="character" w:styleId="FollowedHyperlink">
    <w:name w:val="FollowedHyperlink"/>
    <w:basedOn w:val="DefaultParagraphFont"/>
    <w:uiPriority w:val="99"/>
    <w:semiHidden/>
    <w:unhideWhenUsed/>
    <w:rsid w:val="00172339"/>
    <w:rPr>
      <w:color w:val="800080"/>
      <w:u w:val="single"/>
    </w:rPr>
  </w:style>
  <w:style w:type="character" w:customStyle="1" w:styleId="apple-converted-space">
    <w:name w:val="apple-converted-space"/>
    <w:rsid w:val="00502308"/>
  </w:style>
  <w:style w:type="character" w:customStyle="1" w:styleId="email">
    <w:name w:val="email"/>
    <w:basedOn w:val="DefaultParagraphFont"/>
    <w:rsid w:val="001E727A"/>
  </w:style>
  <w:style w:type="paragraph" w:styleId="BodyText">
    <w:name w:val="Body Text"/>
    <w:basedOn w:val="Normal"/>
    <w:link w:val="BodyTextChar"/>
    <w:uiPriority w:val="1"/>
    <w:qFormat/>
    <w:rsid w:val="00C127F8"/>
    <w:pPr>
      <w:widowControl w:val="0"/>
      <w:ind w:left="100"/>
    </w:pPr>
    <w:rPr>
      <w:rFonts w:ascii="Comic Sans MS" w:eastAsia="Comic Sans MS" w:hAnsi="Comic Sans MS" w:cstheme="minorBidi"/>
      <w:sz w:val="22"/>
      <w:szCs w:val="22"/>
    </w:rPr>
  </w:style>
  <w:style w:type="character" w:customStyle="1" w:styleId="BodyTextChar">
    <w:name w:val="Body Text Char"/>
    <w:basedOn w:val="DefaultParagraphFont"/>
    <w:link w:val="BodyText"/>
    <w:uiPriority w:val="1"/>
    <w:rsid w:val="00C127F8"/>
    <w:rPr>
      <w:rFonts w:ascii="Comic Sans MS" w:eastAsia="Comic Sans MS" w:hAnsi="Comic Sans MS" w:cstheme="minorBidi"/>
      <w:sz w:val="22"/>
      <w:szCs w:val="22"/>
      <w:lang w:eastAsia="en-US"/>
    </w:rPr>
  </w:style>
  <w:style w:type="character" w:customStyle="1" w:styleId="Heading1Char">
    <w:name w:val="Heading 1 Char"/>
    <w:basedOn w:val="DefaultParagraphFont"/>
    <w:link w:val="Heading1"/>
    <w:uiPriority w:val="9"/>
    <w:rsid w:val="00485E4A"/>
    <w:rPr>
      <w:rFonts w:asciiTheme="majorHAnsi" w:eastAsiaTheme="majorEastAsia" w:hAnsiTheme="majorHAnsi" w:cstheme="majorBidi"/>
      <w:color w:val="365F91" w:themeColor="accent1" w:themeShade="BF"/>
      <w:sz w:val="32"/>
      <w:szCs w:val="32"/>
      <w:lang w:eastAsia="en-US"/>
    </w:rPr>
  </w:style>
  <w:style w:type="paragraph" w:customStyle="1" w:styleId="TableParagraph">
    <w:name w:val="Table Paragraph"/>
    <w:basedOn w:val="Normal"/>
    <w:uiPriority w:val="1"/>
    <w:qFormat/>
    <w:rsid w:val="00485E4A"/>
    <w:pPr>
      <w:widowControl w:val="0"/>
    </w:pPr>
    <w:rPr>
      <w:rFonts w:asciiTheme="minorHAnsi" w:eastAsiaTheme="minorHAnsi" w:hAnsiTheme="minorHAnsi" w:cstheme="minorBidi"/>
      <w:sz w:val="22"/>
      <w:szCs w:val="22"/>
    </w:rPr>
  </w:style>
  <w:style w:type="character" w:customStyle="1" w:styleId="m-3095733323844642220gmail-m9199427125304498831gmail-m3025112876353644085gmail-il">
    <w:name w:val="m_-3095733323844642220gmail-m_9199427125304498831gmail-m_3025112876353644085gmail-il"/>
    <w:basedOn w:val="DefaultParagraphFont"/>
    <w:rsid w:val="002E6930"/>
  </w:style>
  <w:style w:type="character" w:customStyle="1" w:styleId="m-3095733323844642220gmail-m9199427125304498831gmail-m3025112876353644085gmail-m2027882296706836218gmail-m-7625534176174435687gmail-m3199904230769947528gmail-il">
    <w:name w:val="m_-3095733323844642220gmail-m_9199427125304498831gmail-m_3025112876353644085gmail-m_2027882296706836218gmail-m_-7625534176174435687gmail-m_3199904230769947528gmail-il"/>
    <w:basedOn w:val="DefaultParagraphFont"/>
    <w:rsid w:val="002E6930"/>
  </w:style>
  <w:style w:type="character" w:customStyle="1" w:styleId="m-3095733323844642220gmail-il">
    <w:name w:val="m_-3095733323844642220gmail-il"/>
    <w:basedOn w:val="DefaultParagraphFont"/>
    <w:rsid w:val="002E6930"/>
  </w:style>
  <w:style w:type="character" w:customStyle="1" w:styleId="m-3095733323844642220gmail-m9199427125304498831gmail-il">
    <w:name w:val="m_-3095733323844642220gmail-m_9199427125304498831gmail-il"/>
    <w:basedOn w:val="DefaultParagraphFont"/>
    <w:rsid w:val="002E6930"/>
  </w:style>
  <w:style w:type="character" w:customStyle="1" w:styleId="il">
    <w:name w:val="il"/>
    <w:basedOn w:val="DefaultParagraphFont"/>
    <w:rsid w:val="005A5A40"/>
  </w:style>
  <w:style w:type="character" w:customStyle="1" w:styleId="aqj">
    <w:name w:val="aqj"/>
    <w:basedOn w:val="DefaultParagraphFont"/>
    <w:rsid w:val="00FC3D37"/>
  </w:style>
  <w:style w:type="paragraph" w:styleId="BalloonText">
    <w:name w:val="Balloon Text"/>
    <w:basedOn w:val="Normal"/>
    <w:link w:val="BalloonTextChar"/>
    <w:uiPriority w:val="99"/>
    <w:semiHidden/>
    <w:unhideWhenUsed/>
    <w:rsid w:val="00562C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CED"/>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3102">
      <w:bodyDiv w:val="1"/>
      <w:marLeft w:val="0"/>
      <w:marRight w:val="0"/>
      <w:marTop w:val="0"/>
      <w:marBottom w:val="0"/>
      <w:divBdr>
        <w:top w:val="none" w:sz="0" w:space="0" w:color="auto"/>
        <w:left w:val="none" w:sz="0" w:space="0" w:color="auto"/>
        <w:bottom w:val="none" w:sz="0" w:space="0" w:color="auto"/>
        <w:right w:val="none" w:sz="0" w:space="0" w:color="auto"/>
      </w:divBdr>
      <w:divsChild>
        <w:div w:id="1144471740">
          <w:marLeft w:val="0"/>
          <w:marRight w:val="0"/>
          <w:marTop w:val="0"/>
          <w:marBottom w:val="0"/>
          <w:divBdr>
            <w:top w:val="none" w:sz="0" w:space="0" w:color="auto"/>
            <w:left w:val="none" w:sz="0" w:space="0" w:color="auto"/>
            <w:bottom w:val="none" w:sz="0" w:space="0" w:color="auto"/>
            <w:right w:val="none" w:sz="0" w:space="0" w:color="auto"/>
          </w:divBdr>
        </w:div>
        <w:div w:id="190993531">
          <w:marLeft w:val="0"/>
          <w:marRight w:val="0"/>
          <w:marTop w:val="0"/>
          <w:marBottom w:val="0"/>
          <w:divBdr>
            <w:top w:val="none" w:sz="0" w:space="0" w:color="auto"/>
            <w:left w:val="none" w:sz="0" w:space="0" w:color="auto"/>
            <w:bottom w:val="none" w:sz="0" w:space="0" w:color="auto"/>
            <w:right w:val="none" w:sz="0" w:space="0" w:color="auto"/>
          </w:divBdr>
        </w:div>
        <w:div w:id="502353177">
          <w:marLeft w:val="0"/>
          <w:marRight w:val="0"/>
          <w:marTop w:val="0"/>
          <w:marBottom w:val="0"/>
          <w:divBdr>
            <w:top w:val="none" w:sz="0" w:space="0" w:color="auto"/>
            <w:left w:val="none" w:sz="0" w:space="0" w:color="auto"/>
            <w:bottom w:val="none" w:sz="0" w:space="0" w:color="auto"/>
            <w:right w:val="none" w:sz="0" w:space="0" w:color="auto"/>
          </w:divBdr>
        </w:div>
        <w:div w:id="1356804678">
          <w:marLeft w:val="0"/>
          <w:marRight w:val="0"/>
          <w:marTop w:val="0"/>
          <w:marBottom w:val="0"/>
          <w:divBdr>
            <w:top w:val="none" w:sz="0" w:space="0" w:color="auto"/>
            <w:left w:val="none" w:sz="0" w:space="0" w:color="auto"/>
            <w:bottom w:val="none" w:sz="0" w:space="0" w:color="auto"/>
            <w:right w:val="none" w:sz="0" w:space="0" w:color="auto"/>
          </w:divBdr>
        </w:div>
        <w:div w:id="758137976">
          <w:marLeft w:val="0"/>
          <w:marRight w:val="0"/>
          <w:marTop w:val="0"/>
          <w:marBottom w:val="0"/>
          <w:divBdr>
            <w:top w:val="none" w:sz="0" w:space="0" w:color="auto"/>
            <w:left w:val="none" w:sz="0" w:space="0" w:color="auto"/>
            <w:bottom w:val="none" w:sz="0" w:space="0" w:color="auto"/>
            <w:right w:val="none" w:sz="0" w:space="0" w:color="auto"/>
          </w:divBdr>
        </w:div>
        <w:div w:id="1329207436">
          <w:marLeft w:val="0"/>
          <w:marRight w:val="0"/>
          <w:marTop w:val="0"/>
          <w:marBottom w:val="0"/>
          <w:divBdr>
            <w:top w:val="none" w:sz="0" w:space="0" w:color="auto"/>
            <w:left w:val="none" w:sz="0" w:space="0" w:color="auto"/>
            <w:bottom w:val="none" w:sz="0" w:space="0" w:color="auto"/>
            <w:right w:val="none" w:sz="0" w:space="0" w:color="auto"/>
          </w:divBdr>
        </w:div>
        <w:div w:id="1388451052">
          <w:marLeft w:val="0"/>
          <w:marRight w:val="0"/>
          <w:marTop w:val="0"/>
          <w:marBottom w:val="0"/>
          <w:divBdr>
            <w:top w:val="none" w:sz="0" w:space="0" w:color="auto"/>
            <w:left w:val="none" w:sz="0" w:space="0" w:color="auto"/>
            <w:bottom w:val="none" w:sz="0" w:space="0" w:color="auto"/>
            <w:right w:val="none" w:sz="0" w:space="0" w:color="auto"/>
          </w:divBdr>
        </w:div>
        <w:div w:id="588805496">
          <w:marLeft w:val="0"/>
          <w:marRight w:val="0"/>
          <w:marTop w:val="0"/>
          <w:marBottom w:val="0"/>
          <w:divBdr>
            <w:top w:val="none" w:sz="0" w:space="0" w:color="auto"/>
            <w:left w:val="none" w:sz="0" w:space="0" w:color="auto"/>
            <w:bottom w:val="none" w:sz="0" w:space="0" w:color="auto"/>
            <w:right w:val="none" w:sz="0" w:space="0" w:color="auto"/>
          </w:divBdr>
        </w:div>
        <w:div w:id="881020469">
          <w:marLeft w:val="0"/>
          <w:marRight w:val="0"/>
          <w:marTop w:val="0"/>
          <w:marBottom w:val="0"/>
          <w:divBdr>
            <w:top w:val="none" w:sz="0" w:space="0" w:color="auto"/>
            <w:left w:val="none" w:sz="0" w:space="0" w:color="auto"/>
            <w:bottom w:val="none" w:sz="0" w:space="0" w:color="auto"/>
            <w:right w:val="none" w:sz="0" w:space="0" w:color="auto"/>
          </w:divBdr>
        </w:div>
        <w:div w:id="1622028986">
          <w:marLeft w:val="0"/>
          <w:marRight w:val="0"/>
          <w:marTop w:val="0"/>
          <w:marBottom w:val="0"/>
          <w:divBdr>
            <w:top w:val="none" w:sz="0" w:space="0" w:color="auto"/>
            <w:left w:val="none" w:sz="0" w:space="0" w:color="auto"/>
            <w:bottom w:val="none" w:sz="0" w:space="0" w:color="auto"/>
            <w:right w:val="none" w:sz="0" w:space="0" w:color="auto"/>
          </w:divBdr>
        </w:div>
        <w:div w:id="364258161">
          <w:marLeft w:val="0"/>
          <w:marRight w:val="0"/>
          <w:marTop w:val="0"/>
          <w:marBottom w:val="0"/>
          <w:divBdr>
            <w:top w:val="none" w:sz="0" w:space="0" w:color="auto"/>
            <w:left w:val="none" w:sz="0" w:space="0" w:color="auto"/>
            <w:bottom w:val="none" w:sz="0" w:space="0" w:color="auto"/>
            <w:right w:val="none" w:sz="0" w:space="0" w:color="auto"/>
          </w:divBdr>
        </w:div>
        <w:div w:id="844439212">
          <w:marLeft w:val="0"/>
          <w:marRight w:val="0"/>
          <w:marTop w:val="0"/>
          <w:marBottom w:val="0"/>
          <w:divBdr>
            <w:top w:val="none" w:sz="0" w:space="0" w:color="auto"/>
            <w:left w:val="none" w:sz="0" w:space="0" w:color="auto"/>
            <w:bottom w:val="none" w:sz="0" w:space="0" w:color="auto"/>
            <w:right w:val="none" w:sz="0" w:space="0" w:color="auto"/>
          </w:divBdr>
        </w:div>
        <w:div w:id="835267634">
          <w:marLeft w:val="0"/>
          <w:marRight w:val="0"/>
          <w:marTop w:val="0"/>
          <w:marBottom w:val="0"/>
          <w:divBdr>
            <w:top w:val="none" w:sz="0" w:space="0" w:color="auto"/>
            <w:left w:val="none" w:sz="0" w:space="0" w:color="auto"/>
            <w:bottom w:val="none" w:sz="0" w:space="0" w:color="auto"/>
            <w:right w:val="none" w:sz="0" w:space="0" w:color="auto"/>
          </w:divBdr>
        </w:div>
        <w:div w:id="458570054">
          <w:marLeft w:val="0"/>
          <w:marRight w:val="0"/>
          <w:marTop w:val="0"/>
          <w:marBottom w:val="0"/>
          <w:divBdr>
            <w:top w:val="none" w:sz="0" w:space="0" w:color="auto"/>
            <w:left w:val="none" w:sz="0" w:space="0" w:color="auto"/>
            <w:bottom w:val="none" w:sz="0" w:space="0" w:color="auto"/>
            <w:right w:val="none" w:sz="0" w:space="0" w:color="auto"/>
          </w:divBdr>
        </w:div>
        <w:div w:id="980618517">
          <w:marLeft w:val="0"/>
          <w:marRight w:val="0"/>
          <w:marTop w:val="0"/>
          <w:marBottom w:val="0"/>
          <w:divBdr>
            <w:top w:val="none" w:sz="0" w:space="0" w:color="auto"/>
            <w:left w:val="none" w:sz="0" w:space="0" w:color="auto"/>
            <w:bottom w:val="none" w:sz="0" w:space="0" w:color="auto"/>
            <w:right w:val="none" w:sz="0" w:space="0" w:color="auto"/>
          </w:divBdr>
        </w:div>
        <w:div w:id="1659112698">
          <w:marLeft w:val="0"/>
          <w:marRight w:val="0"/>
          <w:marTop w:val="0"/>
          <w:marBottom w:val="0"/>
          <w:divBdr>
            <w:top w:val="none" w:sz="0" w:space="0" w:color="auto"/>
            <w:left w:val="none" w:sz="0" w:space="0" w:color="auto"/>
            <w:bottom w:val="none" w:sz="0" w:space="0" w:color="auto"/>
            <w:right w:val="none" w:sz="0" w:space="0" w:color="auto"/>
          </w:divBdr>
        </w:div>
        <w:div w:id="1306348720">
          <w:marLeft w:val="0"/>
          <w:marRight w:val="0"/>
          <w:marTop w:val="0"/>
          <w:marBottom w:val="0"/>
          <w:divBdr>
            <w:top w:val="none" w:sz="0" w:space="0" w:color="auto"/>
            <w:left w:val="none" w:sz="0" w:space="0" w:color="auto"/>
            <w:bottom w:val="none" w:sz="0" w:space="0" w:color="auto"/>
            <w:right w:val="none" w:sz="0" w:space="0" w:color="auto"/>
          </w:divBdr>
        </w:div>
        <w:div w:id="455104193">
          <w:marLeft w:val="0"/>
          <w:marRight w:val="0"/>
          <w:marTop w:val="0"/>
          <w:marBottom w:val="0"/>
          <w:divBdr>
            <w:top w:val="none" w:sz="0" w:space="0" w:color="auto"/>
            <w:left w:val="none" w:sz="0" w:space="0" w:color="auto"/>
            <w:bottom w:val="none" w:sz="0" w:space="0" w:color="auto"/>
            <w:right w:val="none" w:sz="0" w:space="0" w:color="auto"/>
          </w:divBdr>
        </w:div>
        <w:div w:id="1109275020">
          <w:marLeft w:val="0"/>
          <w:marRight w:val="0"/>
          <w:marTop w:val="0"/>
          <w:marBottom w:val="0"/>
          <w:divBdr>
            <w:top w:val="none" w:sz="0" w:space="0" w:color="auto"/>
            <w:left w:val="none" w:sz="0" w:space="0" w:color="auto"/>
            <w:bottom w:val="none" w:sz="0" w:space="0" w:color="auto"/>
            <w:right w:val="none" w:sz="0" w:space="0" w:color="auto"/>
          </w:divBdr>
        </w:div>
        <w:div w:id="1616017693">
          <w:marLeft w:val="0"/>
          <w:marRight w:val="0"/>
          <w:marTop w:val="0"/>
          <w:marBottom w:val="0"/>
          <w:divBdr>
            <w:top w:val="none" w:sz="0" w:space="0" w:color="auto"/>
            <w:left w:val="none" w:sz="0" w:space="0" w:color="auto"/>
            <w:bottom w:val="none" w:sz="0" w:space="0" w:color="auto"/>
            <w:right w:val="none" w:sz="0" w:space="0" w:color="auto"/>
          </w:divBdr>
        </w:div>
      </w:divsChild>
    </w:div>
    <w:div w:id="235093193">
      <w:bodyDiv w:val="1"/>
      <w:marLeft w:val="0"/>
      <w:marRight w:val="0"/>
      <w:marTop w:val="0"/>
      <w:marBottom w:val="0"/>
      <w:divBdr>
        <w:top w:val="none" w:sz="0" w:space="0" w:color="auto"/>
        <w:left w:val="none" w:sz="0" w:space="0" w:color="auto"/>
        <w:bottom w:val="none" w:sz="0" w:space="0" w:color="auto"/>
        <w:right w:val="none" w:sz="0" w:space="0" w:color="auto"/>
      </w:divBdr>
      <w:divsChild>
        <w:div w:id="499396060">
          <w:marLeft w:val="0"/>
          <w:marRight w:val="0"/>
          <w:marTop w:val="0"/>
          <w:marBottom w:val="0"/>
          <w:divBdr>
            <w:top w:val="none" w:sz="0" w:space="0" w:color="auto"/>
            <w:left w:val="none" w:sz="0" w:space="0" w:color="auto"/>
            <w:bottom w:val="none" w:sz="0" w:space="0" w:color="auto"/>
            <w:right w:val="none" w:sz="0" w:space="0" w:color="auto"/>
          </w:divBdr>
        </w:div>
        <w:div w:id="1434399221">
          <w:marLeft w:val="0"/>
          <w:marRight w:val="0"/>
          <w:marTop w:val="0"/>
          <w:marBottom w:val="0"/>
          <w:divBdr>
            <w:top w:val="none" w:sz="0" w:space="0" w:color="auto"/>
            <w:left w:val="none" w:sz="0" w:space="0" w:color="auto"/>
            <w:bottom w:val="none" w:sz="0" w:space="0" w:color="auto"/>
            <w:right w:val="none" w:sz="0" w:space="0" w:color="auto"/>
          </w:divBdr>
        </w:div>
      </w:divsChild>
    </w:div>
    <w:div w:id="516383523">
      <w:bodyDiv w:val="1"/>
      <w:marLeft w:val="0"/>
      <w:marRight w:val="0"/>
      <w:marTop w:val="0"/>
      <w:marBottom w:val="0"/>
      <w:divBdr>
        <w:top w:val="none" w:sz="0" w:space="0" w:color="auto"/>
        <w:left w:val="none" w:sz="0" w:space="0" w:color="auto"/>
        <w:bottom w:val="none" w:sz="0" w:space="0" w:color="auto"/>
        <w:right w:val="none" w:sz="0" w:space="0" w:color="auto"/>
      </w:divBdr>
    </w:div>
    <w:div w:id="579828409">
      <w:bodyDiv w:val="1"/>
      <w:marLeft w:val="0"/>
      <w:marRight w:val="0"/>
      <w:marTop w:val="0"/>
      <w:marBottom w:val="0"/>
      <w:divBdr>
        <w:top w:val="none" w:sz="0" w:space="0" w:color="auto"/>
        <w:left w:val="none" w:sz="0" w:space="0" w:color="auto"/>
        <w:bottom w:val="none" w:sz="0" w:space="0" w:color="auto"/>
        <w:right w:val="none" w:sz="0" w:space="0" w:color="auto"/>
      </w:divBdr>
    </w:div>
    <w:div w:id="745734405">
      <w:bodyDiv w:val="1"/>
      <w:marLeft w:val="0"/>
      <w:marRight w:val="0"/>
      <w:marTop w:val="0"/>
      <w:marBottom w:val="0"/>
      <w:divBdr>
        <w:top w:val="none" w:sz="0" w:space="0" w:color="auto"/>
        <w:left w:val="none" w:sz="0" w:space="0" w:color="auto"/>
        <w:bottom w:val="none" w:sz="0" w:space="0" w:color="auto"/>
        <w:right w:val="none" w:sz="0" w:space="0" w:color="auto"/>
      </w:divBdr>
    </w:div>
    <w:div w:id="762993939">
      <w:bodyDiv w:val="1"/>
      <w:marLeft w:val="0"/>
      <w:marRight w:val="0"/>
      <w:marTop w:val="0"/>
      <w:marBottom w:val="0"/>
      <w:divBdr>
        <w:top w:val="none" w:sz="0" w:space="0" w:color="auto"/>
        <w:left w:val="none" w:sz="0" w:space="0" w:color="auto"/>
        <w:bottom w:val="none" w:sz="0" w:space="0" w:color="auto"/>
        <w:right w:val="none" w:sz="0" w:space="0" w:color="auto"/>
      </w:divBdr>
    </w:div>
    <w:div w:id="831726517">
      <w:bodyDiv w:val="1"/>
      <w:marLeft w:val="0"/>
      <w:marRight w:val="0"/>
      <w:marTop w:val="0"/>
      <w:marBottom w:val="0"/>
      <w:divBdr>
        <w:top w:val="none" w:sz="0" w:space="0" w:color="auto"/>
        <w:left w:val="none" w:sz="0" w:space="0" w:color="auto"/>
        <w:bottom w:val="none" w:sz="0" w:space="0" w:color="auto"/>
        <w:right w:val="none" w:sz="0" w:space="0" w:color="auto"/>
      </w:divBdr>
    </w:div>
    <w:div w:id="833498593">
      <w:bodyDiv w:val="1"/>
      <w:marLeft w:val="0"/>
      <w:marRight w:val="0"/>
      <w:marTop w:val="0"/>
      <w:marBottom w:val="0"/>
      <w:divBdr>
        <w:top w:val="none" w:sz="0" w:space="0" w:color="auto"/>
        <w:left w:val="none" w:sz="0" w:space="0" w:color="auto"/>
        <w:bottom w:val="none" w:sz="0" w:space="0" w:color="auto"/>
        <w:right w:val="none" w:sz="0" w:space="0" w:color="auto"/>
      </w:divBdr>
    </w:div>
    <w:div w:id="990714780">
      <w:bodyDiv w:val="1"/>
      <w:marLeft w:val="0"/>
      <w:marRight w:val="0"/>
      <w:marTop w:val="0"/>
      <w:marBottom w:val="0"/>
      <w:divBdr>
        <w:top w:val="none" w:sz="0" w:space="0" w:color="auto"/>
        <w:left w:val="none" w:sz="0" w:space="0" w:color="auto"/>
        <w:bottom w:val="none" w:sz="0" w:space="0" w:color="auto"/>
        <w:right w:val="none" w:sz="0" w:space="0" w:color="auto"/>
      </w:divBdr>
    </w:div>
    <w:div w:id="1046679339">
      <w:bodyDiv w:val="1"/>
      <w:marLeft w:val="0"/>
      <w:marRight w:val="0"/>
      <w:marTop w:val="0"/>
      <w:marBottom w:val="0"/>
      <w:divBdr>
        <w:top w:val="none" w:sz="0" w:space="0" w:color="auto"/>
        <w:left w:val="none" w:sz="0" w:space="0" w:color="auto"/>
        <w:bottom w:val="none" w:sz="0" w:space="0" w:color="auto"/>
        <w:right w:val="none" w:sz="0" w:space="0" w:color="auto"/>
      </w:divBdr>
    </w:div>
    <w:div w:id="1160779569">
      <w:bodyDiv w:val="1"/>
      <w:marLeft w:val="0"/>
      <w:marRight w:val="0"/>
      <w:marTop w:val="0"/>
      <w:marBottom w:val="0"/>
      <w:divBdr>
        <w:top w:val="none" w:sz="0" w:space="0" w:color="auto"/>
        <w:left w:val="none" w:sz="0" w:space="0" w:color="auto"/>
        <w:bottom w:val="none" w:sz="0" w:space="0" w:color="auto"/>
        <w:right w:val="none" w:sz="0" w:space="0" w:color="auto"/>
      </w:divBdr>
      <w:divsChild>
        <w:div w:id="1457792758">
          <w:marLeft w:val="0"/>
          <w:marRight w:val="0"/>
          <w:marTop w:val="0"/>
          <w:marBottom w:val="0"/>
          <w:divBdr>
            <w:top w:val="none" w:sz="0" w:space="0" w:color="auto"/>
            <w:left w:val="none" w:sz="0" w:space="0" w:color="auto"/>
            <w:bottom w:val="none" w:sz="0" w:space="0" w:color="auto"/>
            <w:right w:val="none" w:sz="0" w:space="0" w:color="auto"/>
          </w:divBdr>
          <w:divsChild>
            <w:div w:id="1139886037">
              <w:marLeft w:val="0"/>
              <w:marRight w:val="0"/>
              <w:marTop w:val="0"/>
              <w:marBottom w:val="0"/>
              <w:divBdr>
                <w:top w:val="none" w:sz="0" w:space="0" w:color="auto"/>
                <w:left w:val="none" w:sz="0" w:space="0" w:color="auto"/>
                <w:bottom w:val="none" w:sz="0" w:space="0" w:color="auto"/>
                <w:right w:val="none" w:sz="0" w:space="0" w:color="auto"/>
              </w:divBdr>
              <w:divsChild>
                <w:div w:id="1241020436">
                  <w:marLeft w:val="0"/>
                  <w:marRight w:val="0"/>
                  <w:marTop w:val="0"/>
                  <w:marBottom w:val="0"/>
                  <w:divBdr>
                    <w:top w:val="none" w:sz="0" w:space="0" w:color="auto"/>
                    <w:left w:val="none" w:sz="0" w:space="0" w:color="auto"/>
                    <w:bottom w:val="none" w:sz="0" w:space="0" w:color="auto"/>
                    <w:right w:val="none" w:sz="0" w:space="0" w:color="auto"/>
                  </w:divBdr>
                  <w:divsChild>
                    <w:div w:id="982078735">
                      <w:marLeft w:val="0"/>
                      <w:marRight w:val="0"/>
                      <w:marTop w:val="0"/>
                      <w:marBottom w:val="0"/>
                      <w:divBdr>
                        <w:top w:val="none" w:sz="0" w:space="0" w:color="auto"/>
                        <w:left w:val="none" w:sz="0" w:space="0" w:color="auto"/>
                        <w:bottom w:val="none" w:sz="0" w:space="0" w:color="auto"/>
                        <w:right w:val="none" w:sz="0" w:space="0" w:color="auto"/>
                      </w:divBdr>
                      <w:divsChild>
                        <w:div w:id="1609585511">
                          <w:marLeft w:val="0"/>
                          <w:marRight w:val="0"/>
                          <w:marTop w:val="0"/>
                          <w:marBottom w:val="0"/>
                          <w:divBdr>
                            <w:top w:val="none" w:sz="0" w:space="0" w:color="auto"/>
                            <w:left w:val="none" w:sz="0" w:space="0" w:color="auto"/>
                            <w:bottom w:val="none" w:sz="0" w:space="0" w:color="auto"/>
                            <w:right w:val="none" w:sz="0" w:space="0" w:color="auto"/>
                          </w:divBdr>
                          <w:divsChild>
                            <w:div w:id="541597170">
                              <w:marLeft w:val="0"/>
                              <w:marRight w:val="0"/>
                              <w:marTop w:val="0"/>
                              <w:marBottom w:val="0"/>
                              <w:divBdr>
                                <w:top w:val="none" w:sz="0" w:space="0" w:color="auto"/>
                                <w:left w:val="none" w:sz="0" w:space="0" w:color="auto"/>
                                <w:bottom w:val="none" w:sz="0" w:space="0" w:color="auto"/>
                                <w:right w:val="none" w:sz="0" w:space="0" w:color="auto"/>
                              </w:divBdr>
                              <w:divsChild>
                                <w:div w:id="1454321912">
                                  <w:marLeft w:val="0"/>
                                  <w:marRight w:val="0"/>
                                  <w:marTop w:val="0"/>
                                  <w:marBottom w:val="0"/>
                                  <w:divBdr>
                                    <w:top w:val="none" w:sz="0" w:space="0" w:color="auto"/>
                                    <w:left w:val="none" w:sz="0" w:space="0" w:color="auto"/>
                                    <w:bottom w:val="none" w:sz="0" w:space="0" w:color="auto"/>
                                    <w:right w:val="none" w:sz="0" w:space="0" w:color="auto"/>
                                  </w:divBdr>
                                  <w:divsChild>
                                    <w:div w:id="949773621">
                                      <w:marLeft w:val="0"/>
                                      <w:marRight w:val="0"/>
                                      <w:marTop w:val="0"/>
                                      <w:marBottom w:val="0"/>
                                      <w:divBdr>
                                        <w:top w:val="none" w:sz="0" w:space="0" w:color="auto"/>
                                        <w:left w:val="none" w:sz="0" w:space="0" w:color="auto"/>
                                        <w:bottom w:val="none" w:sz="0" w:space="0" w:color="auto"/>
                                        <w:right w:val="none" w:sz="0" w:space="0" w:color="auto"/>
                                      </w:divBdr>
                                      <w:divsChild>
                                        <w:div w:id="435636224">
                                          <w:marLeft w:val="0"/>
                                          <w:marRight w:val="0"/>
                                          <w:marTop w:val="0"/>
                                          <w:marBottom w:val="0"/>
                                          <w:divBdr>
                                            <w:top w:val="none" w:sz="0" w:space="0" w:color="auto"/>
                                            <w:left w:val="none" w:sz="0" w:space="0" w:color="auto"/>
                                            <w:bottom w:val="none" w:sz="0" w:space="0" w:color="auto"/>
                                            <w:right w:val="none" w:sz="0" w:space="0" w:color="auto"/>
                                          </w:divBdr>
                                          <w:divsChild>
                                            <w:div w:id="2015835083">
                                              <w:marLeft w:val="0"/>
                                              <w:marRight w:val="0"/>
                                              <w:marTop w:val="0"/>
                                              <w:marBottom w:val="0"/>
                                              <w:divBdr>
                                                <w:top w:val="single" w:sz="8" w:space="2" w:color="FFFFCC"/>
                                                <w:left w:val="single" w:sz="8" w:space="2" w:color="FFFFCC"/>
                                                <w:bottom w:val="single" w:sz="8" w:space="2" w:color="FFFFCC"/>
                                                <w:right w:val="single" w:sz="8" w:space="0" w:color="FFFFCC"/>
                                              </w:divBdr>
                                              <w:divsChild>
                                                <w:div w:id="703293347">
                                                  <w:marLeft w:val="0"/>
                                                  <w:marRight w:val="0"/>
                                                  <w:marTop w:val="0"/>
                                                  <w:marBottom w:val="0"/>
                                                  <w:divBdr>
                                                    <w:top w:val="none" w:sz="0" w:space="0" w:color="auto"/>
                                                    <w:left w:val="none" w:sz="0" w:space="0" w:color="auto"/>
                                                    <w:bottom w:val="none" w:sz="0" w:space="0" w:color="auto"/>
                                                    <w:right w:val="none" w:sz="0" w:space="0" w:color="auto"/>
                                                  </w:divBdr>
                                                  <w:divsChild>
                                                    <w:div w:id="1407923211">
                                                      <w:marLeft w:val="0"/>
                                                      <w:marRight w:val="0"/>
                                                      <w:marTop w:val="0"/>
                                                      <w:marBottom w:val="0"/>
                                                      <w:divBdr>
                                                        <w:top w:val="none" w:sz="0" w:space="0" w:color="auto"/>
                                                        <w:left w:val="none" w:sz="0" w:space="0" w:color="auto"/>
                                                        <w:bottom w:val="none" w:sz="0" w:space="0" w:color="auto"/>
                                                        <w:right w:val="none" w:sz="0" w:space="0" w:color="auto"/>
                                                      </w:divBdr>
                                                      <w:divsChild>
                                                        <w:div w:id="2123958078">
                                                          <w:marLeft w:val="0"/>
                                                          <w:marRight w:val="0"/>
                                                          <w:marTop w:val="0"/>
                                                          <w:marBottom w:val="0"/>
                                                          <w:divBdr>
                                                            <w:top w:val="none" w:sz="0" w:space="0" w:color="auto"/>
                                                            <w:left w:val="none" w:sz="0" w:space="0" w:color="auto"/>
                                                            <w:bottom w:val="none" w:sz="0" w:space="0" w:color="auto"/>
                                                            <w:right w:val="none" w:sz="0" w:space="0" w:color="auto"/>
                                                          </w:divBdr>
                                                          <w:divsChild>
                                                            <w:div w:id="741148689">
                                                              <w:marLeft w:val="0"/>
                                                              <w:marRight w:val="0"/>
                                                              <w:marTop w:val="0"/>
                                                              <w:marBottom w:val="0"/>
                                                              <w:divBdr>
                                                                <w:top w:val="none" w:sz="0" w:space="0" w:color="auto"/>
                                                                <w:left w:val="none" w:sz="0" w:space="0" w:color="auto"/>
                                                                <w:bottom w:val="none" w:sz="0" w:space="0" w:color="auto"/>
                                                                <w:right w:val="none" w:sz="0" w:space="0" w:color="auto"/>
                                                              </w:divBdr>
                                                              <w:divsChild>
                                                                <w:div w:id="1557886882">
                                                                  <w:marLeft w:val="0"/>
                                                                  <w:marRight w:val="0"/>
                                                                  <w:marTop w:val="0"/>
                                                                  <w:marBottom w:val="0"/>
                                                                  <w:divBdr>
                                                                    <w:top w:val="none" w:sz="0" w:space="0" w:color="auto"/>
                                                                    <w:left w:val="none" w:sz="0" w:space="0" w:color="auto"/>
                                                                    <w:bottom w:val="none" w:sz="0" w:space="0" w:color="auto"/>
                                                                    <w:right w:val="none" w:sz="0" w:space="0" w:color="auto"/>
                                                                  </w:divBdr>
                                                                  <w:divsChild>
                                                                    <w:div w:id="773131831">
                                                                      <w:marLeft w:val="0"/>
                                                                      <w:marRight w:val="0"/>
                                                                      <w:marTop w:val="0"/>
                                                                      <w:marBottom w:val="0"/>
                                                                      <w:divBdr>
                                                                        <w:top w:val="none" w:sz="0" w:space="0" w:color="auto"/>
                                                                        <w:left w:val="none" w:sz="0" w:space="0" w:color="auto"/>
                                                                        <w:bottom w:val="none" w:sz="0" w:space="0" w:color="auto"/>
                                                                        <w:right w:val="none" w:sz="0" w:space="0" w:color="auto"/>
                                                                      </w:divBdr>
                                                                      <w:divsChild>
                                                                        <w:div w:id="1550341344">
                                                                          <w:marLeft w:val="0"/>
                                                                          <w:marRight w:val="0"/>
                                                                          <w:marTop w:val="0"/>
                                                                          <w:marBottom w:val="0"/>
                                                                          <w:divBdr>
                                                                            <w:top w:val="none" w:sz="0" w:space="0" w:color="auto"/>
                                                                            <w:left w:val="none" w:sz="0" w:space="0" w:color="auto"/>
                                                                            <w:bottom w:val="none" w:sz="0" w:space="0" w:color="auto"/>
                                                                            <w:right w:val="none" w:sz="0" w:space="0" w:color="auto"/>
                                                                          </w:divBdr>
                                                                          <w:divsChild>
                                                                            <w:div w:id="430005814">
                                                                              <w:marLeft w:val="0"/>
                                                                              <w:marRight w:val="0"/>
                                                                              <w:marTop w:val="0"/>
                                                                              <w:marBottom w:val="0"/>
                                                                              <w:divBdr>
                                                                                <w:top w:val="none" w:sz="0" w:space="0" w:color="auto"/>
                                                                                <w:left w:val="none" w:sz="0" w:space="0" w:color="auto"/>
                                                                                <w:bottom w:val="none" w:sz="0" w:space="0" w:color="auto"/>
                                                                                <w:right w:val="none" w:sz="0" w:space="0" w:color="auto"/>
                                                                              </w:divBdr>
                                                                              <w:divsChild>
                                                                                <w:div w:id="77100131">
                                                                                  <w:marLeft w:val="0"/>
                                                                                  <w:marRight w:val="0"/>
                                                                                  <w:marTop w:val="0"/>
                                                                                  <w:marBottom w:val="0"/>
                                                                                  <w:divBdr>
                                                                                    <w:top w:val="none" w:sz="0" w:space="0" w:color="auto"/>
                                                                                    <w:left w:val="none" w:sz="0" w:space="0" w:color="auto"/>
                                                                                    <w:bottom w:val="none" w:sz="0" w:space="0" w:color="auto"/>
                                                                                    <w:right w:val="none" w:sz="0" w:space="0" w:color="auto"/>
                                                                                  </w:divBdr>
                                                                                  <w:divsChild>
                                                                                    <w:div w:id="352533088">
                                                                                      <w:marLeft w:val="0"/>
                                                                                      <w:marRight w:val="0"/>
                                                                                      <w:marTop w:val="0"/>
                                                                                      <w:marBottom w:val="0"/>
                                                                                      <w:divBdr>
                                                                                        <w:top w:val="none" w:sz="0" w:space="0" w:color="auto"/>
                                                                                        <w:left w:val="none" w:sz="0" w:space="0" w:color="auto"/>
                                                                                        <w:bottom w:val="none" w:sz="0" w:space="0" w:color="auto"/>
                                                                                        <w:right w:val="none" w:sz="0" w:space="0" w:color="auto"/>
                                                                                      </w:divBdr>
                                                                                      <w:divsChild>
                                                                                        <w:div w:id="1873495829">
                                                                                          <w:marLeft w:val="0"/>
                                                                                          <w:marRight w:val="0"/>
                                                                                          <w:marTop w:val="0"/>
                                                                                          <w:marBottom w:val="0"/>
                                                                                          <w:divBdr>
                                                                                            <w:top w:val="none" w:sz="0" w:space="0" w:color="auto"/>
                                                                                            <w:left w:val="none" w:sz="0" w:space="0" w:color="auto"/>
                                                                                            <w:bottom w:val="none" w:sz="0" w:space="0" w:color="auto"/>
                                                                                            <w:right w:val="none" w:sz="0" w:space="0" w:color="auto"/>
                                                                                          </w:divBdr>
                                                                                          <w:divsChild>
                                                                                            <w:div w:id="1811744331">
                                                                                              <w:marLeft w:val="0"/>
                                                                                              <w:marRight w:val="86"/>
                                                                                              <w:marTop w:val="0"/>
                                                                                              <w:marBottom w:val="107"/>
                                                                                              <w:divBdr>
                                                                                                <w:top w:val="single" w:sz="2" w:space="0" w:color="EFEFEF"/>
                                                                                                <w:left w:val="single" w:sz="4" w:space="0" w:color="EFEFEF"/>
                                                                                                <w:bottom w:val="single" w:sz="4" w:space="0" w:color="E2E2E2"/>
                                                                                                <w:right w:val="single" w:sz="4" w:space="0" w:color="EFEFEF"/>
                                                                                              </w:divBdr>
                                                                                              <w:divsChild>
                                                                                                <w:div w:id="1897739888">
                                                                                                  <w:marLeft w:val="0"/>
                                                                                                  <w:marRight w:val="0"/>
                                                                                                  <w:marTop w:val="0"/>
                                                                                                  <w:marBottom w:val="0"/>
                                                                                                  <w:divBdr>
                                                                                                    <w:top w:val="none" w:sz="0" w:space="0" w:color="auto"/>
                                                                                                    <w:left w:val="none" w:sz="0" w:space="0" w:color="auto"/>
                                                                                                    <w:bottom w:val="none" w:sz="0" w:space="0" w:color="auto"/>
                                                                                                    <w:right w:val="none" w:sz="0" w:space="0" w:color="auto"/>
                                                                                                  </w:divBdr>
                                                                                                  <w:divsChild>
                                                                                                    <w:div w:id="822892096">
                                                                                                      <w:marLeft w:val="0"/>
                                                                                                      <w:marRight w:val="0"/>
                                                                                                      <w:marTop w:val="0"/>
                                                                                                      <w:marBottom w:val="0"/>
                                                                                                      <w:divBdr>
                                                                                                        <w:top w:val="none" w:sz="0" w:space="0" w:color="auto"/>
                                                                                                        <w:left w:val="none" w:sz="0" w:space="0" w:color="auto"/>
                                                                                                        <w:bottom w:val="none" w:sz="0" w:space="0" w:color="auto"/>
                                                                                                        <w:right w:val="none" w:sz="0" w:space="0" w:color="auto"/>
                                                                                                      </w:divBdr>
                                                                                                      <w:divsChild>
                                                                                                        <w:div w:id="2118793792">
                                                                                                          <w:marLeft w:val="0"/>
                                                                                                          <w:marRight w:val="0"/>
                                                                                                          <w:marTop w:val="0"/>
                                                                                                          <w:marBottom w:val="0"/>
                                                                                                          <w:divBdr>
                                                                                                            <w:top w:val="none" w:sz="0" w:space="0" w:color="auto"/>
                                                                                                            <w:left w:val="none" w:sz="0" w:space="0" w:color="auto"/>
                                                                                                            <w:bottom w:val="none" w:sz="0" w:space="0" w:color="auto"/>
                                                                                                            <w:right w:val="none" w:sz="0" w:space="0" w:color="auto"/>
                                                                                                          </w:divBdr>
                                                                                                          <w:divsChild>
                                                                                                            <w:div w:id="1814636974">
                                                                                                              <w:marLeft w:val="0"/>
                                                                                                              <w:marRight w:val="0"/>
                                                                                                              <w:marTop w:val="0"/>
                                                                                                              <w:marBottom w:val="0"/>
                                                                                                              <w:divBdr>
                                                                                                                <w:top w:val="none" w:sz="0" w:space="0" w:color="auto"/>
                                                                                                                <w:left w:val="none" w:sz="0" w:space="0" w:color="auto"/>
                                                                                                                <w:bottom w:val="none" w:sz="0" w:space="0" w:color="auto"/>
                                                                                                                <w:right w:val="none" w:sz="0" w:space="0" w:color="auto"/>
                                                                                                              </w:divBdr>
                                                                                                              <w:divsChild>
                                                                                                                <w:div w:id="1181509765">
                                                                                                                  <w:marLeft w:val="0"/>
                                                                                                                  <w:marRight w:val="0"/>
                                                                                                                  <w:marTop w:val="0"/>
                                                                                                                  <w:marBottom w:val="0"/>
                                                                                                                  <w:divBdr>
                                                                                                                    <w:top w:val="single" w:sz="2" w:space="3" w:color="D8D8D8"/>
                                                                                                                    <w:left w:val="single" w:sz="2" w:space="0" w:color="D8D8D8"/>
                                                                                                                    <w:bottom w:val="single" w:sz="2" w:space="3" w:color="D8D8D8"/>
                                                                                                                    <w:right w:val="single" w:sz="2" w:space="0" w:color="D8D8D8"/>
                                                                                                                  </w:divBdr>
                                                                                                                  <w:divsChild>
                                                                                                                    <w:div w:id="315184356">
                                                                                                                      <w:marLeft w:val="161"/>
                                                                                                                      <w:marRight w:val="161"/>
                                                                                                                      <w:marTop w:val="54"/>
                                                                                                                      <w:marBottom w:val="54"/>
                                                                                                                      <w:divBdr>
                                                                                                                        <w:top w:val="none" w:sz="0" w:space="0" w:color="auto"/>
                                                                                                                        <w:left w:val="none" w:sz="0" w:space="0" w:color="auto"/>
                                                                                                                        <w:bottom w:val="none" w:sz="0" w:space="0" w:color="auto"/>
                                                                                                                        <w:right w:val="none" w:sz="0" w:space="0" w:color="auto"/>
                                                                                                                      </w:divBdr>
                                                                                                                      <w:divsChild>
                                                                                                                        <w:div w:id="840776131">
                                                                                                                          <w:marLeft w:val="0"/>
                                                                                                                          <w:marRight w:val="0"/>
                                                                                                                          <w:marTop w:val="0"/>
                                                                                                                          <w:marBottom w:val="0"/>
                                                                                                                          <w:divBdr>
                                                                                                                            <w:top w:val="none" w:sz="0" w:space="0" w:color="auto"/>
                                                                                                                            <w:left w:val="none" w:sz="0" w:space="0" w:color="auto"/>
                                                                                                                            <w:bottom w:val="none" w:sz="0" w:space="0" w:color="auto"/>
                                                                                                                            <w:right w:val="none" w:sz="0" w:space="0" w:color="auto"/>
                                                                                                                          </w:divBdr>
                                                                                                                          <w:divsChild>
                                                                                                                            <w:div w:id="1586573493">
                                                                                                                              <w:marLeft w:val="0"/>
                                                                                                                              <w:marRight w:val="0"/>
                                                                                                                              <w:marTop w:val="0"/>
                                                                                                                              <w:marBottom w:val="0"/>
                                                                                                                              <w:divBdr>
                                                                                                                                <w:top w:val="none" w:sz="0" w:space="0" w:color="auto"/>
                                                                                                                                <w:left w:val="none" w:sz="0" w:space="0" w:color="auto"/>
                                                                                                                                <w:bottom w:val="none" w:sz="0" w:space="0" w:color="auto"/>
                                                                                                                                <w:right w:val="none" w:sz="0" w:space="0" w:color="auto"/>
                                                                                                                              </w:divBdr>
                                                                                                                              <w:divsChild>
                                                                                                                                <w:div w:id="10218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8106084">
      <w:bodyDiv w:val="1"/>
      <w:marLeft w:val="0"/>
      <w:marRight w:val="0"/>
      <w:marTop w:val="0"/>
      <w:marBottom w:val="0"/>
      <w:divBdr>
        <w:top w:val="none" w:sz="0" w:space="0" w:color="auto"/>
        <w:left w:val="none" w:sz="0" w:space="0" w:color="auto"/>
        <w:bottom w:val="none" w:sz="0" w:space="0" w:color="auto"/>
        <w:right w:val="none" w:sz="0" w:space="0" w:color="auto"/>
      </w:divBdr>
    </w:div>
    <w:div w:id="1649358663">
      <w:bodyDiv w:val="1"/>
      <w:marLeft w:val="0"/>
      <w:marRight w:val="0"/>
      <w:marTop w:val="0"/>
      <w:marBottom w:val="0"/>
      <w:divBdr>
        <w:top w:val="none" w:sz="0" w:space="0" w:color="auto"/>
        <w:left w:val="none" w:sz="0" w:space="0" w:color="auto"/>
        <w:bottom w:val="none" w:sz="0" w:space="0" w:color="auto"/>
        <w:right w:val="none" w:sz="0" w:space="0" w:color="auto"/>
      </w:divBdr>
    </w:div>
    <w:div w:id="1682705754">
      <w:bodyDiv w:val="1"/>
      <w:marLeft w:val="0"/>
      <w:marRight w:val="0"/>
      <w:marTop w:val="0"/>
      <w:marBottom w:val="0"/>
      <w:divBdr>
        <w:top w:val="none" w:sz="0" w:space="0" w:color="auto"/>
        <w:left w:val="none" w:sz="0" w:space="0" w:color="auto"/>
        <w:bottom w:val="none" w:sz="0" w:space="0" w:color="auto"/>
        <w:right w:val="none" w:sz="0" w:space="0" w:color="auto"/>
      </w:divBdr>
    </w:div>
    <w:div w:id="186936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th.engineering.nyu.edu/courses/help_center.p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1666</Words>
  <Characters>9499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11143</CharactersWithSpaces>
  <SharedDoc>false</SharedDoc>
  <HLinks>
    <vt:vector size="18" baseType="variant">
      <vt:variant>
        <vt:i4>2818097</vt:i4>
      </vt:variant>
      <vt:variant>
        <vt:i4>6</vt:i4>
      </vt:variant>
      <vt:variant>
        <vt:i4>0</vt:i4>
      </vt:variant>
      <vt:variant>
        <vt:i4>5</vt:i4>
      </vt:variant>
      <vt:variant>
        <vt:lpwstr>http://archives.math.utk.edu/visual.calculus/index.html</vt:lpwstr>
      </vt:variant>
      <vt:variant>
        <vt:lpwstr/>
      </vt:variant>
      <vt:variant>
        <vt:i4>2883687</vt:i4>
      </vt:variant>
      <vt:variant>
        <vt:i4>3</vt:i4>
      </vt:variant>
      <vt:variant>
        <vt:i4>0</vt:i4>
      </vt:variant>
      <vt:variant>
        <vt:i4>5</vt:i4>
      </vt:variant>
      <vt:variant>
        <vt:lpwstr>http://www.sosmath.com/</vt:lpwstr>
      </vt:variant>
      <vt:variant>
        <vt:lpwstr/>
      </vt:variant>
      <vt:variant>
        <vt:i4>7274595</vt:i4>
      </vt:variant>
      <vt:variant>
        <vt:i4>0</vt:i4>
      </vt:variant>
      <vt:variant>
        <vt:i4>0</vt:i4>
      </vt:variant>
      <vt:variant>
        <vt:i4>5</vt:i4>
      </vt:variant>
      <vt:variant>
        <vt:lpwstr>http://tutorial.math.lamar.edu/Classes/CalcI/CalcI.aspx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dc:creator>
  <cp:lastModifiedBy>Jinghua Qin</cp:lastModifiedBy>
  <cp:revision>7</cp:revision>
  <cp:lastPrinted>2018-09-05T14:15:00Z</cp:lastPrinted>
  <dcterms:created xsi:type="dcterms:W3CDTF">2020-07-31T03:48:00Z</dcterms:created>
  <dcterms:modified xsi:type="dcterms:W3CDTF">2020-09-01T15:49:00Z</dcterms:modified>
</cp:coreProperties>
</file>