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B238" w14:textId="77777777" w:rsidR="00D97392" w:rsidRDefault="0027348B">
      <w:pPr>
        <w:pStyle w:val="a4"/>
      </w:pPr>
      <w:r>
        <w:t>ОТЧЕТ ПО ЛАБОРАТОРНОЙ РАБОТЕ №4</w:t>
      </w:r>
    </w:p>
    <w:p w14:paraId="13E6C711" w14:textId="77777777" w:rsidR="00D97392" w:rsidRDefault="0027348B">
      <w:pPr>
        <w:pStyle w:val="a5"/>
      </w:pPr>
      <w:r>
        <w:t>Системы линейных уравнений</w:t>
      </w:r>
    </w:p>
    <w:p w14:paraId="176F9DE9" w14:textId="77777777" w:rsidR="00D97392" w:rsidRDefault="0027348B">
      <w:pPr>
        <w:pStyle w:val="Author"/>
      </w:pPr>
      <w:r>
        <w:t>Аминов Зулфикор Мирзокаримович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27285282"/>
        <w:docPartObj>
          <w:docPartGallery w:val="Table of Contents"/>
          <w:docPartUnique/>
        </w:docPartObj>
      </w:sdtPr>
      <w:sdtEndPr/>
      <w:sdtContent>
        <w:p w14:paraId="3009B91B" w14:textId="77777777" w:rsidR="00D97392" w:rsidRDefault="0027348B">
          <w:pPr>
            <w:pStyle w:val="ae"/>
          </w:pPr>
          <w:r>
            <w:t>Содержание</w:t>
          </w:r>
        </w:p>
        <w:p w14:paraId="000F02E6" w14:textId="77777777" w:rsidR="00D36B0C" w:rsidRDefault="0027348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3483563" w:history="1">
            <w:r w:rsidR="00D36B0C" w:rsidRPr="00B51B00">
              <w:rPr>
                <w:rStyle w:val="ad"/>
                <w:noProof/>
              </w:rPr>
              <w:t>4.4.1 Метод Гаусса</w:t>
            </w:r>
            <w:r w:rsidR="00D36B0C">
              <w:rPr>
                <w:noProof/>
                <w:webHidden/>
              </w:rPr>
              <w:tab/>
            </w:r>
            <w:r w:rsidR="00D36B0C">
              <w:rPr>
                <w:noProof/>
                <w:webHidden/>
              </w:rPr>
              <w:fldChar w:fldCharType="begin"/>
            </w:r>
            <w:r w:rsidR="00D36B0C">
              <w:rPr>
                <w:noProof/>
                <w:webHidden/>
              </w:rPr>
              <w:instrText xml:space="preserve"> PAGEREF _Toc83483563 \h </w:instrText>
            </w:r>
            <w:r w:rsidR="00D36B0C">
              <w:rPr>
                <w:noProof/>
                <w:webHidden/>
              </w:rPr>
            </w:r>
            <w:r w:rsidR="00D36B0C">
              <w:rPr>
                <w:noProof/>
                <w:webHidden/>
              </w:rPr>
              <w:fldChar w:fldCharType="separate"/>
            </w:r>
            <w:r w:rsidR="00D36B0C">
              <w:rPr>
                <w:noProof/>
                <w:webHidden/>
              </w:rPr>
              <w:t>1</w:t>
            </w:r>
            <w:r w:rsidR="00D36B0C">
              <w:rPr>
                <w:noProof/>
                <w:webHidden/>
              </w:rPr>
              <w:fldChar w:fldCharType="end"/>
            </w:r>
          </w:hyperlink>
        </w:p>
        <w:p w14:paraId="5AEEECF9" w14:textId="77777777" w:rsidR="00D36B0C" w:rsidRDefault="00D36B0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564" w:history="1">
            <w:r w:rsidRPr="00B51B00">
              <w:rPr>
                <w:rStyle w:val="ad"/>
                <w:noProof/>
              </w:rPr>
              <w:t>4.4.2 Левое 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E7E0" w14:textId="77777777" w:rsidR="00D36B0C" w:rsidRDefault="00D36B0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565" w:history="1">
            <w:r w:rsidRPr="00B51B00">
              <w:rPr>
                <w:rStyle w:val="ad"/>
                <w:noProof/>
              </w:rPr>
              <w:t>4.4.4 LU-разложение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2E34" w14:textId="77777777" w:rsidR="00D36B0C" w:rsidRDefault="00D36B0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3566" w:history="1">
            <w:r w:rsidRPr="00B51B00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52B6" w14:textId="77777777" w:rsidR="00D97392" w:rsidRDefault="0027348B">
          <w:r>
            <w:fldChar w:fldCharType="end"/>
          </w:r>
        </w:p>
      </w:sdtContent>
    </w:sdt>
    <w:p w14:paraId="052BF772" w14:textId="77777777" w:rsidR="00D97392" w:rsidRDefault="0027348B">
      <w:pPr>
        <w:pStyle w:val="1"/>
      </w:pPr>
      <w:bookmarkStart w:id="0" w:name="метод-гаусса"/>
      <w:bookmarkStart w:id="1" w:name="_Toc83483563"/>
      <w:r>
        <w:t>4.4.1 Метод Гаусса</w:t>
      </w:r>
      <w:bookmarkEnd w:id="1"/>
    </w:p>
    <w:p w14:paraId="02C09667" w14:textId="77777777" w:rsidR="00D97392" w:rsidRDefault="0027348B">
      <w:pPr>
        <w:pStyle w:val="FirstParagraph"/>
      </w:pPr>
      <w:r>
        <w:t>Построим расширенную матрицу</w:t>
      </w:r>
    </w:p>
    <w:p w14:paraId="3156938F" w14:textId="77777777" w:rsidR="00D97392" w:rsidRDefault="0027348B">
      <w:pPr>
        <w:pStyle w:val="CaptionedFigure"/>
      </w:pPr>
      <w:r>
        <w:rPr>
          <w:noProof/>
        </w:rPr>
        <w:drawing>
          <wp:inline distT="0" distB="0" distL="0" distR="0" wp14:anchorId="55FF4601" wp14:editId="3D2D7FF6">
            <wp:extent cx="4435642" cy="1515978"/>
            <wp:effectExtent l="0" t="0" r="0" b="0"/>
            <wp:docPr id="1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42" cy="151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799E2" w14:textId="77777777" w:rsidR="00D97392" w:rsidRDefault="0027348B">
      <w:pPr>
        <w:pStyle w:val="ImageCaption"/>
      </w:pPr>
      <w:r>
        <w:t>рисунка 1</w:t>
      </w:r>
    </w:p>
    <w:p w14:paraId="5E876823" w14:textId="77777777" w:rsidR="00D97392" w:rsidRDefault="0027348B">
      <w:pPr>
        <w:pStyle w:val="a0"/>
      </w:pPr>
      <w:r>
        <w:t>Можно просматривать поэлементно:</w:t>
      </w:r>
    </w:p>
    <w:p w14:paraId="0BB2FC48" w14:textId="77777777" w:rsidR="00D97392" w:rsidRDefault="0027348B">
      <w:pPr>
        <w:pStyle w:val="CaptionedFigure"/>
      </w:pPr>
      <w:r>
        <w:rPr>
          <w:noProof/>
        </w:rPr>
        <w:drawing>
          <wp:inline distT="0" distB="0" distL="0" distR="0" wp14:anchorId="1592D3EA" wp14:editId="3CD87FCA">
            <wp:extent cx="2318084" cy="449178"/>
            <wp:effectExtent l="0" t="0" r="0" b="0"/>
            <wp:docPr id="2" name="Picture" descr="рисунк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084" cy="44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50968" w14:textId="77777777" w:rsidR="00D97392" w:rsidRDefault="0027348B">
      <w:pPr>
        <w:pStyle w:val="ImageCaption"/>
      </w:pPr>
      <w:r>
        <w:t>рисунка 2</w:t>
      </w:r>
    </w:p>
    <w:p w14:paraId="46C6BDE9" w14:textId="77777777" w:rsidR="00D97392" w:rsidRDefault="0027348B">
      <w:pPr>
        <w:pStyle w:val="a0"/>
      </w:pPr>
      <w:r>
        <w:t>Вывод 1ого строка:</w:t>
      </w:r>
    </w:p>
    <w:p w14:paraId="51707979" w14:textId="77777777" w:rsidR="00D97392" w:rsidRDefault="0027348B">
      <w:pPr>
        <w:pStyle w:val="CaptionedFigure"/>
      </w:pPr>
      <w:r>
        <w:rPr>
          <w:noProof/>
        </w:rPr>
        <w:drawing>
          <wp:inline distT="0" distB="0" distL="0" distR="0" wp14:anchorId="58AB42AC" wp14:editId="3D29959A">
            <wp:extent cx="3312694" cy="882315"/>
            <wp:effectExtent l="0" t="0" r="0" b="0"/>
            <wp:docPr id="3" name="Picture" descr="рисунка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694" cy="88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F0EB06" w14:textId="77777777" w:rsidR="00D97392" w:rsidRDefault="0027348B">
      <w:pPr>
        <w:pStyle w:val="ImageCaption"/>
      </w:pPr>
      <w:r>
        <w:t>рисунка 3</w:t>
      </w:r>
    </w:p>
    <w:p w14:paraId="4F753DBD" w14:textId="77777777" w:rsidR="00D97392" w:rsidRDefault="0027348B">
      <w:pPr>
        <w:pStyle w:val="a0"/>
      </w:pPr>
      <w:r>
        <w:lastRenderedPageBreak/>
        <w:t>Явной реализации метод Гаусса</w:t>
      </w:r>
    </w:p>
    <w:p w14:paraId="5FCE5F77" w14:textId="77777777" w:rsidR="00D97392" w:rsidRDefault="0027348B">
      <w:pPr>
        <w:pStyle w:val="CaptionedFigure"/>
      </w:pPr>
      <w:r>
        <w:rPr>
          <w:noProof/>
        </w:rPr>
        <w:drawing>
          <wp:inline distT="0" distB="0" distL="0" distR="0" wp14:anchorId="7F5D1BF8" wp14:editId="3206EFEE">
            <wp:extent cx="4323347" cy="1299410"/>
            <wp:effectExtent l="0" t="0" r="0" b="0"/>
            <wp:docPr id="4" name="Picture" descr="рисунка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347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12FFA" w14:textId="77777777" w:rsidR="00D97392" w:rsidRDefault="0027348B">
      <w:pPr>
        <w:pStyle w:val="ImageCaption"/>
      </w:pPr>
      <w:r>
        <w:t>рисунка 4</w:t>
      </w:r>
    </w:p>
    <w:p w14:paraId="790A31D4" w14:textId="77777777" w:rsidR="00D97392" w:rsidRDefault="0027348B">
      <w:pPr>
        <w:pStyle w:val="a0"/>
      </w:pPr>
      <w:r>
        <w:t>Добавим к третьей строке вторую строку, умноженную на -1.5:</w:t>
      </w:r>
    </w:p>
    <w:p w14:paraId="17269212" w14:textId="77777777" w:rsidR="00D97392" w:rsidRDefault="0027348B">
      <w:pPr>
        <w:pStyle w:val="CaptionedFigure"/>
      </w:pPr>
      <w:r>
        <w:rPr>
          <w:noProof/>
        </w:rPr>
        <w:drawing>
          <wp:inline distT="0" distB="0" distL="0" distR="0" wp14:anchorId="4F2F5A99" wp14:editId="66B370F4">
            <wp:extent cx="3858126" cy="1395663"/>
            <wp:effectExtent l="0" t="0" r="0" b="0"/>
            <wp:docPr id="5" name="Picture" descr="рисунка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26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E805A" w14:textId="77777777" w:rsidR="00D97392" w:rsidRDefault="0027348B">
      <w:pPr>
        <w:pStyle w:val="ImageCaption"/>
      </w:pPr>
      <w:r>
        <w:t>рисунка 5</w:t>
      </w:r>
    </w:p>
    <w:p w14:paraId="504EBEEE" w14:textId="77777777" w:rsidR="00D97392" w:rsidRDefault="0027348B">
      <w:pPr>
        <w:pStyle w:val="a0"/>
      </w:pPr>
      <w:r>
        <w:t>Octave располагает встроенной командой для непосредсвенного поиска реугольной формы матрицы:</w:t>
      </w:r>
    </w:p>
    <w:p w14:paraId="77FFA02D" w14:textId="77777777" w:rsidR="00D97392" w:rsidRDefault="0027348B">
      <w:pPr>
        <w:pStyle w:val="CaptionedFigure"/>
      </w:pPr>
      <w:r>
        <w:rPr>
          <w:noProof/>
        </w:rPr>
        <w:drawing>
          <wp:inline distT="0" distB="0" distL="0" distR="0" wp14:anchorId="0D012486" wp14:editId="7FE2E106">
            <wp:extent cx="4178968" cy="1395663"/>
            <wp:effectExtent l="0" t="0" r="0" b="0"/>
            <wp:docPr id="6" name="Picture" descr="рисунка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68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0D7E2" w14:textId="77777777" w:rsidR="00D97392" w:rsidRDefault="0027348B">
      <w:pPr>
        <w:pStyle w:val="ImageCaption"/>
      </w:pPr>
      <w:r>
        <w:t>рисунка 6</w:t>
      </w:r>
    </w:p>
    <w:p w14:paraId="2F56C48E" w14:textId="77777777" w:rsidR="00D97392" w:rsidRDefault="0027348B">
      <w:pPr>
        <w:pStyle w:val="a0"/>
      </w:pPr>
      <w:r>
        <w:t>Включи</w:t>
      </w:r>
      <w:r>
        <w:t>м формат long</w:t>
      </w:r>
    </w:p>
    <w:p w14:paraId="2EBF520E" w14:textId="77777777" w:rsidR="00D97392" w:rsidRDefault="0027348B">
      <w:pPr>
        <w:pStyle w:val="CaptionedFigure"/>
      </w:pPr>
      <w:r>
        <w:rPr>
          <w:noProof/>
        </w:rPr>
        <w:lastRenderedPageBreak/>
        <w:drawing>
          <wp:inline distT="0" distB="0" distL="0" distR="0" wp14:anchorId="3DDF93CC" wp14:editId="4535D340">
            <wp:extent cx="4636168" cy="2991852"/>
            <wp:effectExtent l="0" t="0" r="0" b="0"/>
            <wp:docPr id="7" name="Picture" descr="рисунка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68" cy="299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BAE16" w14:textId="77777777" w:rsidR="00D97392" w:rsidRDefault="0027348B">
      <w:pPr>
        <w:pStyle w:val="ImageCaption"/>
      </w:pPr>
      <w:r>
        <w:t>рисунка 7</w:t>
      </w:r>
    </w:p>
    <w:p w14:paraId="47127B60" w14:textId="77777777" w:rsidR="00D97392" w:rsidRDefault="0027348B">
      <w:pPr>
        <w:pStyle w:val="a0"/>
      </w:pPr>
      <w:r>
        <w:t>Вернем предыдущий формат представления:</w:t>
      </w:r>
    </w:p>
    <w:p w14:paraId="2B13F59B" w14:textId="77777777" w:rsidR="00D97392" w:rsidRDefault="0027348B">
      <w:pPr>
        <w:pStyle w:val="CaptionedFigure"/>
      </w:pPr>
      <w:r>
        <w:rPr>
          <w:noProof/>
        </w:rPr>
        <w:drawing>
          <wp:inline distT="0" distB="0" distL="0" distR="0" wp14:anchorId="3CF6056F" wp14:editId="453B3C3B">
            <wp:extent cx="2037347" cy="288757"/>
            <wp:effectExtent l="0" t="0" r="0" b="0"/>
            <wp:docPr id="8" name="Picture" descr="рисунк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34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20C15" w14:textId="77777777" w:rsidR="00D97392" w:rsidRDefault="0027348B">
      <w:pPr>
        <w:pStyle w:val="ImageCaption"/>
      </w:pPr>
      <w:r>
        <w:t>рисунка 8</w:t>
      </w:r>
    </w:p>
    <w:p w14:paraId="2A565420" w14:textId="77777777" w:rsidR="00D97392" w:rsidRDefault="0027348B">
      <w:pPr>
        <w:pStyle w:val="1"/>
      </w:pPr>
      <w:bookmarkStart w:id="2" w:name="левое-деление"/>
      <w:bookmarkStart w:id="3" w:name="_Toc83483564"/>
      <w:bookmarkEnd w:id="0"/>
      <w:r>
        <w:t>4.4.2 Левое деление</w:t>
      </w:r>
      <w:bookmarkEnd w:id="3"/>
    </w:p>
    <w:p w14:paraId="4CE628F0" w14:textId="77777777" w:rsidR="00D97392" w:rsidRDefault="0027348B">
      <w:pPr>
        <w:pStyle w:val="FirstParagraph"/>
      </w:pPr>
      <w:r>
        <w:t>Выделим из расширенной матрицы B матрицу A:</w:t>
      </w:r>
    </w:p>
    <w:p w14:paraId="34BD6CCF" w14:textId="77777777" w:rsidR="00D97392" w:rsidRDefault="0027348B">
      <w:pPr>
        <w:pStyle w:val="CaptionedFigure"/>
      </w:pPr>
      <w:r>
        <w:rPr>
          <w:noProof/>
        </w:rPr>
        <w:drawing>
          <wp:inline distT="0" distB="0" distL="0" distR="0" wp14:anchorId="0C827329" wp14:editId="0388A991">
            <wp:extent cx="2277978" cy="1235242"/>
            <wp:effectExtent l="0" t="0" r="0" b="0"/>
            <wp:docPr id="9" name="Picture" descr="рисунка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978" cy="123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41112" w14:textId="77777777" w:rsidR="00D97392" w:rsidRDefault="0027348B">
      <w:pPr>
        <w:pStyle w:val="ImageCaption"/>
      </w:pPr>
      <w:r>
        <w:t>рисунка 9</w:t>
      </w:r>
    </w:p>
    <w:p w14:paraId="510FD181" w14:textId="77777777" w:rsidR="00D97392" w:rsidRDefault="0027348B">
      <w:pPr>
        <w:pStyle w:val="a0"/>
      </w:pPr>
      <w:r>
        <w:t>и вектор b</w:t>
      </w:r>
    </w:p>
    <w:p w14:paraId="66E52644" w14:textId="77777777" w:rsidR="00D97392" w:rsidRDefault="0027348B">
      <w:pPr>
        <w:pStyle w:val="CaptionedFigure"/>
      </w:pPr>
      <w:r>
        <w:rPr>
          <w:noProof/>
        </w:rPr>
        <w:lastRenderedPageBreak/>
        <w:drawing>
          <wp:inline distT="0" distB="0" distL="0" distR="0" wp14:anchorId="2CDDBF99" wp14:editId="520C1298">
            <wp:extent cx="2695073" cy="1219200"/>
            <wp:effectExtent l="0" t="0" r="0" b="0"/>
            <wp:docPr id="10" name="Picture" descr="рисунка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3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9E7D3" w14:textId="77777777" w:rsidR="00D97392" w:rsidRDefault="0027348B">
      <w:pPr>
        <w:pStyle w:val="ImageCaption"/>
      </w:pPr>
      <w:r>
        <w:t>рисунка 10</w:t>
      </w:r>
    </w:p>
    <w:p w14:paraId="313F83C9" w14:textId="77777777" w:rsidR="00D97392" w:rsidRDefault="0027348B">
      <w:pPr>
        <w:pStyle w:val="a0"/>
      </w:pPr>
      <w:r>
        <w:t>После найдем вектор x:</w:t>
      </w:r>
    </w:p>
    <w:p w14:paraId="6CAF92DA" w14:textId="77777777" w:rsidR="00D97392" w:rsidRDefault="0027348B">
      <w:pPr>
        <w:pStyle w:val="CaptionedFigure"/>
      </w:pPr>
      <w:r>
        <w:rPr>
          <w:noProof/>
        </w:rPr>
        <w:drawing>
          <wp:inline distT="0" distB="0" distL="0" distR="0" wp14:anchorId="34322C08" wp14:editId="03D00E72">
            <wp:extent cx="3072063" cy="1339515"/>
            <wp:effectExtent l="0" t="0" r="0" b="0"/>
            <wp:docPr id="11" name="Picture" descr="рисунка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063" cy="133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1B76C" w14:textId="77777777" w:rsidR="00D97392" w:rsidRDefault="0027348B">
      <w:pPr>
        <w:pStyle w:val="ImageCaption"/>
      </w:pPr>
      <w:r>
        <w:t>рисунка 11</w:t>
      </w:r>
    </w:p>
    <w:p w14:paraId="25067863" w14:textId="77777777" w:rsidR="00D97392" w:rsidRDefault="0027348B">
      <w:pPr>
        <w:pStyle w:val="1"/>
      </w:pPr>
      <w:bookmarkStart w:id="4" w:name="lu-разложение"/>
      <w:bookmarkStart w:id="5" w:name="_Toc83483565"/>
      <w:bookmarkEnd w:id="2"/>
      <w:r>
        <w:t>4.4.4 LU-разложение</w:t>
      </w:r>
      <w:bookmarkEnd w:id="5"/>
    </w:p>
    <w:p w14:paraId="044532C1" w14:textId="77777777" w:rsidR="00D97392" w:rsidRDefault="0027348B">
      <w:pPr>
        <w:pStyle w:val="FirstParagraph"/>
      </w:pPr>
      <w:r>
        <w:t>LUP-разложение вычисляется в Octave с помощью команды:</w:t>
      </w:r>
    </w:p>
    <w:p w14:paraId="6DB8BFD9" w14:textId="77777777" w:rsidR="00D97392" w:rsidRDefault="0027348B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5FC6CF3A" wp14:editId="6908DD87">
            <wp:extent cx="3023936" cy="1379621"/>
            <wp:effectExtent l="0" t="0" r="0" b="0"/>
            <wp:docPr id="12" name="Picture" descr="рисунка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36" cy="137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3A4C856" w14:textId="77777777" w:rsidR="00D97392" w:rsidRDefault="0027348B">
      <w:pPr>
        <w:pStyle w:val="ImageCaption"/>
      </w:pPr>
      <w:r>
        <w:t>рисунка 12</w:t>
      </w:r>
    </w:p>
    <w:p w14:paraId="43A689A5" w14:textId="77777777" w:rsidR="00D97392" w:rsidRDefault="0027348B">
      <w:pPr>
        <w:pStyle w:val="1"/>
      </w:pPr>
      <w:bookmarkStart w:id="7" w:name="вывод"/>
      <w:bookmarkStart w:id="8" w:name="_Toc83483566"/>
      <w:bookmarkEnd w:id="4"/>
      <w:r>
        <w:t>Вывод:</w:t>
      </w:r>
      <w:bookmarkEnd w:id="8"/>
    </w:p>
    <w:p w14:paraId="66FB6930" w14:textId="77777777" w:rsidR="00D97392" w:rsidRDefault="0027348B">
      <w:pPr>
        <w:pStyle w:val="SourceCode"/>
      </w:pPr>
      <w:r>
        <w:rPr>
          <w:rStyle w:val="VerbatimChar"/>
        </w:rPr>
        <w:t>Научился вычислить СЛУ методом Гауссом в octave</w:t>
      </w:r>
      <w:bookmarkEnd w:id="7"/>
    </w:p>
    <w:sectPr w:rsidR="00D9739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58D1C" w14:textId="77777777" w:rsidR="0027348B" w:rsidRDefault="0027348B">
      <w:pPr>
        <w:spacing w:after="0"/>
      </w:pPr>
      <w:r>
        <w:separator/>
      </w:r>
    </w:p>
  </w:endnote>
  <w:endnote w:type="continuationSeparator" w:id="0">
    <w:p w14:paraId="79B5498D" w14:textId="77777777" w:rsidR="0027348B" w:rsidRDefault="002734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8A5E4" w14:textId="77777777" w:rsidR="0027348B" w:rsidRDefault="0027348B">
      <w:r>
        <w:separator/>
      </w:r>
    </w:p>
  </w:footnote>
  <w:footnote w:type="continuationSeparator" w:id="0">
    <w:p w14:paraId="48819C5D" w14:textId="77777777" w:rsidR="0027348B" w:rsidRDefault="00273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FA6C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92"/>
    <w:rsid w:val="0027348B"/>
    <w:rsid w:val="00D36B0C"/>
    <w:rsid w:val="00D9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8CEA"/>
  <w15:docId w15:val="{431AA704-18D0-4BD4-A91F-17FC50FD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36B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Аминов Зулфикор Мирзокаримович</dc:creator>
  <cp:keywords/>
  <cp:lastModifiedBy>Аминов Зулфикор Мирзокаримович</cp:lastModifiedBy>
  <cp:revision>3</cp:revision>
  <dcterms:created xsi:type="dcterms:W3CDTF">2021-09-25T14:32:00Z</dcterms:created>
  <dcterms:modified xsi:type="dcterms:W3CDTF">2021-09-25T14:32:00Z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Системы линейных уравнений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