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8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Аминов</w:t>
      </w:r>
      <w:r>
        <w:t xml:space="preserve"> </w:t>
      </w:r>
      <w:r>
        <w:t xml:space="preserve">Зулфикор</w:t>
      </w:r>
      <w:r>
        <w:t xml:space="preserve"> </w:t>
      </w:r>
      <w:r>
        <w:t xml:space="preserve">Мирзокаримович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 для групп пользователей.</w:t>
      </w:r>
    </w:p>
    <w:bookmarkEnd w:id="20"/>
    <w:bookmarkStart w:id="6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bookmarkStart w:id="21" w:name="Xaed233401390412c5591134baba275c5413b5c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учетной записи пользователя guest</w:t>
      </w:r>
    </w:p>
    <w:p>
      <w:pPr>
        <w:pStyle w:val="FirstParagraph"/>
      </w:pPr>
      <w:r>
        <w:t xml:space="preserve">На прошлой работы уже создали пользователя guest.</w:t>
      </w:r>
    </w:p>
    <w:bookmarkEnd w:id="21"/>
    <w:bookmarkStart w:id="24" w:name="создали-второго-пользователя-guest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Создали второго пользователя guest2</w:t>
      </w:r>
    </w:p>
    <w:p>
      <w:pPr>
        <w:pStyle w:val="CaptionedFigure"/>
      </w:pPr>
      <w:bookmarkStart w:id="23" w:name="fig:001"/>
      <w:r>
        <w:drawing>
          <wp:inline>
            <wp:extent cx="5334000" cy="1262103"/>
            <wp:effectExtent b="0" l="0" r="0" t="0"/>
            <wp:docPr descr="Figure 1: Создание второго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второго пользователя guest2</w:t>
      </w:r>
    </w:p>
    <w:bookmarkEnd w:id="24"/>
    <w:bookmarkStart w:id="27" w:name="задали-пароль-для-пользователя-guest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Задали пароль для пользователя guest2</w:t>
      </w:r>
    </w:p>
    <w:p>
      <w:pPr>
        <w:pStyle w:val="CaptionedFigure"/>
      </w:pPr>
      <w:bookmarkStart w:id="26" w:name="fig:002"/>
      <w:r>
        <w:drawing>
          <wp:inline>
            <wp:extent cx="5334000" cy="893558"/>
            <wp:effectExtent b="0" l="0" r="0" t="0"/>
            <wp:docPr descr="Figure 2: Задали пароль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Задали пароль</w:t>
      </w:r>
    </w:p>
    <w:bookmarkEnd w:id="27"/>
    <w:bookmarkStart w:id="30" w:name="X15bad2faafbc3118043bed65cc7a9bde14a7223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Добавили пользователя guest2 в группу guest:</w:t>
      </w:r>
    </w:p>
    <w:p>
      <w:pPr>
        <w:pStyle w:val="CaptionedFigure"/>
      </w:pPr>
      <w:bookmarkStart w:id="29" w:name="fig:003"/>
      <w:r>
        <w:drawing>
          <wp:inline>
            <wp:extent cx="5334000" cy="398349"/>
            <wp:effectExtent b="0" l="0" r="0" t="0"/>
            <wp:docPr descr="Figure 3: Добавление пользователя guest2 в группу gue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Добавление пользователя guest2 в группу guest</w:t>
      </w:r>
    </w:p>
    <w:bookmarkEnd w:id="30"/>
    <w:bookmarkStart w:id="33" w:name="Xdb0c522a41b8a587f074c1fea1aefd3c9411b36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Входили в систему от имени пользователя guest</w:t>
      </w:r>
    </w:p>
    <w:p>
      <w:pPr>
        <w:pStyle w:val="CaptionedFigure"/>
      </w:pPr>
      <w:bookmarkStart w:id="32" w:name="fig:004"/>
      <w:r>
        <w:drawing>
          <wp:inline>
            <wp:extent cx="5334000" cy="779246"/>
            <wp:effectExtent b="0" l="0" r="0" t="0"/>
            <wp:docPr descr="Figure 4: Входили в систему от имен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Входили в систему от имени пользователя guest</w:t>
      </w:r>
    </w:p>
    <w:bookmarkEnd w:id="33"/>
    <w:bookmarkStart w:id="36" w:name="X22346e36c036080986b76f38cfb27e6b57725e1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Входили в систему от имени пользователя guest2</w:t>
      </w:r>
    </w:p>
    <w:p>
      <w:pPr>
        <w:pStyle w:val="CaptionedFigure"/>
      </w:pPr>
      <w:bookmarkStart w:id="35" w:name="fig:005"/>
      <w:r>
        <w:drawing>
          <wp:inline>
            <wp:extent cx="5334000" cy="779246"/>
            <wp:effectExtent b="0" l="0" r="0" t="0"/>
            <wp:docPr descr="Figure 5: Входили в систему от имени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Входили в систему от имени пользователя guest2</w:t>
      </w:r>
    </w:p>
    <w:bookmarkEnd w:id="36"/>
    <w:bookmarkStart w:id="39" w:name="Xbcf71d3b2ccd0e8096ba8b404daa315c18334c4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Для пользователя guest командой pwd определили директорию</w:t>
      </w:r>
    </w:p>
    <w:p>
      <w:pPr>
        <w:pStyle w:val="CaptionedFigure"/>
      </w:pPr>
      <w:bookmarkStart w:id="38" w:name="fig:006"/>
      <w:r>
        <w:drawing>
          <wp:inline>
            <wp:extent cx="5334000" cy="559670"/>
            <wp:effectExtent b="0" l="0" r="0" t="0"/>
            <wp:docPr descr="Figure 6: определили директорию для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6: определили директорию для пользователя guest</w:t>
      </w:r>
    </w:p>
    <w:bookmarkEnd w:id="39"/>
    <w:bookmarkStart w:id="42" w:name="Xbf558f319b2c2f66523b4e1c45ee39b0b2e48e1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Для пользователя guest2 командой pwd определили директорию</w:t>
      </w:r>
    </w:p>
    <w:p>
      <w:pPr>
        <w:pStyle w:val="CaptionedFigure"/>
      </w:pPr>
      <w:bookmarkStart w:id="41" w:name="fig:007"/>
      <w:r>
        <w:drawing>
          <wp:inline>
            <wp:extent cx="5334000" cy="559670"/>
            <wp:effectExtent b="0" l="0" r="0" t="0"/>
            <wp:docPr descr="Figure 7: определили директорию для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7: определили директорию для пользователя guest2</w:t>
      </w:r>
    </w:p>
    <w:bookmarkEnd w:id="42"/>
    <w:bookmarkStart w:id="47" w:name="X7ca640fc7724a0b8037dc9358aabc7dcf6742f8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Уточнили имя нашего пользователя, его группу, кто входит в неё и к каким группам принадлежит он сам</w:t>
      </w:r>
    </w:p>
    <w:p>
      <w:pPr>
        <w:pStyle w:val="FirstParagraph"/>
      </w:pPr>
      <w:r>
        <w:t xml:space="preserve">и сравнили вывод команды groups с выводом команд id -Gn и id -G.</w:t>
      </w:r>
    </w:p>
    <w:p>
      <w:pPr>
        <w:pStyle w:val="CaptionedFigure"/>
      </w:pPr>
      <w:bookmarkStart w:id="44" w:name="fig:008"/>
      <w:r>
        <w:drawing>
          <wp:inline>
            <wp:extent cx="5334000" cy="1151659"/>
            <wp:effectExtent b="0" l="0" r="0" t="0"/>
            <wp:docPr descr="Figure 8: Уточнили имя нашего пользователя, его группу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8: Уточнили имя нашего пользователя, его группу</w:t>
      </w:r>
    </w:p>
    <w:p>
      <w:pPr>
        <w:pStyle w:val="CaptionedFigure"/>
      </w:pPr>
      <w:bookmarkStart w:id="46" w:name="fig:009"/>
      <w:r>
        <w:drawing>
          <wp:inline>
            <wp:extent cx="5334000" cy="1151659"/>
            <wp:effectExtent b="0" l="0" r="0" t="0"/>
            <wp:docPr descr="Figure 9: Сравнили вывод команды groups с выводом команд id -Gn и id -G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9: Сравнили вывод команды groups с выводом команд id -Gn и id -G</w:t>
      </w:r>
    </w:p>
    <w:bookmarkEnd w:id="47"/>
    <w:bookmarkStart w:id="52" w:name="Xc93665016fafa253d7728204a3bc306caf21e9e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Сравнили полученную информацию с содержимым файла /etc/group.</w:t>
      </w:r>
    </w:p>
    <w:p>
      <w:pPr>
        <w:pStyle w:val="CaptionedFigure"/>
      </w:pPr>
      <w:bookmarkStart w:id="49" w:name="fig:010"/>
      <w:r>
        <w:drawing>
          <wp:inline>
            <wp:extent cx="5334000" cy="3265113"/>
            <wp:effectExtent b="0" l="0" r="0" t="0"/>
            <wp:docPr descr="Figure 10: Сравнили полученную информацию с содержимым файла /etc/group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10: Сравнили полученную информацию с содержимым файла /etc/group</w:t>
      </w:r>
    </w:p>
    <w:p>
      <w:pPr>
        <w:pStyle w:val="BodyText"/>
      </w:pPr>
      <w:bookmarkStart w:id="51" w:name="fig:011"/>
      <w:r>
        <w:drawing>
          <wp:inline>
            <wp:extent cx="5334000" cy="18263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bookmarkEnd w:id="52"/>
    <w:bookmarkStart w:id="55" w:name="Xed3a535be524153c6c4ea60d72575ba7fed3722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От имени пользователя guest2 выполнили регистрацию пользователя</w:t>
      </w:r>
    </w:p>
    <w:p>
      <w:pPr>
        <w:pStyle w:val="FirstParagraph"/>
      </w:pPr>
      <w:r>
        <w:t xml:space="preserve">guest2 в группе guest командой newgrp guest.</w:t>
      </w:r>
    </w:p>
    <w:p>
      <w:pPr>
        <w:pStyle w:val="CaptionedFigure"/>
      </w:pPr>
      <w:bookmarkStart w:id="54" w:name="fig:012"/>
      <w:r>
        <w:drawing>
          <wp:inline>
            <wp:extent cx="5334000" cy="325385"/>
            <wp:effectExtent b="0" l="0" r="0" t="0"/>
            <wp:docPr descr="Figure 11: От имени пользователя guest2 выполнили регистрацию пользователя guest2 в группе gues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11: От имени пользователя guest2 выполнили регистрацию пользователя</w:t>
      </w:r>
      <w:r>
        <w:t xml:space="preserve"> </w:t>
      </w:r>
      <w:r>
        <w:t xml:space="preserve">guest2 в группе guest</w:t>
      </w:r>
    </w:p>
    <w:bookmarkEnd w:id="55"/>
    <w:bookmarkStart w:id="58" w:name="Xa3402471dee12b98c9ddf4bbbdb3c215efa4453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От имени пользователя guest изменили права директории /home/guest,</w:t>
      </w:r>
    </w:p>
    <w:p>
      <w:pPr>
        <w:pStyle w:val="FirstParagraph"/>
      </w:pPr>
      <w:r>
        <w:t xml:space="preserve">разрешив все действия для пользователей группы, командой chmod g+rwx /home/guest.</w:t>
      </w:r>
    </w:p>
    <w:p>
      <w:pPr>
        <w:pStyle w:val="CaptionedFigure"/>
      </w:pPr>
      <w:bookmarkStart w:id="57" w:name="fig:013"/>
      <w:r>
        <w:drawing>
          <wp:inline>
            <wp:extent cx="5334000" cy="2250415"/>
            <wp:effectExtent b="0" l="0" r="0" t="0"/>
            <wp:docPr descr="Figure 12: От имени пользователя guest изменили права директории /home/guest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12: От имени пользователя guest изменили права директории /home/guest</w:t>
      </w:r>
    </w:p>
    <w:bookmarkEnd w:id="58"/>
    <w:bookmarkStart w:id="61" w:name="X120723fa5c181a24cd08a999ad86be7b957c69b"/>
    <w:p>
      <w:pPr>
        <w:pStyle w:val="Heading2"/>
      </w:pPr>
      <w:r>
        <w:rPr>
          <w:rStyle w:val="SectionNumber"/>
        </w:rPr>
        <w:t xml:space="preserve">2.13</w:t>
      </w:r>
      <w:r>
        <w:tab/>
      </w:r>
      <w:r>
        <w:t xml:space="preserve">От имени пользователя guest снимали с директории /home/guest/dir1</w:t>
      </w:r>
    </w:p>
    <w:p>
      <w:pPr>
        <w:pStyle w:val="FirstParagraph"/>
      </w:pPr>
      <w:r>
        <w:t xml:space="preserve">все атрибуты командой chmod 000 dirl</w:t>
      </w:r>
    </w:p>
    <w:p>
      <w:pPr>
        <w:pStyle w:val="CaptionedFigure"/>
      </w:pPr>
      <w:bookmarkStart w:id="60" w:name="fig:014"/>
      <w:r>
        <w:drawing>
          <wp:inline>
            <wp:extent cx="5334000" cy="218540"/>
            <wp:effectExtent b="0" l="0" r="0" t="0"/>
            <wp:docPr descr="Figure 13: От имени пользователя guest снимали с директории /home/guest/dir1 все атрибуты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13: От имени пользователя guest снимали с директории /home/guest/dir1</w:t>
      </w:r>
      <w:r>
        <w:t xml:space="preserve"> </w:t>
      </w:r>
      <w:r>
        <w:t xml:space="preserve">все атрибуты</w:t>
      </w:r>
    </w:p>
    <w:bookmarkEnd w:id="61"/>
    <w:bookmarkStart w:id="64" w:name="Xedf37dd9e791e4014178644f6c30c8f359e02e6"/>
    <w:p>
      <w:pPr>
        <w:pStyle w:val="Heading2"/>
      </w:pPr>
      <w:r>
        <w:rPr>
          <w:rStyle w:val="SectionNumber"/>
        </w:rPr>
        <w:t xml:space="preserve">2.14</w:t>
      </w:r>
      <w:r>
        <w:tab/>
      </w:r>
      <w:r>
        <w:t xml:space="preserve">Меняя атрибуты у директории dir1 и файла file1 от имени пользова-</w:t>
      </w:r>
    </w:p>
    <w:p>
      <w:pPr>
        <w:pStyle w:val="FirstParagraph"/>
      </w:pPr>
      <w:r>
        <w:t xml:space="preserve">теля guest и делая проверку от пользователя guest2, заполнили табл. 3.1</w:t>
      </w:r>
    </w:p>
    <w:p>
      <w:pPr>
        <w:pStyle w:val="CaptionedFigure"/>
      </w:pPr>
      <w:bookmarkStart w:id="63" w:name="fig:015"/>
      <w:r>
        <w:drawing>
          <wp:inline>
            <wp:extent cx="5334000" cy="2323609"/>
            <wp:effectExtent b="0" l="0" r="0" t="0"/>
            <wp:docPr descr="Figure 14: заполнили табл. 3.1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14: заполнили табл. 3.1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практических навыков работы в консоли с атрибутами фай-</w:t>
      </w:r>
      <w:r>
        <w:t xml:space="preserve"> </w:t>
      </w:r>
      <w:r>
        <w:t xml:space="preserve">лов для групп пользователей.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Аминов Зулфикор Мирзокаримович</dc:creator>
  <dc:language>ru-RU</dc:language>
  <cp:keywords/>
  <dcterms:created xsi:type="dcterms:W3CDTF">2022-09-24T16:50:41Z</dcterms:created>
  <dcterms:modified xsi:type="dcterms:W3CDTF">2022-09-24T16:50:41Z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Два пользователя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