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7361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 xml:space="preserve">1. What does a </w:t>
      </w:r>
      <w:proofErr w:type="spellStart"/>
      <w:r w:rsidRPr="00A32EDC">
        <w:rPr>
          <w:b/>
          <w:bCs/>
        </w:rPr>
        <w:t>SavedModel</w:t>
      </w:r>
      <w:proofErr w:type="spellEnd"/>
      <w:r w:rsidRPr="00A32EDC">
        <w:rPr>
          <w:b/>
          <w:bCs/>
        </w:rPr>
        <w:t xml:space="preserve"> contain? How do you inspect its content?</w:t>
      </w:r>
    </w:p>
    <w:p w14:paraId="769908F5" w14:textId="77777777" w:rsidR="00A32EDC" w:rsidRPr="00A32EDC" w:rsidRDefault="00A32EDC" w:rsidP="00A32EDC">
      <w:pPr>
        <w:numPr>
          <w:ilvl w:val="0"/>
          <w:numId w:val="1"/>
        </w:numPr>
      </w:pPr>
      <w:proofErr w:type="spellStart"/>
      <w:r w:rsidRPr="00A32EDC">
        <w:rPr>
          <w:b/>
          <w:bCs/>
        </w:rPr>
        <w:t>SavedModel</w:t>
      </w:r>
      <w:proofErr w:type="spellEnd"/>
      <w:r w:rsidRPr="00A32EDC">
        <w:t>:</w:t>
      </w:r>
    </w:p>
    <w:p w14:paraId="67F98C19" w14:textId="77777777" w:rsidR="00A32EDC" w:rsidRPr="00A32EDC" w:rsidRDefault="00A32EDC" w:rsidP="00A32EDC">
      <w:pPr>
        <w:numPr>
          <w:ilvl w:val="1"/>
          <w:numId w:val="1"/>
        </w:numPr>
      </w:pPr>
      <w:r w:rsidRPr="00A32EDC">
        <w:t>Contains the model's architecture, weights, and metadata.</w:t>
      </w:r>
    </w:p>
    <w:p w14:paraId="6B8086E7" w14:textId="77777777" w:rsidR="00A32EDC" w:rsidRPr="00A32EDC" w:rsidRDefault="00A32EDC" w:rsidP="00A32EDC">
      <w:pPr>
        <w:numPr>
          <w:ilvl w:val="1"/>
          <w:numId w:val="1"/>
        </w:numPr>
      </w:pPr>
      <w:r w:rsidRPr="00A32EDC">
        <w:t xml:space="preserve">Includes a </w:t>
      </w:r>
      <w:proofErr w:type="spellStart"/>
      <w:r w:rsidRPr="00A32EDC">
        <w:t>saved_</w:t>
      </w:r>
      <w:proofErr w:type="gramStart"/>
      <w:r w:rsidRPr="00A32EDC">
        <w:t>model.pb</w:t>
      </w:r>
      <w:proofErr w:type="spellEnd"/>
      <w:proofErr w:type="gramEnd"/>
      <w:r w:rsidRPr="00A32EDC">
        <w:t xml:space="preserve"> file (model architecture) and a variables directory (weights).</w:t>
      </w:r>
    </w:p>
    <w:p w14:paraId="3CC4345E" w14:textId="77777777" w:rsidR="00A32EDC" w:rsidRPr="00A32EDC" w:rsidRDefault="00A32EDC" w:rsidP="00A32EDC">
      <w:pPr>
        <w:numPr>
          <w:ilvl w:val="0"/>
          <w:numId w:val="1"/>
        </w:numPr>
      </w:pPr>
      <w:r w:rsidRPr="00A32EDC">
        <w:rPr>
          <w:b/>
          <w:bCs/>
        </w:rPr>
        <w:t>Inspect content</w:t>
      </w:r>
      <w:r w:rsidRPr="00A32EDC">
        <w:t>:</w:t>
      </w:r>
    </w:p>
    <w:p w14:paraId="4E19DC14" w14:textId="77777777" w:rsidR="00A32EDC" w:rsidRPr="00A32EDC" w:rsidRDefault="00A32EDC" w:rsidP="00A32EDC">
      <w:pPr>
        <w:numPr>
          <w:ilvl w:val="1"/>
          <w:numId w:val="1"/>
        </w:numPr>
      </w:pPr>
      <w:r w:rsidRPr="00A32EDC">
        <w:t xml:space="preserve">Use the </w:t>
      </w:r>
      <w:proofErr w:type="spellStart"/>
      <w:r w:rsidRPr="00A32EDC">
        <w:t>saved_model_cli</w:t>
      </w:r>
      <w:proofErr w:type="spellEnd"/>
      <w:r w:rsidRPr="00A32EDC">
        <w:t xml:space="preserve"> tool:</w:t>
      </w:r>
    </w:p>
    <w:p w14:paraId="0404DD72" w14:textId="77777777" w:rsidR="00A32EDC" w:rsidRPr="00A32EDC" w:rsidRDefault="00A32EDC" w:rsidP="00A32EDC">
      <w:pPr>
        <w:ind w:left="1440" w:firstLine="720"/>
      </w:pPr>
      <w:proofErr w:type="spellStart"/>
      <w:r w:rsidRPr="00A32EDC">
        <w:t>saved_model_cli</w:t>
      </w:r>
      <w:proofErr w:type="spellEnd"/>
      <w:r w:rsidRPr="00A32EDC">
        <w:t xml:space="preserve"> show --</w:t>
      </w:r>
      <w:proofErr w:type="spellStart"/>
      <w:r w:rsidRPr="00A32EDC">
        <w:t>dir</w:t>
      </w:r>
      <w:proofErr w:type="spellEnd"/>
      <w:r w:rsidRPr="00A32EDC">
        <w:t xml:space="preserve"> /path/to/</w:t>
      </w:r>
      <w:proofErr w:type="spellStart"/>
      <w:r w:rsidRPr="00A32EDC">
        <w:t>saved_model</w:t>
      </w:r>
      <w:proofErr w:type="spellEnd"/>
      <w:r w:rsidRPr="00A32EDC">
        <w:t xml:space="preserve"> --all</w:t>
      </w:r>
    </w:p>
    <w:p w14:paraId="49B0071A" w14:textId="3F30E15F" w:rsidR="00A32EDC" w:rsidRPr="00A32EDC" w:rsidRDefault="00A32EDC" w:rsidP="00A32EDC"/>
    <w:p w14:paraId="010D3C21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>2. When should you use TF Serving? What are its main features? What are some tools you can use to deploy it?</w:t>
      </w:r>
    </w:p>
    <w:p w14:paraId="73C85CA2" w14:textId="77777777" w:rsidR="00A32EDC" w:rsidRPr="00A32EDC" w:rsidRDefault="00A32EDC" w:rsidP="00A32EDC">
      <w:pPr>
        <w:numPr>
          <w:ilvl w:val="0"/>
          <w:numId w:val="2"/>
        </w:numPr>
      </w:pPr>
      <w:r w:rsidRPr="00A32EDC">
        <w:rPr>
          <w:b/>
          <w:bCs/>
        </w:rPr>
        <w:t>When to use</w:t>
      </w:r>
      <w:r w:rsidRPr="00A32EDC">
        <w:t>:</w:t>
      </w:r>
    </w:p>
    <w:p w14:paraId="689697DB" w14:textId="77777777" w:rsidR="00A32EDC" w:rsidRPr="00A32EDC" w:rsidRDefault="00A32EDC" w:rsidP="00A32EDC">
      <w:pPr>
        <w:numPr>
          <w:ilvl w:val="1"/>
          <w:numId w:val="2"/>
        </w:numPr>
      </w:pPr>
      <w:r w:rsidRPr="00A32EDC">
        <w:t>When you need to serve TensorFlow models in production with high performance and scalability.</w:t>
      </w:r>
    </w:p>
    <w:p w14:paraId="744C8C3D" w14:textId="77777777" w:rsidR="00A32EDC" w:rsidRPr="00A32EDC" w:rsidRDefault="00A32EDC" w:rsidP="00A32EDC">
      <w:pPr>
        <w:numPr>
          <w:ilvl w:val="0"/>
          <w:numId w:val="2"/>
        </w:numPr>
      </w:pPr>
      <w:r w:rsidRPr="00A32EDC">
        <w:rPr>
          <w:b/>
          <w:bCs/>
        </w:rPr>
        <w:t>Main features</w:t>
      </w:r>
      <w:r w:rsidRPr="00A32EDC">
        <w:t>:</w:t>
      </w:r>
    </w:p>
    <w:p w14:paraId="37ACFEA4" w14:textId="77777777" w:rsidR="00A32EDC" w:rsidRPr="00A32EDC" w:rsidRDefault="00A32EDC" w:rsidP="00A32EDC">
      <w:pPr>
        <w:numPr>
          <w:ilvl w:val="1"/>
          <w:numId w:val="2"/>
        </w:numPr>
      </w:pPr>
      <w:r w:rsidRPr="00A32EDC">
        <w:t>Supports versioning and automatic model updates.</w:t>
      </w:r>
    </w:p>
    <w:p w14:paraId="02B1A470" w14:textId="77777777" w:rsidR="00A32EDC" w:rsidRPr="00A32EDC" w:rsidRDefault="00A32EDC" w:rsidP="00A32EDC">
      <w:pPr>
        <w:numPr>
          <w:ilvl w:val="1"/>
          <w:numId w:val="2"/>
        </w:numPr>
      </w:pPr>
      <w:r w:rsidRPr="00A32EDC">
        <w:t xml:space="preserve">Provides REST and </w:t>
      </w:r>
      <w:proofErr w:type="spellStart"/>
      <w:r w:rsidRPr="00A32EDC">
        <w:t>gRPC</w:t>
      </w:r>
      <w:proofErr w:type="spellEnd"/>
      <w:r w:rsidRPr="00A32EDC">
        <w:t xml:space="preserve"> APIs for inference.</w:t>
      </w:r>
    </w:p>
    <w:p w14:paraId="73FDFB68" w14:textId="77777777" w:rsidR="00A32EDC" w:rsidRPr="00A32EDC" w:rsidRDefault="00A32EDC" w:rsidP="00A32EDC">
      <w:pPr>
        <w:numPr>
          <w:ilvl w:val="1"/>
          <w:numId w:val="2"/>
        </w:numPr>
      </w:pPr>
      <w:r w:rsidRPr="00A32EDC">
        <w:t>Optimized for low-latency, high-throughput serving.</w:t>
      </w:r>
    </w:p>
    <w:p w14:paraId="71A2B0C1" w14:textId="77777777" w:rsidR="00A32EDC" w:rsidRPr="00A32EDC" w:rsidRDefault="00A32EDC" w:rsidP="00A32EDC">
      <w:pPr>
        <w:numPr>
          <w:ilvl w:val="0"/>
          <w:numId w:val="2"/>
        </w:numPr>
      </w:pPr>
      <w:r w:rsidRPr="00A32EDC">
        <w:rPr>
          <w:b/>
          <w:bCs/>
        </w:rPr>
        <w:t>Deployment tools</w:t>
      </w:r>
      <w:r w:rsidRPr="00A32EDC">
        <w:t>:</w:t>
      </w:r>
    </w:p>
    <w:p w14:paraId="0963C325" w14:textId="77777777" w:rsidR="00A32EDC" w:rsidRPr="00A32EDC" w:rsidRDefault="00A32EDC" w:rsidP="00A32EDC">
      <w:pPr>
        <w:numPr>
          <w:ilvl w:val="1"/>
          <w:numId w:val="2"/>
        </w:numPr>
      </w:pPr>
      <w:r w:rsidRPr="00A32EDC">
        <w:t>Docker, Kubernetes, and TensorFlow Serving's native binaries.</w:t>
      </w:r>
    </w:p>
    <w:p w14:paraId="53420CA0" w14:textId="3E904196" w:rsidR="00A32EDC" w:rsidRPr="00A32EDC" w:rsidRDefault="00A32EDC" w:rsidP="00A32EDC"/>
    <w:p w14:paraId="27EB3A15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>3. How do you deploy a model across multiple TF Serving instances?</w:t>
      </w:r>
    </w:p>
    <w:p w14:paraId="061FF6F2" w14:textId="77777777" w:rsidR="00A32EDC" w:rsidRPr="00A32EDC" w:rsidRDefault="00A32EDC" w:rsidP="00A32EDC">
      <w:pPr>
        <w:numPr>
          <w:ilvl w:val="0"/>
          <w:numId w:val="3"/>
        </w:numPr>
      </w:pPr>
      <w:r w:rsidRPr="00A32EDC">
        <w:t xml:space="preserve">Use a </w:t>
      </w:r>
      <w:r w:rsidRPr="00A32EDC">
        <w:rPr>
          <w:b/>
          <w:bCs/>
        </w:rPr>
        <w:t>load balancer</w:t>
      </w:r>
      <w:r w:rsidRPr="00A32EDC">
        <w:t xml:space="preserve"> (e.g., NGINX, </w:t>
      </w:r>
      <w:proofErr w:type="spellStart"/>
      <w:r w:rsidRPr="00A32EDC">
        <w:t>HAProxy</w:t>
      </w:r>
      <w:proofErr w:type="spellEnd"/>
      <w:r w:rsidRPr="00A32EDC">
        <w:t>) to distribute requests across multiple TF Serving instances.</w:t>
      </w:r>
    </w:p>
    <w:p w14:paraId="1351680D" w14:textId="77777777" w:rsidR="00A32EDC" w:rsidRPr="00A32EDC" w:rsidRDefault="00A32EDC" w:rsidP="00A32EDC">
      <w:pPr>
        <w:numPr>
          <w:ilvl w:val="0"/>
          <w:numId w:val="3"/>
        </w:numPr>
      </w:pPr>
      <w:r w:rsidRPr="00A32EDC">
        <w:t>Ensure all instances have access to the same model files (e.g., via a shared file system or cloud storage).</w:t>
      </w:r>
    </w:p>
    <w:p w14:paraId="35116ECC" w14:textId="40274BB5" w:rsidR="00A32EDC" w:rsidRPr="00A32EDC" w:rsidRDefault="00A32EDC" w:rsidP="00A32EDC"/>
    <w:p w14:paraId="78D46B29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 xml:space="preserve">4. When should you use the </w:t>
      </w:r>
      <w:proofErr w:type="spellStart"/>
      <w:r w:rsidRPr="00A32EDC">
        <w:rPr>
          <w:b/>
          <w:bCs/>
        </w:rPr>
        <w:t>gRPC</w:t>
      </w:r>
      <w:proofErr w:type="spellEnd"/>
      <w:r w:rsidRPr="00A32EDC">
        <w:rPr>
          <w:b/>
          <w:bCs/>
        </w:rPr>
        <w:t xml:space="preserve"> API rather than the REST API to query a model served by TF Serving?</w:t>
      </w:r>
    </w:p>
    <w:p w14:paraId="0820090C" w14:textId="77777777" w:rsidR="00A32EDC" w:rsidRPr="00A32EDC" w:rsidRDefault="00A32EDC" w:rsidP="00A32EDC">
      <w:pPr>
        <w:numPr>
          <w:ilvl w:val="0"/>
          <w:numId w:val="4"/>
        </w:numPr>
      </w:pPr>
      <w:r w:rsidRPr="00A32EDC">
        <w:t xml:space="preserve">Use the </w:t>
      </w:r>
      <w:proofErr w:type="spellStart"/>
      <w:r w:rsidRPr="00A32EDC">
        <w:rPr>
          <w:b/>
          <w:bCs/>
        </w:rPr>
        <w:t>gRPC</w:t>
      </w:r>
      <w:proofErr w:type="spellEnd"/>
      <w:r w:rsidRPr="00A32EDC">
        <w:rPr>
          <w:b/>
          <w:bCs/>
        </w:rPr>
        <w:t xml:space="preserve"> API</w:t>
      </w:r>
      <w:r w:rsidRPr="00A32EDC">
        <w:t>:</w:t>
      </w:r>
    </w:p>
    <w:p w14:paraId="5007BC4B" w14:textId="77777777" w:rsidR="00A32EDC" w:rsidRPr="00A32EDC" w:rsidRDefault="00A32EDC" w:rsidP="00A32EDC">
      <w:pPr>
        <w:numPr>
          <w:ilvl w:val="1"/>
          <w:numId w:val="4"/>
        </w:numPr>
      </w:pPr>
      <w:r w:rsidRPr="00A32EDC">
        <w:t>When you need lower latency and higher throughput.</w:t>
      </w:r>
    </w:p>
    <w:p w14:paraId="53CF6628" w14:textId="77777777" w:rsidR="00A32EDC" w:rsidRPr="00A32EDC" w:rsidRDefault="00A32EDC" w:rsidP="00A32EDC">
      <w:pPr>
        <w:numPr>
          <w:ilvl w:val="1"/>
          <w:numId w:val="4"/>
        </w:numPr>
      </w:pPr>
      <w:r w:rsidRPr="00A32EDC">
        <w:t>For binary data or large payloads.</w:t>
      </w:r>
    </w:p>
    <w:p w14:paraId="568EEF5C" w14:textId="77777777" w:rsidR="00A32EDC" w:rsidRPr="00A32EDC" w:rsidRDefault="00A32EDC" w:rsidP="00A32EDC">
      <w:pPr>
        <w:numPr>
          <w:ilvl w:val="1"/>
          <w:numId w:val="4"/>
        </w:numPr>
      </w:pPr>
      <w:r w:rsidRPr="00A32EDC">
        <w:lastRenderedPageBreak/>
        <w:t>When you require bidirectional streaming or advanced features like authentication.</w:t>
      </w:r>
    </w:p>
    <w:p w14:paraId="44818CAA" w14:textId="593E253C" w:rsidR="00A32EDC" w:rsidRPr="00A32EDC" w:rsidRDefault="00A32EDC" w:rsidP="00A32EDC"/>
    <w:p w14:paraId="38FE3358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 xml:space="preserve">5. What are the different ways </w:t>
      </w:r>
      <w:proofErr w:type="spellStart"/>
      <w:r w:rsidRPr="00A32EDC">
        <w:rPr>
          <w:b/>
          <w:bCs/>
        </w:rPr>
        <w:t>TFLite</w:t>
      </w:r>
      <w:proofErr w:type="spellEnd"/>
      <w:r w:rsidRPr="00A32EDC">
        <w:rPr>
          <w:b/>
          <w:bCs/>
        </w:rPr>
        <w:t xml:space="preserve"> reduces a model's size to make it run on a mobile or embedded device?</w:t>
      </w:r>
    </w:p>
    <w:p w14:paraId="0B048BCB" w14:textId="77777777" w:rsidR="00A32EDC" w:rsidRPr="00A32EDC" w:rsidRDefault="00A32EDC" w:rsidP="00A32EDC">
      <w:pPr>
        <w:numPr>
          <w:ilvl w:val="0"/>
          <w:numId w:val="5"/>
        </w:numPr>
      </w:pPr>
      <w:r w:rsidRPr="00A32EDC">
        <w:rPr>
          <w:b/>
          <w:bCs/>
        </w:rPr>
        <w:t>Quantization</w:t>
      </w:r>
      <w:r w:rsidRPr="00A32EDC">
        <w:t>: Reduces precision of weights and activations (e.g., from 32-bit floats to 8-bit integers).</w:t>
      </w:r>
    </w:p>
    <w:p w14:paraId="48738F89" w14:textId="77777777" w:rsidR="00A32EDC" w:rsidRPr="00A32EDC" w:rsidRDefault="00A32EDC" w:rsidP="00A32EDC">
      <w:pPr>
        <w:numPr>
          <w:ilvl w:val="0"/>
          <w:numId w:val="5"/>
        </w:numPr>
      </w:pPr>
      <w:r w:rsidRPr="00A32EDC">
        <w:rPr>
          <w:b/>
          <w:bCs/>
        </w:rPr>
        <w:t>Pruning</w:t>
      </w:r>
      <w:r w:rsidRPr="00A32EDC">
        <w:t>: Removes less important weights or neurons.</w:t>
      </w:r>
    </w:p>
    <w:p w14:paraId="14565BBB" w14:textId="77777777" w:rsidR="00A32EDC" w:rsidRPr="00A32EDC" w:rsidRDefault="00A32EDC" w:rsidP="00A32EDC">
      <w:pPr>
        <w:numPr>
          <w:ilvl w:val="0"/>
          <w:numId w:val="5"/>
        </w:numPr>
      </w:pPr>
      <w:r w:rsidRPr="00A32EDC">
        <w:rPr>
          <w:b/>
          <w:bCs/>
        </w:rPr>
        <w:t>Weight clustering</w:t>
      </w:r>
      <w:r w:rsidRPr="00A32EDC">
        <w:t>: Groups similar weights together to reduce redundancy.</w:t>
      </w:r>
    </w:p>
    <w:p w14:paraId="5009CA0F" w14:textId="77777777" w:rsidR="00A32EDC" w:rsidRPr="00A32EDC" w:rsidRDefault="00A32EDC" w:rsidP="00A32EDC">
      <w:pPr>
        <w:numPr>
          <w:ilvl w:val="0"/>
          <w:numId w:val="5"/>
        </w:numPr>
      </w:pPr>
      <w:r w:rsidRPr="00A32EDC">
        <w:rPr>
          <w:b/>
          <w:bCs/>
        </w:rPr>
        <w:t>Model optimization</w:t>
      </w:r>
      <w:r w:rsidRPr="00A32EDC">
        <w:t>: Simplifies the model architecture (e.g., reducing layers or parameters).</w:t>
      </w:r>
    </w:p>
    <w:p w14:paraId="229972F9" w14:textId="309B84B0" w:rsidR="00A32EDC" w:rsidRPr="00A32EDC" w:rsidRDefault="00A32EDC" w:rsidP="00A32EDC"/>
    <w:p w14:paraId="73DC85E8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>6. What is quantization-aware training, and why would you need it?</w:t>
      </w:r>
    </w:p>
    <w:p w14:paraId="6E0A121C" w14:textId="77777777" w:rsidR="00A32EDC" w:rsidRPr="00A32EDC" w:rsidRDefault="00A32EDC" w:rsidP="00A32EDC">
      <w:pPr>
        <w:numPr>
          <w:ilvl w:val="0"/>
          <w:numId w:val="6"/>
        </w:numPr>
      </w:pPr>
      <w:r w:rsidRPr="00A32EDC">
        <w:rPr>
          <w:b/>
          <w:bCs/>
        </w:rPr>
        <w:t>Quantization-aware training</w:t>
      </w:r>
      <w:r w:rsidRPr="00A32EDC">
        <w:t>:</w:t>
      </w:r>
    </w:p>
    <w:p w14:paraId="1365ADB1" w14:textId="77777777" w:rsidR="00A32EDC" w:rsidRPr="00A32EDC" w:rsidRDefault="00A32EDC" w:rsidP="00A32EDC">
      <w:pPr>
        <w:numPr>
          <w:ilvl w:val="1"/>
          <w:numId w:val="6"/>
        </w:numPr>
      </w:pPr>
      <w:r w:rsidRPr="00A32EDC">
        <w:t>A technique where the model is trained with simulated quantization to minimize accuracy loss when the model is quantized.</w:t>
      </w:r>
    </w:p>
    <w:p w14:paraId="3EC519F8" w14:textId="77777777" w:rsidR="00A32EDC" w:rsidRPr="00A32EDC" w:rsidRDefault="00A32EDC" w:rsidP="00A32EDC">
      <w:pPr>
        <w:numPr>
          <w:ilvl w:val="0"/>
          <w:numId w:val="6"/>
        </w:numPr>
      </w:pPr>
      <w:r w:rsidRPr="00A32EDC">
        <w:rPr>
          <w:b/>
          <w:bCs/>
        </w:rPr>
        <w:t>Why use it</w:t>
      </w:r>
      <w:r w:rsidRPr="00A32EDC">
        <w:t>:</w:t>
      </w:r>
    </w:p>
    <w:p w14:paraId="2A82218D" w14:textId="77777777" w:rsidR="00A32EDC" w:rsidRPr="00A32EDC" w:rsidRDefault="00A32EDC" w:rsidP="00A32EDC">
      <w:pPr>
        <w:numPr>
          <w:ilvl w:val="1"/>
          <w:numId w:val="6"/>
        </w:numPr>
      </w:pPr>
      <w:r w:rsidRPr="00A32EDC">
        <w:t>Ensures the model performs well after quantization, which is critical for deployment on resource-constrained devices.</w:t>
      </w:r>
    </w:p>
    <w:p w14:paraId="5D4DEB9F" w14:textId="1EEE2203" w:rsidR="00A32EDC" w:rsidRPr="00A32EDC" w:rsidRDefault="00A32EDC" w:rsidP="00A32EDC"/>
    <w:p w14:paraId="115524F5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>7. What are model parallelism and data parallelism? Why is the latter generally recommended?</w:t>
      </w:r>
    </w:p>
    <w:p w14:paraId="0A777797" w14:textId="77777777" w:rsidR="00A32EDC" w:rsidRPr="00A32EDC" w:rsidRDefault="00A32EDC" w:rsidP="00A32EDC">
      <w:pPr>
        <w:numPr>
          <w:ilvl w:val="0"/>
          <w:numId w:val="7"/>
        </w:numPr>
      </w:pPr>
      <w:r w:rsidRPr="00A32EDC">
        <w:rPr>
          <w:b/>
          <w:bCs/>
        </w:rPr>
        <w:t>Model parallelism</w:t>
      </w:r>
      <w:r w:rsidRPr="00A32EDC">
        <w:t>:</w:t>
      </w:r>
    </w:p>
    <w:p w14:paraId="24339241" w14:textId="77777777" w:rsidR="00A32EDC" w:rsidRPr="00A32EDC" w:rsidRDefault="00A32EDC" w:rsidP="00A32EDC">
      <w:pPr>
        <w:numPr>
          <w:ilvl w:val="1"/>
          <w:numId w:val="7"/>
        </w:numPr>
      </w:pPr>
      <w:r w:rsidRPr="00A32EDC">
        <w:t>Splits the model across multiple devices, with each device handling a part of the model.</w:t>
      </w:r>
    </w:p>
    <w:p w14:paraId="697E9C81" w14:textId="77777777" w:rsidR="00A32EDC" w:rsidRPr="00A32EDC" w:rsidRDefault="00A32EDC" w:rsidP="00A32EDC">
      <w:pPr>
        <w:numPr>
          <w:ilvl w:val="0"/>
          <w:numId w:val="7"/>
        </w:numPr>
      </w:pPr>
      <w:r w:rsidRPr="00A32EDC">
        <w:rPr>
          <w:b/>
          <w:bCs/>
        </w:rPr>
        <w:t>Data parallelism</w:t>
      </w:r>
      <w:r w:rsidRPr="00A32EDC">
        <w:t>:</w:t>
      </w:r>
    </w:p>
    <w:p w14:paraId="3946F959" w14:textId="77777777" w:rsidR="00A32EDC" w:rsidRPr="00A32EDC" w:rsidRDefault="00A32EDC" w:rsidP="00A32EDC">
      <w:pPr>
        <w:numPr>
          <w:ilvl w:val="1"/>
          <w:numId w:val="7"/>
        </w:numPr>
      </w:pPr>
      <w:r w:rsidRPr="00A32EDC">
        <w:t>Replicates the model on multiple devices, with each device processing a different subset of the data.</w:t>
      </w:r>
    </w:p>
    <w:p w14:paraId="72D8A82A" w14:textId="77777777" w:rsidR="00A32EDC" w:rsidRPr="00A32EDC" w:rsidRDefault="00A32EDC" w:rsidP="00A32EDC">
      <w:pPr>
        <w:numPr>
          <w:ilvl w:val="0"/>
          <w:numId w:val="7"/>
        </w:numPr>
      </w:pPr>
      <w:r w:rsidRPr="00A32EDC">
        <w:rPr>
          <w:b/>
          <w:bCs/>
        </w:rPr>
        <w:t>Why data parallelism is preferred</w:t>
      </w:r>
      <w:r w:rsidRPr="00A32EDC">
        <w:t>:</w:t>
      </w:r>
    </w:p>
    <w:p w14:paraId="7CB8557B" w14:textId="77777777" w:rsidR="00A32EDC" w:rsidRPr="00A32EDC" w:rsidRDefault="00A32EDC" w:rsidP="00A32EDC">
      <w:pPr>
        <w:numPr>
          <w:ilvl w:val="1"/>
          <w:numId w:val="7"/>
        </w:numPr>
      </w:pPr>
      <w:r w:rsidRPr="00A32EDC">
        <w:t>Easier to implement and scale.</w:t>
      </w:r>
    </w:p>
    <w:p w14:paraId="46B44432" w14:textId="77777777" w:rsidR="00A32EDC" w:rsidRPr="00A32EDC" w:rsidRDefault="00A32EDC" w:rsidP="00A32EDC">
      <w:pPr>
        <w:numPr>
          <w:ilvl w:val="1"/>
          <w:numId w:val="7"/>
        </w:numPr>
      </w:pPr>
      <w:r w:rsidRPr="00A32EDC">
        <w:t>Works well with large datasets and distributed training.</w:t>
      </w:r>
    </w:p>
    <w:p w14:paraId="0CA91D64" w14:textId="17908940" w:rsidR="00A32EDC" w:rsidRPr="00A32EDC" w:rsidRDefault="00A32EDC" w:rsidP="00A32EDC"/>
    <w:p w14:paraId="4ED93608" w14:textId="77777777" w:rsidR="00A32EDC" w:rsidRPr="00A32EDC" w:rsidRDefault="00A32EDC" w:rsidP="00A32EDC">
      <w:pPr>
        <w:rPr>
          <w:b/>
          <w:bCs/>
        </w:rPr>
      </w:pPr>
      <w:r w:rsidRPr="00A32EDC">
        <w:rPr>
          <w:b/>
          <w:bCs/>
        </w:rPr>
        <w:t>8. When training a model across multiple servers, what distribution strategies can you use? How do you choose which one to use?</w:t>
      </w:r>
    </w:p>
    <w:p w14:paraId="7DFAAD4A" w14:textId="77777777" w:rsidR="00A32EDC" w:rsidRPr="00A32EDC" w:rsidRDefault="00A32EDC" w:rsidP="00A32EDC">
      <w:pPr>
        <w:numPr>
          <w:ilvl w:val="0"/>
          <w:numId w:val="8"/>
        </w:numPr>
      </w:pPr>
      <w:r w:rsidRPr="00A32EDC">
        <w:rPr>
          <w:b/>
          <w:bCs/>
        </w:rPr>
        <w:t>Distribution strategies</w:t>
      </w:r>
      <w:r w:rsidRPr="00A32EDC">
        <w:t>:</w:t>
      </w:r>
    </w:p>
    <w:p w14:paraId="14D6EEAA" w14:textId="77777777" w:rsidR="00A32EDC" w:rsidRPr="00A32EDC" w:rsidRDefault="00A32EDC" w:rsidP="00A32EDC">
      <w:pPr>
        <w:numPr>
          <w:ilvl w:val="1"/>
          <w:numId w:val="8"/>
        </w:numPr>
      </w:pPr>
      <w:proofErr w:type="spellStart"/>
      <w:r w:rsidRPr="00A32EDC">
        <w:rPr>
          <w:b/>
          <w:bCs/>
        </w:rPr>
        <w:lastRenderedPageBreak/>
        <w:t>MirroredStrategy</w:t>
      </w:r>
      <w:proofErr w:type="spellEnd"/>
      <w:r w:rsidRPr="00A32EDC">
        <w:t>: Synchronous training across multiple GPUs on a single machine.</w:t>
      </w:r>
    </w:p>
    <w:p w14:paraId="148EB020" w14:textId="77777777" w:rsidR="00A32EDC" w:rsidRPr="00A32EDC" w:rsidRDefault="00A32EDC" w:rsidP="00A32EDC">
      <w:pPr>
        <w:numPr>
          <w:ilvl w:val="1"/>
          <w:numId w:val="8"/>
        </w:numPr>
      </w:pPr>
      <w:proofErr w:type="spellStart"/>
      <w:r w:rsidRPr="00A32EDC">
        <w:rPr>
          <w:b/>
          <w:bCs/>
        </w:rPr>
        <w:t>MultiWorkerMirroredStrategy</w:t>
      </w:r>
      <w:proofErr w:type="spellEnd"/>
      <w:r w:rsidRPr="00A32EDC">
        <w:t>: Synchronous training across multiple machines.</w:t>
      </w:r>
    </w:p>
    <w:p w14:paraId="4107703A" w14:textId="77777777" w:rsidR="00A32EDC" w:rsidRPr="00A32EDC" w:rsidRDefault="00A32EDC" w:rsidP="00A32EDC">
      <w:pPr>
        <w:numPr>
          <w:ilvl w:val="1"/>
          <w:numId w:val="8"/>
        </w:numPr>
      </w:pPr>
      <w:proofErr w:type="spellStart"/>
      <w:r w:rsidRPr="00A32EDC">
        <w:rPr>
          <w:b/>
          <w:bCs/>
        </w:rPr>
        <w:t>ParameterServerStrategy</w:t>
      </w:r>
      <w:proofErr w:type="spellEnd"/>
      <w:r w:rsidRPr="00A32EDC">
        <w:t>: Asynchronous training with parameter servers.</w:t>
      </w:r>
    </w:p>
    <w:p w14:paraId="5569282D" w14:textId="77777777" w:rsidR="00A32EDC" w:rsidRPr="00A32EDC" w:rsidRDefault="00A32EDC" w:rsidP="00A32EDC">
      <w:pPr>
        <w:numPr>
          <w:ilvl w:val="1"/>
          <w:numId w:val="8"/>
        </w:numPr>
      </w:pPr>
      <w:proofErr w:type="spellStart"/>
      <w:r w:rsidRPr="00A32EDC">
        <w:rPr>
          <w:b/>
          <w:bCs/>
        </w:rPr>
        <w:t>TPUStrategy</w:t>
      </w:r>
      <w:proofErr w:type="spellEnd"/>
      <w:r w:rsidRPr="00A32EDC">
        <w:t>: Training on TPUs.</w:t>
      </w:r>
    </w:p>
    <w:p w14:paraId="3E372EA6" w14:textId="77777777" w:rsidR="00A32EDC" w:rsidRPr="00A32EDC" w:rsidRDefault="00A32EDC" w:rsidP="00A32EDC">
      <w:pPr>
        <w:numPr>
          <w:ilvl w:val="0"/>
          <w:numId w:val="8"/>
        </w:numPr>
      </w:pPr>
      <w:r w:rsidRPr="00A32EDC">
        <w:rPr>
          <w:b/>
          <w:bCs/>
        </w:rPr>
        <w:t>Choosing a strategy</w:t>
      </w:r>
      <w:r w:rsidRPr="00A32EDC">
        <w:t>:</w:t>
      </w:r>
    </w:p>
    <w:p w14:paraId="66056A26" w14:textId="77777777" w:rsidR="00A32EDC" w:rsidRPr="00A32EDC" w:rsidRDefault="00A32EDC" w:rsidP="00A32EDC">
      <w:pPr>
        <w:numPr>
          <w:ilvl w:val="1"/>
          <w:numId w:val="8"/>
        </w:numPr>
      </w:pPr>
      <w:r w:rsidRPr="00A32EDC">
        <w:t xml:space="preserve">Use </w:t>
      </w:r>
      <w:proofErr w:type="spellStart"/>
      <w:r w:rsidRPr="00A32EDC">
        <w:rPr>
          <w:b/>
          <w:bCs/>
        </w:rPr>
        <w:t>MirroredStrategy</w:t>
      </w:r>
      <w:proofErr w:type="spellEnd"/>
      <w:r w:rsidRPr="00A32EDC">
        <w:t xml:space="preserve"> for single-machine multi-GPU training.</w:t>
      </w:r>
    </w:p>
    <w:p w14:paraId="78C61775" w14:textId="77777777" w:rsidR="00A32EDC" w:rsidRPr="00A32EDC" w:rsidRDefault="00A32EDC" w:rsidP="00A32EDC">
      <w:pPr>
        <w:numPr>
          <w:ilvl w:val="1"/>
          <w:numId w:val="8"/>
        </w:numPr>
      </w:pPr>
      <w:r w:rsidRPr="00A32EDC">
        <w:t xml:space="preserve">Use </w:t>
      </w:r>
      <w:proofErr w:type="spellStart"/>
      <w:r w:rsidRPr="00A32EDC">
        <w:rPr>
          <w:b/>
          <w:bCs/>
        </w:rPr>
        <w:t>MultiWorkerMirroredStrategy</w:t>
      </w:r>
      <w:proofErr w:type="spellEnd"/>
      <w:r w:rsidRPr="00A32EDC">
        <w:t xml:space="preserve"> for distributed training across multiple machines.</w:t>
      </w:r>
    </w:p>
    <w:p w14:paraId="627ED3AB" w14:textId="77777777" w:rsidR="00A32EDC" w:rsidRPr="00A32EDC" w:rsidRDefault="00A32EDC" w:rsidP="00A32EDC">
      <w:pPr>
        <w:numPr>
          <w:ilvl w:val="1"/>
          <w:numId w:val="8"/>
        </w:numPr>
      </w:pPr>
      <w:r w:rsidRPr="00A32EDC">
        <w:t xml:space="preserve">Use </w:t>
      </w:r>
      <w:proofErr w:type="spellStart"/>
      <w:r w:rsidRPr="00A32EDC">
        <w:rPr>
          <w:b/>
          <w:bCs/>
        </w:rPr>
        <w:t>ParameterServerStrategy</w:t>
      </w:r>
      <w:proofErr w:type="spellEnd"/>
      <w:r w:rsidRPr="00A32EDC">
        <w:t xml:space="preserve"> for large-scale asynchronous training.</w:t>
      </w:r>
    </w:p>
    <w:p w14:paraId="368B442D" w14:textId="77777777" w:rsidR="00A32EDC" w:rsidRPr="00A32EDC" w:rsidRDefault="00A32EDC" w:rsidP="00A32EDC">
      <w:pPr>
        <w:numPr>
          <w:ilvl w:val="1"/>
          <w:numId w:val="8"/>
        </w:numPr>
      </w:pPr>
      <w:r w:rsidRPr="00A32EDC">
        <w:t xml:space="preserve">Use </w:t>
      </w:r>
      <w:proofErr w:type="spellStart"/>
      <w:r w:rsidRPr="00A32EDC">
        <w:rPr>
          <w:b/>
          <w:bCs/>
        </w:rPr>
        <w:t>TPUStrategy</w:t>
      </w:r>
      <w:proofErr w:type="spellEnd"/>
      <w:r w:rsidRPr="00A32EDC">
        <w:t xml:space="preserve"> for training on TPUs.</w:t>
      </w:r>
    </w:p>
    <w:p w14:paraId="0D0981A3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26F5A"/>
    <w:multiLevelType w:val="multilevel"/>
    <w:tmpl w:val="43D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08FE"/>
    <w:multiLevelType w:val="multilevel"/>
    <w:tmpl w:val="401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69A5"/>
    <w:multiLevelType w:val="multilevel"/>
    <w:tmpl w:val="61B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47646"/>
    <w:multiLevelType w:val="multilevel"/>
    <w:tmpl w:val="7CE8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1EF4"/>
    <w:multiLevelType w:val="multilevel"/>
    <w:tmpl w:val="6A3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F4023"/>
    <w:multiLevelType w:val="multilevel"/>
    <w:tmpl w:val="70E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935CF"/>
    <w:multiLevelType w:val="multilevel"/>
    <w:tmpl w:val="23E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D65A4"/>
    <w:multiLevelType w:val="multilevel"/>
    <w:tmpl w:val="163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753611">
    <w:abstractNumId w:val="7"/>
  </w:num>
  <w:num w:numId="2" w16cid:durableId="2083336299">
    <w:abstractNumId w:val="3"/>
  </w:num>
  <w:num w:numId="3" w16cid:durableId="387731288">
    <w:abstractNumId w:val="4"/>
  </w:num>
  <w:num w:numId="4" w16cid:durableId="2138376314">
    <w:abstractNumId w:val="0"/>
  </w:num>
  <w:num w:numId="5" w16cid:durableId="1292050538">
    <w:abstractNumId w:val="6"/>
  </w:num>
  <w:num w:numId="6" w16cid:durableId="442505114">
    <w:abstractNumId w:val="2"/>
  </w:num>
  <w:num w:numId="7" w16cid:durableId="637802285">
    <w:abstractNumId w:val="1"/>
  </w:num>
  <w:num w:numId="8" w16cid:durableId="1324627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DC"/>
    <w:rsid w:val="001231B7"/>
    <w:rsid w:val="002D563B"/>
    <w:rsid w:val="0091764C"/>
    <w:rsid w:val="00A32EDC"/>
    <w:rsid w:val="00C72CD0"/>
    <w:rsid w:val="00D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AF49"/>
  <w15:chartTrackingRefBased/>
  <w15:docId w15:val="{8E3B5AD9-6055-43B6-97CA-7AABF86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2025-02-27T05:56:00Z</dcterms:created>
  <dcterms:modified xsi:type="dcterms:W3CDTF">2025-02-27T05:57:00Z</dcterms:modified>
</cp:coreProperties>
</file>