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BBB91" w14:textId="77777777" w:rsidR="00824978" w:rsidRPr="00824978" w:rsidRDefault="00824978" w:rsidP="00824978">
      <w:pPr>
        <w:rPr>
          <w:b/>
          <w:bCs/>
        </w:rPr>
      </w:pPr>
      <w:r w:rsidRPr="00824978">
        <w:rPr>
          <w:b/>
          <w:bCs/>
        </w:rPr>
        <w:t>1. Why would you want to use the Data API?</w:t>
      </w:r>
    </w:p>
    <w:p w14:paraId="5787A216" w14:textId="77777777" w:rsidR="00824978" w:rsidRPr="00824978" w:rsidRDefault="00824978" w:rsidP="00824978">
      <w:pPr>
        <w:numPr>
          <w:ilvl w:val="0"/>
          <w:numId w:val="1"/>
        </w:numPr>
      </w:pPr>
      <w:r w:rsidRPr="00824978">
        <w:t xml:space="preserve">The </w:t>
      </w:r>
      <w:r w:rsidRPr="00824978">
        <w:rPr>
          <w:b/>
          <w:bCs/>
        </w:rPr>
        <w:t>Data API</w:t>
      </w:r>
      <w:r w:rsidRPr="00824978">
        <w:t xml:space="preserve"> (part of TensorFlow's </w:t>
      </w:r>
      <w:proofErr w:type="spellStart"/>
      <w:r w:rsidRPr="00824978">
        <w:t>tf.data</w:t>
      </w:r>
      <w:proofErr w:type="spellEnd"/>
      <w:r w:rsidRPr="00824978">
        <w:t xml:space="preserve"> module) is used to create efficient and scalable input pipelines for training machine learning models. It allows you to:</w:t>
      </w:r>
    </w:p>
    <w:p w14:paraId="0961FBF0" w14:textId="77777777" w:rsidR="00824978" w:rsidRPr="00824978" w:rsidRDefault="00824978" w:rsidP="00824978">
      <w:pPr>
        <w:numPr>
          <w:ilvl w:val="1"/>
          <w:numId w:val="1"/>
        </w:numPr>
      </w:pPr>
      <w:r w:rsidRPr="00824978">
        <w:t>Handle large datasets that don't fit into memory.</w:t>
      </w:r>
    </w:p>
    <w:p w14:paraId="0F0AE6C7" w14:textId="77777777" w:rsidR="00824978" w:rsidRPr="00824978" w:rsidRDefault="00824978" w:rsidP="00824978">
      <w:pPr>
        <w:numPr>
          <w:ilvl w:val="1"/>
          <w:numId w:val="1"/>
        </w:numPr>
      </w:pPr>
      <w:r w:rsidRPr="00824978">
        <w:t>Preprocess data efficiently (e.g., batching, shuffling, mapping).</w:t>
      </w:r>
    </w:p>
    <w:p w14:paraId="304429CD" w14:textId="77777777" w:rsidR="00824978" w:rsidRPr="00824978" w:rsidRDefault="00824978" w:rsidP="00824978">
      <w:pPr>
        <w:numPr>
          <w:ilvl w:val="1"/>
          <w:numId w:val="1"/>
        </w:numPr>
      </w:pPr>
      <w:r w:rsidRPr="00824978">
        <w:t>Parallelize data loading and preprocessing to avoid bottlenecks.</w:t>
      </w:r>
    </w:p>
    <w:p w14:paraId="42045837" w14:textId="77777777" w:rsidR="00824978" w:rsidRPr="00824978" w:rsidRDefault="00824978" w:rsidP="00824978">
      <w:pPr>
        <w:numPr>
          <w:ilvl w:val="1"/>
          <w:numId w:val="1"/>
        </w:numPr>
      </w:pPr>
      <w:r w:rsidRPr="00824978">
        <w:t>Integrate seamlessly with TensorFlow models.</w:t>
      </w:r>
    </w:p>
    <w:p w14:paraId="3BB91F68" w14:textId="4E191FA0" w:rsidR="00824978" w:rsidRPr="00824978" w:rsidRDefault="00824978" w:rsidP="00824978"/>
    <w:p w14:paraId="47F6A210" w14:textId="77777777" w:rsidR="00824978" w:rsidRPr="00824978" w:rsidRDefault="00824978" w:rsidP="00824978">
      <w:pPr>
        <w:rPr>
          <w:b/>
          <w:bCs/>
        </w:rPr>
      </w:pPr>
      <w:r w:rsidRPr="00824978">
        <w:rPr>
          <w:b/>
          <w:bCs/>
        </w:rPr>
        <w:t>2. What are the benefits of splitting a large dataset into multiple files?</w:t>
      </w:r>
    </w:p>
    <w:p w14:paraId="5BB40C03" w14:textId="77777777" w:rsidR="00824978" w:rsidRPr="00824978" w:rsidRDefault="00824978" w:rsidP="00824978">
      <w:pPr>
        <w:numPr>
          <w:ilvl w:val="0"/>
          <w:numId w:val="2"/>
        </w:numPr>
      </w:pPr>
      <w:r w:rsidRPr="00824978">
        <w:rPr>
          <w:b/>
          <w:bCs/>
        </w:rPr>
        <w:t>Faster data loading</w:t>
      </w:r>
      <w:r w:rsidRPr="00824978">
        <w:t>: Splitting data into multiple files allows for parallel reading, which speeds up data loading.</w:t>
      </w:r>
    </w:p>
    <w:p w14:paraId="253DC4E1" w14:textId="77777777" w:rsidR="00824978" w:rsidRPr="00824978" w:rsidRDefault="00824978" w:rsidP="00824978">
      <w:pPr>
        <w:numPr>
          <w:ilvl w:val="0"/>
          <w:numId w:val="2"/>
        </w:numPr>
      </w:pPr>
      <w:r w:rsidRPr="00824978">
        <w:rPr>
          <w:b/>
          <w:bCs/>
        </w:rPr>
        <w:t>Efficient storage</w:t>
      </w:r>
      <w:r w:rsidRPr="00824978">
        <w:t>: Smaller files are easier to manage and store, especially in distributed file systems.</w:t>
      </w:r>
    </w:p>
    <w:p w14:paraId="4DB6B3E5" w14:textId="77777777" w:rsidR="00824978" w:rsidRPr="00824978" w:rsidRDefault="00824978" w:rsidP="00824978">
      <w:pPr>
        <w:numPr>
          <w:ilvl w:val="0"/>
          <w:numId w:val="2"/>
        </w:numPr>
      </w:pPr>
      <w:r w:rsidRPr="00824978">
        <w:rPr>
          <w:b/>
          <w:bCs/>
        </w:rPr>
        <w:t>Scalability</w:t>
      </w:r>
      <w:r w:rsidRPr="00824978">
        <w:t>: Splitting data enables distributed processing across multiple machines or workers.</w:t>
      </w:r>
    </w:p>
    <w:p w14:paraId="75202EF5" w14:textId="77777777" w:rsidR="00824978" w:rsidRPr="00824978" w:rsidRDefault="00824978" w:rsidP="00824978">
      <w:pPr>
        <w:numPr>
          <w:ilvl w:val="0"/>
          <w:numId w:val="2"/>
        </w:numPr>
      </w:pPr>
      <w:r w:rsidRPr="00824978">
        <w:rPr>
          <w:b/>
          <w:bCs/>
        </w:rPr>
        <w:t>Fault tolerance</w:t>
      </w:r>
      <w:r w:rsidRPr="00824978">
        <w:t>: If one file is corrupted, the rest of the dataset remains accessible.</w:t>
      </w:r>
    </w:p>
    <w:p w14:paraId="6EB653E1" w14:textId="707B87E4" w:rsidR="00824978" w:rsidRPr="00824978" w:rsidRDefault="00824978" w:rsidP="00824978"/>
    <w:p w14:paraId="63BCC7B6" w14:textId="77777777" w:rsidR="00824978" w:rsidRPr="00824978" w:rsidRDefault="00824978" w:rsidP="00824978">
      <w:pPr>
        <w:rPr>
          <w:b/>
          <w:bCs/>
        </w:rPr>
      </w:pPr>
      <w:r w:rsidRPr="00824978">
        <w:rPr>
          <w:b/>
          <w:bCs/>
        </w:rPr>
        <w:t xml:space="preserve">3. During training, how can you </w:t>
      </w:r>
      <w:proofErr w:type="gramStart"/>
      <w:r w:rsidRPr="00824978">
        <w:rPr>
          <w:b/>
          <w:bCs/>
        </w:rPr>
        <w:t>tell</w:t>
      </w:r>
      <w:proofErr w:type="gramEnd"/>
      <w:r w:rsidRPr="00824978">
        <w:rPr>
          <w:b/>
          <w:bCs/>
        </w:rPr>
        <w:t xml:space="preserve"> that your input pipeline is the bottleneck? What can you do to fix it?</w:t>
      </w:r>
    </w:p>
    <w:p w14:paraId="5C467D63" w14:textId="77777777" w:rsidR="00824978" w:rsidRPr="00824978" w:rsidRDefault="00824978" w:rsidP="00824978">
      <w:pPr>
        <w:numPr>
          <w:ilvl w:val="0"/>
          <w:numId w:val="3"/>
        </w:numPr>
      </w:pPr>
      <w:r w:rsidRPr="00824978">
        <w:rPr>
          <w:b/>
          <w:bCs/>
        </w:rPr>
        <w:t>Signs of a bottleneck</w:t>
      </w:r>
      <w:r w:rsidRPr="00824978">
        <w:t>:</w:t>
      </w:r>
    </w:p>
    <w:p w14:paraId="17452ADD" w14:textId="77777777" w:rsidR="00824978" w:rsidRPr="00824978" w:rsidRDefault="00824978" w:rsidP="00824978">
      <w:pPr>
        <w:numPr>
          <w:ilvl w:val="1"/>
          <w:numId w:val="3"/>
        </w:numPr>
      </w:pPr>
      <w:r w:rsidRPr="00824978">
        <w:t>GPU/TPU utilization is low (e.g., below 80%).</w:t>
      </w:r>
    </w:p>
    <w:p w14:paraId="538A2957" w14:textId="77777777" w:rsidR="00824978" w:rsidRPr="00824978" w:rsidRDefault="00824978" w:rsidP="00824978">
      <w:pPr>
        <w:numPr>
          <w:ilvl w:val="1"/>
          <w:numId w:val="3"/>
        </w:numPr>
      </w:pPr>
      <w:r w:rsidRPr="00824978">
        <w:t>Training speed does not improve with more powerful hardware.</w:t>
      </w:r>
    </w:p>
    <w:p w14:paraId="7660CC43" w14:textId="77777777" w:rsidR="00824978" w:rsidRPr="00824978" w:rsidRDefault="00824978" w:rsidP="00824978">
      <w:pPr>
        <w:numPr>
          <w:ilvl w:val="1"/>
          <w:numId w:val="3"/>
        </w:numPr>
      </w:pPr>
      <w:r w:rsidRPr="00824978">
        <w:t xml:space="preserve">The </w:t>
      </w:r>
      <w:proofErr w:type="spellStart"/>
      <w:r w:rsidRPr="00824978">
        <w:t>tf.data</w:t>
      </w:r>
      <w:proofErr w:type="spellEnd"/>
      <w:r w:rsidRPr="00824978">
        <w:t xml:space="preserve"> pipeline is taking longer than the model training step.</w:t>
      </w:r>
    </w:p>
    <w:p w14:paraId="7A89287D" w14:textId="77777777" w:rsidR="00824978" w:rsidRPr="00824978" w:rsidRDefault="00824978" w:rsidP="00824978">
      <w:pPr>
        <w:numPr>
          <w:ilvl w:val="0"/>
          <w:numId w:val="3"/>
        </w:numPr>
      </w:pPr>
      <w:r w:rsidRPr="00824978">
        <w:rPr>
          <w:b/>
          <w:bCs/>
        </w:rPr>
        <w:t>How to fix it</w:t>
      </w:r>
      <w:r w:rsidRPr="00824978">
        <w:t>:</w:t>
      </w:r>
    </w:p>
    <w:p w14:paraId="7AE330E1" w14:textId="77777777" w:rsidR="00824978" w:rsidRPr="00824978" w:rsidRDefault="00824978" w:rsidP="00824978">
      <w:pPr>
        <w:numPr>
          <w:ilvl w:val="1"/>
          <w:numId w:val="3"/>
        </w:numPr>
      </w:pPr>
      <w:r w:rsidRPr="00824978">
        <w:t xml:space="preserve">Use </w:t>
      </w:r>
      <w:proofErr w:type="spellStart"/>
      <w:r w:rsidRPr="00824978">
        <w:t>tf.</w:t>
      </w:r>
      <w:proofErr w:type="gramStart"/>
      <w:r w:rsidRPr="00824978">
        <w:t>data.Dataset.prefetch</w:t>
      </w:r>
      <w:proofErr w:type="spellEnd"/>
      <w:proofErr w:type="gramEnd"/>
      <w:r w:rsidRPr="00824978">
        <w:t>() to overlap data loading and model execution.</w:t>
      </w:r>
    </w:p>
    <w:p w14:paraId="78D7101C" w14:textId="77777777" w:rsidR="00824978" w:rsidRPr="00824978" w:rsidRDefault="00824978" w:rsidP="00824978">
      <w:pPr>
        <w:numPr>
          <w:ilvl w:val="1"/>
          <w:numId w:val="3"/>
        </w:numPr>
      </w:pPr>
      <w:r w:rsidRPr="00824978">
        <w:t xml:space="preserve">Parallelize data loading with </w:t>
      </w:r>
      <w:proofErr w:type="spellStart"/>
      <w:r w:rsidRPr="00824978">
        <w:t>tf.</w:t>
      </w:r>
      <w:proofErr w:type="gramStart"/>
      <w:r w:rsidRPr="00824978">
        <w:t>data.Dataset.interleave</w:t>
      </w:r>
      <w:proofErr w:type="spellEnd"/>
      <w:proofErr w:type="gramEnd"/>
      <w:r w:rsidRPr="00824978">
        <w:t>().</w:t>
      </w:r>
    </w:p>
    <w:p w14:paraId="6D92036C" w14:textId="77777777" w:rsidR="00824978" w:rsidRPr="00824978" w:rsidRDefault="00824978" w:rsidP="00824978">
      <w:pPr>
        <w:numPr>
          <w:ilvl w:val="1"/>
          <w:numId w:val="3"/>
        </w:numPr>
      </w:pPr>
      <w:r w:rsidRPr="00824978">
        <w:t xml:space="preserve">Cache data in memory or on disk using </w:t>
      </w:r>
      <w:proofErr w:type="spellStart"/>
      <w:r w:rsidRPr="00824978">
        <w:t>tf.</w:t>
      </w:r>
      <w:proofErr w:type="gramStart"/>
      <w:r w:rsidRPr="00824978">
        <w:t>data.Dataset.cache</w:t>
      </w:r>
      <w:proofErr w:type="spellEnd"/>
      <w:proofErr w:type="gramEnd"/>
      <w:r w:rsidRPr="00824978">
        <w:t>().</w:t>
      </w:r>
    </w:p>
    <w:p w14:paraId="159A2CD0" w14:textId="77777777" w:rsidR="00824978" w:rsidRPr="00824978" w:rsidRDefault="00824978" w:rsidP="00824978">
      <w:pPr>
        <w:numPr>
          <w:ilvl w:val="1"/>
          <w:numId w:val="3"/>
        </w:numPr>
      </w:pPr>
      <w:r w:rsidRPr="00824978">
        <w:t xml:space="preserve">Use </w:t>
      </w:r>
      <w:proofErr w:type="spellStart"/>
      <w:proofErr w:type="gramStart"/>
      <w:r w:rsidRPr="00824978">
        <w:t>tf.data.Dataset.map</w:t>
      </w:r>
      <w:proofErr w:type="spellEnd"/>
      <w:r w:rsidRPr="00824978">
        <w:t>(</w:t>
      </w:r>
      <w:proofErr w:type="gramEnd"/>
      <w:r w:rsidRPr="00824978">
        <w:t xml:space="preserve">) with </w:t>
      </w:r>
      <w:proofErr w:type="spellStart"/>
      <w:r w:rsidRPr="00824978">
        <w:t>num_parallel_calls</w:t>
      </w:r>
      <w:proofErr w:type="spellEnd"/>
      <w:r w:rsidRPr="00824978">
        <w:t xml:space="preserve"> to parallelize preprocessing.</w:t>
      </w:r>
    </w:p>
    <w:p w14:paraId="56B5F4AA" w14:textId="3A5BD808" w:rsidR="00824978" w:rsidRPr="00824978" w:rsidRDefault="00824978" w:rsidP="00824978"/>
    <w:p w14:paraId="1D77F414" w14:textId="77777777" w:rsidR="00824978" w:rsidRPr="00824978" w:rsidRDefault="00824978" w:rsidP="00824978">
      <w:pPr>
        <w:rPr>
          <w:b/>
          <w:bCs/>
        </w:rPr>
      </w:pPr>
      <w:r w:rsidRPr="00824978">
        <w:rPr>
          <w:b/>
          <w:bCs/>
        </w:rPr>
        <w:t xml:space="preserve">4. Can you save any binary data to a </w:t>
      </w:r>
      <w:proofErr w:type="spellStart"/>
      <w:r w:rsidRPr="00824978">
        <w:rPr>
          <w:b/>
          <w:bCs/>
        </w:rPr>
        <w:t>TFRecord</w:t>
      </w:r>
      <w:proofErr w:type="spellEnd"/>
      <w:r w:rsidRPr="00824978">
        <w:rPr>
          <w:b/>
          <w:bCs/>
        </w:rPr>
        <w:t xml:space="preserve"> file, or only serialized protocol buffers?</w:t>
      </w:r>
    </w:p>
    <w:p w14:paraId="1DDB6056" w14:textId="77777777" w:rsidR="00824978" w:rsidRPr="00824978" w:rsidRDefault="00824978" w:rsidP="00824978">
      <w:pPr>
        <w:numPr>
          <w:ilvl w:val="0"/>
          <w:numId w:val="4"/>
        </w:numPr>
      </w:pPr>
      <w:r w:rsidRPr="00824978">
        <w:rPr>
          <w:b/>
          <w:bCs/>
        </w:rPr>
        <w:lastRenderedPageBreak/>
        <w:t>Only serialized protocol buffers</w:t>
      </w:r>
      <w:r w:rsidRPr="00824978">
        <w:t xml:space="preserve">: </w:t>
      </w:r>
      <w:proofErr w:type="spellStart"/>
      <w:r w:rsidRPr="00824978">
        <w:t>TFRecord</w:t>
      </w:r>
      <w:proofErr w:type="spellEnd"/>
      <w:r w:rsidRPr="00824978">
        <w:t xml:space="preserve"> files are designed to store serialized protocol buffers (e.g., </w:t>
      </w:r>
      <w:proofErr w:type="spellStart"/>
      <w:proofErr w:type="gramStart"/>
      <w:r w:rsidRPr="00824978">
        <w:t>tf.train</w:t>
      </w:r>
      <w:proofErr w:type="gramEnd"/>
      <w:r w:rsidRPr="00824978">
        <w:t>.Example</w:t>
      </w:r>
      <w:proofErr w:type="spellEnd"/>
      <w:r w:rsidRPr="00824978">
        <w:t xml:space="preserve"> or </w:t>
      </w:r>
      <w:proofErr w:type="spellStart"/>
      <w:r w:rsidRPr="00824978">
        <w:t>tf.train.SequenceExample</w:t>
      </w:r>
      <w:proofErr w:type="spellEnd"/>
      <w:r w:rsidRPr="00824978">
        <w:t xml:space="preserve">). While you can technically store arbitrary binary data, it is not recommended because </w:t>
      </w:r>
      <w:proofErr w:type="spellStart"/>
      <w:r w:rsidRPr="00824978">
        <w:t>TFRecord</w:t>
      </w:r>
      <w:proofErr w:type="spellEnd"/>
      <w:r w:rsidRPr="00824978">
        <w:t xml:space="preserve"> files are optimized for protocol buffers.</w:t>
      </w:r>
    </w:p>
    <w:p w14:paraId="040B7825" w14:textId="31D7AEDB" w:rsidR="00824978" w:rsidRPr="00824978" w:rsidRDefault="00824978" w:rsidP="00824978"/>
    <w:p w14:paraId="470CE00F" w14:textId="77777777" w:rsidR="00824978" w:rsidRPr="00824978" w:rsidRDefault="00824978" w:rsidP="00824978">
      <w:pPr>
        <w:rPr>
          <w:b/>
          <w:bCs/>
        </w:rPr>
      </w:pPr>
      <w:r w:rsidRPr="00824978">
        <w:rPr>
          <w:b/>
          <w:bCs/>
        </w:rPr>
        <w:t xml:space="preserve">5. Why would you go through the hassle of converting all your data to the Example </w:t>
      </w:r>
      <w:proofErr w:type="spellStart"/>
      <w:r w:rsidRPr="00824978">
        <w:rPr>
          <w:b/>
          <w:bCs/>
        </w:rPr>
        <w:t>protobuf</w:t>
      </w:r>
      <w:proofErr w:type="spellEnd"/>
      <w:r w:rsidRPr="00824978">
        <w:rPr>
          <w:b/>
          <w:bCs/>
        </w:rPr>
        <w:t xml:space="preserve"> format? Why not use your own </w:t>
      </w:r>
      <w:proofErr w:type="spellStart"/>
      <w:r w:rsidRPr="00824978">
        <w:rPr>
          <w:b/>
          <w:bCs/>
        </w:rPr>
        <w:t>protobuf</w:t>
      </w:r>
      <w:proofErr w:type="spellEnd"/>
      <w:r w:rsidRPr="00824978">
        <w:rPr>
          <w:b/>
          <w:bCs/>
        </w:rPr>
        <w:t xml:space="preserve"> definition?</w:t>
      </w:r>
    </w:p>
    <w:p w14:paraId="53FC7744" w14:textId="77777777" w:rsidR="00824978" w:rsidRPr="00824978" w:rsidRDefault="00824978" w:rsidP="00824978">
      <w:pPr>
        <w:numPr>
          <w:ilvl w:val="0"/>
          <w:numId w:val="5"/>
        </w:numPr>
      </w:pPr>
      <w:r w:rsidRPr="00824978">
        <w:rPr>
          <w:b/>
          <w:bCs/>
        </w:rPr>
        <w:t>Benefits of using Example</w:t>
      </w:r>
      <w:r w:rsidRPr="00824978">
        <w:t>:</w:t>
      </w:r>
    </w:p>
    <w:p w14:paraId="1778410D" w14:textId="77777777" w:rsidR="00824978" w:rsidRPr="00824978" w:rsidRDefault="00824978" w:rsidP="00824978">
      <w:pPr>
        <w:numPr>
          <w:ilvl w:val="1"/>
          <w:numId w:val="5"/>
        </w:numPr>
      </w:pPr>
      <w:r w:rsidRPr="00824978">
        <w:rPr>
          <w:b/>
          <w:bCs/>
        </w:rPr>
        <w:t>Standardization</w:t>
      </w:r>
      <w:r w:rsidRPr="00824978">
        <w:t>: The Example format is widely supported in TensorFlow, making it easier to share and reuse datasets.</w:t>
      </w:r>
    </w:p>
    <w:p w14:paraId="7B643EED" w14:textId="77777777" w:rsidR="00824978" w:rsidRPr="00824978" w:rsidRDefault="00824978" w:rsidP="00824978">
      <w:pPr>
        <w:numPr>
          <w:ilvl w:val="1"/>
          <w:numId w:val="5"/>
        </w:numPr>
      </w:pPr>
      <w:r w:rsidRPr="00824978">
        <w:rPr>
          <w:b/>
          <w:bCs/>
        </w:rPr>
        <w:t>Efficiency</w:t>
      </w:r>
      <w:r w:rsidRPr="00824978">
        <w:t xml:space="preserve">: TensorFlow provides built-in tools for reading and writing Example </w:t>
      </w:r>
      <w:proofErr w:type="spellStart"/>
      <w:r w:rsidRPr="00824978">
        <w:t>protobufs</w:t>
      </w:r>
      <w:proofErr w:type="spellEnd"/>
      <w:r w:rsidRPr="00824978">
        <w:t>, which are optimized for performance.</w:t>
      </w:r>
    </w:p>
    <w:p w14:paraId="4FCEF492" w14:textId="77777777" w:rsidR="00824978" w:rsidRPr="00824978" w:rsidRDefault="00824978" w:rsidP="00824978">
      <w:pPr>
        <w:numPr>
          <w:ilvl w:val="1"/>
          <w:numId w:val="5"/>
        </w:numPr>
      </w:pPr>
      <w:r w:rsidRPr="00824978">
        <w:rPr>
          <w:b/>
          <w:bCs/>
        </w:rPr>
        <w:t>Compatibility</w:t>
      </w:r>
      <w:r w:rsidRPr="00824978">
        <w:t xml:space="preserve">: Using Example ensures compatibility with TensorFlow's </w:t>
      </w:r>
      <w:proofErr w:type="spellStart"/>
      <w:r w:rsidRPr="00824978">
        <w:t>tf.data</w:t>
      </w:r>
      <w:proofErr w:type="spellEnd"/>
      <w:r w:rsidRPr="00824978">
        <w:t xml:space="preserve"> API and other TensorFlow tools.</w:t>
      </w:r>
    </w:p>
    <w:p w14:paraId="51896339" w14:textId="77777777" w:rsidR="00824978" w:rsidRPr="00824978" w:rsidRDefault="00824978" w:rsidP="00824978">
      <w:pPr>
        <w:numPr>
          <w:ilvl w:val="0"/>
          <w:numId w:val="5"/>
        </w:numPr>
      </w:pPr>
      <w:r w:rsidRPr="00824978">
        <w:rPr>
          <w:b/>
          <w:bCs/>
        </w:rPr>
        <w:t xml:space="preserve">Why not use your own </w:t>
      </w:r>
      <w:proofErr w:type="spellStart"/>
      <w:r w:rsidRPr="00824978">
        <w:rPr>
          <w:b/>
          <w:bCs/>
        </w:rPr>
        <w:t>protobuf</w:t>
      </w:r>
      <w:proofErr w:type="spellEnd"/>
      <w:r w:rsidRPr="00824978">
        <w:rPr>
          <w:b/>
          <w:bCs/>
        </w:rPr>
        <w:t xml:space="preserve"> definition</w:t>
      </w:r>
      <w:r w:rsidRPr="00824978">
        <w:t>:</w:t>
      </w:r>
    </w:p>
    <w:p w14:paraId="1EB067E9" w14:textId="77777777" w:rsidR="00824978" w:rsidRPr="00824978" w:rsidRDefault="00824978" w:rsidP="00824978">
      <w:pPr>
        <w:numPr>
          <w:ilvl w:val="1"/>
          <w:numId w:val="5"/>
        </w:numPr>
      </w:pPr>
      <w:r w:rsidRPr="00824978">
        <w:t xml:space="preserve">Custom </w:t>
      </w:r>
      <w:proofErr w:type="spellStart"/>
      <w:r w:rsidRPr="00824978">
        <w:t>protobuf</w:t>
      </w:r>
      <w:proofErr w:type="spellEnd"/>
      <w:r w:rsidRPr="00824978">
        <w:t xml:space="preserve"> definitions require additional effort to integrate with TensorFlow's data pipeline and may not be as efficient or widely supported.</w:t>
      </w:r>
    </w:p>
    <w:p w14:paraId="708F2631" w14:textId="3BE741E4" w:rsidR="00824978" w:rsidRPr="00824978" w:rsidRDefault="00824978" w:rsidP="00824978"/>
    <w:p w14:paraId="3EB909C1" w14:textId="77777777" w:rsidR="00824978" w:rsidRPr="00824978" w:rsidRDefault="00824978" w:rsidP="00824978">
      <w:pPr>
        <w:rPr>
          <w:b/>
          <w:bCs/>
        </w:rPr>
      </w:pPr>
      <w:r w:rsidRPr="00824978">
        <w:rPr>
          <w:b/>
          <w:bCs/>
        </w:rPr>
        <w:t xml:space="preserve">6. When using </w:t>
      </w:r>
      <w:proofErr w:type="spellStart"/>
      <w:r w:rsidRPr="00824978">
        <w:rPr>
          <w:b/>
          <w:bCs/>
        </w:rPr>
        <w:t>TFRecords</w:t>
      </w:r>
      <w:proofErr w:type="spellEnd"/>
      <w:r w:rsidRPr="00824978">
        <w:rPr>
          <w:b/>
          <w:bCs/>
        </w:rPr>
        <w:t>, when would you want to activate compression? Why not do it systematically?</w:t>
      </w:r>
    </w:p>
    <w:p w14:paraId="5BB816F1" w14:textId="77777777" w:rsidR="00824978" w:rsidRPr="00824978" w:rsidRDefault="00824978" w:rsidP="00824978">
      <w:pPr>
        <w:numPr>
          <w:ilvl w:val="0"/>
          <w:numId w:val="6"/>
        </w:numPr>
      </w:pPr>
      <w:r w:rsidRPr="00824978">
        <w:rPr>
          <w:b/>
          <w:bCs/>
        </w:rPr>
        <w:t>When to activate compression</w:t>
      </w:r>
      <w:r w:rsidRPr="00824978">
        <w:t>:</w:t>
      </w:r>
    </w:p>
    <w:p w14:paraId="4054EF9F" w14:textId="77777777" w:rsidR="00824978" w:rsidRPr="00824978" w:rsidRDefault="00824978" w:rsidP="00824978">
      <w:pPr>
        <w:numPr>
          <w:ilvl w:val="1"/>
          <w:numId w:val="6"/>
        </w:numPr>
      </w:pPr>
      <w:r w:rsidRPr="00824978">
        <w:t>When storage space is a concern (e.g., large datasets).</w:t>
      </w:r>
    </w:p>
    <w:p w14:paraId="157978F6" w14:textId="77777777" w:rsidR="00824978" w:rsidRPr="00824978" w:rsidRDefault="00824978" w:rsidP="00824978">
      <w:pPr>
        <w:numPr>
          <w:ilvl w:val="1"/>
          <w:numId w:val="6"/>
        </w:numPr>
      </w:pPr>
      <w:r w:rsidRPr="00824978">
        <w:t>When network bandwidth is limited (e.g., transferring data over the internet).</w:t>
      </w:r>
    </w:p>
    <w:p w14:paraId="702232CE" w14:textId="77777777" w:rsidR="00824978" w:rsidRPr="00824978" w:rsidRDefault="00824978" w:rsidP="00824978">
      <w:pPr>
        <w:numPr>
          <w:ilvl w:val="0"/>
          <w:numId w:val="6"/>
        </w:numPr>
      </w:pPr>
      <w:r w:rsidRPr="00824978">
        <w:rPr>
          <w:b/>
          <w:bCs/>
        </w:rPr>
        <w:t>Why not do it systematically</w:t>
      </w:r>
      <w:r w:rsidRPr="00824978">
        <w:t>:</w:t>
      </w:r>
    </w:p>
    <w:p w14:paraId="6B0406F0" w14:textId="77777777" w:rsidR="00824978" w:rsidRPr="00824978" w:rsidRDefault="00824978" w:rsidP="00824978">
      <w:pPr>
        <w:numPr>
          <w:ilvl w:val="1"/>
          <w:numId w:val="6"/>
        </w:numPr>
      </w:pPr>
      <w:r w:rsidRPr="00824978">
        <w:t>Compression adds computational overhead during reading and writing, which can slow down data loading.</w:t>
      </w:r>
    </w:p>
    <w:p w14:paraId="148B1A01" w14:textId="77777777" w:rsidR="00824978" w:rsidRPr="00824978" w:rsidRDefault="00824978" w:rsidP="00824978">
      <w:pPr>
        <w:numPr>
          <w:ilvl w:val="1"/>
          <w:numId w:val="6"/>
        </w:numPr>
      </w:pPr>
      <w:r w:rsidRPr="00824978">
        <w:t>For small datasets or fast storage systems, the benefits of compression may not outweigh the costs.</w:t>
      </w:r>
    </w:p>
    <w:p w14:paraId="377152BC" w14:textId="4CF7077E" w:rsidR="00824978" w:rsidRPr="00824978" w:rsidRDefault="00824978" w:rsidP="00824978"/>
    <w:p w14:paraId="117FBCE2" w14:textId="77777777" w:rsidR="00824978" w:rsidRPr="00824978" w:rsidRDefault="00824978" w:rsidP="00824978">
      <w:pPr>
        <w:rPr>
          <w:b/>
          <w:bCs/>
        </w:rPr>
      </w:pPr>
      <w:r w:rsidRPr="00824978">
        <w:rPr>
          <w:b/>
          <w:bCs/>
        </w:rPr>
        <w:t xml:space="preserve">7. Data can be preprocessed directly when writing the data files, or within the </w:t>
      </w:r>
      <w:proofErr w:type="spellStart"/>
      <w:r w:rsidRPr="00824978">
        <w:rPr>
          <w:b/>
          <w:bCs/>
        </w:rPr>
        <w:t>tf.data</w:t>
      </w:r>
      <w:proofErr w:type="spellEnd"/>
      <w:r w:rsidRPr="00824978">
        <w:rPr>
          <w:b/>
          <w:bCs/>
        </w:rPr>
        <w:t xml:space="preserve"> pipeline, or in preprocessing layers within your model, or using TF Transform. Can you list a few pros and cons of each option?</w:t>
      </w:r>
    </w:p>
    <w:p w14:paraId="6C7DE19F" w14:textId="77777777" w:rsidR="00824978" w:rsidRPr="00824978" w:rsidRDefault="00824978" w:rsidP="00824978">
      <w:pPr>
        <w:rPr>
          <w:b/>
          <w:bCs/>
        </w:rPr>
      </w:pPr>
      <w:r w:rsidRPr="00824978">
        <w:rPr>
          <w:b/>
          <w:bCs/>
        </w:rPr>
        <w:t>a. Preprocessing when writing data files:</w:t>
      </w:r>
    </w:p>
    <w:p w14:paraId="34458174" w14:textId="77777777" w:rsidR="00824978" w:rsidRPr="00824978" w:rsidRDefault="00824978" w:rsidP="00824978">
      <w:pPr>
        <w:numPr>
          <w:ilvl w:val="0"/>
          <w:numId w:val="7"/>
        </w:numPr>
      </w:pPr>
      <w:r w:rsidRPr="00824978">
        <w:rPr>
          <w:b/>
          <w:bCs/>
        </w:rPr>
        <w:t>Pros</w:t>
      </w:r>
      <w:r w:rsidRPr="00824978">
        <w:t>:</w:t>
      </w:r>
    </w:p>
    <w:p w14:paraId="6984202C" w14:textId="77777777" w:rsidR="00824978" w:rsidRPr="00824978" w:rsidRDefault="00824978" w:rsidP="00824978">
      <w:pPr>
        <w:numPr>
          <w:ilvl w:val="1"/>
          <w:numId w:val="7"/>
        </w:numPr>
      </w:pPr>
      <w:r w:rsidRPr="00824978">
        <w:lastRenderedPageBreak/>
        <w:t>Preprocessing is done once, reducing computation during training.</w:t>
      </w:r>
    </w:p>
    <w:p w14:paraId="0CD31A72" w14:textId="77777777" w:rsidR="00824978" w:rsidRPr="00824978" w:rsidRDefault="00824978" w:rsidP="00824978">
      <w:pPr>
        <w:numPr>
          <w:ilvl w:val="1"/>
          <w:numId w:val="7"/>
        </w:numPr>
      </w:pPr>
      <w:r w:rsidRPr="00824978">
        <w:t>Ensures consistency across different training runs.</w:t>
      </w:r>
    </w:p>
    <w:p w14:paraId="19AA2E74" w14:textId="77777777" w:rsidR="00824978" w:rsidRPr="00824978" w:rsidRDefault="00824978" w:rsidP="00824978">
      <w:pPr>
        <w:numPr>
          <w:ilvl w:val="0"/>
          <w:numId w:val="7"/>
        </w:numPr>
      </w:pPr>
      <w:r w:rsidRPr="00824978">
        <w:rPr>
          <w:b/>
          <w:bCs/>
        </w:rPr>
        <w:t>Cons</w:t>
      </w:r>
      <w:r w:rsidRPr="00824978">
        <w:t>:</w:t>
      </w:r>
    </w:p>
    <w:p w14:paraId="30C4E3F8" w14:textId="77777777" w:rsidR="00824978" w:rsidRPr="00824978" w:rsidRDefault="00824978" w:rsidP="00824978">
      <w:pPr>
        <w:numPr>
          <w:ilvl w:val="1"/>
          <w:numId w:val="7"/>
        </w:numPr>
      </w:pPr>
      <w:r w:rsidRPr="00824978">
        <w:t>Inflexible; changes to preprocessing require rewriting the dataset.</w:t>
      </w:r>
    </w:p>
    <w:p w14:paraId="0C6A740B" w14:textId="77777777" w:rsidR="00824978" w:rsidRPr="00824978" w:rsidRDefault="00824978" w:rsidP="00824978">
      <w:pPr>
        <w:numPr>
          <w:ilvl w:val="1"/>
          <w:numId w:val="7"/>
        </w:numPr>
      </w:pPr>
      <w:r w:rsidRPr="00824978">
        <w:t>Increases storage requirements if multiple preprocessing versions are needed.</w:t>
      </w:r>
    </w:p>
    <w:p w14:paraId="6AF28064" w14:textId="77777777" w:rsidR="00824978" w:rsidRPr="00824978" w:rsidRDefault="00824978" w:rsidP="00824978">
      <w:pPr>
        <w:rPr>
          <w:b/>
          <w:bCs/>
        </w:rPr>
      </w:pPr>
      <w:r w:rsidRPr="00824978">
        <w:rPr>
          <w:b/>
          <w:bCs/>
        </w:rPr>
        <w:t xml:space="preserve">b. Preprocessing within the </w:t>
      </w:r>
      <w:proofErr w:type="spellStart"/>
      <w:r w:rsidRPr="00824978">
        <w:rPr>
          <w:b/>
          <w:bCs/>
        </w:rPr>
        <w:t>tf.data</w:t>
      </w:r>
      <w:proofErr w:type="spellEnd"/>
      <w:r w:rsidRPr="00824978">
        <w:rPr>
          <w:b/>
          <w:bCs/>
        </w:rPr>
        <w:t xml:space="preserve"> pipeline:</w:t>
      </w:r>
    </w:p>
    <w:p w14:paraId="74347795" w14:textId="77777777" w:rsidR="00824978" w:rsidRPr="00824978" w:rsidRDefault="00824978" w:rsidP="00824978">
      <w:pPr>
        <w:numPr>
          <w:ilvl w:val="0"/>
          <w:numId w:val="8"/>
        </w:numPr>
      </w:pPr>
      <w:r w:rsidRPr="00824978">
        <w:rPr>
          <w:b/>
          <w:bCs/>
        </w:rPr>
        <w:t>Pros</w:t>
      </w:r>
      <w:r w:rsidRPr="00824978">
        <w:t>:</w:t>
      </w:r>
    </w:p>
    <w:p w14:paraId="1BDC87B1" w14:textId="77777777" w:rsidR="00824978" w:rsidRPr="00824978" w:rsidRDefault="00824978" w:rsidP="00824978">
      <w:pPr>
        <w:numPr>
          <w:ilvl w:val="1"/>
          <w:numId w:val="8"/>
        </w:numPr>
      </w:pPr>
      <w:r w:rsidRPr="00824978">
        <w:t>Flexible; preprocessing can be modified without rewriting the dataset.</w:t>
      </w:r>
    </w:p>
    <w:p w14:paraId="764E4ED0" w14:textId="77777777" w:rsidR="00824978" w:rsidRPr="00824978" w:rsidRDefault="00824978" w:rsidP="00824978">
      <w:pPr>
        <w:numPr>
          <w:ilvl w:val="1"/>
          <w:numId w:val="8"/>
        </w:numPr>
      </w:pPr>
      <w:r w:rsidRPr="00824978">
        <w:t xml:space="preserve">Can be parallelized and optimized using </w:t>
      </w:r>
      <w:proofErr w:type="spellStart"/>
      <w:r w:rsidRPr="00824978">
        <w:t>tf.data</w:t>
      </w:r>
      <w:proofErr w:type="spellEnd"/>
      <w:r w:rsidRPr="00824978">
        <w:t xml:space="preserve"> API.</w:t>
      </w:r>
    </w:p>
    <w:p w14:paraId="353286A3" w14:textId="77777777" w:rsidR="00824978" w:rsidRPr="00824978" w:rsidRDefault="00824978" w:rsidP="00824978">
      <w:pPr>
        <w:numPr>
          <w:ilvl w:val="0"/>
          <w:numId w:val="8"/>
        </w:numPr>
      </w:pPr>
      <w:r w:rsidRPr="00824978">
        <w:rPr>
          <w:b/>
          <w:bCs/>
        </w:rPr>
        <w:t>Cons</w:t>
      </w:r>
      <w:r w:rsidRPr="00824978">
        <w:t>:</w:t>
      </w:r>
    </w:p>
    <w:p w14:paraId="6E63E577" w14:textId="77777777" w:rsidR="00824978" w:rsidRPr="00824978" w:rsidRDefault="00824978" w:rsidP="00824978">
      <w:pPr>
        <w:numPr>
          <w:ilvl w:val="1"/>
          <w:numId w:val="8"/>
        </w:numPr>
      </w:pPr>
      <w:r w:rsidRPr="00824978">
        <w:t>Adds computational overhead during training.</w:t>
      </w:r>
    </w:p>
    <w:p w14:paraId="096706A9" w14:textId="77777777" w:rsidR="00824978" w:rsidRPr="00824978" w:rsidRDefault="00824978" w:rsidP="00824978">
      <w:pPr>
        <w:numPr>
          <w:ilvl w:val="1"/>
          <w:numId w:val="8"/>
        </w:numPr>
      </w:pPr>
      <w:r w:rsidRPr="00824978">
        <w:t>Requires careful tuning to avoid bottlenecks.</w:t>
      </w:r>
    </w:p>
    <w:p w14:paraId="507741C2" w14:textId="77777777" w:rsidR="00824978" w:rsidRPr="00824978" w:rsidRDefault="00824978" w:rsidP="00824978">
      <w:pPr>
        <w:rPr>
          <w:b/>
          <w:bCs/>
        </w:rPr>
      </w:pPr>
      <w:r w:rsidRPr="00824978">
        <w:rPr>
          <w:b/>
          <w:bCs/>
        </w:rPr>
        <w:t>c. Preprocessing layers within the model:</w:t>
      </w:r>
    </w:p>
    <w:p w14:paraId="0A228A71" w14:textId="77777777" w:rsidR="00824978" w:rsidRPr="00824978" w:rsidRDefault="00824978" w:rsidP="00824978">
      <w:pPr>
        <w:numPr>
          <w:ilvl w:val="0"/>
          <w:numId w:val="9"/>
        </w:numPr>
      </w:pPr>
      <w:r w:rsidRPr="00824978">
        <w:rPr>
          <w:b/>
          <w:bCs/>
        </w:rPr>
        <w:t>Pros</w:t>
      </w:r>
      <w:r w:rsidRPr="00824978">
        <w:t>:</w:t>
      </w:r>
    </w:p>
    <w:p w14:paraId="6A25D828" w14:textId="77777777" w:rsidR="00824978" w:rsidRPr="00824978" w:rsidRDefault="00824978" w:rsidP="00824978">
      <w:pPr>
        <w:numPr>
          <w:ilvl w:val="1"/>
          <w:numId w:val="9"/>
        </w:numPr>
      </w:pPr>
      <w:r w:rsidRPr="00824978">
        <w:t>Preprocessing is part of the model, making it portable and easy to deploy.</w:t>
      </w:r>
    </w:p>
    <w:p w14:paraId="48E25ED5" w14:textId="77777777" w:rsidR="00824978" w:rsidRPr="00824978" w:rsidRDefault="00824978" w:rsidP="00824978">
      <w:pPr>
        <w:numPr>
          <w:ilvl w:val="1"/>
          <w:numId w:val="9"/>
        </w:numPr>
      </w:pPr>
      <w:r w:rsidRPr="00824978">
        <w:t>Can be fine-tuned during training.</w:t>
      </w:r>
    </w:p>
    <w:p w14:paraId="2F5CE53A" w14:textId="77777777" w:rsidR="00824978" w:rsidRPr="00824978" w:rsidRDefault="00824978" w:rsidP="00824978">
      <w:pPr>
        <w:numPr>
          <w:ilvl w:val="0"/>
          <w:numId w:val="9"/>
        </w:numPr>
      </w:pPr>
      <w:r w:rsidRPr="00824978">
        <w:rPr>
          <w:b/>
          <w:bCs/>
        </w:rPr>
        <w:t>Cons</w:t>
      </w:r>
      <w:r w:rsidRPr="00824978">
        <w:t>:</w:t>
      </w:r>
    </w:p>
    <w:p w14:paraId="19D29F5D" w14:textId="77777777" w:rsidR="00824978" w:rsidRPr="00824978" w:rsidRDefault="00824978" w:rsidP="00824978">
      <w:pPr>
        <w:numPr>
          <w:ilvl w:val="1"/>
          <w:numId w:val="9"/>
        </w:numPr>
      </w:pPr>
      <w:r w:rsidRPr="00824978">
        <w:t>Increases model complexity and size.</w:t>
      </w:r>
    </w:p>
    <w:p w14:paraId="40387C97" w14:textId="77777777" w:rsidR="00824978" w:rsidRPr="00824978" w:rsidRDefault="00824978" w:rsidP="00824978">
      <w:pPr>
        <w:numPr>
          <w:ilvl w:val="1"/>
          <w:numId w:val="9"/>
        </w:numPr>
      </w:pPr>
      <w:r w:rsidRPr="00824978">
        <w:t>May slow down training if preprocessing is computationally expensive.</w:t>
      </w:r>
    </w:p>
    <w:p w14:paraId="52108379" w14:textId="77777777" w:rsidR="00824978" w:rsidRPr="00824978" w:rsidRDefault="00824978" w:rsidP="00824978">
      <w:pPr>
        <w:rPr>
          <w:b/>
          <w:bCs/>
        </w:rPr>
      </w:pPr>
      <w:r w:rsidRPr="00824978">
        <w:rPr>
          <w:b/>
          <w:bCs/>
        </w:rPr>
        <w:t>d. Using TF Transform:</w:t>
      </w:r>
    </w:p>
    <w:p w14:paraId="5E9091E5" w14:textId="77777777" w:rsidR="00824978" w:rsidRPr="00824978" w:rsidRDefault="00824978" w:rsidP="00824978">
      <w:pPr>
        <w:numPr>
          <w:ilvl w:val="0"/>
          <w:numId w:val="10"/>
        </w:numPr>
      </w:pPr>
      <w:r w:rsidRPr="00824978">
        <w:rPr>
          <w:b/>
          <w:bCs/>
        </w:rPr>
        <w:t>Pros</w:t>
      </w:r>
      <w:r w:rsidRPr="00824978">
        <w:t>:</w:t>
      </w:r>
    </w:p>
    <w:p w14:paraId="6B39EF55" w14:textId="77777777" w:rsidR="00824978" w:rsidRPr="00824978" w:rsidRDefault="00824978" w:rsidP="00824978">
      <w:pPr>
        <w:numPr>
          <w:ilvl w:val="1"/>
          <w:numId w:val="10"/>
        </w:numPr>
      </w:pPr>
      <w:r w:rsidRPr="00824978">
        <w:t>Provides a consistent preprocessing pipeline for both training and serving.</w:t>
      </w:r>
    </w:p>
    <w:p w14:paraId="289F745C" w14:textId="77777777" w:rsidR="00824978" w:rsidRPr="00824978" w:rsidRDefault="00824978" w:rsidP="00824978">
      <w:pPr>
        <w:numPr>
          <w:ilvl w:val="1"/>
          <w:numId w:val="10"/>
        </w:numPr>
      </w:pPr>
      <w:r w:rsidRPr="00824978">
        <w:t>Handles large-scale preprocessing efficiently.</w:t>
      </w:r>
    </w:p>
    <w:p w14:paraId="083FB73B" w14:textId="77777777" w:rsidR="00824978" w:rsidRPr="00824978" w:rsidRDefault="00824978" w:rsidP="00824978">
      <w:pPr>
        <w:numPr>
          <w:ilvl w:val="0"/>
          <w:numId w:val="10"/>
        </w:numPr>
      </w:pPr>
      <w:r w:rsidRPr="00824978">
        <w:rPr>
          <w:b/>
          <w:bCs/>
        </w:rPr>
        <w:t>Cons</w:t>
      </w:r>
      <w:r w:rsidRPr="00824978">
        <w:t>:</w:t>
      </w:r>
    </w:p>
    <w:p w14:paraId="0F6502B1" w14:textId="77777777" w:rsidR="00824978" w:rsidRPr="00824978" w:rsidRDefault="00824978" w:rsidP="00824978">
      <w:pPr>
        <w:numPr>
          <w:ilvl w:val="1"/>
          <w:numId w:val="10"/>
        </w:numPr>
      </w:pPr>
      <w:r w:rsidRPr="00824978">
        <w:t>Adds complexity to the workflow.</w:t>
      </w:r>
    </w:p>
    <w:p w14:paraId="3124F2E1" w14:textId="77777777" w:rsidR="00824978" w:rsidRPr="00824978" w:rsidRDefault="00824978" w:rsidP="00824978">
      <w:pPr>
        <w:numPr>
          <w:ilvl w:val="1"/>
          <w:numId w:val="10"/>
        </w:numPr>
      </w:pPr>
      <w:r w:rsidRPr="00824978">
        <w:t>Requires additional setup and integration with TensorFlow Extended (TFX).</w:t>
      </w:r>
    </w:p>
    <w:p w14:paraId="45103CDC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2528E"/>
    <w:multiLevelType w:val="multilevel"/>
    <w:tmpl w:val="A488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C3974"/>
    <w:multiLevelType w:val="multilevel"/>
    <w:tmpl w:val="BE1E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06891"/>
    <w:multiLevelType w:val="multilevel"/>
    <w:tmpl w:val="AB7E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70108"/>
    <w:multiLevelType w:val="multilevel"/>
    <w:tmpl w:val="57B6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B53AE"/>
    <w:multiLevelType w:val="multilevel"/>
    <w:tmpl w:val="EABC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80B92"/>
    <w:multiLevelType w:val="multilevel"/>
    <w:tmpl w:val="3A10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A796F"/>
    <w:multiLevelType w:val="multilevel"/>
    <w:tmpl w:val="AE2C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34CD6"/>
    <w:multiLevelType w:val="multilevel"/>
    <w:tmpl w:val="F022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26CC2"/>
    <w:multiLevelType w:val="multilevel"/>
    <w:tmpl w:val="4E94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32415"/>
    <w:multiLevelType w:val="multilevel"/>
    <w:tmpl w:val="06E6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541085">
    <w:abstractNumId w:val="1"/>
  </w:num>
  <w:num w:numId="2" w16cid:durableId="1241328898">
    <w:abstractNumId w:val="6"/>
  </w:num>
  <w:num w:numId="3" w16cid:durableId="928856345">
    <w:abstractNumId w:val="5"/>
  </w:num>
  <w:num w:numId="4" w16cid:durableId="1478108823">
    <w:abstractNumId w:val="3"/>
  </w:num>
  <w:num w:numId="5" w16cid:durableId="232349137">
    <w:abstractNumId w:val="2"/>
  </w:num>
  <w:num w:numId="6" w16cid:durableId="58987593">
    <w:abstractNumId w:val="7"/>
  </w:num>
  <w:num w:numId="7" w16cid:durableId="1871333140">
    <w:abstractNumId w:val="8"/>
  </w:num>
  <w:num w:numId="8" w16cid:durableId="437453774">
    <w:abstractNumId w:val="0"/>
  </w:num>
  <w:num w:numId="9" w16cid:durableId="1044675761">
    <w:abstractNumId w:val="4"/>
  </w:num>
  <w:num w:numId="10" w16cid:durableId="17652227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78"/>
    <w:rsid w:val="001231B7"/>
    <w:rsid w:val="002D563B"/>
    <w:rsid w:val="00824978"/>
    <w:rsid w:val="0091764C"/>
    <w:rsid w:val="00C72CD0"/>
    <w:rsid w:val="00D4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E113"/>
  <w15:chartTrackingRefBased/>
  <w15:docId w15:val="{3C38B5C5-18D3-4753-A0EE-E230993D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9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9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9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9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9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9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9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9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9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1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2025-02-27T05:36:00Z</dcterms:created>
  <dcterms:modified xsi:type="dcterms:W3CDTF">2025-02-27T05:37:00Z</dcterms:modified>
</cp:coreProperties>
</file>