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F5E" w:rsidRPr="00D37F5E" w:rsidRDefault="00D37F5E" w:rsidP="00D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37F5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Detailed &amp; Persuasive)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the creation of a fixed deposit account with specific terms for investment and financial planning purposes.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Creation of Fixed Deposit Account for Investment Purposes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creation of a fixed deposit account with your esteemed branch to facilitate a secure and planned investment. This deposit will serve as part of my structured financial planning, aimed at achieving both short-term liquidity and long-term financial growth.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deposit an amount of INR [specific amount] for a tenure of [specific duration] under the prevailing interest rates applicable to fixed deposits. Kindly provide the applicable documentation and assist in the smooth initiation of this account.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and guidance in completing the formalities will be highly appreciated, and I look forward to your kind confirmation.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7F5E" w:rsidRPr="00D37F5E" w:rsidRDefault="00D37F5E" w:rsidP="00D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37F5E" w:rsidRPr="00D37F5E" w:rsidRDefault="00D37F5E" w:rsidP="00D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37F5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(Professional–Concise, Balanced &amp; Direct)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Officer requesting initiation of a fixed deposit account for planned financial investment and secure returns.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Bank Officer</w:t>
      </w: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of Kenya</w:t>
      </w: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Initiation of Fixed Deposit Account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initiation of a fixed deposit account with your bank to facilitate a planned investment. The deposit will enable secure returns and contribute to </w:t>
      </w:r>
      <w:proofErr w:type="gram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structured</w:t>
      </w:r>
      <w:proofErr w:type="gramEnd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financial planning.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Please guide me through the documentation and process required for creating a fixed deposit of [specific amount] for a tenure of [specific duration] at prevailing interest rates.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assistance in processing this request, ensuring timely completion of all formalities. Your cooperation will be greatly valued.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7F5E" w:rsidRPr="00D37F5E" w:rsidRDefault="00D37F5E" w:rsidP="00D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37F5E" w:rsidRPr="00D37F5E" w:rsidRDefault="00D37F5E" w:rsidP="00D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37F5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(Executive–Compact, Polished &amp; Purposeful)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requesting the opening of a fixed deposit account to ensure financial security and planned investment.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 of Australia</w:t>
      </w: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Open Fixed Deposit Account for Secure Investment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opening of a fixed deposit account with your bank to secure my investment and ensure planned financial growth.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deposit process, required documentation, and interest rate details applicable for a deposit of [specific amount] for a tenure of [specific duration]. Your timely assistance will be highly appreciated.</w:t>
      </w:r>
    </w:p>
    <w:p w:rsidR="00D37F5E" w:rsidRPr="00D37F5E" w:rsidRDefault="00D37F5E" w:rsidP="00D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7F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B3F"/>
    <w:rsid w:val="00083B3F"/>
    <w:rsid w:val="0044199F"/>
    <w:rsid w:val="007D0A60"/>
    <w:rsid w:val="00D37F5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13DE7-4170-4EA6-82CE-F7FC0870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7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7F5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3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37F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3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2025-09-26T13:42:00Z</dcterms:created>
  <dcterms:modified xsi:type="dcterms:W3CDTF">2025-09-26T13:42:00Z</dcterms:modified>
</cp:coreProperties>
</file>